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ascii="宋体" w:hAnsi="宋体" w:eastAsia="宋体" w:cs="宋体"/>
        </w:rPr>
      </w:pPr>
    </w:p>
    <w:p>
      <w:pPr>
        <w:spacing w:before="60" w:after="60"/>
        <w:ind w:left="1260" w:firstLine="420"/>
        <w:rPr>
          <w:rFonts w:ascii="宋体" w:hAnsi="宋体" w:eastAsia="宋体" w:cs="宋体"/>
        </w:rPr>
      </w:pPr>
      <w:r>
        <w:rPr>
          <w:rFonts w:ascii="黑体" w:hAnsi="黑体" w:eastAsia="黑体" w:cs="黑体"/>
          <w:b/>
          <w:sz w:val="52"/>
        </w:rPr>
        <w:t>账户系统接口规范</w:t>
      </w:r>
    </w:p>
    <w:p>
      <w:pPr>
        <w:jc w:val="left"/>
        <w:rPr>
          <w:rFonts w:ascii="宋体" w:hAnsi="宋体" w:eastAsia="宋体" w:cs="宋体"/>
        </w:rPr>
      </w:pPr>
    </w:p>
    <w:p>
      <w:pPr>
        <w:spacing w:line="360" w:lineRule="auto"/>
        <w:jc w:val="center"/>
        <w:rPr>
          <w:rFonts w:ascii="黑体" w:hAnsi="黑体" w:eastAsia="黑体" w:cs="黑体"/>
          <w:sz w:val="36"/>
        </w:rPr>
      </w:pPr>
      <w:r>
        <w:rPr>
          <w:rFonts w:ascii="黑体" w:hAnsi="黑体" w:eastAsia="黑体" w:cs="黑体"/>
          <w:sz w:val="36"/>
        </w:rPr>
        <w:t>第1.0版</w:t>
      </w:r>
    </w:p>
    <w:p>
      <w:pPr>
        <w:spacing w:line="360" w:lineRule="auto"/>
        <w:jc w:val="center"/>
        <w:rPr>
          <w:rFonts w:ascii="宋体" w:hAnsi="宋体" w:eastAsia="宋体" w:cs="宋体"/>
        </w:rPr>
      </w:pPr>
      <w:r>
        <w:rPr>
          <w:rFonts w:ascii="黑体" w:hAnsi="黑体" w:eastAsia="黑体" w:cs="黑体"/>
          <w:sz w:val="36"/>
        </w:rPr>
        <w:t>（内部使用版）</w:t>
      </w:r>
    </w:p>
    <w:p>
      <w:pPr>
        <w:jc w:val="center"/>
        <w:rPr>
          <w:rFonts w:ascii="宋体" w:hAnsi="宋体" w:eastAsia="宋体" w:cs="宋体"/>
        </w:rPr>
      </w:pPr>
      <w:r>
        <w:object>
          <v:shape id="_x0000_i1025" o:spt="75" type="#_x0000_t75" style="height:206.5pt;width:206.5pt;" o:ole="t" filled="f" o:preferrelative="t" stroked="f" coordsize="21600,21600">
            <v:path/>
            <v:fill on="f" focussize="0,0"/>
            <v:stroke on="f" joinstyle="miter"/>
            <v:imagedata r:id="rId5" o:title=""/>
            <o:lock v:ext="edit" aspectratio="t"/>
            <w10:wrap type="none"/>
            <w10:anchorlock/>
          </v:shape>
          <o:OLEObject Type="Embed" ProgID="StaticMetafile" ShapeID="_x0000_i1025" DrawAspect="Content" ObjectID="_1468075725" r:id="rId4">
            <o:LockedField>false</o:LockedField>
          </o:OLEObject>
        </w:object>
      </w:r>
    </w:p>
    <w:p>
      <w:pPr>
        <w:jc w:val="left"/>
        <w:rPr>
          <w:rFonts w:ascii="宋体" w:hAnsi="宋体" w:eastAsia="宋体" w:cs="宋体"/>
        </w:rPr>
      </w:pPr>
    </w:p>
    <w:p>
      <w:pPr>
        <w:jc w:val="left"/>
        <w:rPr>
          <w:rFonts w:ascii="宋体" w:hAnsi="宋体" w:eastAsia="宋体" w:cs="宋体"/>
        </w:rPr>
      </w:pPr>
    </w:p>
    <w:p>
      <w:pPr>
        <w:jc w:val="left"/>
        <w:rPr>
          <w:rFonts w:ascii="宋体" w:hAnsi="宋体" w:eastAsia="宋体" w:cs="宋体"/>
        </w:rPr>
      </w:pPr>
    </w:p>
    <w:p>
      <w:pPr>
        <w:jc w:val="center"/>
        <w:rPr>
          <w:rFonts w:ascii="华文中宋" w:hAnsi="华文中宋" w:eastAsia="华文中宋" w:cs="华文中宋"/>
          <w:b/>
          <w:sz w:val="28"/>
        </w:rPr>
      </w:pPr>
      <w:r>
        <w:rPr>
          <w:rFonts w:ascii="华文中宋" w:hAnsi="华文中宋" w:eastAsia="华文中宋" w:cs="华文中宋"/>
          <w:b/>
          <w:sz w:val="28"/>
        </w:rPr>
        <w:t>北京瑞金麟网络技术服务有限公司</w:t>
      </w:r>
    </w:p>
    <w:p>
      <w:pPr>
        <w:jc w:val="center"/>
        <w:rPr>
          <w:rFonts w:ascii="Verdana" w:hAnsi="Verdana" w:eastAsia="Verdana" w:cs="Verdana"/>
          <w:b/>
        </w:rPr>
      </w:pPr>
      <w:r>
        <w:rPr>
          <w:rFonts w:ascii="Verdana" w:hAnsi="Verdana" w:eastAsia="Verdana" w:cs="Verdana"/>
          <w:b/>
        </w:rPr>
        <w:t>Rkylin Network Technology &amp; Service Co. Ltd.</w:t>
      </w:r>
    </w:p>
    <w:p>
      <w:pPr>
        <w:jc w:val="center"/>
        <w:rPr>
          <w:rFonts w:ascii="华文中宋" w:hAnsi="华文中宋" w:eastAsia="华文中宋" w:cs="华文中宋"/>
          <w:b/>
          <w:sz w:val="24"/>
        </w:rPr>
      </w:pPr>
      <w:r>
        <w:rPr>
          <w:rFonts w:ascii="华文中宋" w:hAnsi="华文中宋" w:eastAsia="华文中宋" w:cs="华文中宋"/>
          <w:b/>
          <w:sz w:val="24"/>
        </w:rPr>
        <w:t>二</w:t>
      </w:r>
      <w:r>
        <w:rPr>
          <w:rFonts w:ascii="Segoe UI Symbol" w:hAnsi="Segoe UI Symbol" w:eastAsia="Segoe UI Symbol" w:cs="Segoe UI Symbol"/>
          <w:b/>
          <w:sz w:val="24"/>
        </w:rPr>
        <w:t>○</w:t>
      </w:r>
      <w:r>
        <w:rPr>
          <w:rFonts w:ascii="华文中宋" w:hAnsi="华文中宋" w:eastAsia="华文中宋" w:cs="华文中宋"/>
          <w:b/>
          <w:sz w:val="24"/>
        </w:rPr>
        <w:t>一五年七月</w:t>
      </w:r>
    </w:p>
    <w:p>
      <w:pPr>
        <w:jc w:val="center"/>
        <w:rPr>
          <w:rFonts w:ascii="宋体" w:hAnsi="宋体" w:eastAsia="宋体" w:cs="宋体"/>
          <w:sz w:val="30"/>
        </w:rPr>
      </w:pPr>
      <w:r>
        <w:rPr>
          <w:rFonts w:ascii="宋体" w:hAnsi="宋体" w:eastAsia="宋体" w:cs="宋体"/>
          <w:sz w:val="30"/>
        </w:rPr>
        <w:t xml:space="preserve"> </w:t>
      </w:r>
    </w:p>
    <w:p>
      <w:pPr>
        <w:jc w:val="center"/>
        <w:rPr>
          <w:rFonts w:ascii="黑体" w:hAnsi="黑体" w:eastAsia="黑体" w:cs="黑体"/>
          <w:sz w:val="30"/>
        </w:rPr>
      </w:pPr>
      <w:r>
        <w:rPr>
          <w:rFonts w:ascii="黑体" w:hAnsi="黑体" w:eastAsia="黑体" w:cs="黑体"/>
          <w:sz w:val="30"/>
        </w:rPr>
        <w:t>版本控制信息</w:t>
      </w:r>
    </w:p>
    <w:p>
      <w:pPr>
        <w:jc w:val="left"/>
        <w:rPr>
          <w:rFonts w:ascii="宋体" w:hAnsi="宋体" w:eastAsia="宋体" w:cs="宋体"/>
        </w:rPr>
      </w:pPr>
    </w:p>
    <w:tbl>
      <w:tblPr>
        <w:tblStyle w:val="13"/>
        <w:tblW w:w="8551" w:type="dxa"/>
        <w:jc w:val="center"/>
        <w:tblInd w:w="0" w:type="dxa"/>
        <w:tblLayout w:type="fixed"/>
        <w:tblCellMar>
          <w:top w:w="0" w:type="dxa"/>
          <w:left w:w="108" w:type="dxa"/>
          <w:bottom w:w="0" w:type="dxa"/>
          <w:right w:w="108" w:type="dxa"/>
        </w:tblCellMar>
      </w:tblPr>
      <w:tblGrid>
        <w:gridCol w:w="1355"/>
        <w:gridCol w:w="1418"/>
        <w:gridCol w:w="1742"/>
        <w:gridCol w:w="4036"/>
      </w:tblGrid>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eastAsia="宋体" w:cs="宋体"/>
              </w:rPr>
            </w:pPr>
            <w:r>
              <w:rPr>
                <w:rFonts w:ascii="宋体" w:hAnsi="宋体" w:eastAsia="宋体" w:cs="宋体"/>
                <w:b/>
              </w:rPr>
              <w:t>版本</w:t>
            </w:r>
          </w:p>
        </w:tc>
        <w:tc>
          <w:tcPr>
            <w:tcW w:w="1418"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eastAsia="宋体" w:cs="宋体"/>
              </w:rPr>
            </w:pPr>
            <w:r>
              <w:rPr>
                <w:rFonts w:ascii="宋体" w:hAnsi="宋体" w:eastAsia="宋体" w:cs="宋体"/>
                <w:b/>
              </w:rPr>
              <w:t>日期</w:t>
            </w:r>
          </w:p>
        </w:tc>
        <w:tc>
          <w:tcPr>
            <w:tcW w:w="1742"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eastAsia="宋体" w:cs="宋体"/>
              </w:rPr>
            </w:pPr>
            <w:r>
              <w:rPr>
                <w:rFonts w:ascii="宋体" w:hAnsi="宋体" w:eastAsia="宋体" w:cs="宋体"/>
                <w:b/>
              </w:rPr>
              <w:t>修改人</w:t>
            </w:r>
          </w:p>
        </w:tc>
        <w:tc>
          <w:tcPr>
            <w:tcW w:w="4036" w:type="dxa"/>
            <w:tcBorders>
              <w:top w:val="single" w:color="000000" w:sz="12" w:space="0"/>
              <w:left w:val="single" w:color="000000" w:sz="12" w:space="0"/>
              <w:bottom w:val="single" w:color="000000" w:sz="12" w:space="0"/>
              <w:right w:val="single" w:color="000000" w:sz="12" w:space="0"/>
            </w:tcBorders>
            <w:shd w:val="clear" w:color="auto" w:fill="D9D9D9"/>
            <w:tcMar>
              <w:left w:w="108" w:type="dxa"/>
              <w:right w:w="108" w:type="dxa"/>
            </w:tcMar>
            <w:vAlign w:val="center"/>
          </w:tcPr>
          <w:p>
            <w:pPr>
              <w:jc w:val="center"/>
              <w:rPr>
                <w:rFonts w:ascii="宋体" w:hAnsi="宋体" w:eastAsia="宋体" w:cs="宋体"/>
              </w:rPr>
            </w:pPr>
            <w:r>
              <w:rPr>
                <w:rFonts w:ascii="宋体" w:hAnsi="宋体" w:eastAsia="宋体" w:cs="宋体"/>
                <w:b/>
              </w:rPr>
              <w:t>拟稿和修改</w:t>
            </w: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rPr>
            </w:pPr>
            <w:r>
              <w:rPr>
                <w:rFonts w:ascii="宋体" w:hAnsi="宋体" w:eastAsia="宋体" w:cs="宋体"/>
              </w:rPr>
              <w:t>1.0</w:t>
            </w: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rPr>
            </w:pPr>
            <w:r>
              <w:rPr>
                <w:rFonts w:ascii="宋体" w:hAnsi="宋体" w:eastAsia="宋体" w:cs="宋体"/>
              </w:rPr>
              <w:t>2015-08-13</w:t>
            </w: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rPr>
            </w:pPr>
            <w:r>
              <w:rPr>
                <w:rFonts w:ascii="宋体" w:hAnsi="宋体" w:eastAsia="宋体" w:cs="宋体"/>
              </w:rPr>
              <w:t>庞平平，孙国星</w:t>
            </w: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eastAsia="宋体" w:cs="宋体"/>
              </w:rPr>
            </w:pPr>
            <w:r>
              <w:rPr>
                <w:rFonts w:ascii="宋体" w:hAnsi="宋体" w:eastAsia="宋体" w:cs="宋体"/>
              </w:rPr>
              <w:t>初稿</w:t>
            </w: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jc w:val="center"/>
        </w:trPr>
        <w:tc>
          <w:tcPr>
            <w:tcW w:w="1355"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1418"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1742"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center"/>
              <w:rPr>
                <w:rFonts w:ascii="宋体" w:hAnsi="宋体" w:eastAsia="宋体" w:cs="宋体"/>
                <w:sz w:val="22"/>
              </w:rPr>
            </w:pPr>
          </w:p>
        </w:tc>
        <w:tc>
          <w:tcPr>
            <w:tcW w:w="4036" w:type="dxa"/>
            <w:tcBorders>
              <w:top w:val="single" w:color="000000" w:sz="12" w:space="0"/>
              <w:left w:val="single" w:color="000000" w:sz="12" w:space="0"/>
              <w:bottom w:val="single" w:color="000000" w:sz="12" w:space="0"/>
              <w:right w:val="single" w:color="000000" w:sz="12" w:space="0"/>
            </w:tcBorders>
            <w:shd w:val="clear" w:color="000000" w:fill="FFFFFF"/>
            <w:tcMar>
              <w:left w:w="108" w:type="dxa"/>
              <w:right w:w="108" w:type="dxa"/>
            </w:tcMar>
            <w:vAlign w:val="center"/>
          </w:tcPr>
          <w:p>
            <w:pPr>
              <w:jc w:val="left"/>
              <w:rPr>
                <w:rFonts w:ascii="宋体" w:hAnsi="宋体" w:eastAsia="宋体" w:cs="宋体"/>
                <w:sz w:val="22"/>
              </w:rPr>
            </w:pPr>
          </w:p>
        </w:tc>
      </w:tr>
    </w:tbl>
    <w:p>
      <w:pPr>
        <w:jc w:val="left"/>
        <w:rPr>
          <w:rFonts w:ascii="宋体" w:hAnsi="宋体" w:eastAsia="宋体" w:cs="宋体"/>
        </w:rPr>
      </w:pPr>
    </w:p>
    <w:p>
      <w:pPr>
        <w:jc w:val="left"/>
        <w:rPr>
          <w:rFonts w:ascii="宋体" w:hAnsi="宋体" w:eastAsia="宋体" w:cs="宋体"/>
        </w:rPr>
      </w:pPr>
    </w:p>
    <w:tbl>
      <w:tblPr>
        <w:tblStyle w:val="13"/>
        <w:tblW w:w="8522" w:type="dxa"/>
        <w:tblInd w:w="0" w:type="dxa"/>
        <w:tblLayout w:type="fixed"/>
        <w:tblCellMar>
          <w:top w:w="0" w:type="dxa"/>
          <w:left w:w="108" w:type="dxa"/>
          <w:bottom w:w="0" w:type="dxa"/>
          <w:right w:w="108" w:type="dxa"/>
        </w:tblCellMar>
      </w:tblPr>
      <w:tblGrid>
        <w:gridCol w:w="8522"/>
      </w:tblGrid>
      <w:tr>
        <w:tblPrEx>
          <w:tblLayout w:type="fixed"/>
          <w:tblCellMar>
            <w:top w:w="0" w:type="dxa"/>
            <w:left w:w="108" w:type="dxa"/>
            <w:bottom w:w="0" w:type="dxa"/>
            <w:right w:w="108" w:type="dxa"/>
          </w:tblCellMar>
        </w:tblPrEx>
        <w:trPr>
          <w:trHeight w:val="1" w:hRule="atLeast"/>
        </w:trPr>
        <w:tc>
          <w:tcPr>
            <w:tcW w:w="8522" w:type="dxa"/>
            <w:tcBorders>
              <w:top w:val="single" w:color="000000" w:sz="8" w:space="0"/>
              <w:left w:val="single" w:color="000000" w:sz="0" w:space="0"/>
              <w:bottom w:val="single" w:color="000000" w:sz="8" w:space="0"/>
              <w:right w:val="single" w:color="000000" w:sz="0" w:space="0"/>
            </w:tcBorders>
            <w:shd w:val="clear" w:color="000000" w:fill="FFFFFF"/>
            <w:tcMar>
              <w:left w:w="108" w:type="dxa"/>
              <w:right w:w="108" w:type="dxa"/>
            </w:tcMar>
          </w:tcPr>
          <w:p>
            <w:pPr>
              <w:jc w:val="left"/>
              <w:rPr>
                <w:rFonts w:ascii="宋体" w:hAnsi="宋体" w:eastAsia="宋体" w:cs="宋体"/>
              </w:rPr>
            </w:pPr>
            <w:r>
              <w:rPr>
                <w:rFonts w:ascii="宋体" w:hAnsi="宋体" w:eastAsia="宋体" w:cs="宋体"/>
                <w:b/>
                <w:color w:val="000000"/>
              </w:rPr>
              <w:t>本文档中的所有内容为北京瑞金麟网络技术服务有限公司的机密和专属所有。未经北京瑞金麟网络技术服务有限公司的明确书面许可，任何组织或个人不得以任何目的、任何形式及任何手段复制或传播本文档部分或全部内容。</w:t>
            </w:r>
          </w:p>
        </w:tc>
      </w:tr>
    </w:tbl>
    <w:p>
      <w:pPr>
        <w:jc w:val="left"/>
        <w:rPr>
          <w:rFonts w:ascii="宋体" w:hAnsi="宋体" w:eastAsia="宋体" w:cs="宋体"/>
        </w:rPr>
      </w:pPr>
    </w:p>
    <w:p>
      <w:pPr>
        <w:jc w:val="left"/>
        <w:rPr>
          <w:rFonts w:ascii="宋体" w:hAnsi="宋体" w:eastAsia="宋体" w:cs="宋体"/>
        </w:rPr>
      </w:pPr>
    </w:p>
    <w:p>
      <w:pPr>
        <w:keepNext/>
        <w:keepLines/>
        <w:numPr>
          <w:ilvl w:val="0"/>
          <w:numId w:val="3"/>
        </w:numPr>
        <w:tabs>
          <w:tab w:val="left" w:pos="432"/>
        </w:tabs>
        <w:spacing w:before="360" w:line="360" w:lineRule="auto"/>
        <w:ind w:left="432" w:hanging="432"/>
        <w:jc w:val="left"/>
        <w:rPr>
          <w:rFonts w:ascii="华文中宋" w:hAnsi="华文中宋" w:eastAsia="华文中宋" w:cs="华文中宋"/>
          <w:b/>
          <w:sz w:val="32"/>
        </w:rPr>
      </w:pPr>
      <w:r>
        <w:rPr>
          <w:rFonts w:ascii="华文中宋" w:hAnsi="华文中宋" w:eastAsia="华文中宋" w:cs="华文中宋"/>
          <w:b/>
          <w:sz w:val="32"/>
        </w:rPr>
        <w:t>前言</w:t>
      </w:r>
    </w:p>
    <w:p>
      <w:pPr>
        <w:spacing w:before="100" w:after="100"/>
        <w:ind w:firstLine="480"/>
        <w:jc w:val="left"/>
        <w:rPr>
          <w:rFonts w:ascii="华文宋体" w:hAnsi="华文宋体" w:eastAsia="华文宋体" w:cs="华文宋体"/>
          <w:sz w:val="24"/>
        </w:rPr>
      </w:pPr>
      <w:r>
        <w:rPr>
          <w:rFonts w:ascii="华文宋体" w:hAnsi="华文宋体" w:eastAsia="华文宋体" w:cs="华文宋体"/>
          <w:sz w:val="24"/>
        </w:rPr>
        <w:t>瑞金麟网络技术服务有限公司目前是中国领先的电子商务一体化服务公司，致力于为品牌商和零售商提供完善的电子商务和互动营销服务。2015年瑞金麟网络技术服务有限公司开始大力发展瑞金麟金融产品中心，力求在电商领域从信息流与资金流形成闭环；在此需求下，需要建立起以虚拟账户系统和资金清结算系统为基础、交易风控系统与运营平台为之保驾护航、代收付系统与智能多渠道路由为能力，最终提供托管记账、网关支付、代收付、BI决策等功能的现代化支付体系。</w:t>
      </w:r>
    </w:p>
    <w:p>
      <w:pPr>
        <w:keepNext/>
        <w:keepLines/>
        <w:numPr>
          <w:ilvl w:val="0"/>
          <w:numId w:val="4"/>
        </w:numPr>
        <w:tabs>
          <w:tab w:val="left" w:pos="432"/>
        </w:tabs>
        <w:spacing w:before="360" w:line="360" w:lineRule="auto"/>
        <w:ind w:left="432" w:hanging="432"/>
        <w:jc w:val="left"/>
        <w:rPr>
          <w:rFonts w:ascii="华文中宋" w:hAnsi="华文中宋" w:eastAsia="华文中宋" w:cs="华文中宋"/>
          <w:b/>
          <w:sz w:val="32"/>
        </w:rPr>
      </w:pPr>
      <w:r>
        <w:rPr>
          <w:rFonts w:ascii="华文中宋" w:hAnsi="华文中宋" w:eastAsia="华文中宋" w:cs="华文中宋"/>
          <w:b/>
          <w:sz w:val="32"/>
        </w:rPr>
        <w:t>概述</w:t>
      </w:r>
    </w:p>
    <w:p>
      <w:pPr>
        <w:keepNext/>
        <w:keepLines/>
        <w:numPr>
          <w:ilvl w:val="0"/>
          <w:numId w:val="4"/>
        </w:numPr>
        <w:tabs>
          <w:tab w:val="left" w:pos="432"/>
        </w:tabs>
        <w:spacing w:before="240" w:line="360" w:lineRule="auto"/>
        <w:ind w:left="576" w:hanging="576"/>
        <w:jc w:val="left"/>
        <w:rPr>
          <w:rFonts w:ascii="华文中宋" w:hAnsi="华文中宋" w:eastAsia="华文中宋" w:cs="华文中宋"/>
          <w:b/>
          <w:sz w:val="30"/>
        </w:rPr>
      </w:pPr>
      <w:r>
        <w:rPr>
          <w:rFonts w:ascii="华文中宋" w:hAnsi="华文中宋" w:eastAsia="华文中宋" w:cs="华文中宋"/>
          <w:b/>
          <w:sz w:val="30"/>
        </w:rPr>
        <w:t>编写目的</w:t>
      </w:r>
    </w:p>
    <w:p>
      <w:pPr>
        <w:spacing w:before="100" w:after="100"/>
        <w:ind w:firstLine="480"/>
        <w:rPr>
          <w:rFonts w:ascii="华文宋体" w:hAnsi="华文宋体" w:eastAsia="华文宋体" w:cs="华文宋体"/>
          <w:sz w:val="24"/>
        </w:rPr>
      </w:pPr>
      <w:r>
        <w:rPr>
          <w:rFonts w:ascii="华文宋体" w:hAnsi="华文宋体" w:eastAsia="华文宋体" w:cs="华文宋体"/>
          <w:sz w:val="24"/>
        </w:rPr>
        <w:t>本文档主要描述了瑞金麟账户系统接口规范，规范外围系统使用</w:t>
      </w:r>
    </w:p>
    <w:p>
      <w:pPr>
        <w:jc w:val="left"/>
        <w:rPr>
          <w:rFonts w:ascii="Consolas" w:hAnsi="Consolas" w:eastAsia="Consolas" w:cs="Consolas"/>
          <w:sz w:val="28"/>
        </w:rPr>
      </w:pPr>
      <w:r>
        <w:rPr>
          <w:rFonts w:ascii="Consolas" w:hAnsi="Consolas" w:eastAsia="Consolas" w:cs="Consolas"/>
          <w:color w:val="000000"/>
          <w:sz w:val="28"/>
        </w:rPr>
        <w:tab/>
      </w:r>
      <w:r>
        <w:rPr>
          <w:rFonts w:ascii="Consolas" w:hAnsi="Consolas" w:eastAsia="Consolas" w:cs="Consolas"/>
          <w:color w:val="000000"/>
          <w:sz w:val="28"/>
        </w:rPr>
        <w:tab/>
      </w:r>
      <w:r>
        <w:rPr>
          <w:rFonts w:ascii="Consolas" w:hAnsi="Consolas" w:eastAsia="Consolas" w:cs="Consolas"/>
          <w:color w:val="008080"/>
          <w:sz w:val="28"/>
        </w:rPr>
        <w:t>&lt;</w:t>
      </w:r>
      <w:r>
        <w:rPr>
          <w:rFonts w:ascii="Consolas" w:hAnsi="Consolas" w:eastAsia="Consolas" w:cs="Consolas"/>
          <w:color w:val="3F7F7F"/>
          <w:sz w:val="28"/>
        </w:rPr>
        <w:t>dependency</w:t>
      </w:r>
      <w:r>
        <w:rPr>
          <w:rFonts w:ascii="Consolas" w:hAnsi="Consolas" w:eastAsia="Consolas" w:cs="Consolas"/>
          <w:color w:val="008080"/>
          <w:sz w:val="28"/>
        </w:rPr>
        <w:t>&gt;</w:t>
      </w:r>
    </w:p>
    <w:p>
      <w:pPr>
        <w:jc w:val="left"/>
        <w:rPr>
          <w:rFonts w:ascii="Consolas" w:hAnsi="Consolas" w:eastAsia="Consolas" w:cs="Consolas"/>
          <w:sz w:val="28"/>
        </w:rPr>
      </w:pPr>
      <w:r>
        <w:rPr>
          <w:rFonts w:ascii="Consolas" w:hAnsi="Consolas" w:eastAsia="Consolas" w:cs="Consolas"/>
          <w:color w:val="000000"/>
          <w:sz w:val="28"/>
        </w:rPr>
        <w:tab/>
      </w:r>
      <w:r>
        <w:rPr>
          <w:rFonts w:ascii="Consolas" w:hAnsi="Consolas" w:eastAsia="Consolas" w:cs="Consolas"/>
          <w:color w:val="000000"/>
          <w:sz w:val="28"/>
        </w:rPr>
        <w:tab/>
      </w:r>
      <w:r>
        <w:rPr>
          <w:rFonts w:ascii="Consolas" w:hAnsi="Consolas" w:eastAsia="Consolas" w:cs="Consolas"/>
          <w:color w:val="000000"/>
          <w:sz w:val="28"/>
        </w:rPr>
        <w:tab/>
      </w:r>
      <w:r>
        <w:rPr>
          <w:rFonts w:ascii="Consolas" w:hAnsi="Consolas" w:eastAsia="Consolas" w:cs="Consolas"/>
          <w:color w:val="000000"/>
          <w:sz w:val="28"/>
          <w:u w:val="single"/>
        </w:rPr>
        <w:t>&lt;groupId&gt;com.rkylin.wheatfield&lt;/groupId&gt;</w:t>
      </w:r>
    </w:p>
    <w:p>
      <w:pPr>
        <w:jc w:val="left"/>
        <w:rPr>
          <w:rFonts w:ascii="Consolas" w:hAnsi="Consolas" w:eastAsia="Consolas" w:cs="Consolas"/>
          <w:sz w:val="28"/>
        </w:rPr>
      </w:pPr>
      <w:r>
        <w:rPr>
          <w:rFonts w:ascii="Consolas" w:hAnsi="Consolas" w:eastAsia="Consolas" w:cs="Consolas"/>
          <w:color w:val="000000"/>
          <w:sz w:val="28"/>
          <w:u w:val="single"/>
        </w:rPr>
        <w:tab/>
      </w:r>
      <w:r>
        <w:rPr>
          <w:rFonts w:ascii="Consolas" w:hAnsi="Consolas" w:eastAsia="Consolas" w:cs="Consolas"/>
          <w:color w:val="000000"/>
          <w:sz w:val="28"/>
          <w:u w:val="single"/>
        </w:rPr>
        <w:tab/>
      </w:r>
      <w:r>
        <w:rPr>
          <w:rFonts w:ascii="Consolas" w:hAnsi="Consolas" w:eastAsia="Consolas" w:cs="Consolas"/>
          <w:color w:val="000000"/>
          <w:sz w:val="28"/>
          <w:u w:val="single"/>
        </w:rPr>
        <w:tab/>
      </w:r>
      <w:r>
        <w:rPr>
          <w:rFonts w:ascii="Consolas" w:hAnsi="Consolas" w:eastAsia="Consolas" w:cs="Consolas"/>
          <w:color w:val="000000"/>
          <w:sz w:val="28"/>
          <w:u w:val="single"/>
        </w:rPr>
        <w:t>&lt;artifactId&gt;account-api&lt;/artifactId&gt;</w:t>
      </w:r>
    </w:p>
    <w:p>
      <w:pPr>
        <w:jc w:val="left"/>
        <w:rPr>
          <w:rFonts w:ascii="Consolas" w:hAnsi="Consolas" w:eastAsia="Consolas" w:cs="Consolas"/>
          <w:sz w:val="28"/>
        </w:rPr>
      </w:pPr>
      <w:r>
        <w:rPr>
          <w:rFonts w:ascii="Consolas" w:hAnsi="Consolas" w:eastAsia="Consolas" w:cs="Consolas"/>
          <w:color w:val="000000"/>
          <w:sz w:val="28"/>
          <w:u w:val="single"/>
        </w:rPr>
        <w:tab/>
      </w:r>
      <w:r>
        <w:rPr>
          <w:rFonts w:ascii="Consolas" w:hAnsi="Consolas" w:eastAsia="Consolas" w:cs="Consolas"/>
          <w:color w:val="000000"/>
          <w:sz w:val="28"/>
          <w:u w:val="single"/>
        </w:rPr>
        <w:tab/>
      </w:r>
      <w:r>
        <w:rPr>
          <w:rFonts w:ascii="Consolas" w:hAnsi="Consolas" w:eastAsia="Consolas" w:cs="Consolas"/>
          <w:color w:val="000000"/>
          <w:sz w:val="28"/>
          <w:u w:val="single"/>
        </w:rPr>
        <w:tab/>
      </w:r>
      <w:r>
        <w:rPr>
          <w:rFonts w:ascii="Consolas" w:hAnsi="Consolas" w:eastAsia="Consolas" w:cs="Consolas"/>
          <w:color w:val="000000"/>
          <w:sz w:val="28"/>
          <w:u w:val="single"/>
        </w:rPr>
        <w:t>&lt;version&gt;1.0.0-SNAPSHOT&lt;/version&gt;</w:t>
      </w:r>
    </w:p>
    <w:p>
      <w:pPr>
        <w:spacing w:before="100" w:after="100"/>
        <w:ind w:firstLine="480"/>
        <w:rPr>
          <w:rFonts w:ascii="Consolas" w:hAnsi="Consolas" w:eastAsia="Consolas" w:cs="Consolas"/>
          <w:color w:val="008080"/>
          <w:sz w:val="28"/>
        </w:rPr>
      </w:pPr>
      <w:r>
        <w:rPr>
          <w:rFonts w:ascii="Consolas" w:hAnsi="Consolas" w:eastAsia="Consolas" w:cs="Consolas"/>
          <w:color w:val="000000"/>
          <w:sz w:val="28"/>
        </w:rPr>
        <w:tab/>
      </w:r>
      <w:r>
        <w:rPr>
          <w:rFonts w:ascii="Consolas" w:hAnsi="Consolas" w:eastAsia="Consolas" w:cs="Consolas"/>
          <w:color w:val="000000"/>
          <w:sz w:val="28"/>
        </w:rPr>
        <w:tab/>
      </w:r>
      <w:r>
        <w:rPr>
          <w:rFonts w:ascii="Consolas" w:hAnsi="Consolas" w:eastAsia="Consolas" w:cs="Consolas"/>
          <w:color w:val="008080"/>
          <w:sz w:val="28"/>
        </w:rPr>
        <w:t>&lt;/</w:t>
      </w:r>
      <w:r>
        <w:rPr>
          <w:rFonts w:ascii="Consolas" w:hAnsi="Consolas" w:eastAsia="Consolas" w:cs="Consolas"/>
          <w:color w:val="3F7F7F"/>
          <w:sz w:val="28"/>
        </w:rPr>
        <w:t>dependency</w:t>
      </w:r>
      <w:r>
        <w:rPr>
          <w:rFonts w:ascii="Consolas" w:hAnsi="Consolas" w:eastAsia="Consolas" w:cs="Consolas"/>
          <w:color w:val="008080"/>
          <w:sz w:val="28"/>
        </w:rPr>
        <w:t>&gt;</w:t>
      </w:r>
    </w:p>
    <w:p>
      <w:pPr>
        <w:jc w:val="left"/>
        <w:rPr>
          <w:rFonts w:ascii="宋体" w:hAnsi="宋体" w:eastAsia="宋体" w:cs="宋体"/>
          <w:b/>
          <w:color w:val="FF0000"/>
          <w:sz w:val="22"/>
        </w:rPr>
      </w:pPr>
      <w:r>
        <w:rPr>
          <w:rFonts w:ascii="宋体" w:hAnsi="宋体" w:eastAsia="宋体" w:cs="宋体"/>
          <w:b/>
          <w:sz w:val="22"/>
        </w:rPr>
        <w:t>接口响应错误码对应信息（试用所有接口。</w:t>
      </w:r>
      <w:r>
        <w:rPr>
          <w:rFonts w:ascii="宋体" w:hAnsi="宋体" w:eastAsia="宋体" w:cs="宋体"/>
          <w:b/>
          <w:color w:val="FF0000"/>
          <w:sz w:val="22"/>
        </w:rPr>
        <w:t>注：由于错误码都是公用，所以即使不同接口错误码一样，但是提示信息不一定完全一样，返回信息以实际为准）</w:t>
      </w:r>
    </w:p>
    <w:tbl>
      <w:tblPr>
        <w:tblStyle w:val="13"/>
        <w:tblW w:w="6487" w:type="dxa"/>
        <w:tblInd w:w="0" w:type="dxa"/>
        <w:tblLayout w:type="fixed"/>
        <w:tblCellMar>
          <w:top w:w="0" w:type="dxa"/>
          <w:left w:w="108" w:type="dxa"/>
          <w:bottom w:w="0" w:type="dxa"/>
          <w:right w:w="108" w:type="dxa"/>
        </w:tblCellMar>
      </w:tblPr>
      <w:tblGrid>
        <w:gridCol w:w="711"/>
        <w:gridCol w:w="2337"/>
        <w:gridCol w:w="3439"/>
      </w:tblGrid>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23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343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r>
      <w:tr>
        <w:tblPrEx>
          <w:tblLayout w:type="fixed"/>
          <w:tblCellMar>
            <w:top w:w="0" w:type="dxa"/>
            <w:left w:w="108" w:type="dxa"/>
            <w:bottom w:w="0" w:type="dxa"/>
            <w:right w:w="108" w:type="dxa"/>
          </w:tblCellMar>
        </w:tblPrEx>
        <w:trPr>
          <w:cantSplit/>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成功</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0</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失败（具体原因msg） </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Err-000</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参数为空！</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3</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Err-800</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没有查到数据！</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4</w:t>
            </w: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Err-P00</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调用代收付系统异常!</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Err-P01</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调用代收付没有查到数据!</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Err-Sys-001</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日终没有正常结束！</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Err-O-00</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调用订单系统异常!（</w:t>
            </w:r>
            <w:r>
              <w:rPr>
                <w:rFonts w:ascii="宋体" w:hAnsi="宋体" w:eastAsia="宋体" w:cs="宋体"/>
                <w:b/>
                <w:color w:val="FF0000"/>
                <w:sz w:val="22"/>
              </w:rPr>
              <w:t>两个横杠之间是字母O不是零,后面是0</w:t>
            </w:r>
            <w:r>
              <w:rPr>
                <w:rFonts w:ascii="宋体" w:hAnsi="宋体" w:eastAsia="宋体" w:cs="宋体"/>
                <w:b/>
                <w:sz w:val="22"/>
              </w:rPr>
              <w:t>）</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Err-200</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无法获取用户余额信息！</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Err-201</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账户状态非正常状态！</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Err-300</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账户流水数据入库失败！</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Err-301</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交易信息异常！</w:t>
            </w:r>
          </w:p>
        </w:tc>
      </w:tr>
      <w:tr>
        <w:tblPrEx>
          <w:tblLayout w:type="fixed"/>
          <w:tblCellMar>
            <w:top w:w="0" w:type="dxa"/>
            <w:left w:w="108" w:type="dxa"/>
            <w:bottom w:w="0" w:type="dxa"/>
            <w:right w:w="108" w:type="dxa"/>
          </w:tblCellMar>
        </w:tblPrEx>
        <w:trPr>
          <w:trHeight w:val="1" w:hRule="atLeast"/>
        </w:trPr>
        <w:tc>
          <w:tcPr>
            <w:tcW w:w="7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c>
          <w:tcPr>
            <w:tcW w:w="23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Err-802</w:t>
            </w:r>
          </w:p>
        </w:tc>
        <w:tc>
          <w:tcPr>
            <w:tcW w:w="343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交易不是终态</w:t>
            </w:r>
          </w:p>
        </w:tc>
      </w:tr>
    </w:tbl>
    <w:p>
      <w:pPr>
        <w:spacing w:before="100" w:after="100"/>
        <w:rPr>
          <w:rFonts w:ascii="Consolas" w:hAnsi="Consolas" w:eastAsia="Consolas" w:cs="Consolas"/>
          <w:color w:val="008080"/>
          <w:sz w:val="28"/>
        </w:rPr>
      </w:pPr>
    </w:p>
    <w:p>
      <w:pPr>
        <w:spacing w:before="100" w:after="100"/>
        <w:ind w:firstLine="480"/>
        <w:rPr>
          <w:rFonts w:ascii="华文宋体" w:hAnsi="华文宋体" w:eastAsia="华文宋体" w:cs="华文宋体"/>
          <w:sz w:val="24"/>
        </w:rPr>
      </w:pPr>
    </w:p>
    <w:p>
      <w:pPr>
        <w:spacing w:before="100" w:after="100"/>
        <w:ind w:firstLine="480"/>
        <w:rPr>
          <w:rFonts w:ascii="华文宋体" w:hAnsi="华文宋体" w:eastAsia="华文宋体" w:cs="华文宋体"/>
          <w:b/>
          <w:bCs/>
          <w:color w:val="C00000"/>
          <w:sz w:val="28"/>
        </w:rPr>
      </w:pPr>
      <w:r>
        <w:rPr>
          <w:rFonts w:ascii="华文宋体" w:hAnsi="华文宋体" w:eastAsia="华文宋体" w:cs="华文宋体"/>
          <w:b/>
          <w:bCs/>
          <w:color w:val="C00000"/>
          <w:sz w:val="28"/>
        </w:rPr>
        <w:t>一：退票</w:t>
      </w:r>
    </w:p>
    <w:p>
      <w:pPr>
        <w:spacing w:before="100" w:after="100"/>
        <w:rPr>
          <w:rFonts w:ascii="Consolas" w:hAnsi="Consolas" w:eastAsia="Consolas"/>
          <w:color w:val="3F5FBF"/>
          <w:sz w:val="28"/>
          <w:highlight w:val="white"/>
        </w:rPr>
      </w:pPr>
      <w:r>
        <w:rPr>
          <w:rFonts w:hint="eastAsia" w:ascii="Consolas" w:hAnsi="Consolas" w:eastAsia="宋体"/>
          <w:color w:val="3F5FBF"/>
          <w:sz w:val="28"/>
          <w:highlight w:val="white"/>
        </w:rPr>
        <w:t>手动处理页面：</w:t>
      </w:r>
      <w:r>
        <w:rPr>
          <w:rFonts w:hint="eastAsia" w:ascii="Consolas" w:hAnsi="Consolas" w:eastAsia="Consolas"/>
          <w:color w:val="3F5FBF"/>
          <w:sz w:val="28"/>
          <w:highlight w:val="white"/>
        </w:rPr>
        <w:t>http://localhost:8080/wheatfield/pages/account/</w:t>
      </w:r>
      <w:r>
        <w:rPr>
          <w:rFonts w:hint="eastAsia" w:ascii="Consolas" w:hAnsi="Consolas" w:eastAsia="宋体"/>
          <w:color w:val="3F5FBF"/>
          <w:sz w:val="28"/>
          <w:highlight w:val="white"/>
        </w:rPr>
        <w:t>refund</w:t>
      </w:r>
      <w:r>
        <w:rPr>
          <w:rFonts w:hint="eastAsia" w:ascii="Consolas" w:hAnsi="Consolas" w:eastAsia="Consolas"/>
          <w:color w:val="3F5FBF"/>
          <w:sz w:val="28"/>
          <w:highlight w:val="white"/>
        </w:rPr>
        <w:t>.jsp</w:t>
      </w:r>
    </w:p>
    <w:p>
      <w:pPr>
        <w:spacing w:before="100" w:after="100"/>
        <w:ind w:firstLine="480"/>
        <w:rPr>
          <w:rFonts w:ascii="华文中宋" w:hAnsi="华文中宋" w:eastAsia="华文中宋" w:cs="华文中宋"/>
          <w:b/>
          <w:color w:val="4F6228"/>
          <w:sz w:val="24"/>
        </w:rPr>
      </w:pPr>
      <w:r>
        <w:rPr>
          <w:rFonts w:ascii="华文中宋" w:hAnsi="华文中宋" w:eastAsia="华文中宋" w:cs="华文中宋"/>
          <w:b/>
          <w:color w:val="4F6228"/>
          <w:sz w:val="24"/>
        </w:rPr>
        <w:t>简要逻辑：将原来的订单状态置为9（退票），并将涉及到的所有账户的记帐还原。</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com.rkylin.wheatfield.api.GenerationPayDubboService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CommonResponse</w:t>
      </w:r>
      <w:r>
        <w:rPr>
          <w:rFonts w:hint="eastAsia" w:ascii="Consolas" w:hAnsi="Consolas" w:eastAsia="Consolas"/>
          <w:color w:val="000000"/>
          <w:sz w:val="28"/>
          <w:highlight w:val="white"/>
        </w:rPr>
        <w:t xml:space="preserve"> </w:t>
      </w:r>
      <w:r>
        <w:rPr>
          <w:rFonts w:ascii="宋体" w:hAnsi="宋体" w:eastAsia="宋体" w:cs="宋体"/>
          <w:b/>
          <w:color w:val="943734"/>
          <w:sz w:val="24"/>
        </w:rPr>
        <w:t>getTransInforAndRefundRecords</w:t>
      </w:r>
      <w:r>
        <w:rPr>
          <w:rFonts w:hint="eastAsia" w:ascii="宋体" w:hAnsi="宋体" w:eastAsia="宋体" w:cs="宋体"/>
          <w:b/>
          <w:color w:val="943734"/>
          <w:sz w:val="24"/>
        </w:rPr>
        <w:t>(String orderNo,String instCode)</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 </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订单号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机构号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rPr>
      </w:pPr>
    </w:p>
    <w:p>
      <w:pPr>
        <w:spacing w:before="100" w:after="100"/>
        <w:ind w:firstLine="480"/>
        <w:rPr>
          <w:rFonts w:ascii="华文中宋" w:hAnsi="华文中宋" w:eastAsia="华文中宋" w:cs="华文中宋"/>
          <w:b/>
          <w:color w:val="4F6228"/>
          <w:sz w:val="24"/>
        </w:rPr>
      </w:pPr>
      <w:r>
        <w:rPr>
          <w:rFonts w:ascii="华文宋体" w:hAnsi="华文宋体" w:eastAsia="华文宋体" w:cs="华文宋体"/>
          <w:color w:val="C00000"/>
          <w:sz w:val="28"/>
        </w:rPr>
        <w:t>二：</w:t>
      </w:r>
      <w:r>
        <w:rPr>
          <w:rFonts w:hint="eastAsia" w:ascii="华文宋体" w:hAnsi="华文宋体" w:eastAsia="华文宋体" w:cs="华文宋体"/>
          <w:b/>
          <w:bCs/>
          <w:color w:val="C00000"/>
          <w:sz w:val="28"/>
        </w:rPr>
        <w:t>修改账户状态</w:t>
      </w:r>
    </w:p>
    <w:p>
      <w:pPr>
        <w:spacing w:before="100" w:after="100"/>
        <w:ind w:firstLine="480"/>
        <w:rPr>
          <w:rFonts w:ascii="华文宋体" w:hAnsi="华文宋体" w:eastAsia="华文宋体" w:cs="华文宋体"/>
          <w:color w:val="C00000"/>
          <w:sz w:val="28"/>
        </w:rPr>
      </w:pPr>
      <w:r>
        <w:rPr>
          <w:rFonts w:ascii="华文宋体" w:hAnsi="华文宋体" w:eastAsia="华文宋体" w:cs="华文宋体"/>
          <w:sz w:val="24"/>
        </w:rPr>
        <w:t>接口类：</w:t>
      </w:r>
      <w:r>
        <w:rPr>
          <w:rFonts w:hint="eastAsia" w:ascii="华文宋体" w:hAnsi="华文宋体" w:eastAsia="华文宋体" w:cs="华文宋体"/>
          <w:color w:val="C00000"/>
          <w:sz w:val="28"/>
        </w:rPr>
        <w:t>com.rkylin.wheatfield.api.FinanaceAccountService</w:t>
      </w:r>
    </w:p>
    <w:p>
      <w:pPr>
        <w:spacing w:before="100" w:after="100"/>
        <w:ind w:firstLine="480"/>
        <w:rPr>
          <w:rFonts w:ascii="华文宋体" w:hAnsi="华文宋体" w:eastAsia="华文宋体" w:cs="华文宋体"/>
          <w:color w:val="C00000"/>
          <w:sz w:val="28"/>
        </w:rPr>
      </w:pPr>
    </w:p>
    <w:p>
      <w:pPr>
        <w:spacing w:before="100" w:after="100"/>
        <w:ind w:firstLine="480"/>
        <w:rPr>
          <w:rFonts w:ascii="Consolas" w:hAnsi="Consolas" w:eastAsia="宋体" w:cs="Consolas"/>
          <w:color w:val="000000"/>
          <w:sz w:val="20"/>
          <w:szCs w:val="20"/>
          <w:highlight w:val="lightGray"/>
        </w:rPr>
      </w:pPr>
      <w:r>
        <w:rPr>
          <w:rFonts w:ascii="华文宋体" w:hAnsi="华文宋体" w:eastAsia="华文宋体" w:cs="华文宋体"/>
          <w:sz w:val="24"/>
        </w:rPr>
        <w:t>方法：</w:t>
      </w:r>
      <w:r>
        <w:rPr>
          <w:rFonts w:hint="eastAsia" w:ascii="华文宋体" w:hAnsi="华文宋体" w:eastAsia="华文宋体" w:cs="华文宋体"/>
          <w:color w:val="C00000"/>
          <w:sz w:val="28"/>
        </w:rPr>
        <w:t>public CommonResponse updateFinAccountStatus（String userId,String instCode,String productId,String status）</w:t>
      </w:r>
    </w:p>
    <w:p>
      <w:pPr>
        <w:keepNext/>
        <w:keepLines/>
        <w:numPr>
          <w:ilvl w:val="0"/>
          <w:numId w:val="7"/>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 </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账户ID</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产品号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要更新成的状态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0失效,1生效，2冻结，3关闭</w:t>
            </w:r>
          </w:p>
          <w:p>
            <w:pPr>
              <w:jc w:val="left"/>
              <w:rPr>
                <w:rFonts w:ascii="宋体" w:hAnsi="宋体" w:eastAsia="宋体" w:cs="宋体"/>
                <w:sz w:val="22"/>
              </w:rPr>
            </w:pP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rPr>
      </w:pPr>
    </w:p>
    <w:p>
      <w:pPr>
        <w:jc w:val="left"/>
        <w:rPr>
          <w:rFonts w:ascii="宋体" w:hAnsi="宋体" w:eastAsia="宋体" w:cs="宋体"/>
        </w:rPr>
      </w:pPr>
    </w:p>
    <w:p>
      <w:pPr>
        <w:spacing w:before="100" w:after="100"/>
        <w:ind w:firstLine="480"/>
        <w:rPr>
          <w:rFonts w:ascii="华文中宋" w:hAnsi="华文中宋" w:eastAsia="华文中宋" w:cs="华文中宋"/>
          <w:b/>
          <w:color w:val="C00000"/>
          <w:sz w:val="28"/>
        </w:rPr>
      </w:pPr>
      <w:r>
        <w:rPr>
          <w:rFonts w:ascii="华文宋体" w:hAnsi="华文宋体" w:eastAsia="华文宋体" w:cs="华文宋体"/>
          <w:color w:val="C00000"/>
          <w:sz w:val="28"/>
        </w:rPr>
        <w:t>三：</w:t>
      </w:r>
      <w:r>
        <w:rPr>
          <w:rFonts w:ascii="华文中宋" w:hAnsi="华文中宋" w:eastAsia="华文中宋" w:cs="华文中宋"/>
          <w:b/>
          <w:color w:val="C00000"/>
          <w:sz w:val="28"/>
        </w:rPr>
        <w:t>手动提交发送失败的代收交易到代收付系统</w:t>
      </w:r>
      <w:r>
        <w:rPr>
          <w:rFonts w:hint="eastAsia" w:ascii="华文中宋" w:hAnsi="华文中宋" w:eastAsia="华文中宋" w:cs="华文中宋"/>
          <w:b/>
          <w:color w:val="C00000"/>
          <w:sz w:val="28"/>
        </w:rPr>
        <w:t>（提交代收付系统）</w:t>
      </w:r>
    </w:p>
    <w:p>
      <w:pPr>
        <w:spacing w:before="100" w:after="100"/>
        <w:ind w:firstLine="480"/>
        <w:rPr>
          <w:rFonts w:ascii="华文中宋" w:hAnsi="华文中宋" w:eastAsia="华文中宋" w:cs="华文中宋"/>
          <w:b/>
          <w:color w:val="C00000"/>
          <w:sz w:val="28"/>
        </w:rPr>
      </w:pPr>
      <w:r>
        <w:rPr>
          <w:rFonts w:hint="eastAsia" w:ascii="Consolas" w:hAnsi="Consolas" w:eastAsia="宋体"/>
          <w:color w:val="3F5FBF"/>
          <w:sz w:val="28"/>
          <w:highlight w:val="white"/>
        </w:rPr>
        <w:t>手动处理页面：</w:t>
      </w:r>
      <w:r>
        <w:rPr>
          <w:rFonts w:hint="eastAsia" w:ascii="Consolas" w:hAnsi="Consolas" w:eastAsia="Consolas"/>
          <w:color w:val="3F5FBF"/>
          <w:sz w:val="28"/>
          <w:highlight w:val="white"/>
        </w:rPr>
        <w:t>http://localhost:8080/wheatfield/pages/account/batchSubmitToRecAndPay.jsp</w:t>
      </w:r>
    </w:p>
    <w:p>
      <w:pPr>
        <w:spacing w:before="100" w:after="100"/>
        <w:ind w:firstLine="480"/>
        <w:rPr>
          <w:rFonts w:ascii="华文中宋" w:hAnsi="华文中宋" w:eastAsia="华文中宋" w:cs="华文中宋"/>
          <w:b/>
          <w:color w:val="4F6228"/>
          <w:sz w:val="24"/>
        </w:rPr>
      </w:pPr>
      <w:r>
        <w:rPr>
          <w:rFonts w:ascii="华文中宋" w:hAnsi="华文中宋" w:eastAsia="华文中宋" w:cs="华文中宋"/>
          <w:b/>
          <w:color w:val="4F6228"/>
          <w:sz w:val="24"/>
        </w:rPr>
        <w:t>简要逻辑：账户根据传入的批次号查出相应的所有send_type为3（临时状态）的代收付交易，发送到代收付系统，并将相应交易send_type置为2（已发送）；</w:t>
      </w:r>
    </w:p>
    <w:p>
      <w:pPr>
        <w:spacing w:before="100" w:after="100"/>
        <w:ind w:firstLine="48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宋体" w:hAnsi="宋体" w:eastAsia="宋体" w:cs="宋体"/>
          <w:b/>
          <w:color w:val="943734"/>
          <w:sz w:val="24"/>
        </w:rPr>
        <w:t>com.rkylin.wheatfield.api.GenerationPayDubboService</w:t>
      </w:r>
    </w:p>
    <w:p>
      <w:pPr>
        <w:spacing w:before="100" w:after="100"/>
        <w:ind w:firstLine="480"/>
        <w:rPr>
          <w:rFonts w:ascii="宋体" w:hAnsi="宋体" w:eastAsia="宋体" w:cs="宋体"/>
          <w:b/>
          <w:color w:val="7030A0"/>
          <w:sz w:val="24"/>
        </w:rPr>
      </w:pPr>
      <w:r>
        <w:rPr>
          <w:rFonts w:ascii="华文中宋" w:hAnsi="华文中宋" w:eastAsia="华文中宋" w:cs="华文中宋"/>
          <w:b/>
          <w:sz w:val="24"/>
        </w:rPr>
        <w:t>方法</w:t>
      </w:r>
      <w:r>
        <w:rPr>
          <w:rFonts w:ascii="宋体" w:hAnsi="宋体" w:eastAsia="宋体" w:cs="宋体"/>
          <w:b/>
          <w:color w:val="943734"/>
          <w:sz w:val="24"/>
        </w:rPr>
        <w:t>：</w:t>
      </w:r>
      <w:r>
        <w:rPr>
          <w:rFonts w:hint="eastAsia" w:ascii="宋体" w:hAnsi="宋体" w:eastAsia="宋体" w:cs="宋体"/>
          <w:b/>
          <w:color w:val="943734"/>
          <w:sz w:val="24"/>
        </w:rPr>
        <w:t>public CommonResponse</w:t>
      </w:r>
      <w:r>
        <w:rPr>
          <w:rFonts w:hint="eastAsia" w:ascii="Consolas" w:hAnsi="Consolas" w:eastAsia="Consolas"/>
          <w:color w:val="000000"/>
          <w:sz w:val="28"/>
          <w:highlight w:val="white"/>
        </w:rPr>
        <w:t xml:space="preserve"> </w:t>
      </w:r>
      <w:r>
        <w:rPr>
          <w:rFonts w:ascii="宋体" w:hAnsi="宋体" w:eastAsia="宋体" w:cs="宋体"/>
          <w:b/>
          <w:color w:val="943734"/>
          <w:sz w:val="24"/>
        </w:rPr>
        <w:t>submitToRecAndPaySysManual</w:t>
      </w:r>
      <w:r>
        <w:rPr>
          <w:rFonts w:hint="eastAsia" w:ascii="宋体" w:hAnsi="宋体" w:eastAsia="宋体" w:cs="宋体"/>
          <w:b/>
          <w:color w:val="943734"/>
          <w:sz w:val="24"/>
        </w:rPr>
        <w:t>(String batch)</w:t>
      </w:r>
    </w:p>
    <w:p>
      <w:pPr>
        <w:keepNext/>
        <w:keepLines/>
        <w:numPr>
          <w:ilvl w:val="0"/>
          <w:numId w:val="8"/>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 </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batch</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批次号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keepNext/>
        <w:keepLines/>
        <w:numPr>
          <w:ilvl w:val="0"/>
          <w:numId w:val="9"/>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rPr>
      </w:pPr>
    </w:p>
    <w:p>
      <w:pPr>
        <w:spacing w:before="100" w:after="100"/>
        <w:ind w:firstLine="480"/>
        <w:rPr>
          <w:rFonts w:ascii="华文中宋" w:hAnsi="华文中宋" w:eastAsia="华文中宋" w:cs="华文中宋"/>
          <w:b/>
          <w:color w:val="C00000"/>
          <w:sz w:val="28"/>
        </w:rPr>
      </w:pPr>
      <w:r>
        <w:rPr>
          <w:rFonts w:ascii="华文宋体" w:hAnsi="华文宋体" w:eastAsia="华文宋体" w:cs="华文宋体"/>
          <w:color w:val="C00000"/>
          <w:sz w:val="28"/>
        </w:rPr>
        <w:t>四：</w:t>
      </w:r>
      <w:r>
        <w:rPr>
          <w:rFonts w:ascii="华文中宋" w:hAnsi="华文中宋" w:eastAsia="华文中宋" w:cs="华文中宋"/>
          <w:b/>
          <w:color w:val="C00000"/>
          <w:sz w:val="28"/>
        </w:rPr>
        <w:t>手动处理代收付推入的数据缓存</w:t>
      </w:r>
      <w:r>
        <w:rPr>
          <w:rFonts w:hint="eastAsia" w:ascii="华文中宋" w:hAnsi="华文中宋" w:eastAsia="华文中宋" w:cs="华文中宋"/>
          <w:b/>
          <w:color w:val="C00000"/>
          <w:sz w:val="28"/>
        </w:rPr>
        <w:t>（处理代收付缓存数据）</w:t>
      </w:r>
    </w:p>
    <w:p>
      <w:pPr>
        <w:spacing w:before="100" w:after="100"/>
        <w:ind w:firstLine="480"/>
        <w:rPr>
          <w:rFonts w:ascii="华文中宋" w:hAnsi="华文中宋" w:eastAsia="华文中宋" w:cs="华文中宋"/>
          <w:b/>
          <w:color w:val="C00000"/>
          <w:sz w:val="28"/>
        </w:rPr>
      </w:pPr>
      <w:r>
        <w:rPr>
          <w:rFonts w:hint="eastAsia" w:ascii="Consolas" w:hAnsi="Consolas" w:eastAsia="宋体"/>
          <w:color w:val="3F5FBF"/>
          <w:sz w:val="28"/>
          <w:highlight w:val="white"/>
        </w:rPr>
        <w:t>手动处理页面：</w:t>
      </w:r>
      <w:r>
        <w:rPr>
          <w:rFonts w:hint="eastAsia" w:ascii="Consolas" w:hAnsi="Consolas" w:eastAsia="Consolas"/>
          <w:color w:val="3F5FBF"/>
          <w:sz w:val="28"/>
          <w:highlight w:val="white"/>
        </w:rPr>
        <w:t>http://localhost:8080/wheatfield/pages/account/handleRecAndPayCachePushed.jsp</w:t>
      </w:r>
    </w:p>
    <w:p>
      <w:pPr>
        <w:spacing w:before="100" w:after="100"/>
        <w:ind w:firstLine="480"/>
        <w:rPr>
          <w:rFonts w:ascii="华文中宋" w:hAnsi="华文中宋" w:eastAsia="华文中宋" w:cs="华文中宋"/>
          <w:b/>
          <w:color w:val="4F6228"/>
          <w:sz w:val="24"/>
        </w:rPr>
      </w:pPr>
      <w:r>
        <w:rPr>
          <w:rFonts w:ascii="华文中宋" w:hAnsi="华文中宋" w:eastAsia="华文中宋" w:cs="华文中宋"/>
          <w:b/>
          <w:color w:val="4F6228"/>
          <w:sz w:val="24"/>
        </w:rPr>
        <w:t>简要逻辑：账户根据传入的批次号查出缓存中代收付系统推入的数据，进行处理，处理完成后删除相应的缓存数据；</w:t>
      </w:r>
    </w:p>
    <w:p>
      <w:pPr>
        <w:spacing w:before="100" w:after="100"/>
        <w:ind w:firstLine="48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宋体" w:hAnsi="宋体" w:eastAsia="宋体" w:cs="宋体"/>
          <w:b/>
          <w:color w:val="943734"/>
          <w:sz w:val="24"/>
        </w:rPr>
        <w:t>com.rkylin.wheatfield.api.GenerationPayDubboService</w:t>
      </w:r>
    </w:p>
    <w:p>
      <w:pPr>
        <w:spacing w:before="100" w:after="100"/>
        <w:ind w:firstLine="480"/>
        <w:rPr>
          <w:rFonts w:ascii="宋体" w:hAnsi="宋体" w:eastAsia="宋体" w:cs="宋体"/>
          <w:b/>
          <w:color w:val="943734"/>
          <w:sz w:val="24"/>
        </w:rPr>
      </w:pPr>
      <w:r>
        <w:rPr>
          <w:rFonts w:ascii="华文中宋" w:hAnsi="华文中宋" w:eastAsia="华文中宋" w:cs="华文中宋"/>
          <w:b/>
          <w:sz w:val="24"/>
        </w:rPr>
        <w:t>方法</w:t>
      </w:r>
      <w:r>
        <w:rPr>
          <w:rFonts w:hint="eastAsia" w:ascii="宋体" w:hAnsi="宋体" w:eastAsia="宋体" w:cs="宋体"/>
          <w:b/>
          <w:color w:val="943734"/>
          <w:sz w:val="24"/>
        </w:rPr>
        <w:t>：public  CommonResponse handleRecAndPayCachePushed(String batch);</w:t>
      </w:r>
    </w:p>
    <w:p>
      <w:pPr>
        <w:keepNext/>
        <w:keepLines/>
        <w:numPr>
          <w:ilvl w:val="0"/>
          <w:numId w:val="10"/>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 </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batch</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批次号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keepNext/>
        <w:keepLines/>
        <w:numPr>
          <w:ilvl w:val="0"/>
          <w:numId w:val="11"/>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b/>
          <w:sz w:val="22"/>
        </w:rPr>
      </w:pPr>
    </w:p>
    <w:p>
      <w:pPr>
        <w:jc w:val="left"/>
        <w:rPr>
          <w:rFonts w:ascii="宋体" w:hAnsi="宋体" w:eastAsia="宋体" w:cs="宋体"/>
          <w:b/>
          <w:sz w:val="22"/>
        </w:rPr>
      </w:pPr>
    </w:p>
    <w:p>
      <w:pPr>
        <w:spacing w:before="100" w:after="100"/>
        <w:ind w:firstLine="480"/>
        <w:rPr>
          <w:rFonts w:ascii="华文中宋" w:hAnsi="华文中宋" w:eastAsia="华文中宋" w:cs="华文中宋"/>
          <w:b/>
          <w:color w:val="C00000"/>
          <w:sz w:val="28"/>
        </w:rPr>
      </w:pPr>
      <w:r>
        <w:rPr>
          <w:rFonts w:ascii="华文宋体" w:hAnsi="华文宋体" w:eastAsia="华文宋体" w:cs="华文宋体"/>
          <w:color w:val="C00000"/>
          <w:sz w:val="28"/>
        </w:rPr>
        <w:t>五：</w:t>
      </w:r>
      <w:r>
        <w:rPr>
          <w:rFonts w:ascii="华文中宋" w:hAnsi="华文中宋" w:eastAsia="华文中宋" w:cs="华文中宋"/>
          <w:b/>
          <w:color w:val="C00000"/>
          <w:sz w:val="28"/>
        </w:rPr>
        <w:t>手动查询一批代收付交易处理</w:t>
      </w:r>
      <w:r>
        <w:rPr>
          <w:rFonts w:hint="eastAsia" w:ascii="华文中宋" w:hAnsi="华文中宋" w:eastAsia="华文中宋" w:cs="华文中宋"/>
          <w:b/>
          <w:color w:val="C00000"/>
          <w:sz w:val="28"/>
        </w:rPr>
        <w:t>（代收付查询处理）</w:t>
      </w:r>
    </w:p>
    <w:p>
      <w:pPr>
        <w:spacing w:before="100" w:after="100"/>
        <w:ind w:firstLine="480"/>
        <w:rPr>
          <w:rFonts w:ascii="华文中宋" w:hAnsi="华文中宋" w:eastAsia="华文中宋" w:cs="华文中宋"/>
          <w:b/>
          <w:color w:val="C00000"/>
          <w:sz w:val="28"/>
        </w:rPr>
      </w:pPr>
      <w:r>
        <w:rPr>
          <w:rFonts w:ascii="华文中宋" w:hAnsi="华文中宋" w:eastAsia="华文中宋" w:cs="华文中宋"/>
          <w:b/>
          <w:color w:val="4F6228"/>
          <w:sz w:val="24"/>
        </w:rPr>
        <w:t>简要逻辑：去代收付系统查出代收付结果并记帐（成功：记帐   失败：冲正或者抹帐）</w:t>
      </w:r>
    </w:p>
    <w:p>
      <w:pPr>
        <w:spacing w:before="100" w:after="100"/>
        <w:ind w:firstLine="42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宋体" w:hAnsi="宋体" w:eastAsia="宋体" w:cs="宋体"/>
          <w:b/>
          <w:color w:val="943734"/>
          <w:sz w:val="24"/>
        </w:rPr>
        <w:t>com.rkylin.wheatfield.api.GenerationPayDubboService</w:t>
      </w:r>
    </w:p>
    <w:p>
      <w:pPr>
        <w:spacing w:before="100" w:after="100"/>
        <w:ind w:firstLine="480"/>
        <w:rPr>
          <w:rFonts w:ascii="宋体" w:hAnsi="宋体" w:eastAsia="宋体" w:cs="宋体"/>
          <w:b/>
          <w:color w:val="943734"/>
          <w:sz w:val="24"/>
        </w:rPr>
      </w:pPr>
      <w:r>
        <w:rPr>
          <w:rFonts w:ascii="华文中宋" w:hAnsi="华文中宋" w:eastAsia="华文中宋" w:cs="华文中宋"/>
          <w:b/>
          <w:sz w:val="24"/>
        </w:rPr>
        <w:t>方法</w:t>
      </w:r>
      <w:r>
        <w:rPr>
          <w:rFonts w:hint="eastAsia" w:ascii="宋体" w:hAnsi="宋体" w:eastAsia="宋体" w:cs="宋体"/>
          <w:b/>
          <w:color w:val="943734"/>
          <w:sz w:val="24"/>
        </w:rPr>
        <w:t xml:space="preserve">public CommonResponse </w:t>
      </w:r>
      <w:r>
        <w:rPr>
          <w:rFonts w:ascii="宋体" w:hAnsi="宋体" w:eastAsia="宋体" w:cs="宋体"/>
          <w:b/>
          <w:color w:val="943734"/>
          <w:sz w:val="24"/>
        </w:rPr>
        <w:t>updateGenResultsByQuyRecAndPaySys</w:t>
      </w:r>
      <w:r>
        <w:rPr>
          <w:rFonts w:hint="eastAsia" w:ascii="宋体" w:hAnsi="宋体" w:eastAsia="宋体" w:cs="宋体"/>
          <w:b/>
          <w:color w:val="943734"/>
          <w:sz w:val="24"/>
        </w:rPr>
        <w:t>(String batch,String[] orderNoArray);</w:t>
      </w:r>
    </w:p>
    <w:p>
      <w:pPr>
        <w:keepNext/>
        <w:keepLines/>
        <w:numPr>
          <w:ilvl w:val="0"/>
          <w:numId w:val="12"/>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1758"/>
        <w:gridCol w:w="873"/>
        <w:gridCol w:w="2229"/>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175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87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222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 </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batch</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批次号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批次号和订单号不能同时为空</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orderNoArray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订单号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数组，批次号和订单号不能同时为空</w:t>
            </w:r>
          </w:p>
        </w:tc>
      </w:tr>
    </w:tbl>
    <w:p>
      <w:pPr>
        <w:keepNext/>
        <w:keepLines/>
        <w:numPr>
          <w:ilvl w:val="0"/>
          <w:numId w:val="13"/>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rPr>
      </w:pPr>
    </w:p>
    <w:p>
      <w:pPr>
        <w:spacing w:before="100" w:after="100"/>
        <w:ind w:firstLine="480"/>
        <w:rPr>
          <w:rFonts w:ascii="华文中宋" w:hAnsi="华文中宋" w:eastAsia="华文中宋" w:cs="华文中宋"/>
          <w:b/>
          <w:color w:val="C00000"/>
          <w:sz w:val="28"/>
        </w:rPr>
      </w:pPr>
      <w:r>
        <w:rPr>
          <w:rFonts w:ascii="华文中宋" w:hAnsi="华文中宋" w:eastAsia="华文中宋" w:cs="华文中宋"/>
          <w:b/>
          <w:color w:val="C00000"/>
          <w:sz w:val="28"/>
        </w:rPr>
        <w:t>六：根据代收付系统查出的实时代收结果修改账户系统及通知订单系统</w:t>
      </w:r>
      <w:r>
        <w:rPr>
          <w:rFonts w:hint="eastAsia" w:ascii="华文中宋" w:hAnsi="华文中宋" w:eastAsia="华文中宋" w:cs="华文中宋"/>
          <w:b/>
          <w:color w:val="C00000"/>
          <w:sz w:val="28"/>
        </w:rPr>
        <w:t>（实时代收查询处理）</w:t>
      </w:r>
    </w:p>
    <w:p>
      <w:pPr>
        <w:spacing w:before="100" w:after="100"/>
        <w:ind w:firstLine="480"/>
        <w:rPr>
          <w:rFonts w:ascii="华文中宋" w:hAnsi="华文中宋" w:eastAsia="华文中宋" w:cs="华文中宋"/>
          <w:b/>
          <w:color w:val="C00000"/>
          <w:sz w:val="28"/>
        </w:rPr>
      </w:pPr>
      <w:r>
        <w:rPr>
          <w:rFonts w:hint="eastAsia" w:ascii="Consolas" w:hAnsi="Consolas" w:eastAsia="宋体"/>
          <w:color w:val="3F5FBF"/>
          <w:sz w:val="28"/>
          <w:highlight w:val="white"/>
        </w:rPr>
        <w:t>手动处理页面：</w:t>
      </w:r>
      <w:r>
        <w:rPr>
          <w:rFonts w:hint="eastAsia" w:ascii="Consolas" w:hAnsi="Consolas" w:eastAsia="Consolas"/>
          <w:color w:val="3F5FBF"/>
          <w:sz w:val="28"/>
          <w:highlight w:val="white"/>
        </w:rPr>
        <w:t>http://localhost:8080/wheatfield/pages/account/realTimeColl.jsp</w:t>
      </w:r>
    </w:p>
    <w:p>
      <w:pPr>
        <w:spacing w:before="100" w:after="100"/>
        <w:ind w:firstLine="480"/>
        <w:rPr>
          <w:rFonts w:ascii="华文中宋" w:hAnsi="华文中宋" w:eastAsia="华文中宋" w:cs="华文中宋"/>
          <w:b/>
          <w:color w:val="4F6228"/>
          <w:sz w:val="24"/>
        </w:rPr>
      </w:pPr>
      <w:r>
        <w:rPr>
          <w:rFonts w:ascii="华文中宋" w:hAnsi="华文中宋" w:eastAsia="华文中宋" w:cs="华文中宋"/>
          <w:b/>
          <w:color w:val="4F6228"/>
          <w:sz w:val="24"/>
        </w:rPr>
        <w:t>简要逻辑：根据订单号到代收付系统查出相应的订单信息，如果是终态，就修改账户系统订单状态，就通知订单系统，如果不是终态，不做任何处理</w:t>
      </w:r>
    </w:p>
    <w:p>
      <w:pPr>
        <w:spacing w:before="100" w:after="100"/>
        <w:ind w:firstLine="48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宋体" w:hAnsi="宋体" w:eastAsia="宋体" w:cs="宋体"/>
          <w:b/>
          <w:color w:val="943734"/>
          <w:sz w:val="24"/>
        </w:rPr>
        <w:t>com.rkylin.wheatfield.api.GenerationPayDubboService</w:t>
      </w:r>
    </w:p>
    <w:p>
      <w:pPr>
        <w:spacing w:before="100" w:after="100"/>
        <w:ind w:firstLine="480"/>
        <w:rPr>
          <w:rFonts w:ascii="宋体" w:hAnsi="宋体" w:eastAsia="宋体" w:cs="宋体"/>
          <w:b/>
          <w:color w:val="943734"/>
          <w:sz w:val="24"/>
        </w:rPr>
      </w:pPr>
      <w:r>
        <w:rPr>
          <w:rFonts w:ascii="华文中宋" w:hAnsi="华文中宋" w:eastAsia="华文中宋" w:cs="华文中宋"/>
          <w:b/>
          <w:sz w:val="24"/>
        </w:rPr>
        <w:t>方法</w:t>
      </w:r>
      <w:r>
        <w:rPr>
          <w:rFonts w:ascii="宋体" w:hAnsi="宋体" w:eastAsia="宋体" w:cs="宋体"/>
          <w:b/>
          <w:color w:val="943734"/>
          <w:sz w:val="24"/>
        </w:rPr>
        <w:t>：</w:t>
      </w:r>
      <w:r>
        <w:rPr>
          <w:rFonts w:hint="eastAsia" w:ascii="宋体" w:hAnsi="宋体" w:eastAsia="宋体" w:cs="宋体"/>
          <w:b/>
          <w:color w:val="943734"/>
          <w:sz w:val="24"/>
        </w:rPr>
        <w:t xml:space="preserve">public CommonResponse </w:t>
      </w:r>
      <w:r>
        <w:rPr>
          <w:rFonts w:ascii="宋体" w:hAnsi="宋体" w:eastAsia="宋体" w:cs="宋体"/>
          <w:b/>
          <w:color w:val="943734"/>
          <w:sz w:val="24"/>
        </w:rPr>
        <w:t>updateRealTimeTransInfoByRecAndPaySys</w:t>
      </w:r>
      <w:r>
        <w:rPr>
          <w:rFonts w:hint="eastAsia" w:ascii="宋体" w:hAnsi="宋体" w:eastAsia="宋体" w:cs="宋体"/>
          <w:b/>
          <w:color w:val="943734"/>
          <w:sz w:val="24"/>
        </w:rPr>
        <w:t>(String[] orderNoArray);</w:t>
      </w:r>
    </w:p>
    <w:p>
      <w:pPr>
        <w:keepNext/>
        <w:keepLines/>
        <w:numPr>
          <w:ilvl w:val="0"/>
          <w:numId w:val="14"/>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1758"/>
        <w:gridCol w:w="873"/>
        <w:gridCol w:w="2229"/>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175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87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222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orderNoArray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订单号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数组</w:t>
            </w:r>
          </w:p>
        </w:tc>
      </w:tr>
    </w:tbl>
    <w:p>
      <w:pPr>
        <w:keepNext/>
        <w:keepLines/>
        <w:numPr>
          <w:ilvl w:val="0"/>
          <w:numId w:val="15"/>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rPr>
      </w:pPr>
    </w:p>
    <w:p>
      <w:pPr>
        <w:spacing w:before="100" w:after="100"/>
        <w:ind w:firstLine="480"/>
        <w:rPr>
          <w:rFonts w:ascii="华文中宋" w:hAnsi="华文中宋" w:eastAsia="华文中宋" w:cs="华文中宋"/>
          <w:b/>
          <w:color w:val="C00000"/>
          <w:sz w:val="28"/>
        </w:rPr>
      </w:pPr>
      <w:r>
        <w:rPr>
          <w:rFonts w:ascii="华文中宋" w:hAnsi="华文中宋" w:eastAsia="华文中宋" w:cs="华文中宋"/>
          <w:b/>
          <w:color w:val="C00000"/>
          <w:sz w:val="28"/>
        </w:rPr>
        <w:t>七：根据账户系统的订单状态更新订单系统</w:t>
      </w:r>
      <w:r>
        <w:rPr>
          <w:rFonts w:hint="eastAsia" w:ascii="华文中宋" w:hAnsi="华文中宋" w:eastAsia="华文中宋" w:cs="华文中宋"/>
          <w:b/>
          <w:color w:val="C00000"/>
          <w:sz w:val="28"/>
        </w:rPr>
        <w:t>(同步账户状态到订单系统)</w:t>
      </w:r>
    </w:p>
    <w:p>
      <w:pPr>
        <w:spacing w:before="100" w:after="100"/>
        <w:ind w:firstLine="48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宋体" w:hAnsi="宋体" w:eastAsia="宋体" w:cs="宋体"/>
          <w:b/>
          <w:color w:val="943734"/>
          <w:sz w:val="24"/>
        </w:rPr>
        <w:t>com.rkylin.wheatfield.api.OrderDubboService</w:t>
      </w:r>
    </w:p>
    <w:p>
      <w:pPr>
        <w:spacing w:before="100" w:after="100"/>
        <w:ind w:firstLine="480"/>
        <w:rPr>
          <w:rFonts w:ascii="宋体" w:hAnsi="宋体" w:eastAsia="宋体" w:cs="宋体"/>
          <w:b/>
          <w:color w:val="943734"/>
          <w:sz w:val="24"/>
        </w:rPr>
      </w:pPr>
      <w:r>
        <w:rPr>
          <w:rFonts w:ascii="华文中宋" w:hAnsi="华文中宋" w:eastAsia="华文中宋" w:cs="华文中宋"/>
          <w:b/>
          <w:sz w:val="24"/>
        </w:rPr>
        <w:t>方法</w:t>
      </w:r>
      <w:r>
        <w:rPr>
          <w:rFonts w:ascii="宋体" w:hAnsi="宋体" w:eastAsia="宋体" w:cs="宋体"/>
          <w:b/>
          <w:color w:val="943734"/>
          <w:sz w:val="24"/>
        </w:rPr>
        <w:t>：</w:t>
      </w:r>
      <w:r>
        <w:rPr>
          <w:rFonts w:hint="eastAsia" w:ascii="宋体" w:hAnsi="宋体" w:eastAsia="宋体" w:cs="宋体"/>
          <w:b/>
          <w:color w:val="943734"/>
          <w:sz w:val="24"/>
        </w:rPr>
        <w:t xml:space="preserve">public CommonResponse </w:t>
      </w:r>
      <w:r>
        <w:rPr>
          <w:rFonts w:ascii="宋体" w:hAnsi="宋体" w:eastAsia="宋体" w:cs="宋体"/>
          <w:b/>
          <w:color w:val="943734"/>
          <w:sz w:val="24"/>
        </w:rPr>
        <w:t>updateOrderSysStatusByAccountSys</w:t>
      </w:r>
    </w:p>
    <w:p>
      <w:pPr>
        <w:keepNext/>
        <w:keepLines/>
        <w:numPr>
          <w:ilvl w:val="0"/>
          <w:numId w:val="16"/>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r>
        <w:rPr>
          <w:rFonts w:hint="eastAsia" w:ascii="华文中宋" w:hAnsi="华文中宋" w:eastAsia="华文中宋" w:cs="华文中宋"/>
          <w:b/>
          <w:sz w:val="24"/>
        </w:rPr>
        <w:t>:List集合，List里是Map;</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1758"/>
        <w:gridCol w:w="873"/>
        <w:gridCol w:w="2229"/>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175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87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222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订单号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集合属性</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机构号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集合属性</w:t>
            </w:r>
          </w:p>
        </w:tc>
      </w:tr>
    </w:tbl>
    <w:p>
      <w:pPr>
        <w:keepNext/>
        <w:keepLines/>
        <w:numPr>
          <w:ilvl w:val="0"/>
          <w:numId w:val="17"/>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rPr>
      </w:pPr>
    </w:p>
    <w:p>
      <w:pPr>
        <w:jc w:val="left"/>
        <w:rPr>
          <w:rFonts w:ascii="宋体" w:hAnsi="宋体" w:eastAsia="宋体" w:cs="宋体"/>
        </w:rPr>
      </w:pPr>
    </w:p>
    <w:p>
      <w:pPr>
        <w:spacing w:before="100" w:after="100"/>
        <w:rPr>
          <w:rFonts w:ascii="华文中宋" w:hAnsi="华文中宋" w:eastAsia="华文中宋" w:cs="华文中宋"/>
          <w:b/>
          <w:color w:val="C00000"/>
          <w:sz w:val="28"/>
        </w:rPr>
      </w:pPr>
      <w:r>
        <w:rPr>
          <w:rFonts w:ascii="华文中宋" w:hAnsi="华文中宋" w:eastAsia="华文中宋" w:cs="华文中宋"/>
          <w:b/>
          <w:color w:val="C00000"/>
          <w:sz w:val="28"/>
        </w:rPr>
        <w:t>八：</w:t>
      </w:r>
      <w:r>
        <w:rPr>
          <w:rFonts w:hint="eastAsia" w:ascii="华文中宋" w:hAnsi="华文中宋" w:eastAsia="华文中宋" w:cs="华文中宋"/>
          <w:b/>
          <w:color w:val="C00000"/>
          <w:sz w:val="28"/>
        </w:rPr>
        <w:t>查询用户银行卡</w:t>
      </w:r>
    </w:p>
    <w:p>
      <w:pPr>
        <w:spacing w:before="100" w:after="100"/>
        <w:ind w:firstLine="480"/>
        <w:rPr>
          <w:rFonts w:ascii="华文中宋" w:hAnsi="华文中宋" w:eastAsia="华文中宋" w:cs="华文中宋"/>
          <w:b/>
          <w:color w:val="C00000"/>
          <w:sz w:val="28"/>
        </w:rPr>
      </w:pPr>
      <w:r>
        <w:rPr>
          <w:rFonts w:ascii="华文中宋" w:hAnsi="华文中宋" w:eastAsia="华文中宋" w:cs="华文中宋"/>
          <w:b/>
          <w:color w:val="4F6228"/>
          <w:sz w:val="24"/>
        </w:rPr>
        <w:t>简要逻辑：根据机构号和用户id去account_info表中查询符合条件的数据</w:t>
      </w:r>
      <w:r>
        <w:rPr>
          <w:rFonts w:hint="eastAsia" w:ascii="华文中宋" w:hAnsi="华文中宋" w:eastAsia="华文中宋" w:cs="华文中宋"/>
          <w:b/>
          <w:color w:val="4F6228"/>
          <w:sz w:val="24"/>
        </w:rPr>
        <w:t>,若返回列表为空，有两种情况，入参有错或都数据库无记录</w:t>
      </w:r>
    </w:p>
    <w:p>
      <w:pPr>
        <w:spacing w:before="100" w:after="100"/>
        <w:ind w:firstLine="48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Consolas" w:hAnsi="Consolas" w:eastAsia="Consolas" w:cs="Consolas"/>
          <w:color w:val="000000"/>
          <w:sz w:val="20"/>
          <w:shd w:val="clear" w:color="auto" w:fill="C0C0C0"/>
        </w:rPr>
        <w:t>com.rkylin.wheatfield.api.AccountManagementService</w:t>
      </w:r>
    </w:p>
    <w:p>
      <w:pPr>
        <w:spacing w:before="100" w:after="100"/>
        <w:ind w:firstLine="480"/>
        <w:rPr>
          <w:rFonts w:ascii="宋体" w:hAnsi="宋体" w:eastAsia="宋体" w:cs="宋体"/>
          <w:b/>
          <w:color w:val="7030A0"/>
          <w:sz w:val="24"/>
        </w:rPr>
      </w:pPr>
      <w:r>
        <w:rPr>
          <w:rFonts w:ascii="华文中宋" w:hAnsi="华文中宋" w:eastAsia="华文中宋" w:cs="华文中宋"/>
          <w:b/>
          <w:sz w:val="24"/>
        </w:rPr>
        <w:t>方法</w:t>
      </w:r>
      <w:r>
        <w:rPr>
          <w:rFonts w:ascii="华文宋体" w:hAnsi="华文宋体" w:eastAsia="华文宋体" w:cs="华文宋体"/>
          <w:sz w:val="24"/>
        </w:rPr>
        <w:t>：</w:t>
      </w:r>
      <w:r>
        <w:rPr>
          <w:rFonts w:ascii="Consolas" w:hAnsi="Consolas" w:eastAsia="Consolas" w:cs="Consolas"/>
          <w:color w:val="000000"/>
          <w:sz w:val="20"/>
        </w:rPr>
        <w:t>List&lt;AccountInfo&gt; selectAccountListForJsp(AccountInfoQuery query);</w:t>
      </w:r>
    </w:p>
    <w:p>
      <w:pPr>
        <w:keepNext/>
        <w:keepLines/>
        <w:numPr>
          <w:ilvl w:val="0"/>
          <w:numId w:val="18"/>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入参：实体类</w:t>
      </w:r>
      <w:r>
        <w:rPr>
          <w:rFonts w:ascii="Consolas" w:hAnsi="Consolas" w:eastAsia="Consolas" w:cs="Consolas"/>
          <w:color w:val="000000"/>
          <w:sz w:val="20"/>
        </w:rPr>
        <w:t>AccountInfoQuery</w:t>
      </w:r>
      <w:r>
        <w:rPr>
          <w:rFonts w:ascii="华文中宋" w:hAnsi="华文中宋" w:eastAsia="华文中宋" w:cs="华文中宋"/>
          <w:color w:val="000000"/>
          <w:sz w:val="20"/>
        </w:rPr>
        <w:t>，具体字段需求如下：</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1758"/>
        <w:gridCol w:w="873"/>
        <w:gridCol w:w="2229"/>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175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87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222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rootInstId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机构号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acountName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用户id</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ascii="宋体" w:hAnsi="宋体" w:eastAsia="宋体" w:cs="宋体"/>
                <w:sz w:val="22"/>
              </w:rPr>
            </w:pPr>
            <w:r>
              <w:rPr>
                <w:rFonts w:ascii="宋体" w:hAnsi="宋体" w:eastAsia="宋体" w:cs="宋体"/>
                <w:b/>
                <w:sz w:val="22"/>
              </w:rPr>
              <w:t>3</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 xml:space="preserve">    产品号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ascii="宋体" w:hAnsi="宋体" w:eastAsia="宋体" w:cs="宋体"/>
                <w:sz w:val="22"/>
              </w:rPr>
            </w:pPr>
            <w:r>
              <w:rPr>
                <w:rFonts w:ascii="宋体" w:hAnsi="宋体" w:eastAsia="宋体" w:cs="宋体"/>
                <w:b/>
                <w:sz w:val="22"/>
              </w:rPr>
              <w:t>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ascii="宋体" w:hAnsi="宋体" w:eastAsia="宋体" w:cs="宋体"/>
                <w:b/>
                <w:sz w:val="22"/>
              </w:rPr>
            </w:pPr>
            <w:r>
              <w:rPr>
                <w:rFonts w:hint="eastAsia" w:ascii="宋体" w:hAnsi="宋体" w:eastAsia="宋体" w:cs="宋体"/>
                <w:b/>
                <w:sz w:val="22"/>
              </w:rPr>
              <w:t>4</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accountRealName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姓名/企业名称</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ascii="宋体" w:hAnsi="宋体" w:eastAsia="宋体" w:cs="宋体"/>
                <w:b/>
                <w:sz w:val="22"/>
              </w:rPr>
            </w:pPr>
            <w:r>
              <w:rPr>
                <w:rFonts w:hint="eastAsia" w:ascii="宋体" w:hAnsi="宋体" w:eastAsia="宋体" w:cs="宋体"/>
                <w:b/>
                <w:sz w:val="22"/>
              </w:rPr>
              <w:t>Y</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hint="eastAsia" w:ascii="宋体" w:hAnsi="宋体" w:eastAsia="宋体" w:cs="宋体"/>
                <w:b/>
                <w:sz w:val="22"/>
              </w:rPr>
            </w:pPr>
            <w:r>
              <w:rPr>
                <w:rFonts w:hint="eastAsia" w:ascii="宋体" w:hAnsi="宋体" w:eastAsia="宋体" w:cs="宋体"/>
                <w:b/>
                <w:sz w:val="22"/>
              </w:rPr>
              <w:t>5</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accountNumber</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String</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银行卡号</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hint="eastAsia" w:ascii="宋体" w:hAnsi="宋体" w:eastAsia="宋体" w:cs="宋体"/>
                <w:b/>
                <w:sz w:val="22"/>
              </w:rPr>
            </w:pPr>
            <w:r>
              <w:rPr>
                <w:rFonts w:hint="eastAsia" w:ascii="宋体" w:hAnsi="宋体" w:eastAsia="宋体" w:cs="宋体"/>
                <w:b/>
                <w:sz w:val="22"/>
              </w:rPr>
              <w:t>Y</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keepNext/>
        <w:keepLines/>
        <w:numPr>
          <w:ilvl w:val="0"/>
          <w:numId w:val="19"/>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接口返回</w:t>
      </w:r>
      <w:r>
        <w:rPr>
          <w:rFonts w:ascii="Consolas" w:hAnsi="Consolas" w:eastAsia="Consolas" w:cs="Consolas"/>
          <w:color w:val="000000"/>
          <w:sz w:val="20"/>
        </w:rPr>
        <w:t>List&lt;AccountInfo&gt;</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ACCOUNT_ID</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Int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账户信息ID</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FIN_ACCOUNT_ID</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color w:val="C00000"/>
                <w:sz w:val="22"/>
              </w:rPr>
              <w:t>账户ID</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ACCOUNT_NAME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hint="eastAsia" w:ascii="宋体" w:hAnsi="宋体" w:eastAsia="宋体" w:cs="宋体"/>
                <w:b/>
                <w:color w:val="C00000"/>
                <w:sz w:val="22"/>
              </w:rPr>
              <w:t>用户id</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4</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ACCOUNT_TYPE_ID</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hint="eastAsia" w:ascii="宋体" w:hAnsi="宋体" w:eastAsia="宋体" w:cs="宋体"/>
                <w:b/>
                <w:color w:val="C00000"/>
                <w:sz w:val="22"/>
              </w:rPr>
              <w:t>账号类型 00银行卡，01存折，02信用</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5</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ACCOUNT_PURPOSE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hint="eastAsia" w:ascii="宋体" w:hAnsi="宋体" w:eastAsia="宋体" w:cs="宋体"/>
                <w:b/>
                <w:color w:val="C00000"/>
                <w:sz w:val="22"/>
              </w:rPr>
              <w:t>1:结算卡，2：其他卡, 3：提现卡,4:结算提现一体卡</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6</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ACCOUNT_NUMBER</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color w:val="C00000"/>
                <w:sz w:val="22"/>
              </w:rPr>
            </w:pPr>
            <w:r>
              <w:rPr>
                <w:rFonts w:ascii="宋体" w:hAnsi="宋体" w:eastAsia="宋体" w:cs="宋体"/>
                <w:b/>
                <w:color w:val="C00000"/>
                <w:sz w:val="22"/>
              </w:rPr>
              <w:t>账号</w:t>
            </w:r>
            <w:r>
              <w:rPr>
                <w:rFonts w:hint="eastAsia" w:ascii="宋体" w:hAnsi="宋体" w:eastAsia="宋体" w:cs="宋体"/>
                <w:b/>
                <w:color w:val="C00000"/>
                <w:sz w:val="22"/>
              </w:rPr>
              <w:t>(卡号)</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7</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ACCOUNT_PROPERTY</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color w:val="C00000"/>
                <w:sz w:val="22"/>
              </w:rPr>
            </w:pPr>
            <w:r>
              <w:rPr>
                <w:rFonts w:ascii="宋体" w:hAnsi="宋体" w:eastAsia="宋体" w:cs="宋体"/>
                <w:b/>
                <w:color w:val="C00000"/>
                <w:sz w:val="22"/>
              </w:rPr>
              <w:t>账户属性,1对公;2对私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8</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OPEN_ACCOUNT_DATE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开户日期</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9</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OPEN_ACCOUNT_DESCRIPTION</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color w:val="C00000"/>
                <w:sz w:val="22"/>
              </w:rPr>
              <w:t>账号用途</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10</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CURRENCY</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币种</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STATUS</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int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hint="eastAsia" w:ascii="宋体" w:hAnsi="宋体" w:eastAsia="宋体" w:cs="宋体"/>
                <w:b/>
                <w:sz w:val="22"/>
              </w:rPr>
              <w:t>0失效 ，1正常（成功） ，2待审核 ，3正在审核 ，4，审核无效</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BANK_HEAD</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开户行总行</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BANK_HEAD_NAME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color w:val="C00000"/>
                <w:sz w:val="22"/>
              </w:rPr>
              <w:t>开户行总行名称</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14</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BANK_BRANCH</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15</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BANK_BRANCH_NAME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开户行支行名称</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16</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BANK_PROVINCE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17</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BANK_CITY</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18</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CERTIFICATE_TYPE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b/>
                <w:sz w:val="22"/>
              </w:rPr>
            </w:pPr>
            <w:r>
              <w:rPr>
                <w:rFonts w:ascii="宋体" w:hAnsi="宋体" w:eastAsia="宋体" w:cs="宋体"/>
                <w:b/>
                <w:color w:val="C00000"/>
                <w:sz w:val="22"/>
              </w:rPr>
              <w:t>开户证件类型</w:t>
            </w:r>
            <w:r>
              <w:rPr>
                <w:rFonts w:hint="eastAsia" w:ascii="宋体" w:hAnsi="宋体" w:eastAsia="宋体" w:cs="宋体"/>
                <w:b/>
                <w:color w:val="C00000"/>
                <w:sz w:val="22"/>
              </w:rPr>
              <w:t>（证件类型0：身份证,1: 户口簿，2：护照,3.军官证,4.士兵证，5. 港澳居民来往内地通行证,6. 台湾同胞来往内地通行证,7. 临时身份证,8. 外国人居留证,9. 警官证, X.其他证件）</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NO</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19</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CERTIFICATE_NUMBER</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color w:val="C00000"/>
                <w:sz w:val="22"/>
              </w:rPr>
              <w:t>证件号</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NO</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20</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ACCOUNT_REAL_NAME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color w:val="C00000"/>
                <w:sz w:val="22"/>
              </w:rPr>
              <w:t>账户真实名称</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CREATED_TIME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timestamp</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记录创建时间</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UPDATED_TIME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timestamp</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 xml:space="preserve">记录更新时间                                            </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rPr>
                <w:rFonts w:ascii="宋体" w:hAnsi="宋体" w:eastAsia="宋体" w:cs="宋体"/>
                <w:sz w:val="22"/>
              </w:rPr>
            </w:pPr>
            <w:r>
              <w:rPr>
                <w:rFonts w:ascii="宋体" w:hAnsi="宋体" w:eastAsia="宋体" w:cs="宋体"/>
                <w:b/>
                <w:sz w:val="22"/>
              </w:rPr>
              <w:t>YES</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keepNext/>
        <w:keepLines/>
        <w:tabs>
          <w:tab w:val="left" w:pos="432"/>
        </w:tabs>
        <w:spacing w:before="240" w:line="360" w:lineRule="auto"/>
        <w:jc w:val="left"/>
        <w:rPr>
          <w:rFonts w:ascii="华文中宋" w:hAnsi="华文中宋" w:eastAsia="华文中宋" w:cs="华文中宋"/>
          <w:b/>
          <w:sz w:val="24"/>
        </w:rPr>
      </w:pPr>
    </w:p>
    <w:p>
      <w:pPr>
        <w:spacing w:before="100" w:after="100"/>
        <w:rPr>
          <w:rFonts w:ascii="华文中宋" w:hAnsi="华文中宋" w:eastAsia="华文中宋" w:cs="华文中宋"/>
          <w:b/>
          <w:color w:val="C00000"/>
          <w:sz w:val="28"/>
        </w:rPr>
      </w:pPr>
      <w:r>
        <w:rPr>
          <w:rFonts w:ascii="华文中宋" w:hAnsi="华文中宋" w:eastAsia="华文中宋" w:cs="华文中宋"/>
          <w:b/>
          <w:color w:val="C00000"/>
          <w:sz w:val="28"/>
        </w:rPr>
        <w:t>九：</w:t>
      </w:r>
      <w:r>
        <w:rPr>
          <w:rFonts w:hint="eastAsia" w:ascii="华文中宋" w:hAnsi="华文中宋" w:eastAsia="华文中宋" w:cs="华文中宋"/>
          <w:b/>
          <w:color w:val="C00000"/>
          <w:sz w:val="28"/>
        </w:rPr>
        <w:t>修改用户卡状态</w:t>
      </w:r>
    </w:p>
    <w:p>
      <w:pPr>
        <w:spacing w:before="100" w:after="100"/>
        <w:ind w:firstLine="48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Consolas" w:hAnsi="Consolas" w:eastAsia="Consolas" w:cs="Consolas"/>
          <w:color w:val="000000"/>
          <w:sz w:val="20"/>
          <w:shd w:val="clear" w:color="auto" w:fill="C0C0C0"/>
        </w:rPr>
        <w:t>com.rkylin.wheatfield.api.AccountManagementService</w:t>
      </w:r>
    </w:p>
    <w:p>
      <w:pPr>
        <w:spacing w:before="100" w:after="100"/>
        <w:ind w:firstLine="480"/>
        <w:rPr>
          <w:rFonts w:ascii="宋体" w:hAnsi="宋体" w:eastAsia="宋体" w:cs="宋体"/>
          <w:b/>
          <w:color w:val="7030A0"/>
          <w:sz w:val="24"/>
        </w:rPr>
      </w:pPr>
      <w:r>
        <w:rPr>
          <w:rFonts w:ascii="华文中宋" w:hAnsi="华文中宋" w:eastAsia="华文中宋" w:cs="华文中宋"/>
          <w:b/>
          <w:sz w:val="24"/>
        </w:rPr>
        <w:t>方法</w:t>
      </w:r>
      <w:r>
        <w:rPr>
          <w:rFonts w:ascii="华文宋体" w:hAnsi="华文宋体" w:eastAsia="华文宋体" w:cs="华文宋体"/>
          <w:sz w:val="24"/>
        </w:rPr>
        <w:t>：</w:t>
      </w:r>
      <w:r>
        <w:rPr>
          <w:rFonts w:ascii="Consolas" w:hAnsi="Consolas" w:eastAsia="Consolas" w:cs="Consolas"/>
          <w:color w:val="000000"/>
          <w:sz w:val="20"/>
        </w:rPr>
        <w:t>int updateAccountInfoStatus(AccountInfoQuery query);</w:t>
      </w:r>
    </w:p>
    <w:p>
      <w:pPr>
        <w:keepNext/>
        <w:keepLines/>
        <w:numPr>
          <w:ilvl w:val="0"/>
          <w:numId w:val="20"/>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入参：实体类</w:t>
      </w:r>
      <w:r>
        <w:rPr>
          <w:rFonts w:ascii="Consolas" w:hAnsi="Consolas" w:eastAsia="Consolas" w:cs="Consolas"/>
          <w:color w:val="000000"/>
          <w:sz w:val="20"/>
        </w:rPr>
        <w:t>AccountInfoQuery</w:t>
      </w:r>
      <w:r>
        <w:rPr>
          <w:rFonts w:ascii="华文中宋" w:hAnsi="华文中宋" w:eastAsia="华文中宋" w:cs="华文中宋"/>
          <w:color w:val="000000"/>
          <w:sz w:val="20"/>
        </w:rPr>
        <w:t>，具体字段需求如下：</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562"/>
        <w:gridCol w:w="1005"/>
        <w:gridCol w:w="1758"/>
        <w:gridCol w:w="873"/>
        <w:gridCol w:w="2229"/>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6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175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87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222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accountId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Int</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账户表id</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ascii="宋体" w:hAnsi="宋体" w:eastAsia="宋体" w:cs="宋体"/>
                <w:sz w:val="22"/>
              </w:rPr>
            </w:pPr>
            <w:r>
              <w:rPr>
                <w:rFonts w:ascii="宋体" w:hAnsi="宋体" w:eastAsia="宋体" w:cs="宋体"/>
                <w:b/>
                <w:sz w:val="22"/>
              </w:rPr>
              <w:t>2</w:t>
            </w:r>
          </w:p>
        </w:tc>
        <w:tc>
          <w:tcPr>
            <w:tcW w:w="156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 xml:space="preserve">   </w:t>
            </w:r>
            <w:r>
              <w:rPr>
                <w:rFonts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Int</w:t>
            </w:r>
          </w:p>
        </w:tc>
        <w:tc>
          <w:tcPr>
            <w:tcW w:w="175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 xml:space="preserve">     </w:t>
            </w:r>
            <w:r>
              <w:rPr>
                <w:rFonts w:ascii="宋体" w:hAnsi="宋体" w:eastAsia="宋体" w:cs="宋体"/>
                <w:b/>
                <w:sz w:val="22"/>
              </w:rPr>
              <w:t>状态</w:t>
            </w:r>
          </w:p>
        </w:tc>
        <w:tc>
          <w:tcPr>
            <w:tcW w:w="8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ind w:firstLine="221"/>
              <w:jc w:val="left"/>
              <w:rPr>
                <w:rFonts w:ascii="宋体" w:hAnsi="宋体" w:eastAsia="宋体" w:cs="宋体"/>
                <w:sz w:val="22"/>
              </w:rPr>
            </w:pPr>
            <w:r>
              <w:rPr>
                <w:rFonts w:ascii="宋体" w:hAnsi="宋体" w:eastAsia="宋体" w:cs="宋体"/>
                <w:b/>
                <w:sz w:val="22"/>
              </w:rPr>
              <w:t>N</w:t>
            </w:r>
          </w:p>
        </w:tc>
        <w:tc>
          <w:tcPr>
            <w:tcW w:w="222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shd w:val="clear" w:color="FFFFFF" w:fill="D9D9D9"/>
              </w:rPr>
              <w:t xml:space="preserve">0失效 </w:t>
            </w:r>
            <w:r>
              <w:rPr>
                <w:rFonts w:hint="eastAsia" w:ascii="宋体" w:hAnsi="宋体" w:eastAsia="宋体" w:cs="宋体"/>
                <w:b/>
                <w:sz w:val="22"/>
              </w:rPr>
              <w:t>，</w:t>
            </w:r>
            <w:r>
              <w:rPr>
                <w:rFonts w:hint="eastAsia" w:ascii="宋体" w:hAnsi="宋体" w:eastAsia="宋体" w:cs="宋体"/>
                <w:b/>
                <w:color w:val="C00000"/>
                <w:sz w:val="22"/>
              </w:rPr>
              <w:t>1正常（成功）</w:t>
            </w:r>
            <w:r>
              <w:rPr>
                <w:rFonts w:hint="eastAsia" w:ascii="宋体" w:hAnsi="宋体" w:eastAsia="宋体" w:cs="宋体"/>
                <w:b/>
                <w:sz w:val="22"/>
              </w:rPr>
              <w:t xml:space="preserve"> ，2待审核 ，3正在审核 ，</w:t>
            </w:r>
            <w:r>
              <w:rPr>
                <w:rFonts w:hint="eastAsia" w:ascii="宋体" w:hAnsi="宋体" w:eastAsia="宋体" w:cs="宋体"/>
                <w:b/>
                <w:color w:val="C00000"/>
                <w:sz w:val="22"/>
              </w:rPr>
              <w:t>4，审核无效</w:t>
            </w:r>
          </w:p>
        </w:tc>
      </w:tr>
    </w:tbl>
    <w:p>
      <w:pPr>
        <w:keepNext/>
        <w:keepLines/>
        <w:numPr>
          <w:ilvl w:val="0"/>
          <w:numId w:val="21"/>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接口返回</w:t>
      </w:r>
      <w:r>
        <w:rPr>
          <w:rFonts w:ascii="Consolas" w:hAnsi="Consolas" w:eastAsia="Consolas" w:cs="Consolas"/>
          <w:color w:val="000000"/>
          <w:sz w:val="20"/>
        </w:rPr>
        <w:t>int 0</w:t>
      </w:r>
      <w:r>
        <w:rPr>
          <w:rFonts w:ascii="华文中宋" w:hAnsi="华文中宋" w:eastAsia="华文中宋" w:cs="华文中宋"/>
          <w:color w:val="000000"/>
          <w:sz w:val="20"/>
        </w:rPr>
        <w:t>表示失败</w:t>
      </w:r>
      <w:r>
        <w:rPr>
          <w:rFonts w:ascii="Consolas" w:hAnsi="Consolas" w:eastAsia="Consolas" w:cs="Consolas"/>
          <w:color w:val="000000"/>
          <w:sz w:val="20"/>
        </w:rPr>
        <w:t xml:space="preserve"> 1</w:t>
      </w:r>
      <w:r>
        <w:rPr>
          <w:rFonts w:ascii="华文中宋" w:hAnsi="华文中宋" w:eastAsia="华文中宋" w:cs="华文中宋"/>
          <w:color w:val="000000"/>
          <w:sz w:val="20"/>
        </w:rPr>
        <w:t>表示成功</w:t>
      </w:r>
      <w:r>
        <w:rPr>
          <w:rFonts w:hint="eastAsia" w:ascii="华文中宋" w:hAnsi="华文中宋" w:eastAsia="华文中宋" w:cs="华文中宋"/>
          <w:color w:val="000000"/>
          <w:sz w:val="20"/>
        </w:rPr>
        <w:t>，</w:t>
      </w:r>
      <w:r>
        <w:rPr>
          <w:rFonts w:hint="eastAsia" w:ascii="宋体" w:hAnsi="宋体" w:eastAsia="宋体" w:cs="宋体"/>
          <w:sz w:val="22"/>
        </w:rPr>
        <w:t>-1表示入参出错</w:t>
      </w:r>
    </w:p>
    <w:p>
      <w:pPr>
        <w:keepNext/>
        <w:keepLines/>
        <w:tabs>
          <w:tab w:val="left" w:pos="432"/>
        </w:tabs>
        <w:spacing w:before="240" w:line="360" w:lineRule="auto"/>
        <w:jc w:val="left"/>
        <w:rPr>
          <w:rFonts w:ascii="宋体" w:hAnsi="宋体" w:eastAsia="宋体" w:cs="宋体"/>
        </w:rPr>
      </w:pPr>
    </w:p>
    <w:p>
      <w:pPr>
        <w:spacing w:before="100" w:after="100"/>
        <w:rPr>
          <w:rFonts w:ascii="华文中宋" w:hAnsi="华文中宋" w:eastAsia="华文中宋" w:cs="华文中宋"/>
          <w:b/>
          <w:color w:val="C00000"/>
          <w:sz w:val="28"/>
        </w:rPr>
      </w:pPr>
      <w:r>
        <w:rPr>
          <w:rFonts w:ascii="华文中宋" w:hAnsi="华文中宋" w:eastAsia="华文中宋" w:cs="华文中宋"/>
          <w:b/>
          <w:color w:val="C00000"/>
          <w:sz w:val="28"/>
        </w:rPr>
        <w:t>十：查询账户流水</w:t>
      </w:r>
    </w:p>
    <w:p>
      <w:pPr>
        <w:spacing w:before="100" w:after="100"/>
        <w:ind w:firstLine="480"/>
        <w:rPr>
          <w:rFonts w:ascii="Consolas" w:hAnsi="Consolas" w:eastAsia="Consolas" w:cs="Consolas"/>
          <w:color w:val="000000"/>
          <w:sz w:val="20"/>
        </w:rPr>
      </w:pPr>
      <w:r>
        <w:rPr>
          <w:rFonts w:ascii="华文中宋" w:hAnsi="华文中宋" w:eastAsia="华文中宋" w:cs="华文中宋"/>
          <w:b/>
          <w:color w:val="4F6228"/>
          <w:sz w:val="24"/>
        </w:rPr>
        <w:t>简要查询逻辑：</w:t>
      </w:r>
      <w:r>
        <w:rPr>
          <w:rFonts w:ascii="华文中宋" w:hAnsi="华文中宋" w:eastAsia="华文中宋" w:cs="华文中宋"/>
          <w:b/>
          <w:color w:val="C00000"/>
          <w:sz w:val="28"/>
        </w:rPr>
        <w:t xml:space="preserve"> </w:t>
      </w:r>
    </w:p>
    <w:p>
      <w:pPr>
        <w:numPr>
          <w:ilvl w:val="0"/>
          <w:numId w:val="22"/>
        </w:numPr>
        <w:spacing w:before="100" w:after="100"/>
        <w:ind w:left="960" w:hanging="480"/>
        <w:rPr>
          <w:rFonts w:ascii="Consolas" w:hAnsi="Consolas" w:eastAsia="Consolas" w:cs="Consolas"/>
          <w:color w:val="76923C"/>
          <w:sz w:val="20"/>
        </w:rPr>
      </w:pPr>
      <w:r>
        <w:rPr>
          <w:rFonts w:ascii="宋体" w:hAnsi="宋体" w:eastAsia="宋体" w:cs="宋体"/>
          <w:color w:val="76923C"/>
          <w:sz w:val="20"/>
        </w:rPr>
        <w:t>查询类型为</w:t>
      </w:r>
      <w:r>
        <w:rPr>
          <w:rFonts w:ascii="Consolas" w:hAnsi="Consolas" w:eastAsia="Consolas" w:cs="Consolas"/>
          <w:color w:val="76923C"/>
          <w:sz w:val="20"/>
        </w:rPr>
        <w:t>1:</w:t>
      </w:r>
      <w:r>
        <w:rPr>
          <w:rFonts w:ascii="宋体" w:hAnsi="宋体" w:eastAsia="宋体" w:cs="宋体"/>
          <w:color w:val="76923C"/>
          <w:sz w:val="20"/>
        </w:rPr>
        <w:t>根据账户查询</w:t>
      </w:r>
      <w:r>
        <w:rPr>
          <w:rFonts w:ascii="Consolas" w:hAnsi="Consolas" w:eastAsia="Consolas" w:cs="Consolas"/>
          <w:color w:val="76923C"/>
          <w:sz w:val="20"/>
        </w:rPr>
        <w:tab/>
      </w:r>
    </w:p>
    <w:p>
      <w:pPr>
        <w:spacing w:before="100" w:after="100"/>
        <w:ind w:firstLine="480"/>
        <w:rPr>
          <w:rFonts w:ascii="Consolas" w:hAnsi="Consolas" w:eastAsia="Consolas" w:cs="Consolas"/>
          <w:color w:val="76923C"/>
          <w:sz w:val="20"/>
        </w:rPr>
      </w:pPr>
      <w:r>
        <w:rPr>
          <w:rFonts w:ascii="Consolas" w:hAnsi="Consolas" w:eastAsia="Consolas" w:cs="Consolas"/>
          <w:color w:val="76923C"/>
          <w:sz w:val="20"/>
        </w:rPr>
        <w:tab/>
      </w:r>
      <w:r>
        <w:rPr>
          <w:rFonts w:ascii="Consolas" w:hAnsi="Consolas" w:eastAsia="Consolas" w:cs="Consolas"/>
          <w:color w:val="76923C"/>
          <w:sz w:val="20"/>
        </w:rPr>
        <w:t>1</w:t>
      </w:r>
      <w:r>
        <w:rPr>
          <w:rFonts w:ascii="Consolas" w:hAnsi="Consolas" w:eastAsia="Consolas" w:cs="Consolas"/>
          <w:color w:val="76923C"/>
          <w:sz w:val="20"/>
        </w:rPr>
        <w:tab/>
      </w:r>
      <w:r>
        <w:rPr>
          <w:rFonts w:ascii="宋体" w:hAnsi="宋体" w:eastAsia="宋体" w:cs="宋体"/>
          <w:color w:val="76923C"/>
          <w:sz w:val="20"/>
        </w:rPr>
        <w:t>必须入参校验（管理机构代码，用户</w:t>
      </w:r>
      <w:r>
        <w:rPr>
          <w:rFonts w:ascii="Consolas" w:hAnsi="Consolas" w:eastAsia="Consolas" w:cs="Consolas"/>
          <w:color w:val="76923C"/>
          <w:sz w:val="20"/>
        </w:rPr>
        <w:t>id</w:t>
      </w:r>
      <w:r>
        <w:rPr>
          <w:rFonts w:ascii="宋体" w:hAnsi="宋体" w:eastAsia="宋体" w:cs="宋体"/>
          <w:color w:val="76923C"/>
          <w:sz w:val="20"/>
        </w:rPr>
        <w:t>）</w:t>
      </w:r>
    </w:p>
    <w:p>
      <w:pPr>
        <w:spacing w:before="100" w:after="100"/>
        <w:ind w:firstLine="480"/>
        <w:rPr>
          <w:rFonts w:ascii="Consolas" w:hAnsi="Consolas" w:eastAsia="Consolas" w:cs="Consolas"/>
          <w:color w:val="76923C"/>
          <w:sz w:val="20"/>
        </w:rPr>
      </w:pPr>
      <w:r>
        <w:rPr>
          <w:rFonts w:ascii="Consolas" w:hAnsi="Consolas" w:eastAsia="Consolas" w:cs="Consolas"/>
          <w:color w:val="76923C"/>
          <w:sz w:val="20"/>
        </w:rPr>
        <w:tab/>
      </w:r>
      <w:r>
        <w:rPr>
          <w:rFonts w:ascii="Consolas" w:hAnsi="Consolas" w:eastAsia="Consolas" w:cs="Consolas"/>
          <w:color w:val="76923C"/>
          <w:sz w:val="20"/>
        </w:rPr>
        <w:t>2</w:t>
      </w:r>
      <w:r>
        <w:rPr>
          <w:rFonts w:ascii="Consolas" w:hAnsi="Consolas" w:eastAsia="Consolas" w:cs="Consolas"/>
          <w:color w:val="76923C"/>
          <w:sz w:val="20"/>
        </w:rPr>
        <w:tab/>
      </w:r>
      <w:r>
        <w:rPr>
          <w:rFonts w:ascii="宋体" w:hAnsi="宋体" w:eastAsia="宋体" w:cs="宋体"/>
          <w:color w:val="76923C"/>
          <w:sz w:val="20"/>
        </w:rPr>
        <w:t>如果产品号不入参，查出这个账户所有主子账户的流水</w:t>
      </w:r>
    </w:p>
    <w:p>
      <w:pPr>
        <w:spacing w:before="100" w:after="100"/>
        <w:ind w:firstLine="480"/>
        <w:rPr>
          <w:rFonts w:ascii="Consolas" w:hAnsi="Consolas" w:eastAsia="Consolas" w:cs="Consolas"/>
          <w:color w:val="76923C"/>
          <w:sz w:val="20"/>
        </w:rPr>
      </w:pPr>
      <w:r>
        <w:rPr>
          <w:rFonts w:ascii="Consolas" w:hAnsi="Consolas" w:eastAsia="Consolas" w:cs="Consolas"/>
          <w:color w:val="76923C"/>
          <w:sz w:val="20"/>
        </w:rPr>
        <w:tab/>
      </w:r>
      <w:r>
        <w:rPr>
          <w:rFonts w:ascii="Consolas" w:hAnsi="Consolas" w:eastAsia="Consolas" w:cs="Consolas"/>
          <w:color w:val="76923C"/>
          <w:sz w:val="20"/>
        </w:rPr>
        <w:t>3</w:t>
      </w:r>
      <w:r>
        <w:rPr>
          <w:rFonts w:ascii="Consolas" w:hAnsi="Consolas" w:eastAsia="Consolas" w:cs="Consolas"/>
          <w:color w:val="76923C"/>
          <w:sz w:val="20"/>
        </w:rPr>
        <w:tab/>
      </w:r>
      <w:r>
        <w:rPr>
          <w:rFonts w:ascii="Consolas" w:hAnsi="Consolas" w:eastAsia="Consolas" w:cs="Consolas"/>
          <w:color w:val="76923C"/>
          <w:sz w:val="20"/>
        </w:rPr>
        <w:t xml:space="preserve">a. </w:t>
      </w:r>
      <w:r>
        <w:rPr>
          <w:rFonts w:ascii="宋体" w:hAnsi="宋体" w:eastAsia="宋体" w:cs="宋体"/>
          <w:color w:val="76923C"/>
          <w:sz w:val="20"/>
        </w:rPr>
        <w:t>记录创建开始时间</w:t>
      </w:r>
    </w:p>
    <w:p>
      <w:pPr>
        <w:spacing w:before="100" w:after="100"/>
        <w:ind w:firstLine="480"/>
        <w:rPr>
          <w:rFonts w:ascii="Consolas" w:hAnsi="Consolas" w:eastAsia="Consolas" w:cs="Consolas"/>
          <w:color w:val="76923C"/>
          <w:sz w:val="20"/>
        </w:rPr>
      </w:pPr>
      <w:r>
        <w:rPr>
          <w:rFonts w:ascii="Consolas" w:hAnsi="Consolas" w:eastAsia="Consolas" w:cs="Consolas"/>
          <w:color w:val="76923C"/>
          <w:sz w:val="20"/>
        </w:rPr>
        <w:tab/>
      </w:r>
      <w:r>
        <w:rPr>
          <w:rFonts w:ascii="Consolas" w:hAnsi="Consolas" w:eastAsia="Consolas" w:cs="Consolas"/>
          <w:color w:val="76923C"/>
          <w:sz w:val="20"/>
        </w:rPr>
        <w:tab/>
      </w:r>
      <w:r>
        <w:rPr>
          <w:rFonts w:ascii="Consolas" w:hAnsi="Consolas" w:eastAsia="Consolas" w:cs="Consolas"/>
          <w:color w:val="76923C"/>
          <w:sz w:val="20"/>
        </w:rPr>
        <w:t xml:space="preserve">b. </w:t>
      </w:r>
      <w:r>
        <w:rPr>
          <w:rFonts w:ascii="宋体" w:hAnsi="宋体" w:eastAsia="宋体" w:cs="宋体"/>
          <w:color w:val="76923C"/>
          <w:sz w:val="20"/>
        </w:rPr>
        <w:t>记录创建结束时间</w:t>
      </w:r>
    </w:p>
    <w:p>
      <w:pPr>
        <w:spacing w:before="100" w:after="100"/>
        <w:ind w:firstLine="480"/>
        <w:rPr>
          <w:rFonts w:ascii="Consolas" w:hAnsi="Consolas" w:eastAsia="Consolas" w:cs="Consolas"/>
          <w:color w:val="76923C"/>
          <w:sz w:val="20"/>
        </w:rPr>
      </w:pPr>
      <w:r>
        <w:rPr>
          <w:rFonts w:ascii="Consolas" w:hAnsi="Consolas" w:eastAsia="Consolas" w:cs="Consolas"/>
          <w:color w:val="76923C"/>
          <w:sz w:val="20"/>
        </w:rPr>
        <w:tab/>
      </w:r>
      <w:r>
        <w:rPr>
          <w:rFonts w:ascii="Consolas" w:hAnsi="Consolas" w:eastAsia="Consolas" w:cs="Consolas"/>
          <w:color w:val="76923C"/>
          <w:sz w:val="20"/>
        </w:rPr>
        <w:tab/>
      </w:r>
      <w:r>
        <w:rPr>
          <w:rFonts w:ascii="宋体" w:hAnsi="宋体" w:eastAsia="宋体" w:cs="宋体"/>
          <w:color w:val="76923C"/>
          <w:sz w:val="20"/>
        </w:rPr>
        <w:t>上记</w:t>
      </w:r>
      <w:r>
        <w:rPr>
          <w:rFonts w:ascii="Consolas" w:hAnsi="Consolas" w:eastAsia="Consolas" w:cs="Consolas"/>
          <w:color w:val="76923C"/>
          <w:sz w:val="20"/>
        </w:rPr>
        <w:t xml:space="preserve">a b </w:t>
      </w:r>
      <w:r>
        <w:rPr>
          <w:rFonts w:ascii="宋体" w:hAnsi="宋体" w:eastAsia="宋体" w:cs="宋体"/>
          <w:color w:val="76923C"/>
          <w:sz w:val="20"/>
        </w:rPr>
        <w:t>没有入参：查询当日所有记账流水</w:t>
      </w:r>
    </w:p>
    <w:p>
      <w:pPr>
        <w:spacing w:before="100" w:after="100"/>
        <w:ind w:firstLine="480"/>
        <w:rPr>
          <w:rFonts w:ascii="Consolas" w:hAnsi="Consolas" w:eastAsia="Consolas" w:cs="Consolas"/>
          <w:color w:val="76923C"/>
          <w:sz w:val="20"/>
        </w:rPr>
      </w:pPr>
      <w:r>
        <w:rPr>
          <w:rFonts w:ascii="Consolas" w:hAnsi="Consolas" w:eastAsia="Consolas" w:cs="Consolas"/>
          <w:color w:val="76923C"/>
          <w:sz w:val="20"/>
        </w:rPr>
        <w:tab/>
      </w:r>
      <w:r>
        <w:rPr>
          <w:rFonts w:ascii="Consolas" w:hAnsi="Consolas" w:eastAsia="Consolas" w:cs="Consolas"/>
          <w:color w:val="76923C"/>
          <w:sz w:val="20"/>
        </w:rPr>
        <w:tab/>
      </w:r>
      <w:r>
        <w:rPr>
          <w:rFonts w:ascii="宋体" w:hAnsi="宋体" w:eastAsia="宋体" w:cs="宋体"/>
          <w:color w:val="76923C"/>
          <w:sz w:val="20"/>
        </w:rPr>
        <w:t>上记</w:t>
      </w:r>
      <w:r>
        <w:rPr>
          <w:rFonts w:ascii="Consolas" w:hAnsi="Consolas" w:eastAsia="Consolas" w:cs="Consolas"/>
          <w:color w:val="76923C"/>
          <w:sz w:val="20"/>
        </w:rPr>
        <w:t xml:space="preserve">a </w:t>
      </w:r>
      <w:r>
        <w:rPr>
          <w:rFonts w:ascii="宋体" w:hAnsi="宋体" w:eastAsia="宋体" w:cs="宋体"/>
          <w:color w:val="76923C"/>
          <w:sz w:val="20"/>
        </w:rPr>
        <w:t>入参</w:t>
      </w:r>
      <w:r>
        <w:rPr>
          <w:rFonts w:ascii="Consolas" w:hAnsi="Consolas" w:eastAsia="Consolas" w:cs="Consolas"/>
          <w:color w:val="76923C"/>
          <w:sz w:val="20"/>
        </w:rPr>
        <w:t xml:space="preserve">  </w:t>
      </w:r>
      <w:r>
        <w:rPr>
          <w:rFonts w:ascii="宋体" w:hAnsi="宋体" w:eastAsia="宋体" w:cs="宋体"/>
          <w:color w:val="76923C"/>
          <w:sz w:val="20"/>
        </w:rPr>
        <w:t>上记</w:t>
      </w:r>
      <w:r>
        <w:rPr>
          <w:rFonts w:ascii="Consolas" w:hAnsi="Consolas" w:eastAsia="Consolas" w:cs="Consolas"/>
          <w:color w:val="76923C"/>
          <w:sz w:val="20"/>
        </w:rPr>
        <w:t xml:space="preserve">b </w:t>
      </w:r>
      <w:r>
        <w:rPr>
          <w:rFonts w:ascii="宋体" w:hAnsi="宋体" w:eastAsia="宋体" w:cs="宋体"/>
          <w:color w:val="76923C"/>
          <w:sz w:val="20"/>
        </w:rPr>
        <w:t>没有入参</w:t>
      </w:r>
      <w:r>
        <w:rPr>
          <w:rFonts w:ascii="Consolas" w:hAnsi="Consolas" w:eastAsia="Consolas" w:cs="Consolas"/>
          <w:color w:val="76923C"/>
          <w:sz w:val="20"/>
        </w:rPr>
        <w:t xml:space="preserve"> </w:t>
      </w:r>
      <w:r>
        <w:rPr>
          <w:rFonts w:ascii="宋体" w:hAnsi="宋体" w:eastAsia="宋体" w:cs="宋体"/>
          <w:color w:val="76923C"/>
          <w:sz w:val="20"/>
        </w:rPr>
        <w:t>：查询开始时间一直到现在的记账流水</w:t>
      </w:r>
    </w:p>
    <w:p>
      <w:pPr>
        <w:spacing w:before="100" w:after="100"/>
        <w:ind w:firstLine="480"/>
        <w:rPr>
          <w:rFonts w:ascii="Consolas" w:hAnsi="Consolas" w:eastAsia="Consolas" w:cs="Consolas"/>
          <w:color w:val="76923C"/>
          <w:sz w:val="20"/>
        </w:rPr>
      </w:pPr>
      <w:r>
        <w:rPr>
          <w:rFonts w:ascii="Consolas" w:hAnsi="Consolas" w:eastAsia="Consolas" w:cs="Consolas"/>
          <w:color w:val="76923C"/>
          <w:sz w:val="20"/>
        </w:rPr>
        <w:tab/>
      </w:r>
      <w:r>
        <w:rPr>
          <w:rFonts w:ascii="Consolas" w:hAnsi="Consolas" w:eastAsia="Consolas" w:cs="Consolas"/>
          <w:color w:val="76923C"/>
          <w:sz w:val="20"/>
        </w:rPr>
        <w:tab/>
      </w:r>
      <w:r>
        <w:rPr>
          <w:rFonts w:ascii="宋体" w:hAnsi="宋体" w:eastAsia="宋体" w:cs="宋体"/>
          <w:color w:val="76923C"/>
          <w:sz w:val="20"/>
        </w:rPr>
        <w:t>上记</w:t>
      </w:r>
      <w:r>
        <w:rPr>
          <w:rFonts w:ascii="Consolas" w:hAnsi="Consolas" w:eastAsia="Consolas" w:cs="Consolas"/>
          <w:color w:val="76923C"/>
          <w:sz w:val="20"/>
        </w:rPr>
        <w:t xml:space="preserve">a </w:t>
      </w:r>
      <w:r>
        <w:rPr>
          <w:rFonts w:ascii="宋体" w:hAnsi="宋体" w:eastAsia="宋体" w:cs="宋体"/>
          <w:color w:val="76923C"/>
          <w:sz w:val="20"/>
        </w:rPr>
        <w:t>没有入参</w:t>
      </w:r>
      <w:r>
        <w:rPr>
          <w:rFonts w:ascii="Consolas" w:hAnsi="Consolas" w:eastAsia="Consolas" w:cs="Consolas"/>
          <w:color w:val="76923C"/>
          <w:sz w:val="20"/>
        </w:rPr>
        <w:t xml:space="preserve">  </w:t>
      </w:r>
      <w:r>
        <w:rPr>
          <w:rFonts w:ascii="宋体" w:hAnsi="宋体" w:eastAsia="宋体" w:cs="宋体"/>
          <w:color w:val="76923C"/>
          <w:sz w:val="20"/>
        </w:rPr>
        <w:t>上记</w:t>
      </w:r>
      <w:r>
        <w:rPr>
          <w:rFonts w:ascii="Consolas" w:hAnsi="Consolas" w:eastAsia="Consolas" w:cs="Consolas"/>
          <w:color w:val="76923C"/>
          <w:sz w:val="20"/>
        </w:rPr>
        <w:t xml:space="preserve">b </w:t>
      </w:r>
      <w:r>
        <w:rPr>
          <w:rFonts w:ascii="宋体" w:hAnsi="宋体" w:eastAsia="宋体" w:cs="宋体"/>
          <w:color w:val="76923C"/>
          <w:sz w:val="20"/>
        </w:rPr>
        <w:t>入参</w:t>
      </w:r>
      <w:r>
        <w:rPr>
          <w:rFonts w:ascii="Consolas" w:hAnsi="Consolas" w:eastAsia="Consolas" w:cs="Consolas"/>
          <w:color w:val="76923C"/>
          <w:sz w:val="20"/>
        </w:rPr>
        <w:t xml:space="preserve"> </w:t>
      </w:r>
      <w:r>
        <w:rPr>
          <w:rFonts w:ascii="宋体" w:hAnsi="宋体" w:eastAsia="宋体" w:cs="宋体"/>
          <w:color w:val="76923C"/>
          <w:sz w:val="20"/>
        </w:rPr>
        <w:t>：异常处理返回：请输入查询开始时间</w:t>
      </w:r>
    </w:p>
    <w:p>
      <w:pPr>
        <w:numPr>
          <w:ilvl w:val="0"/>
          <w:numId w:val="23"/>
        </w:numPr>
        <w:spacing w:before="100" w:after="100"/>
        <w:ind w:left="960" w:hanging="480"/>
        <w:rPr>
          <w:rFonts w:ascii="Consolas" w:hAnsi="Consolas" w:eastAsia="Consolas" w:cs="Consolas"/>
          <w:color w:val="76923C"/>
          <w:sz w:val="20"/>
        </w:rPr>
      </w:pPr>
      <w:r>
        <w:rPr>
          <w:rFonts w:ascii="宋体" w:hAnsi="宋体" w:eastAsia="宋体" w:cs="宋体"/>
          <w:color w:val="76923C"/>
          <w:sz w:val="20"/>
        </w:rPr>
        <w:t>查询类型为</w:t>
      </w:r>
      <w:r>
        <w:rPr>
          <w:rFonts w:ascii="Consolas" w:hAnsi="Consolas" w:eastAsia="Consolas" w:cs="Consolas"/>
          <w:color w:val="76923C"/>
          <w:sz w:val="20"/>
        </w:rPr>
        <w:t>2:</w:t>
      </w:r>
      <w:r>
        <w:rPr>
          <w:rFonts w:ascii="宋体" w:hAnsi="宋体" w:eastAsia="宋体" w:cs="宋体"/>
          <w:color w:val="76923C"/>
          <w:sz w:val="20"/>
        </w:rPr>
        <w:t>根据交易记录查询</w:t>
      </w:r>
      <w:r>
        <w:rPr>
          <w:rFonts w:ascii="Consolas" w:hAnsi="Consolas" w:eastAsia="Consolas" w:cs="Consolas"/>
          <w:color w:val="76923C"/>
          <w:sz w:val="20"/>
        </w:rPr>
        <w:tab/>
      </w:r>
    </w:p>
    <w:p>
      <w:pPr>
        <w:pStyle w:val="15"/>
        <w:numPr>
          <w:ilvl w:val="0"/>
          <w:numId w:val="23"/>
        </w:numPr>
        <w:spacing w:before="100" w:after="100"/>
        <w:ind w:firstLineChars="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Consolas" w:hAnsi="Consolas" w:eastAsia="宋体" w:cs="Consolas"/>
          <w:color w:val="000000"/>
          <w:sz w:val="20"/>
          <w:szCs w:val="20"/>
          <w:highlight w:val="lightGray"/>
        </w:rPr>
        <w:t>com.rkylin.wheatfield.api.FinanaceEntryService</w:t>
      </w:r>
    </w:p>
    <w:p>
      <w:pPr>
        <w:autoSpaceDE w:val="0"/>
        <w:autoSpaceDN w:val="0"/>
        <w:adjustRightInd w:val="0"/>
        <w:jc w:val="left"/>
        <w:rPr>
          <w:rFonts w:ascii="宋体" w:hAnsi="宋体" w:eastAsia="宋体" w:cs="宋体"/>
          <w:b/>
          <w:color w:val="7030A0"/>
          <w:sz w:val="24"/>
        </w:rPr>
      </w:pPr>
      <w:r>
        <w:rPr>
          <w:rFonts w:ascii="华文中宋" w:hAnsi="华文中宋" w:eastAsia="华文中宋" w:cs="华文中宋"/>
          <w:b/>
          <w:sz w:val="24"/>
        </w:rPr>
        <w:t>方法</w:t>
      </w:r>
      <w:r>
        <w:rPr>
          <w:rFonts w:ascii="华文宋体" w:hAnsi="华文宋体" w:eastAsia="华文宋体" w:cs="华文宋体"/>
          <w:sz w:val="24"/>
        </w:rPr>
        <w:t>：</w:t>
      </w:r>
      <w:r>
        <w:rPr>
          <w:rFonts w:ascii="Consolas" w:hAnsi="Consolas" w:eastAsia="宋体" w:cs="Consolas"/>
          <w:b/>
          <w:bCs/>
          <w:color w:val="7F0055"/>
          <w:sz w:val="20"/>
          <w:szCs w:val="20"/>
        </w:rPr>
        <w:t>public</w:t>
      </w:r>
      <w:r>
        <w:rPr>
          <w:rFonts w:ascii="Consolas" w:hAnsi="Consolas" w:eastAsia="宋体" w:cs="Consolas"/>
          <w:color w:val="000000"/>
          <w:sz w:val="20"/>
          <w:szCs w:val="20"/>
        </w:rPr>
        <w:t xml:space="preserve"> AccountInfoGetResponse queryFinanaceentryList(String </w:t>
      </w:r>
      <w:r>
        <w:rPr>
          <w:rFonts w:ascii="Consolas" w:hAnsi="Consolas" w:eastAsia="宋体" w:cs="Consolas"/>
          <w:color w:val="6A3E3E"/>
          <w:sz w:val="20"/>
          <w:szCs w:val="20"/>
        </w:rPr>
        <w:t>rootinstcd</w:t>
      </w:r>
      <w:r>
        <w:rPr>
          <w:rFonts w:ascii="Consolas" w:hAnsi="Consolas" w:eastAsia="宋体" w:cs="Consolas"/>
          <w:color w:val="000000"/>
          <w:sz w:val="20"/>
          <w:szCs w:val="20"/>
        </w:rPr>
        <w:t xml:space="preserve">, String </w:t>
      </w:r>
      <w:r>
        <w:rPr>
          <w:rFonts w:ascii="Consolas" w:hAnsi="Consolas" w:eastAsia="宋体" w:cs="Consolas"/>
          <w:color w:val="6A3E3E"/>
          <w:sz w:val="20"/>
          <w:szCs w:val="20"/>
        </w:rPr>
        <w:t>userid</w:t>
      </w:r>
      <w:r>
        <w:rPr>
          <w:rFonts w:ascii="Consolas" w:hAnsi="Consolas" w:eastAsia="宋体" w:cs="Consolas"/>
          <w:color w:val="000000"/>
          <w:sz w:val="20"/>
          <w:szCs w:val="20"/>
        </w:rPr>
        <w:t xml:space="preserve">, String </w:t>
      </w:r>
      <w:r>
        <w:rPr>
          <w:rFonts w:ascii="Consolas" w:hAnsi="Consolas" w:eastAsia="宋体" w:cs="Consolas"/>
          <w:color w:val="6A3E3E"/>
          <w:sz w:val="20"/>
          <w:szCs w:val="20"/>
        </w:rPr>
        <w:t>productid</w:t>
      </w:r>
      <w:r>
        <w:rPr>
          <w:rFonts w:ascii="Consolas" w:hAnsi="Consolas" w:eastAsia="宋体" w:cs="Consolas"/>
          <w:color w:val="000000"/>
          <w:sz w:val="20"/>
          <w:szCs w:val="20"/>
        </w:rPr>
        <w:t xml:space="preserve">, String </w:t>
      </w:r>
      <w:r>
        <w:rPr>
          <w:rFonts w:ascii="Consolas" w:hAnsi="Consolas" w:eastAsia="宋体" w:cs="Consolas"/>
          <w:color w:val="6A3E3E"/>
          <w:sz w:val="20"/>
          <w:szCs w:val="20"/>
        </w:rPr>
        <w:t>createdtimefrom</w:t>
      </w:r>
      <w:r>
        <w:rPr>
          <w:rFonts w:ascii="Consolas" w:hAnsi="Consolas" w:eastAsia="宋体" w:cs="Consolas"/>
          <w:color w:val="000000"/>
          <w:sz w:val="20"/>
          <w:szCs w:val="20"/>
        </w:rPr>
        <w:t xml:space="preserve">, String </w:t>
      </w:r>
      <w:r>
        <w:rPr>
          <w:rFonts w:ascii="Consolas" w:hAnsi="Consolas" w:eastAsia="宋体" w:cs="Consolas"/>
          <w:color w:val="6A3E3E"/>
          <w:sz w:val="20"/>
          <w:szCs w:val="20"/>
        </w:rPr>
        <w:t>createdtimeto</w:t>
      </w:r>
      <w:r>
        <w:rPr>
          <w:rFonts w:ascii="Consolas" w:hAnsi="Consolas" w:eastAsia="宋体" w:cs="Consolas"/>
          <w:color w:val="000000"/>
          <w:sz w:val="20"/>
          <w:szCs w:val="20"/>
        </w:rPr>
        <w:t xml:space="preserve">,String </w:t>
      </w:r>
      <w:r>
        <w:rPr>
          <w:rFonts w:ascii="Consolas" w:hAnsi="Consolas" w:eastAsia="宋体" w:cs="Consolas"/>
          <w:color w:val="6A3E3E"/>
          <w:sz w:val="20"/>
          <w:szCs w:val="20"/>
        </w:rPr>
        <w:t>requestid</w:t>
      </w:r>
      <w:r>
        <w:rPr>
          <w:rFonts w:ascii="Consolas" w:hAnsi="Consolas" w:eastAsia="宋体" w:cs="Consolas"/>
          <w:color w:val="000000"/>
          <w:sz w:val="20"/>
          <w:szCs w:val="20"/>
        </w:rPr>
        <w:t xml:space="preserve">,String </w:t>
      </w:r>
      <w:r>
        <w:rPr>
          <w:rFonts w:ascii="Consolas" w:hAnsi="Consolas" w:eastAsia="宋体" w:cs="Consolas"/>
          <w:color w:val="6A3E3E"/>
          <w:sz w:val="20"/>
          <w:szCs w:val="20"/>
        </w:rPr>
        <w:t>querytype</w:t>
      </w:r>
      <w:r>
        <w:rPr>
          <w:rFonts w:ascii="Consolas" w:hAnsi="Consolas" w:eastAsia="宋体" w:cs="Consolas"/>
          <w:color w:val="000000"/>
          <w:sz w:val="20"/>
          <w:szCs w:val="20"/>
        </w:rPr>
        <w:t>)</w:t>
      </w:r>
      <w:r>
        <w:rPr>
          <w:rFonts w:ascii="Consolas" w:hAnsi="Consolas" w:eastAsia="Consolas" w:cs="Consolas"/>
          <w:color w:val="000000"/>
          <w:sz w:val="20"/>
        </w:rPr>
        <w:t>;</w:t>
      </w:r>
    </w:p>
    <w:p>
      <w:pPr>
        <w:spacing w:before="100" w:after="100"/>
        <w:rPr>
          <w:rFonts w:ascii="Consolas" w:hAnsi="Consolas" w:eastAsia="Consolas" w:cs="Consolas"/>
          <w:color w:val="76923C"/>
          <w:sz w:val="20"/>
        </w:rPr>
      </w:pPr>
    </w:p>
    <w:p>
      <w:pPr>
        <w:spacing w:before="100" w:after="100"/>
        <w:ind w:firstLine="480"/>
        <w:rPr>
          <w:rFonts w:ascii="华文中宋" w:hAnsi="华文中宋" w:eastAsia="华文中宋" w:cs="华文中宋"/>
          <w:b/>
          <w:color w:val="76923C"/>
          <w:sz w:val="24"/>
        </w:rPr>
      </w:pPr>
      <w:r>
        <w:rPr>
          <w:rFonts w:ascii="Consolas" w:hAnsi="Consolas" w:eastAsia="Consolas" w:cs="Consolas"/>
          <w:color w:val="76923C"/>
          <w:sz w:val="20"/>
        </w:rPr>
        <w:tab/>
      </w:r>
      <w:r>
        <w:rPr>
          <w:rFonts w:ascii="Consolas" w:hAnsi="Consolas" w:eastAsia="Consolas" w:cs="Consolas"/>
          <w:color w:val="76923C"/>
          <w:sz w:val="20"/>
        </w:rPr>
        <w:t>1</w:t>
      </w:r>
      <w:r>
        <w:rPr>
          <w:rFonts w:ascii="Consolas" w:hAnsi="Consolas" w:eastAsia="Consolas" w:cs="Consolas"/>
          <w:color w:val="76923C"/>
          <w:sz w:val="20"/>
        </w:rPr>
        <w:tab/>
      </w:r>
      <w:r>
        <w:rPr>
          <w:rFonts w:ascii="宋体" w:hAnsi="宋体" w:eastAsia="宋体" w:cs="宋体"/>
          <w:color w:val="76923C"/>
          <w:sz w:val="20"/>
        </w:rPr>
        <w:t>必须入参校验（交易记录编码）</w:t>
      </w:r>
    </w:p>
    <w:p>
      <w:pPr>
        <w:spacing w:before="100" w:after="100"/>
        <w:ind w:firstLine="480"/>
        <w:rPr>
          <w:rFonts w:ascii="Consolas" w:hAnsi="Consolas" w:eastAsia="Consolas" w:cs="Consolas"/>
          <w:color w:val="000000"/>
          <w:sz w:val="20"/>
        </w:rPr>
      </w:pPr>
      <w:r>
        <w:rPr>
          <w:rFonts w:ascii="华文中宋" w:hAnsi="华文中宋" w:eastAsia="华文中宋" w:cs="华文中宋"/>
          <w:b/>
          <w:sz w:val="24"/>
        </w:rPr>
        <w:t>入参：</w:t>
      </w:r>
    </w:p>
    <w:tbl>
      <w:tblPr>
        <w:tblStyle w:val="13"/>
        <w:tblW w:w="8897" w:type="dxa"/>
        <w:tblInd w:w="10" w:type="dxa"/>
        <w:tblLayout w:type="fixed"/>
        <w:tblCellMar>
          <w:top w:w="0" w:type="dxa"/>
          <w:left w:w="108" w:type="dxa"/>
          <w:bottom w:w="0" w:type="dxa"/>
          <w:right w:w="108" w:type="dxa"/>
        </w:tblCellMar>
      </w:tblPr>
      <w:tblGrid>
        <w:gridCol w:w="720"/>
        <w:gridCol w:w="1997"/>
        <w:gridCol w:w="1134"/>
        <w:gridCol w:w="1917"/>
        <w:gridCol w:w="3129"/>
      </w:tblGrid>
      <w:tr>
        <w:tblPrEx>
          <w:tblLayout w:type="fixed"/>
          <w:tblCellMar>
            <w:top w:w="0" w:type="dxa"/>
            <w:left w:w="108" w:type="dxa"/>
            <w:bottom w:w="0" w:type="dxa"/>
            <w:right w:w="108" w:type="dxa"/>
          </w:tblCellMar>
        </w:tblPrEx>
        <w:tc>
          <w:tcPr>
            <w:tcW w:w="720" w:type="dxa"/>
            <w:tcBorders>
              <w:top w:val="single" w:color="836967" w:sz="10" w:space="0"/>
              <w:left w:val="single" w:color="836967" w:sz="1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NO.</w:t>
            </w:r>
          </w:p>
        </w:tc>
        <w:tc>
          <w:tcPr>
            <w:tcW w:w="1997" w:type="dxa"/>
            <w:tcBorders>
              <w:top w:val="single" w:color="836967" w:sz="1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名称</w:t>
            </w:r>
          </w:p>
        </w:tc>
        <w:tc>
          <w:tcPr>
            <w:tcW w:w="1134" w:type="dxa"/>
            <w:tcBorders>
              <w:top w:val="single" w:color="836967" w:sz="1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类型</w:t>
            </w:r>
          </w:p>
        </w:tc>
        <w:tc>
          <w:tcPr>
            <w:tcW w:w="1917" w:type="dxa"/>
            <w:tcBorders>
              <w:top w:val="single" w:color="836967" w:sz="1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是否必须</w:t>
            </w:r>
          </w:p>
        </w:tc>
        <w:tc>
          <w:tcPr>
            <w:tcW w:w="3129" w:type="dxa"/>
            <w:tcBorders>
              <w:top w:val="single" w:color="836967" w:sz="10" w:space="0"/>
              <w:left w:val="single" w:color="836967" w:sz="0" w:space="0"/>
              <w:bottom w:val="single" w:color="836967" w:sz="10"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描述</w:t>
            </w:r>
          </w:p>
        </w:tc>
      </w:tr>
      <w:tr>
        <w:tblPrEx>
          <w:tblLayout w:type="fixed"/>
          <w:tblCellMar>
            <w:top w:w="0" w:type="dxa"/>
            <w:left w:w="108" w:type="dxa"/>
            <w:bottom w:w="0" w:type="dxa"/>
            <w:right w:w="108" w:type="dxa"/>
          </w:tblCellMar>
        </w:tblPrEx>
        <w:tc>
          <w:tcPr>
            <w:tcW w:w="720" w:type="dxa"/>
            <w:tcBorders>
              <w:top w:val="single" w:color="836967" w:sz="4"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w:t>
            </w:r>
          </w:p>
        </w:tc>
        <w:tc>
          <w:tcPr>
            <w:tcW w:w="1997" w:type="dxa"/>
            <w:tcBorders>
              <w:top w:val="single" w:color="836967" w:sz="4"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rootinstcd</w:t>
            </w:r>
          </w:p>
        </w:tc>
        <w:tc>
          <w:tcPr>
            <w:tcW w:w="1134" w:type="dxa"/>
            <w:tcBorders>
              <w:top w:val="single" w:color="836967" w:sz="4"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1917" w:type="dxa"/>
            <w:tcBorders>
              <w:top w:val="single" w:color="836967" w:sz="4"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可选</w:t>
            </w:r>
          </w:p>
        </w:tc>
        <w:tc>
          <w:tcPr>
            <w:tcW w:w="3129" w:type="dxa"/>
            <w:tcBorders>
              <w:top w:val="single" w:color="836967" w:sz="4"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sz w:val="22"/>
              </w:rPr>
            </w:pPr>
            <w:r>
              <w:rPr>
                <w:rFonts w:hint="eastAsia" w:ascii="宋体" w:hAnsi="宋体" w:eastAsia="宋体" w:cs="宋体"/>
                <w:sz w:val="22"/>
              </w:rPr>
              <w:t>机构号</w:t>
            </w:r>
            <w:r>
              <w:rPr>
                <w:rFonts w:ascii="宋体" w:hAnsi="宋体" w:eastAsia="宋体" w:cs="宋体"/>
                <w:sz w:val="22"/>
              </w:rPr>
              <w:t>（查询类型为1时，必须入参）</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2</w:t>
            </w:r>
          </w:p>
        </w:tc>
        <w:tc>
          <w:tcPr>
            <w:tcW w:w="199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userid</w:t>
            </w:r>
          </w:p>
        </w:tc>
        <w:tc>
          <w:tcPr>
            <w:tcW w:w="113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191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可选</w:t>
            </w:r>
          </w:p>
        </w:tc>
        <w:tc>
          <w:tcPr>
            <w:tcW w:w="3129"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sz w:val="22"/>
              </w:rPr>
            </w:pPr>
            <w:r>
              <w:rPr>
                <w:rFonts w:ascii="宋体" w:hAnsi="宋体" w:eastAsia="宋体" w:cs="宋体"/>
                <w:sz w:val="22"/>
              </w:rPr>
              <w:t>用户id（查询类型为1时，必须入参）</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3</w:t>
            </w:r>
          </w:p>
        </w:tc>
        <w:tc>
          <w:tcPr>
            <w:tcW w:w="199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productid</w:t>
            </w:r>
          </w:p>
        </w:tc>
        <w:tc>
          <w:tcPr>
            <w:tcW w:w="113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191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可选</w:t>
            </w:r>
          </w:p>
        </w:tc>
        <w:tc>
          <w:tcPr>
            <w:tcW w:w="3129"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sz w:val="22"/>
              </w:rPr>
            </w:pPr>
            <w:r>
              <w:rPr>
                <w:rFonts w:ascii="宋体" w:hAnsi="宋体" w:eastAsia="宋体" w:cs="宋体"/>
                <w:sz w:val="22"/>
              </w:rPr>
              <w:t>产品号</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4</w:t>
            </w:r>
          </w:p>
        </w:tc>
        <w:tc>
          <w:tcPr>
            <w:tcW w:w="199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createdtimefrom</w:t>
            </w:r>
          </w:p>
        </w:tc>
        <w:tc>
          <w:tcPr>
            <w:tcW w:w="113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datetime</w:t>
            </w:r>
          </w:p>
        </w:tc>
        <w:tc>
          <w:tcPr>
            <w:tcW w:w="191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可选</w:t>
            </w:r>
            <w:r>
              <w:rPr>
                <w:rFonts w:hint="eastAsia" w:ascii="宋体" w:hAnsi="宋体" w:eastAsia="宋体" w:cs="宋体"/>
                <w:color w:val="000000"/>
                <w:sz w:val="22"/>
              </w:rPr>
              <w:t>,格式：</w:t>
            </w:r>
            <w:r>
              <w:rPr>
                <w:rFonts w:ascii="宋体" w:hAnsi="宋体" w:eastAsia="宋体" w:cs="宋体"/>
                <w:color w:val="000000"/>
                <w:sz w:val="22"/>
              </w:rPr>
              <w:t>”2015-12-03 56:56:56</w:t>
            </w:r>
          </w:p>
        </w:tc>
        <w:tc>
          <w:tcPr>
            <w:tcW w:w="3129"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sz w:val="22"/>
              </w:rPr>
            </w:pPr>
            <w:r>
              <w:rPr>
                <w:rFonts w:ascii="宋体" w:hAnsi="宋体" w:eastAsia="宋体" w:cs="宋体"/>
                <w:sz w:val="22"/>
              </w:rPr>
              <w:t>记录创建开始时间</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5</w:t>
            </w:r>
          </w:p>
        </w:tc>
        <w:tc>
          <w:tcPr>
            <w:tcW w:w="199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createdtimeto</w:t>
            </w:r>
          </w:p>
        </w:tc>
        <w:tc>
          <w:tcPr>
            <w:tcW w:w="113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datetime</w:t>
            </w:r>
          </w:p>
        </w:tc>
        <w:tc>
          <w:tcPr>
            <w:tcW w:w="191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可选</w:t>
            </w:r>
            <w:r>
              <w:rPr>
                <w:rFonts w:hint="eastAsia" w:ascii="宋体" w:hAnsi="宋体" w:eastAsia="宋体" w:cs="宋体"/>
                <w:color w:val="000000"/>
                <w:sz w:val="22"/>
              </w:rPr>
              <w:t>,格式：</w:t>
            </w:r>
            <w:r>
              <w:rPr>
                <w:rFonts w:ascii="宋体" w:hAnsi="宋体" w:eastAsia="宋体" w:cs="宋体"/>
                <w:color w:val="000000"/>
                <w:sz w:val="22"/>
              </w:rPr>
              <w:t>”2015-12-03 56:56:56</w:t>
            </w:r>
          </w:p>
        </w:tc>
        <w:tc>
          <w:tcPr>
            <w:tcW w:w="3129"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sz w:val="22"/>
              </w:rPr>
            </w:pPr>
            <w:r>
              <w:rPr>
                <w:rFonts w:ascii="宋体" w:hAnsi="宋体" w:eastAsia="宋体" w:cs="宋体"/>
                <w:sz w:val="22"/>
              </w:rPr>
              <w:t>记录创建结束时间</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6</w:t>
            </w:r>
          </w:p>
        </w:tc>
        <w:tc>
          <w:tcPr>
            <w:tcW w:w="199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requestid</w:t>
            </w:r>
          </w:p>
        </w:tc>
        <w:tc>
          <w:tcPr>
            <w:tcW w:w="113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1917"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可选</w:t>
            </w:r>
          </w:p>
        </w:tc>
        <w:tc>
          <w:tcPr>
            <w:tcW w:w="3129"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sz w:val="22"/>
              </w:rPr>
            </w:pPr>
            <w:r>
              <w:rPr>
                <w:rFonts w:ascii="宋体" w:hAnsi="宋体" w:eastAsia="宋体" w:cs="宋体"/>
                <w:sz w:val="22"/>
              </w:rPr>
              <w:t>交易记录编码（查询类型为2时，必须入参）</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10"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7</w:t>
            </w:r>
          </w:p>
        </w:tc>
        <w:tc>
          <w:tcPr>
            <w:tcW w:w="1997" w:type="dxa"/>
            <w:tcBorders>
              <w:top w:val="single" w:color="836967" w:sz="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querytype</w:t>
            </w:r>
          </w:p>
        </w:tc>
        <w:tc>
          <w:tcPr>
            <w:tcW w:w="1134" w:type="dxa"/>
            <w:tcBorders>
              <w:top w:val="single" w:color="836967" w:sz="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1917" w:type="dxa"/>
            <w:tcBorders>
              <w:top w:val="single" w:color="836967" w:sz="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必须</w:t>
            </w:r>
          </w:p>
        </w:tc>
        <w:tc>
          <w:tcPr>
            <w:tcW w:w="3129" w:type="dxa"/>
            <w:tcBorders>
              <w:top w:val="single" w:color="836967" w:sz="0" w:space="0"/>
              <w:left w:val="single" w:color="836967" w:sz="0" w:space="0"/>
              <w:bottom w:val="single" w:color="836967" w:sz="10" w:space="0"/>
              <w:right w:val="single" w:color="836967" w:sz="10" w:space="0"/>
            </w:tcBorders>
            <w:shd w:val="clear" w:color="auto" w:fill="auto"/>
            <w:tcMar>
              <w:left w:w="108" w:type="dxa"/>
              <w:right w:w="108" w:type="dxa"/>
            </w:tcMar>
            <w:vAlign w:val="center"/>
          </w:tcPr>
          <w:p>
            <w:pPr>
              <w:jc w:val="left"/>
              <w:rPr>
                <w:rFonts w:ascii="宋体" w:hAnsi="宋体" w:eastAsia="宋体" w:cs="宋体"/>
                <w:sz w:val="22"/>
              </w:rPr>
            </w:pPr>
            <w:r>
              <w:rPr>
                <w:rFonts w:ascii="宋体" w:hAnsi="宋体" w:eastAsia="宋体" w:cs="宋体"/>
                <w:sz w:val="22"/>
              </w:rPr>
              <w:t>查询类型（1:根据账户查询 2:根据交易记录查询）</w:t>
            </w:r>
          </w:p>
        </w:tc>
      </w:tr>
    </w:tbl>
    <w:p>
      <w:pPr>
        <w:rPr>
          <w:rFonts w:ascii="Consolas" w:hAnsi="Consolas" w:cs="Consolas"/>
          <w:color w:val="000000"/>
          <w:sz w:val="20"/>
          <w:szCs w:val="20"/>
        </w:rPr>
      </w:pPr>
      <w:r>
        <w:rPr>
          <w:rFonts w:ascii="华文中宋" w:hAnsi="华文中宋" w:eastAsia="华文中宋" w:cs="华文中宋"/>
          <w:b/>
          <w:sz w:val="24"/>
        </w:rPr>
        <w:t>接口返回</w:t>
      </w:r>
      <w:r>
        <w:rPr>
          <w:rFonts w:ascii="宋体" w:hAnsi="宋体" w:eastAsia="宋体" w:cs="宋体"/>
          <w:color w:val="000000"/>
          <w:sz w:val="22"/>
        </w:rPr>
        <w:t>AccountInfoGetResponse</w:t>
      </w:r>
      <w:r>
        <w:rPr>
          <w:rFonts w:hint="eastAsia" w:ascii="宋体" w:hAnsi="宋体" w:eastAsia="宋体" w:cs="宋体"/>
          <w:color w:val="000000"/>
          <w:sz w:val="22"/>
        </w:rPr>
        <w:t>，先通过</w:t>
      </w:r>
      <w:r>
        <w:rPr>
          <w:rFonts w:ascii="宋体" w:hAnsi="宋体" w:eastAsia="宋体" w:cs="宋体"/>
          <w:color w:val="000000"/>
          <w:sz w:val="22"/>
        </w:rPr>
        <w:t>AccountInfoGetResponse</w:t>
      </w:r>
      <w:r>
        <w:rPr>
          <w:rFonts w:hint="eastAsia" w:ascii="宋体" w:hAnsi="宋体" w:eastAsia="宋体" w:cs="宋体"/>
          <w:color w:val="000000"/>
          <w:sz w:val="22"/>
        </w:rPr>
        <w:t>.isIs</w:t>
      </w:r>
      <w:r>
        <w:rPr>
          <w:rFonts w:ascii="宋体" w:hAnsi="宋体" w:eastAsia="宋体" w:cs="宋体"/>
          <w:color w:val="000000"/>
          <w:sz w:val="22"/>
        </w:rPr>
        <w:t>_</w:t>
      </w:r>
      <w:r>
        <w:rPr>
          <w:rFonts w:hint="eastAsia" w:ascii="宋体" w:hAnsi="宋体" w:eastAsia="宋体" w:cs="宋体"/>
          <w:color w:val="000000"/>
          <w:sz w:val="22"/>
        </w:rPr>
        <w:t>success判断查询成功还是失败，若失败，可取msg得到失败原因。若成功，直接取</w:t>
      </w:r>
      <w:r>
        <w:rPr>
          <w:rFonts w:ascii="宋体" w:hAnsi="宋体" w:eastAsia="宋体" w:cs="宋体"/>
          <w:color w:val="000000"/>
          <w:sz w:val="22"/>
        </w:rPr>
        <w:t>List&lt;FinanaceEntryDto&gt;</w:t>
      </w:r>
      <w:r>
        <w:rPr>
          <w:rFonts w:hint="eastAsia" w:ascii="宋体" w:hAnsi="宋体" w:eastAsia="宋体" w:cs="宋体"/>
          <w:color w:val="000000"/>
          <w:sz w:val="22"/>
        </w:rPr>
        <w:t>得到查询结果</w:t>
      </w:r>
    </w:p>
    <w:p>
      <w:pPr>
        <w:rPr>
          <w:rFonts w:ascii="Times New Roman" w:hAnsi="Times New Roman" w:eastAsia="Times New Roman" w:cs="Times New Roman"/>
        </w:rPr>
      </w:pPr>
    </w:p>
    <w:tbl>
      <w:tblPr>
        <w:tblStyle w:val="13"/>
        <w:tblW w:w="8991" w:type="dxa"/>
        <w:tblInd w:w="50" w:type="dxa"/>
        <w:tblLayout w:type="fixed"/>
        <w:tblCellMar>
          <w:top w:w="0" w:type="dxa"/>
          <w:left w:w="108" w:type="dxa"/>
          <w:bottom w:w="0" w:type="dxa"/>
          <w:right w:w="108" w:type="dxa"/>
        </w:tblCellMar>
      </w:tblPr>
      <w:tblGrid>
        <w:gridCol w:w="758"/>
        <w:gridCol w:w="1760"/>
        <w:gridCol w:w="1722"/>
        <w:gridCol w:w="735"/>
        <w:gridCol w:w="708"/>
        <w:gridCol w:w="3308"/>
      </w:tblGrid>
      <w:tr>
        <w:tblPrEx>
          <w:tblLayout w:type="fixed"/>
          <w:tblCellMar>
            <w:top w:w="0" w:type="dxa"/>
            <w:left w:w="108" w:type="dxa"/>
            <w:bottom w:w="0" w:type="dxa"/>
            <w:right w:w="108" w:type="dxa"/>
          </w:tblCellMar>
        </w:tblPrEx>
        <w:tc>
          <w:tcPr>
            <w:tcW w:w="758" w:type="dxa"/>
            <w:tcBorders>
              <w:top w:val="single" w:color="836967" w:sz="14" w:space="0"/>
              <w:left w:val="single" w:color="836967" w:sz="1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域号</w:t>
            </w:r>
          </w:p>
        </w:tc>
        <w:tc>
          <w:tcPr>
            <w:tcW w:w="1760"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域名称</w:t>
            </w:r>
          </w:p>
        </w:tc>
        <w:tc>
          <w:tcPr>
            <w:tcW w:w="1722"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格式</w:t>
            </w:r>
          </w:p>
        </w:tc>
        <w:tc>
          <w:tcPr>
            <w:tcW w:w="735"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请求</w:t>
            </w:r>
          </w:p>
        </w:tc>
        <w:tc>
          <w:tcPr>
            <w:tcW w:w="708"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应答</w:t>
            </w:r>
          </w:p>
        </w:tc>
        <w:tc>
          <w:tcPr>
            <w:tcW w:w="3308" w:type="dxa"/>
            <w:tcBorders>
              <w:top w:val="single" w:color="836967" w:sz="14" w:space="0"/>
              <w:left w:val="single" w:color="836967" w:sz="4" w:space="0"/>
              <w:bottom w:val="single" w:color="836967" w:sz="4" w:space="0"/>
              <w:right w:val="single" w:color="836967" w:sz="14" w:space="0"/>
            </w:tcBorders>
            <w:shd w:val="clear" w:color="auto" w:fill="D9D9D9"/>
            <w:tcMar>
              <w:left w:w="108" w:type="dxa"/>
              <w:right w:w="108" w:type="dxa"/>
            </w:tcMar>
          </w:tcPr>
          <w:p>
            <w:pPr>
              <w:rPr>
                <w:b/>
                <w:sz w:val="18"/>
              </w:rPr>
            </w:pPr>
            <w:r>
              <w:rPr>
                <w:rFonts w:ascii="宋体" w:hAnsi="宋体" w:eastAsia="宋体" w:cs="宋体"/>
                <w:b/>
                <w:sz w:val="18"/>
              </w:rPr>
              <w:t>说明</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r>
              <w:rPr>
                <w:rFonts w:ascii="宋体" w:hAnsi="宋体" w:eastAsia="宋体" w:cs="宋体"/>
                <w:color w:val="000000"/>
                <w:sz w:val="22"/>
              </w:rPr>
              <w:t>001</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r>
              <w:rPr>
                <w:rFonts w:ascii="宋体" w:hAnsi="宋体" w:eastAsia="宋体" w:cs="宋体"/>
                <w:color w:val="000000"/>
                <w:sz w:val="22"/>
              </w:rPr>
              <w:t>is_success</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r>
              <w:rPr>
                <w:rFonts w:ascii="宋体" w:hAnsi="宋体" w:eastAsia="宋体" w:cs="宋体"/>
                <w:color w:val="000000"/>
                <w:sz w:val="22"/>
              </w:rPr>
              <w:t>boolean</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tcPr>
          <w:p>
            <w:pPr>
              <w:rPr>
                <w:rFonts w:ascii="宋体" w:hAnsi="宋体" w:eastAsia="宋体" w:cs="宋体"/>
                <w:color w:val="000000"/>
                <w:sz w:val="22"/>
              </w:rPr>
            </w:pPr>
            <w:r>
              <w:rPr>
                <w:rFonts w:ascii="宋体" w:hAnsi="宋体" w:eastAsia="宋体" w:cs="宋体"/>
                <w:color w:val="000000"/>
                <w:sz w:val="22"/>
              </w:rPr>
              <w:t>接口返回</w:t>
            </w:r>
            <w:r>
              <w:rPr>
                <w:rFonts w:hint="eastAsia" w:ascii="宋体" w:hAnsi="宋体" w:eastAsia="宋体" w:cs="宋体"/>
                <w:color w:val="000000"/>
                <w:sz w:val="22"/>
              </w:rPr>
              <w:t>结果标识，true为成功，false为失败</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r>
              <w:rPr>
                <w:rFonts w:hint="eastAsia" w:ascii="宋体" w:hAnsi="宋体" w:eastAsia="宋体" w:cs="宋体"/>
                <w:color w:val="000000"/>
                <w:sz w:val="22"/>
              </w:rPr>
              <w:t>002</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r>
              <w:rPr>
                <w:rFonts w:ascii="宋体" w:hAnsi="宋体" w:eastAsia="宋体" w:cs="宋体"/>
                <w:color w:val="000000"/>
                <w:sz w:val="22"/>
              </w:rPr>
              <w:t>msg</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tcPr>
          <w:p>
            <w:pPr>
              <w:rPr>
                <w:rFonts w:ascii="宋体" w:hAnsi="宋体" w:eastAsia="宋体" w:cs="宋体"/>
                <w:color w:val="000000"/>
                <w:sz w:val="22"/>
              </w:rPr>
            </w:pPr>
            <w:r>
              <w:rPr>
                <w:rFonts w:hint="eastAsia" w:ascii="宋体" w:hAnsi="宋体" w:eastAsia="宋体" w:cs="宋体"/>
                <w:color w:val="000000"/>
                <w:sz w:val="22"/>
              </w:rPr>
              <w:t>错误信息</w:t>
            </w:r>
          </w:p>
        </w:tc>
      </w:tr>
      <w:tr>
        <w:tblPrEx>
          <w:tblLayout w:type="fixed"/>
        </w:tblPrEx>
        <w:tc>
          <w:tcPr>
            <w:tcW w:w="758" w:type="dxa"/>
            <w:tcBorders>
              <w:top w:val="single" w:color="836967" w:sz="4" w:space="0"/>
              <w:left w:val="single" w:color="836967" w:sz="14" w:space="0"/>
              <w:bottom w:val="single" w:color="836967" w:sz="14" w:space="0"/>
              <w:right w:val="single" w:color="836967" w:sz="4" w:space="0"/>
            </w:tcBorders>
            <w:shd w:val="clear" w:color="auto" w:fill="auto"/>
            <w:tcMar>
              <w:left w:w="108" w:type="dxa"/>
              <w:right w:w="108" w:type="dxa"/>
            </w:tcMar>
          </w:tcPr>
          <w:p>
            <w:pPr>
              <w:rPr>
                <w:rFonts w:ascii="宋体" w:hAnsi="宋体" w:eastAsia="宋体" w:cs="宋体"/>
                <w:color w:val="000000"/>
                <w:sz w:val="22"/>
              </w:rPr>
            </w:pPr>
            <w:r>
              <w:rPr>
                <w:rFonts w:hint="eastAsia" w:ascii="宋体" w:hAnsi="宋体" w:eastAsia="宋体" w:cs="宋体"/>
                <w:color w:val="000000"/>
                <w:sz w:val="22"/>
              </w:rPr>
              <w:t>003</w:t>
            </w:r>
          </w:p>
        </w:tc>
        <w:tc>
          <w:tcPr>
            <w:tcW w:w="1760"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宋体" w:hAnsi="宋体" w:eastAsia="宋体" w:cs="宋体"/>
                <w:color w:val="000000"/>
                <w:sz w:val="22"/>
              </w:rPr>
            </w:pPr>
            <w:r>
              <w:rPr>
                <w:rFonts w:ascii="宋体" w:hAnsi="宋体" w:eastAsia="宋体" w:cs="宋体"/>
                <w:color w:val="000000"/>
                <w:sz w:val="22"/>
              </w:rPr>
              <w:t>List&lt;FinanaceEntryDto&gt;</w:t>
            </w:r>
          </w:p>
        </w:tc>
        <w:tc>
          <w:tcPr>
            <w:tcW w:w="1722"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735"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708"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宋体" w:hAnsi="宋体" w:eastAsia="宋体" w:cs="宋体"/>
                <w:color w:val="000000"/>
                <w:sz w:val="22"/>
              </w:rPr>
            </w:pPr>
          </w:p>
        </w:tc>
        <w:tc>
          <w:tcPr>
            <w:tcW w:w="3308" w:type="dxa"/>
            <w:tcBorders>
              <w:top w:val="single" w:color="836967" w:sz="4" w:space="0"/>
              <w:left w:val="single" w:color="836967" w:sz="4" w:space="0"/>
              <w:bottom w:val="single" w:color="836967" w:sz="14" w:space="0"/>
              <w:right w:val="single" w:color="836967" w:sz="14" w:space="0"/>
            </w:tcBorders>
            <w:shd w:val="clear" w:color="auto" w:fill="auto"/>
            <w:tcMar>
              <w:left w:w="108" w:type="dxa"/>
              <w:right w:w="108" w:type="dxa"/>
            </w:tcMar>
          </w:tcPr>
          <w:p>
            <w:pPr>
              <w:rPr>
                <w:rFonts w:ascii="宋体" w:hAnsi="宋体" w:eastAsia="宋体" w:cs="宋体"/>
                <w:color w:val="000000"/>
                <w:sz w:val="22"/>
              </w:rPr>
            </w:pPr>
            <w:r>
              <w:rPr>
                <w:rFonts w:hint="eastAsia" w:ascii="宋体" w:hAnsi="宋体" w:eastAsia="宋体" w:cs="宋体"/>
                <w:color w:val="000000"/>
                <w:sz w:val="22"/>
              </w:rPr>
              <w:t>正确时返回的数据</w:t>
            </w:r>
          </w:p>
        </w:tc>
      </w:tr>
    </w:tbl>
    <w:p>
      <w:pPr>
        <w:keepNext/>
        <w:keepLines/>
        <w:tabs>
          <w:tab w:val="left" w:pos="432"/>
        </w:tabs>
        <w:spacing w:before="240" w:line="360" w:lineRule="auto"/>
        <w:jc w:val="left"/>
        <w:rPr>
          <w:rFonts w:ascii="Consolas" w:hAnsi="Consolas" w:cs="Consolas"/>
          <w:color w:val="000000" w:themeColor="text1"/>
          <w:sz w:val="20"/>
          <w:szCs w:val="20"/>
        </w:rPr>
      </w:pPr>
      <w:r>
        <w:rPr>
          <w:rFonts w:ascii="Consolas" w:hAnsi="Consolas" w:cs="Consolas"/>
          <w:color w:val="000000" w:themeColor="text1"/>
          <w:sz w:val="20"/>
          <w:szCs w:val="20"/>
        </w:rPr>
        <w:t>FinanaceEntryDto</w:t>
      </w:r>
      <w:r>
        <w:rPr>
          <w:rFonts w:hint="eastAsia" w:ascii="Consolas" w:hAnsi="Consolas" w:cs="Consolas"/>
          <w:color w:val="000000" w:themeColor="text1"/>
          <w:sz w:val="20"/>
          <w:szCs w:val="20"/>
        </w:rPr>
        <w:t>实体结构如下:</w:t>
      </w:r>
    </w:p>
    <w:p>
      <w:pPr>
        <w:keepNext/>
        <w:keepLines/>
        <w:tabs>
          <w:tab w:val="left" w:pos="432"/>
        </w:tabs>
        <w:spacing w:before="240" w:line="360" w:lineRule="auto"/>
        <w:jc w:val="left"/>
        <w:rPr>
          <w:rFonts w:ascii="Consolas" w:hAnsi="Consolas" w:cs="Consolas"/>
          <w:color w:val="000000" w:themeColor="text1"/>
          <w:sz w:val="20"/>
          <w:szCs w:val="20"/>
        </w:rPr>
      </w:pPr>
    </w:p>
    <w:tbl>
      <w:tblPr>
        <w:tblStyle w:val="13"/>
        <w:tblW w:w="8921" w:type="dxa"/>
        <w:tblInd w:w="128" w:type="dxa"/>
        <w:tblLayout w:type="fixed"/>
        <w:tblCellMar>
          <w:top w:w="0" w:type="dxa"/>
          <w:left w:w="108" w:type="dxa"/>
          <w:bottom w:w="0" w:type="dxa"/>
          <w:right w:w="108" w:type="dxa"/>
        </w:tblCellMar>
      </w:tblPr>
      <w:tblGrid>
        <w:gridCol w:w="720"/>
        <w:gridCol w:w="2564"/>
        <w:gridCol w:w="1809"/>
        <w:gridCol w:w="3828"/>
      </w:tblGrid>
      <w:tr>
        <w:tblPrEx>
          <w:tblLayout w:type="fixed"/>
          <w:tblCellMar>
            <w:top w:w="0" w:type="dxa"/>
            <w:left w:w="108" w:type="dxa"/>
            <w:bottom w:w="0" w:type="dxa"/>
            <w:right w:w="108" w:type="dxa"/>
          </w:tblCellMar>
        </w:tblPrEx>
        <w:tc>
          <w:tcPr>
            <w:tcW w:w="720" w:type="dxa"/>
            <w:tcBorders>
              <w:top w:val="single" w:color="836967" w:sz="10" w:space="0"/>
              <w:left w:val="single" w:color="836967" w:sz="1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NO.</w:t>
            </w:r>
          </w:p>
        </w:tc>
        <w:tc>
          <w:tcPr>
            <w:tcW w:w="2564" w:type="dxa"/>
            <w:tcBorders>
              <w:top w:val="single" w:color="836967" w:sz="1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名称</w:t>
            </w:r>
          </w:p>
        </w:tc>
        <w:tc>
          <w:tcPr>
            <w:tcW w:w="1809" w:type="dxa"/>
            <w:tcBorders>
              <w:top w:val="single" w:color="836967" w:sz="1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类型</w:t>
            </w:r>
          </w:p>
        </w:tc>
        <w:tc>
          <w:tcPr>
            <w:tcW w:w="3828" w:type="dxa"/>
            <w:tcBorders>
              <w:top w:val="single" w:color="836967" w:sz="10" w:space="0"/>
              <w:left w:val="single" w:color="836967" w:sz="0" w:space="0"/>
              <w:bottom w:val="single" w:color="836967" w:sz="10"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描述</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rootinstcd</w:t>
            </w:r>
          </w:p>
        </w:tc>
        <w:tc>
          <w:tcPr>
            <w:tcW w:w="1809" w:type="dxa"/>
            <w:tcBorders>
              <w:top w:val="single" w:color="836967" w:sz="4"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hint="eastAsia" w:ascii="宋体" w:hAnsi="宋体" w:eastAsia="宋体" w:cs="宋体"/>
                <w:color w:val="000000"/>
                <w:sz w:val="22"/>
              </w:rPr>
              <w:t>机构号</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2</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userid</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C00000"/>
                <w:sz w:val="22"/>
              </w:rPr>
              <w:t>用户id</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3</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productid</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产品号</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4</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finaccountid</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账户ID</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5</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accountdate</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datetime</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C00000"/>
                <w:sz w:val="22"/>
              </w:rPr>
              <w:t>记账日期</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6</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amount</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bigint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账户余额</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7</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direction</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C00000"/>
                <w:sz w:val="22"/>
              </w:rPr>
              <w:t>记账方向借/贷</w:t>
            </w:r>
            <w:r>
              <w:rPr>
                <w:rFonts w:hint="eastAsia" w:ascii="宋体" w:hAnsi="宋体" w:eastAsia="宋体" w:cs="宋体"/>
                <w:color w:val="C00000"/>
                <w:sz w:val="22"/>
              </w:rPr>
              <w:t>（0：贷;1：借）</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8</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balanceusable</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bigint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联机余额</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9</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balancesettle</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bigint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清算/提现余额</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10</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balancefrozon</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bigint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冻结余额</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11</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balanceoverlimit</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bigint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透支额度</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12</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balancecredit</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bigint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贷记余额</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13</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reverseflag</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tinyint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冲正标记</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14</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referid</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记账凭证号</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15</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paymentamount</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bigint</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C00000"/>
                <w:sz w:val="22"/>
              </w:rPr>
              <w:t>交易发生额</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16</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transdate</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datetime</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C00000"/>
                <w:sz w:val="22"/>
              </w:rPr>
              <w:t>交易日期</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17</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remark</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备注</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18</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funcode</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C00000"/>
                <w:sz w:val="22"/>
              </w:rPr>
              <w:t>funcode编码</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19</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busitypeid</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varchar</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busitypeid</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4"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20</w:t>
            </w:r>
          </w:p>
        </w:tc>
        <w:tc>
          <w:tcPr>
            <w:tcW w:w="2564"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createdtime</w:t>
            </w:r>
          </w:p>
        </w:tc>
        <w:tc>
          <w:tcPr>
            <w:tcW w:w="1809" w:type="dxa"/>
            <w:tcBorders>
              <w:top w:val="single" w:color="836967" w:sz="0" w:space="0"/>
              <w:left w:val="single" w:color="836967" w:sz="0" w:space="0"/>
              <w:bottom w:val="single" w:color="836967" w:sz="4"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datetime</w:t>
            </w:r>
          </w:p>
        </w:tc>
        <w:tc>
          <w:tcPr>
            <w:tcW w:w="3828" w:type="dxa"/>
            <w:tcBorders>
              <w:top w:val="single" w:color="836967" w:sz="0" w:space="0"/>
              <w:left w:val="single" w:color="836967" w:sz="0" w:space="0"/>
              <w:bottom w:val="single" w:color="836967" w:sz="4"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C00000"/>
                <w:sz w:val="22"/>
              </w:rPr>
              <w:t>记录创建时间</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0"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r>
              <w:rPr>
                <w:rFonts w:ascii="宋体" w:hAnsi="宋体" w:eastAsia="宋体" w:cs="宋体"/>
                <w:color w:val="000000"/>
                <w:sz w:val="22"/>
              </w:rPr>
              <w:t>21</w:t>
            </w:r>
          </w:p>
        </w:tc>
        <w:tc>
          <w:tcPr>
            <w:tcW w:w="2564" w:type="dxa"/>
            <w:tcBorders>
              <w:top w:val="single" w:color="836967" w:sz="0" w:space="0"/>
              <w:left w:val="single" w:color="836967" w:sz="0" w:space="0"/>
              <w:bottom w:val="single" w:color="836967" w:sz="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updatedtime</w:t>
            </w:r>
          </w:p>
        </w:tc>
        <w:tc>
          <w:tcPr>
            <w:tcW w:w="1809" w:type="dxa"/>
            <w:tcBorders>
              <w:top w:val="single" w:color="836967" w:sz="0" w:space="0"/>
              <w:left w:val="single" w:color="836967" w:sz="0" w:space="0"/>
              <w:bottom w:val="single" w:color="836967" w:sz="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datetime</w:t>
            </w:r>
          </w:p>
        </w:tc>
        <w:tc>
          <w:tcPr>
            <w:tcW w:w="3828" w:type="dxa"/>
            <w:tcBorders>
              <w:top w:val="single" w:color="836967" w:sz="0" w:space="0"/>
              <w:left w:val="single" w:color="836967" w:sz="0" w:space="0"/>
              <w:bottom w:val="single" w:color="836967" w:sz="0"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r>
              <w:rPr>
                <w:rFonts w:ascii="宋体" w:hAnsi="宋体" w:eastAsia="宋体" w:cs="宋体"/>
                <w:color w:val="000000"/>
                <w:sz w:val="22"/>
              </w:rPr>
              <w:t>记录更新时间</w:t>
            </w:r>
          </w:p>
        </w:tc>
      </w:tr>
      <w:tr>
        <w:tblPrEx>
          <w:tblLayout w:type="fixed"/>
          <w:tblCellMar>
            <w:top w:w="0" w:type="dxa"/>
            <w:left w:w="108" w:type="dxa"/>
            <w:bottom w:w="0" w:type="dxa"/>
            <w:right w:w="108" w:type="dxa"/>
          </w:tblCellMar>
        </w:tblPrEx>
        <w:tc>
          <w:tcPr>
            <w:tcW w:w="720" w:type="dxa"/>
            <w:tcBorders>
              <w:top w:val="single" w:color="836967" w:sz="0" w:space="0"/>
              <w:left w:val="single" w:color="836967" w:sz="10" w:space="0"/>
              <w:bottom w:val="single" w:color="836967" w:sz="10" w:space="0"/>
              <w:right w:val="single" w:color="836967" w:sz="4" w:space="0"/>
            </w:tcBorders>
            <w:shd w:val="clear" w:color="auto" w:fill="auto"/>
            <w:tcMar>
              <w:left w:w="108" w:type="dxa"/>
              <w:right w:w="108" w:type="dxa"/>
            </w:tcMar>
            <w:vAlign w:val="center"/>
          </w:tcPr>
          <w:p>
            <w:pPr>
              <w:jc w:val="right"/>
              <w:rPr>
                <w:rFonts w:ascii="宋体" w:hAnsi="宋体" w:eastAsia="宋体" w:cs="宋体"/>
                <w:color w:val="000000"/>
                <w:sz w:val="22"/>
              </w:rPr>
            </w:pPr>
          </w:p>
        </w:tc>
        <w:tc>
          <w:tcPr>
            <w:tcW w:w="2564" w:type="dxa"/>
            <w:tcBorders>
              <w:top w:val="single" w:color="836967" w:sz="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p>
        </w:tc>
        <w:tc>
          <w:tcPr>
            <w:tcW w:w="1809" w:type="dxa"/>
            <w:tcBorders>
              <w:top w:val="single" w:color="836967" w:sz="0" w:space="0"/>
              <w:left w:val="single" w:color="836967" w:sz="0" w:space="0"/>
              <w:bottom w:val="single" w:color="836967" w:sz="10" w:space="0"/>
              <w:right w:val="single" w:color="836967" w:sz="4" w:space="0"/>
            </w:tcBorders>
            <w:shd w:val="clear" w:color="auto" w:fill="auto"/>
            <w:tcMar>
              <w:left w:w="108" w:type="dxa"/>
              <w:right w:w="108" w:type="dxa"/>
            </w:tcMar>
            <w:vAlign w:val="center"/>
          </w:tcPr>
          <w:p>
            <w:pPr>
              <w:jc w:val="left"/>
              <w:rPr>
                <w:rFonts w:ascii="宋体" w:hAnsi="宋体" w:eastAsia="宋体" w:cs="宋体"/>
                <w:color w:val="000000"/>
                <w:sz w:val="22"/>
              </w:rPr>
            </w:pPr>
          </w:p>
        </w:tc>
        <w:tc>
          <w:tcPr>
            <w:tcW w:w="3828" w:type="dxa"/>
            <w:tcBorders>
              <w:top w:val="single" w:color="836967" w:sz="0" w:space="0"/>
              <w:left w:val="single" w:color="836967" w:sz="0" w:space="0"/>
              <w:bottom w:val="single" w:color="836967" w:sz="10" w:space="0"/>
              <w:right w:val="single" w:color="836967" w:sz="10" w:space="0"/>
            </w:tcBorders>
            <w:shd w:val="clear" w:color="auto" w:fill="auto"/>
            <w:tcMar>
              <w:left w:w="108" w:type="dxa"/>
              <w:right w:w="108" w:type="dxa"/>
            </w:tcMar>
            <w:vAlign w:val="center"/>
          </w:tcPr>
          <w:p>
            <w:pPr>
              <w:jc w:val="left"/>
              <w:rPr>
                <w:rFonts w:ascii="宋体" w:hAnsi="宋体" w:eastAsia="宋体" w:cs="宋体"/>
                <w:color w:val="000000"/>
                <w:sz w:val="22"/>
              </w:rPr>
            </w:pPr>
          </w:p>
        </w:tc>
      </w:tr>
    </w:tbl>
    <w:p>
      <w:pPr>
        <w:spacing w:before="100" w:after="100"/>
        <w:rPr>
          <w:rFonts w:ascii="宋体" w:hAnsi="宋体" w:eastAsia="宋体" w:cs="宋体"/>
          <w:color w:val="000000"/>
          <w:sz w:val="22"/>
        </w:rPr>
      </w:pPr>
      <w:r>
        <w:rPr>
          <w:rFonts w:hint="eastAsia" w:ascii="宋体" w:hAnsi="宋体" w:eastAsia="宋体" w:cs="宋体"/>
          <w:color w:val="000000"/>
          <w:sz w:val="22"/>
        </w:rPr>
        <w:t>附：funcode列表：参见类</w:t>
      </w:r>
      <w:r>
        <w:rPr>
          <w:rFonts w:ascii="Consolas" w:hAnsi="Consolas" w:eastAsia="宋体" w:cs="Consolas"/>
          <w:color w:val="000000"/>
          <w:sz w:val="20"/>
          <w:szCs w:val="20"/>
          <w:highlight w:val="lightGray"/>
        </w:rPr>
        <w:t>TransCodeConst</w:t>
      </w:r>
    </w:p>
    <w:p>
      <w:pPr>
        <w:spacing w:before="100" w:after="100"/>
        <w:rPr>
          <w:rFonts w:ascii="宋体" w:hAnsi="宋体" w:eastAsia="宋体" w:cs="宋体"/>
          <w:color w:val="000000"/>
          <w:sz w:val="22"/>
        </w:rPr>
      </w:pPr>
      <w:r>
        <w:rPr>
          <w:rFonts w:hint="eastAsia" w:ascii="宋体" w:hAnsi="宋体" w:eastAsia="宋体" w:cs="宋体"/>
          <w:color w:val="000000"/>
          <w:sz w:val="22"/>
        </w:rPr>
        <w:t>预授权交易 1001,预授权完成交易 1002,预授权部分完成交易 1003,预授权撤销交易 1004,内部转账交易 3001,信用消费 4011,储蓄消费 4012,代收 4013,实时代收 40131,代付 4014,充值 4015,提现 4016,冻结 4017,解冻 4018,冻结-返回授权码 40171,解冻-使用授权码进行部分解冻 40181,消费前退款 4019,消费后退款 4020,预付金 4021，退票重划 5024,商户冲正 10011,清结算冲正 10012,手动冲正 10013,订单退款 10014";</w:t>
      </w:r>
    </w:p>
    <w:p>
      <w:pPr>
        <w:spacing w:before="100" w:after="100"/>
        <w:rPr>
          <w:rFonts w:ascii="华文中宋" w:hAnsi="华文中宋" w:eastAsia="华文中宋" w:cs="华文中宋"/>
          <w:b/>
          <w:color w:val="C00000"/>
          <w:sz w:val="28"/>
        </w:rPr>
      </w:pPr>
      <w:r>
        <w:rPr>
          <w:rFonts w:ascii="华文中宋" w:hAnsi="华文中宋" w:eastAsia="华文中宋" w:cs="华文中宋"/>
          <w:b/>
          <w:color w:val="C00000"/>
          <w:sz w:val="28"/>
        </w:rPr>
        <w:t>十一：共用银行</w:t>
      </w:r>
      <w:r>
        <w:rPr>
          <w:rFonts w:hint="eastAsia" w:ascii="华文中宋" w:hAnsi="华文中宋" w:eastAsia="华文中宋" w:cs="华文中宋"/>
          <w:b/>
          <w:color w:val="C00000"/>
          <w:sz w:val="28"/>
        </w:rPr>
        <w:t>卡</w:t>
      </w:r>
    </w:p>
    <w:p>
      <w:pPr>
        <w:spacing w:before="100" w:after="100"/>
        <w:ind w:firstLine="480"/>
        <w:rPr>
          <w:rFonts w:ascii="华文宋体" w:hAnsi="华文宋体" w:eastAsia="华文宋体" w:cs="华文宋体"/>
          <w:color w:val="8064A2"/>
          <w:sz w:val="28"/>
        </w:rPr>
      </w:pPr>
      <w:r>
        <w:rPr>
          <w:rFonts w:hint="eastAsia" w:ascii="华文中宋" w:hAnsi="华文中宋" w:eastAsia="华文中宋" w:cs="华文中宋"/>
          <w:b/>
          <w:sz w:val="24"/>
        </w:rPr>
        <w:t>接口类</w:t>
      </w:r>
      <w:r>
        <w:rPr>
          <w:rFonts w:hint="eastAsia" w:ascii="华文宋体" w:hAnsi="华文宋体" w:eastAsia="华文宋体" w:cs="华文宋体"/>
          <w:sz w:val="24"/>
        </w:rPr>
        <w:t>：</w:t>
      </w:r>
      <w:r>
        <w:rPr>
          <w:rFonts w:hint="eastAsia" w:ascii="Consolas" w:hAnsi="Consolas" w:eastAsia="Consolas" w:cs="Consolas"/>
          <w:color w:val="000000"/>
          <w:sz w:val="20"/>
          <w:shd w:val="clear" w:color="auto" w:fill="C0C0C0"/>
        </w:rPr>
        <w:t>com.rkylin.wheatfield.api.BankAccountServiceApi</w:t>
      </w:r>
    </w:p>
    <w:p>
      <w:pPr>
        <w:spacing w:before="100" w:after="100"/>
        <w:ind w:firstLine="480"/>
        <w:rPr>
          <w:rFonts w:ascii="Consolas" w:hAnsi="Consolas" w:cs="Consolas"/>
          <w:color w:val="000000"/>
          <w:sz w:val="20"/>
        </w:rPr>
      </w:pPr>
      <w:r>
        <w:rPr>
          <w:rFonts w:hint="eastAsia" w:ascii="华文中宋" w:hAnsi="华文中宋" w:eastAsia="华文中宋" w:cs="华文中宋"/>
          <w:b/>
          <w:sz w:val="24"/>
        </w:rPr>
        <w:t>方法</w:t>
      </w:r>
      <w:r>
        <w:rPr>
          <w:rFonts w:hint="eastAsia" w:ascii="华文宋体" w:hAnsi="华文宋体" w:eastAsia="华文宋体" w:cs="华文宋体"/>
          <w:sz w:val="24"/>
        </w:rPr>
        <w:t>：</w:t>
      </w:r>
      <w:r>
        <w:rPr>
          <w:rFonts w:ascii="Consolas" w:hAnsi="Consolas" w:eastAsia="Consolas" w:cs="Consolas"/>
          <w:color w:val="000000"/>
          <w:sz w:val="20"/>
        </w:rPr>
        <w:t>String shareBankCardInfo(String providerId, String shareId, String constId,String productId, String bankCardNo)</w:t>
      </w:r>
    </w:p>
    <w:p>
      <w:pPr/>
    </w:p>
    <w:p>
      <w:pPr/>
      <w:r>
        <w:t>params :</w:t>
      </w:r>
      <w:r>
        <w:rPr>
          <w:rFonts w:hint="eastAsia"/>
        </w:rPr>
        <w:t>提供者</w:t>
      </w:r>
      <w:r>
        <w:t>id,</w:t>
      </w:r>
      <w:r>
        <w:rPr>
          <w:rFonts w:hint="eastAsia"/>
        </w:rPr>
        <w:t>共用者</w:t>
      </w:r>
      <w:r>
        <w:t>id,</w:t>
      </w:r>
      <w:r>
        <w:rPr>
          <w:rFonts w:hint="eastAsia"/>
        </w:rPr>
        <w:t>机构码</w:t>
      </w:r>
      <w:r>
        <w:t>,</w:t>
      </w:r>
      <w:r>
        <w:rPr>
          <w:rFonts w:hint="eastAsia"/>
        </w:rPr>
        <w:t>产品号</w:t>
      </w:r>
      <w:r>
        <w:t>,</w:t>
      </w:r>
      <w:r>
        <w:rPr>
          <w:rFonts w:hint="eastAsia"/>
        </w:rPr>
        <w:t>共用卡号</w:t>
      </w:r>
    </w:p>
    <w:p>
      <w:pPr>
        <w:spacing w:before="100" w:after="100"/>
        <w:ind w:firstLine="480"/>
        <w:rPr>
          <w:rFonts w:ascii="Consolas" w:hAnsi="Consolas" w:eastAsia="Consolas" w:cs="Consolas"/>
          <w:color w:val="000000"/>
          <w:sz w:val="20"/>
        </w:rPr>
      </w:pPr>
      <w:r>
        <w:rPr>
          <w:rFonts w:ascii="华文中宋" w:hAnsi="华文中宋" w:eastAsia="华文中宋" w:cs="华文中宋"/>
          <w:b/>
          <w:color w:val="4F6228"/>
          <w:sz w:val="24"/>
        </w:rPr>
        <w:t>简要查询逻辑：</w:t>
      </w:r>
      <w:r>
        <w:rPr>
          <w:rFonts w:ascii="宋体" w:hAnsi="宋体" w:eastAsia="宋体" w:cs="宋体"/>
          <w:color w:val="76923C"/>
        </w:rPr>
        <w:t>根据提供方的用户</w:t>
      </w:r>
      <w:r>
        <w:rPr>
          <w:rFonts w:ascii="Times New Roman" w:hAnsi="Times New Roman" w:eastAsia="Times New Roman" w:cs="Times New Roman"/>
          <w:color w:val="76923C"/>
        </w:rPr>
        <w:t>ID</w:t>
      </w:r>
      <w:r>
        <w:rPr>
          <w:rFonts w:ascii="宋体" w:hAnsi="宋体" w:eastAsia="宋体" w:cs="宋体"/>
          <w:color w:val="76923C"/>
        </w:rPr>
        <w:t>及提供的卡号校验信息是否准确，如准确，则将查找到的卡号信息绑定到给需要共享的用户</w:t>
      </w:r>
    </w:p>
    <w:p>
      <w:pPr>
        <w:rPr>
          <w:rFonts w:ascii="Times New Roman" w:hAnsi="Times New Roman" w:eastAsia="Times New Roman" w:cs="Times New Roman"/>
        </w:rPr>
      </w:pPr>
      <w:r>
        <w:rPr>
          <w:rFonts w:ascii="宋体" w:hAnsi="宋体" w:eastAsia="宋体" w:cs="宋体"/>
        </w:rPr>
        <w:t>（</w:t>
      </w:r>
      <w:r>
        <w:rPr>
          <w:rFonts w:ascii="Times New Roman" w:hAnsi="Times New Roman" w:eastAsia="Times New Roman" w:cs="Times New Roman"/>
        </w:rPr>
        <w:t>1</w:t>
      </w:r>
      <w:r>
        <w:rPr>
          <w:rFonts w:ascii="宋体" w:hAnsi="宋体" w:eastAsia="宋体" w:cs="宋体"/>
        </w:rPr>
        <w:t>）请求参数</w:t>
      </w:r>
    </w:p>
    <w:tbl>
      <w:tblPr>
        <w:tblStyle w:val="13"/>
        <w:tblW w:w="8991" w:type="dxa"/>
        <w:tblInd w:w="50" w:type="dxa"/>
        <w:tblLayout w:type="fixed"/>
        <w:tblCellMar>
          <w:top w:w="0" w:type="dxa"/>
          <w:left w:w="108" w:type="dxa"/>
          <w:bottom w:w="0" w:type="dxa"/>
          <w:right w:w="108" w:type="dxa"/>
        </w:tblCellMar>
      </w:tblPr>
      <w:tblGrid>
        <w:gridCol w:w="758"/>
        <w:gridCol w:w="1760"/>
        <w:gridCol w:w="1722"/>
        <w:gridCol w:w="735"/>
        <w:gridCol w:w="708"/>
        <w:gridCol w:w="3308"/>
      </w:tblGrid>
      <w:tr>
        <w:tblPrEx>
          <w:tblLayout w:type="fixed"/>
          <w:tblCellMar>
            <w:top w:w="0" w:type="dxa"/>
            <w:left w:w="108" w:type="dxa"/>
            <w:bottom w:w="0" w:type="dxa"/>
            <w:right w:w="108" w:type="dxa"/>
          </w:tblCellMar>
        </w:tblPrEx>
        <w:tc>
          <w:tcPr>
            <w:tcW w:w="758" w:type="dxa"/>
            <w:tcBorders>
              <w:top w:val="single" w:color="836967" w:sz="14" w:space="0"/>
              <w:left w:val="single" w:color="836967" w:sz="1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域号</w:t>
            </w:r>
          </w:p>
        </w:tc>
        <w:tc>
          <w:tcPr>
            <w:tcW w:w="1760"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域名称</w:t>
            </w:r>
          </w:p>
        </w:tc>
        <w:tc>
          <w:tcPr>
            <w:tcW w:w="1722"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格式</w:t>
            </w:r>
          </w:p>
        </w:tc>
        <w:tc>
          <w:tcPr>
            <w:tcW w:w="735"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请求</w:t>
            </w:r>
          </w:p>
        </w:tc>
        <w:tc>
          <w:tcPr>
            <w:tcW w:w="708"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应答</w:t>
            </w:r>
          </w:p>
        </w:tc>
        <w:tc>
          <w:tcPr>
            <w:tcW w:w="3308" w:type="dxa"/>
            <w:tcBorders>
              <w:top w:val="single" w:color="836967" w:sz="14" w:space="0"/>
              <w:left w:val="single" w:color="836967" w:sz="4" w:space="0"/>
              <w:bottom w:val="single" w:color="836967" w:sz="4" w:space="0"/>
              <w:right w:val="single" w:color="836967" w:sz="14" w:space="0"/>
            </w:tcBorders>
            <w:shd w:val="clear" w:color="auto" w:fill="D9D9D9"/>
            <w:tcMar>
              <w:left w:w="108" w:type="dxa"/>
              <w:right w:w="108" w:type="dxa"/>
            </w:tcMar>
          </w:tcPr>
          <w:p>
            <w:pPr>
              <w:rPr>
                <w:b/>
                <w:sz w:val="18"/>
              </w:rPr>
            </w:pPr>
            <w:r>
              <w:rPr>
                <w:rFonts w:ascii="宋体" w:hAnsi="宋体" w:eastAsia="宋体" w:cs="宋体"/>
                <w:b/>
                <w:sz w:val="18"/>
              </w:rPr>
              <w:t>说明</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001</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prividerId</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sz w:val="18"/>
              </w:rPr>
            </w:pPr>
            <w:r>
              <w:rPr>
                <w:rFonts w:ascii="宋体" w:hAnsi="宋体" w:eastAsia="宋体" w:cs="宋体"/>
                <w:color w:val="404040"/>
                <w:sz w:val="18"/>
              </w:rPr>
              <w:t>提供者</w:t>
            </w:r>
            <w:r>
              <w:rPr>
                <w:rFonts w:hint="eastAsia" w:ascii="宋体" w:hAnsi="宋体" w:eastAsia="宋体" w:cs="宋体"/>
                <w:color w:val="404040"/>
                <w:sz w:val="18"/>
              </w:rPr>
              <w:t>id</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002</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shareId</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sz w:val="18"/>
              </w:rPr>
            </w:pPr>
            <w:r>
              <w:rPr>
                <w:rFonts w:ascii="宋体" w:hAnsi="宋体" w:eastAsia="宋体" w:cs="宋体"/>
                <w:color w:val="404040"/>
                <w:sz w:val="18"/>
              </w:rPr>
              <w:t>共用者</w:t>
            </w:r>
            <w:r>
              <w:rPr>
                <w:rFonts w:hint="eastAsia" w:ascii="宋体" w:hAnsi="宋体" w:eastAsia="宋体" w:cs="宋体"/>
                <w:color w:val="404040"/>
                <w:sz w:val="18"/>
              </w:rPr>
              <w:t>id</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003</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constId</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color w:val="404040"/>
                <w:sz w:val="18"/>
              </w:rPr>
            </w:pPr>
            <w:r>
              <w:rPr>
                <w:rFonts w:ascii="宋体" w:hAnsi="宋体" w:eastAsia="宋体" w:cs="宋体"/>
                <w:color w:val="404040"/>
                <w:sz w:val="18"/>
              </w:rPr>
              <w:t>机构</w:t>
            </w:r>
            <w:r>
              <w:rPr>
                <w:rFonts w:hint="eastAsia" w:ascii="宋体" w:hAnsi="宋体" w:eastAsia="宋体" w:cs="宋体"/>
                <w:color w:val="404040"/>
                <w:sz w:val="18"/>
              </w:rPr>
              <w:t>号</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004</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productId</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color w:val="404040"/>
                <w:sz w:val="18"/>
              </w:rPr>
            </w:pPr>
            <w:r>
              <w:rPr>
                <w:rFonts w:ascii="宋体" w:hAnsi="宋体" w:eastAsia="宋体" w:cs="宋体"/>
                <w:color w:val="404040"/>
                <w:sz w:val="18"/>
              </w:rPr>
              <w:t>产品号</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005</w:t>
            </w:r>
          </w:p>
        </w:tc>
        <w:tc>
          <w:tcPr>
            <w:tcW w:w="1760"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bankCardNo</w:t>
            </w:r>
          </w:p>
        </w:tc>
        <w:tc>
          <w:tcPr>
            <w:tcW w:w="1722"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14" w:space="0"/>
              <w:right w:val="single" w:color="836967" w:sz="14" w:space="0"/>
            </w:tcBorders>
            <w:shd w:val="clear" w:color="auto" w:fill="auto"/>
            <w:tcMar>
              <w:left w:w="108" w:type="dxa"/>
              <w:right w:w="108" w:type="dxa"/>
            </w:tcMar>
            <w:vAlign w:val="center"/>
          </w:tcPr>
          <w:p>
            <w:pPr>
              <w:rPr>
                <w:color w:val="404040"/>
                <w:sz w:val="18"/>
              </w:rPr>
            </w:pPr>
            <w:r>
              <w:rPr>
                <w:rFonts w:ascii="宋体" w:hAnsi="宋体" w:eastAsia="宋体" w:cs="宋体"/>
                <w:color w:val="404040"/>
                <w:sz w:val="18"/>
              </w:rPr>
              <w:t>共用卡号</w:t>
            </w:r>
          </w:p>
        </w:tc>
      </w:tr>
    </w:tbl>
    <w:p>
      <w:pPr>
        <w:rPr>
          <w:rFonts w:ascii="Times New Roman" w:hAnsi="Times New Roman" w:eastAsia="Times New Roman" w:cs="Times New Roman"/>
        </w:rPr>
      </w:pPr>
      <w:r>
        <w:rPr>
          <w:rFonts w:ascii="宋体" w:hAnsi="宋体" w:eastAsia="宋体" w:cs="宋体"/>
        </w:rPr>
        <w:t>（</w:t>
      </w:r>
      <w:r>
        <w:rPr>
          <w:rFonts w:ascii="Times New Roman" w:hAnsi="Times New Roman" w:eastAsia="Times New Roman" w:cs="Times New Roman"/>
        </w:rPr>
        <w:t>2</w:t>
      </w:r>
      <w:r>
        <w:rPr>
          <w:rFonts w:ascii="宋体" w:hAnsi="宋体" w:eastAsia="宋体" w:cs="宋体"/>
        </w:rPr>
        <w:t>）返回结果</w:t>
      </w:r>
    </w:p>
    <w:tbl>
      <w:tblPr>
        <w:tblStyle w:val="13"/>
        <w:tblW w:w="8991" w:type="dxa"/>
        <w:tblInd w:w="50" w:type="dxa"/>
        <w:tblLayout w:type="fixed"/>
        <w:tblCellMar>
          <w:top w:w="0" w:type="dxa"/>
          <w:left w:w="108" w:type="dxa"/>
          <w:bottom w:w="0" w:type="dxa"/>
          <w:right w:w="108" w:type="dxa"/>
        </w:tblCellMar>
      </w:tblPr>
      <w:tblGrid>
        <w:gridCol w:w="758"/>
        <w:gridCol w:w="1760"/>
        <w:gridCol w:w="1722"/>
        <w:gridCol w:w="735"/>
        <w:gridCol w:w="708"/>
        <w:gridCol w:w="3308"/>
      </w:tblGrid>
      <w:tr>
        <w:tblPrEx>
          <w:tblLayout w:type="fixed"/>
          <w:tblCellMar>
            <w:top w:w="0" w:type="dxa"/>
            <w:left w:w="108" w:type="dxa"/>
            <w:bottom w:w="0" w:type="dxa"/>
            <w:right w:w="108" w:type="dxa"/>
          </w:tblCellMar>
        </w:tblPrEx>
        <w:tc>
          <w:tcPr>
            <w:tcW w:w="758" w:type="dxa"/>
            <w:tcBorders>
              <w:top w:val="single" w:color="836967" w:sz="14" w:space="0"/>
              <w:left w:val="single" w:color="836967" w:sz="1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域号</w:t>
            </w:r>
          </w:p>
        </w:tc>
        <w:tc>
          <w:tcPr>
            <w:tcW w:w="1760"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域名称</w:t>
            </w:r>
          </w:p>
        </w:tc>
        <w:tc>
          <w:tcPr>
            <w:tcW w:w="1722"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格式</w:t>
            </w:r>
          </w:p>
        </w:tc>
        <w:tc>
          <w:tcPr>
            <w:tcW w:w="735"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请求</w:t>
            </w:r>
          </w:p>
        </w:tc>
        <w:tc>
          <w:tcPr>
            <w:tcW w:w="708"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应答</w:t>
            </w:r>
          </w:p>
        </w:tc>
        <w:tc>
          <w:tcPr>
            <w:tcW w:w="3308" w:type="dxa"/>
            <w:tcBorders>
              <w:top w:val="single" w:color="836967" w:sz="14" w:space="0"/>
              <w:left w:val="single" w:color="836967" w:sz="4" w:space="0"/>
              <w:bottom w:val="single" w:color="836967" w:sz="4" w:space="0"/>
              <w:right w:val="single" w:color="836967" w:sz="14" w:space="0"/>
            </w:tcBorders>
            <w:shd w:val="clear" w:color="auto" w:fill="D9D9D9"/>
            <w:tcMar>
              <w:left w:w="108" w:type="dxa"/>
              <w:right w:w="108" w:type="dxa"/>
            </w:tcMar>
          </w:tcPr>
          <w:p>
            <w:pPr>
              <w:rPr>
                <w:b/>
                <w:sz w:val="18"/>
              </w:rPr>
            </w:pPr>
            <w:r>
              <w:rPr>
                <w:rFonts w:ascii="宋体" w:hAnsi="宋体" w:eastAsia="宋体" w:cs="宋体"/>
                <w:b/>
                <w:sz w:val="18"/>
              </w:rPr>
              <w:t>说明</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001</w:t>
            </w:r>
          </w:p>
        </w:tc>
        <w:tc>
          <w:tcPr>
            <w:tcW w:w="1760"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resultMsg</w:t>
            </w:r>
          </w:p>
        </w:tc>
        <w:tc>
          <w:tcPr>
            <w:tcW w:w="1722"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varchar</w:t>
            </w:r>
          </w:p>
        </w:tc>
        <w:tc>
          <w:tcPr>
            <w:tcW w:w="735"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14" w:space="0"/>
              <w:right w:val="single" w:color="836967" w:sz="14" w:space="0"/>
            </w:tcBorders>
            <w:shd w:val="clear" w:color="auto" w:fill="auto"/>
            <w:tcMar>
              <w:left w:w="108" w:type="dxa"/>
              <w:right w:w="108" w:type="dxa"/>
            </w:tcMar>
          </w:tcPr>
          <w:p>
            <w:pPr>
              <w:rPr>
                <w:sz w:val="18"/>
              </w:rPr>
            </w:pPr>
            <w:r>
              <w:rPr>
                <w:rFonts w:ascii="宋体" w:hAnsi="宋体" w:eastAsia="宋体" w:cs="宋体"/>
                <w:sz w:val="18"/>
              </w:rPr>
              <w:t>接口返回值信息</w:t>
            </w:r>
            <w:r>
              <w:rPr>
                <w:rFonts w:hint="eastAsia" w:ascii="宋体" w:hAnsi="宋体" w:eastAsia="宋体" w:cs="宋体"/>
                <w:sz w:val="18"/>
              </w:rPr>
              <w:t>（返回</w:t>
            </w:r>
            <w:r>
              <w:rPr>
                <w:rFonts w:ascii="宋体" w:hAnsi="宋体" w:eastAsia="宋体" w:cs="宋体"/>
                <w:sz w:val="18"/>
              </w:rPr>
              <w:t>”</w:t>
            </w:r>
            <w:r>
              <w:rPr>
                <w:rFonts w:hint="eastAsia" w:ascii="宋体" w:hAnsi="宋体" w:eastAsia="宋体" w:cs="宋体"/>
                <w:sz w:val="18"/>
              </w:rPr>
              <w:t>OK</w:t>
            </w:r>
            <w:r>
              <w:rPr>
                <w:rFonts w:ascii="宋体" w:hAnsi="宋体" w:eastAsia="宋体" w:cs="宋体"/>
                <w:sz w:val="18"/>
              </w:rPr>
              <w:t>”</w:t>
            </w:r>
            <w:r>
              <w:rPr>
                <w:rFonts w:hint="eastAsia" w:ascii="宋体" w:hAnsi="宋体" w:eastAsia="宋体" w:cs="宋体"/>
                <w:sz w:val="18"/>
              </w:rPr>
              <w:t>为成功，其他失败）</w:t>
            </w:r>
          </w:p>
        </w:tc>
      </w:tr>
    </w:tbl>
    <w:p>
      <w:pPr>
        <w:spacing w:before="100" w:after="100"/>
        <w:ind w:firstLine="480"/>
        <w:rPr>
          <w:rFonts w:ascii="Consolas" w:hAnsi="Consolas" w:eastAsia="Consolas" w:cs="Consolas"/>
          <w:color w:val="000000"/>
          <w:sz w:val="20"/>
        </w:rPr>
      </w:pPr>
    </w:p>
    <w:p>
      <w:pPr>
        <w:spacing w:before="100" w:after="100"/>
        <w:rPr>
          <w:rFonts w:ascii="华文中宋" w:hAnsi="华文中宋" w:eastAsia="华文中宋" w:cs="华文中宋"/>
          <w:b/>
          <w:color w:val="C00000"/>
          <w:sz w:val="28"/>
        </w:rPr>
      </w:pPr>
      <w:r>
        <w:rPr>
          <w:rFonts w:ascii="华文中宋" w:hAnsi="华文中宋" w:eastAsia="华文中宋" w:cs="华文中宋"/>
          <w:b/>
          <w:color w:val="C00000"/>
          <w:sz w:val="28"/>
        </w:rPr>
        <w:t>十二：调账</w:t>
      </w:r>
    </w:p>
    <w:p>
      <w:pPr>
        <w:spacing w:before="100" w:after="100"/>
        <w:ind w:firstLine="480"/>
        <w:rPr>
          <w:rFonts w:ascii="华文宋体" w:hAnsi="华文宋体" w:eastAsia="华文宋体" w:cs="华文宋体"/>
          <w:color w:val="8064A2"/>
          <w:sz w:val="28"/>
        </w:rPr>
      </w:pPr>
      <w:r>
        <w:rPr>
          <w:rFonts w:ascii="华文中宋" w:hAnsi="华文中宋" w:eastAsia="华文中宋" w:cs="华文中宋"/>
          <w:b/>
          <w:sz w:val="24"/>
        </w:rPr>
        <w:t>接口类</w:t>
      </w:r>
      <w:r>
        <w:rPr>
          <w:rFonts w:ascii="华文宋体" w:hAnsi="华文宋体" w:eastAsia="华文宋体" w:cs="华文宋体"/>
          <w:sz w:val="24"/>
        </w:rPr>
        <w:t>：</w:t>
      </w:r>
      <w:r>
        <w:rPr>
          <w:rFonts w:hint="eastAsia" w:ascii="Consolas" w:hAnsi="Consolas" w:eastAsia="Consolas" w:cs="Consolas"/>
          <w:color w:val="000000"/>
          <w:sz w:val="20"/>
          <w:shd w:val="clear" w:color="auto" w:fill="C0C0C0"/>
        </w:rPr>
        <w:t>com.rkylin.wheatfield.api.SemiAutomatizationServiceApi</w:t>
      </w:r>
    </w:p>
    <w:p>
      <w:pPr>
        <w:spacing w:before="100" w:after="100"/>
        <w:ind w:firstLine="480"/>
        <w:rPr>
          <w:rFonts w:ascii="Consolas" w:hAnsi="Consolas" w:cs="Consolas"/>
          <w:color w:val="000000"/>
          <w:sz w:val="20"/>
        </w:rPr>
      </w:pPr>
      <w:r>
        <w:rPr>
          <w:rFonts w:ascii="华文中宋" w:hAnsi="华文中宋" w:eastAsia="华文中宋" w:cs="华文中宋"/>
          <w:b/>
          <w:sz w:val="24"/>
        </w:rPr>
        <w:t>方法</w:t>
      </w:r>
      <w:r>
        <w:rPr>
          <w:rFonts w:ascii="华文宋体" w:hAnsi="华文宋体" w:eastAsia="华文宋体" w:cs="华文宋体"/>
          <w:sz w:val="24"/>
        </w:rPr>
        <w:t>：</w:t>
      </w:r>
      <w:r>
        <w:rPr>
          <w:rFonts w:ascii="Consolas" w:hAnsi="Consolas" w:eastAsia="Consolas" w:cs="Consolas"/>
          <w:color w:val="000000"/>
          <w:sz w:val="20"/>
        </w:rPr>
        <w:t>String ForAccount(List&lt;Map&lt;String,String&gt;&gt; paramsValueList)</w:t>
      </w:r>
    </w:p>
    <w:p>
      <w:pPr>
        <w:spacing w:before="100" w:after="100"/>
        <w:ind w:firstLine="480"/>
        <w:rPr>
          <w:rFonts w:ascii="宋体" w:hAnsi="宋体" w:cs="宋体"/>
          <w:b/>
          <w:color w:val="7030A0"/>
          <w:sz w:val="24"/>
        </w:rPr>
      </w:pPr>
      <w:r>
        <w:rPr>
          <w:rFonts w:hint="eastAsia" w:ascii="宋体" w:hAnsi="宋体" w:cs="宋体"/>
          <w:b/>
          <w:color w:val="7030A0"/>
          <w:sz w:val="24"/>
        </w:rPr>
        <w:t>入值key</w:t>
      </w:r>
    </w:p>
    <w:p>
      <w:pPr>
        <w:spacing w:before="100" w:after="100"/>
        <w:ind w:firstLine="480"/>
        <w:rPr>
          <w:rFonts w:ascii="宋体" w:hAnsi="宋体" w:cs="宋体"/>
          <w:b/>
          <w:color w:val="7030A0"/>
          <w:sz w:val="24"/>
        </w:rPr>
      </w:pPr>
      <w:r>
        <w:rPr>
          <w:rFonts w:hint="eastAsia" w:ascii="宋体" w:hAnsi="宋体" w:cs="宋体"/>
          <w:b/>
          <w:color w:val="7030A0"/>
          <w:sz w:val="24"/>
        </w:rPr>
        <w:t>type补账类型</w:t>
      </w:r>
    </w:p>
    <w:p>
      <w:pPr>
        <w:spacing w:before="100" w:after="100"/>
        <w:ind w:firstLine="480"/>
        <w:rPr>
          <w:rFonts w:ascii="宋体" w:hAnsi="宋体" w:cs="宋体"/>
          <w:b/>
          <w:color w:val="7030A0"/>
          <w:sz w:val="24"/>
        </w:rPr>
      </w:pPr>
      <w:r>
        <w:rPr>
          <w:rFonts w:hint="eastAsia" w:ascii="宋体" w:hAnsi="宋体" w:cs="宋体"/>
          <w:b/>
          <w:color w:val="7030A0"/>
          <w:sz w:val="24"/>
        </w:rPr>
        <w:t>status 1成功，0失败</w:t>
      </w:r>
    </w:p>
    <w:p>
      <w:pPr>
        <w:spacing w:before="100" w:after="100"/>
        <w:ind w:firstLine="480"/>
        <w:rPr>
          <w:rFonts w:ascii="宋体" w:hAnsi="宋体" w:cs="宋体"/>
          <w:b/>
          <w:color w:val="7030A0"/>
          <w:sz w:val="24"/>
        </w:rPr>
      </w:pPr>
      <w:r>
        <w:rPr>
          <w:rFonts w:hint="eastAsia" w:ascii="宋体" w:hAnsi="宋体" w:cs="宋体"/>
          <w:b/>
          <w:color w:val="7030A0"/>
          <w:sz w:val="24"/>
        </w:rPr>
        <w:t>userid 用户ID</w:t>
      </w:r>
    </w:p>
    <w:p>
      <w:pPr>
        <w:spacing w:before="100" w:after="100"/>
        <w:ind w:firstLine="480"/>
        <w:rPr>
          <w:rFonts w:ascii="宋体" w:hAnsi="宋体" w:cs="宋体"/>
          <w:b/>
          <w:color w:val="7030A0"/>
          <w:sz w:val="24"/>
        </w:rPr>
      </w:pPr>
      <w:r>
        <w:rPr>
          <w:rFonts w:hint="eastAsia" w:ascii="宋体" w:hAnsi="宋体" w:cs="宋体"/>
          <w:b/>
          <w:color w:val="7030A0"/>
          <w:sz w:val="24"/>
        </w:rPr>
        <w:t>consid 机构码</w:t>
      </w:r>
    </w:p>
    <w:p>
      <w:pPr>
        <w:spacing w:before="100" w:after="100"/>
        <w:ind w:firstLine="480"/>
        <w:rPr>
          <w:rFonts w:ascii="宋体" w:hAnsi="宋体" w:cs="宋体"/>
          <w:b/>
          <w:color w:val="7030A0"/>
          <w:sz w:val="24"/>
        </w:rPr>
      </w:pPr>
      <w:r>
        <w:rPr>
          <w:rFonts w:hint="eastAsia" w:ascii="宋体" w:hAnsi="宋体" w:cs="宋体"/>
          <w:b/>
          <w:color w:val="7030A0"/>
          <w:sz w:val="24"/>
        </w:rPr>
        <w:t>productid 产品号</w:t>
      </w:r>
    </w:p>
    <w:p>
      <w:pPr>
        <w:spacing w:before="100" w:after="100"/>
        <w:ind w:firstLine="480"/>
        <w:rPr>
          <w:rFonts w:ascii="宋体" w:hAnsi="宋体" w:cs="宋体"/>
          <w:b/>
          <w:color w:val="7030A0"/>
          <w:sz w:val="24"/>
        </w:rPr>
      </w:pPr>
      <w:r>
        <w:rPr>
          <w:rFonts w:hint="eastAsia" w:ascii="宋体" w:hAnsi="宋体" w:cs="宋体"/>
          <w:b/>
          <w:color w:val="7030A0"/>
          <w:sz w:val="24"/>
        </w:rPr>
        <w:t>amount 金额</w:t>
      </w:r>
    </w:p>
    <w:p>
      <w:pPr>
        <w:rPr>
          <w:rFonts w:ascii="Times New Roman" w:hAnsi="Times New Roman" w:eastAsia="Times New Roman" w:cs="Times New Roman"/>
          <w:color w:val="76923C"/>
        </w:rPr>
      </w:pPr>
      <w:r>
        <w:rPr>
          <w:rFonts w:ascii="宋体" w:hAnsi="宋体" w:eastAsia="宋体" w:cs="宋体"/>
          <w:color w:val="76923C"/>
        </w:rPr>
        <w:t>简要概述</w:t>
      </w:r>
      <w:r>
        <w:rPr>
          <w:rFonts w:ascii="Times New Roman" w:hAnsi="Times New Roman" w:eastAsia="Times New Roman" w:cs="Times New Roman"/>
          <w:color w:val="76923C"/>
        </w:rPr>
        <w:t xml:space="preserve"> </w:t>
      </w:r>
      <w:r>
        <w:rPr>
          <w:rFonts w:ascii="宋体" w:hAnsi="宋体" w:eastAsia="宋体" w:cs="宋体"/>
          <w:color w:val="76923C"/>
        </w:rPr>
        <w:t>：</w:t>
      </w:r>
      <w:r>
        <w:rPr>
          <w:rFonts w:ascii="Times New Roman" w:hAnsi="Times New Roman" w:eastAsia="Times New Roman" w:cs="Times New Roman"/>
          <w:color w:val="76923C"/>
        </w:rPr>
        <w:t xml:space="preserve"> </w:t>
      </w:r>
      <w:r>
        <w:rPr>
          <w:rFonts w:ascii="宋体" w:hAnsi="宋体" w:eastAsia="宋体" w:cs="宋体"/>
          <w:color w:val="76923C"/>
        </w:rPr>
        <w:t>接口内根据</w:t>
      </w:r>
      <w:r>
        <w:rPr>
          <w:rFonts w:ascii="Times New Roman" w:hAnsi="Times New Roman" w:eastAsia="Times New Roman" w:cs="Times New Roman"/>
          <w:color w:val="76923C"/>
        </w:rPr>
        <w:t>type</w:t>
      </w:r>
      <w:r>
        <w:rPr>
          <w:rFonts w:ascii="宋体" w:hAnsi="宋体" w:eastAsia="宋体" w:cs="宋体"/>
          <w:color w:val="76923C"/>
        </w:rPr>
        <w:t>分为</w:t>
      </w:r>
      <w:r>
        <w:rPr>
          <w:rFonts w:ascii="Times New Roman" w:hAnsi="Times New Roman" w:eastAsia="Times New Roman" w:cs="Times New Roman"/>
          <w:color w:val="76923C"/>
        </w:rPr>
        <w:t>1001</w:t>
      </w:r>
      <w:r>
        <w:rPr>
          <w:rFonts w:ascii="宋体" w:hAnsi="宋体" w:eastAsia="宋体" w:cs="宋体"/>
          <w:color w:val="76923C"/>
        </w:rPr>
        <w:t>单笔补账，</w:t>
      </w:r>
      <w:r>
        <w:rPr>
          <w:rFonts w:ascii="Times New Roman" w:hAnsi="Times New Roman" w:eastAsia="Times New Roman" w:cs="Times New Roman"/>
          <w:color w:val="76923C"/>
        </w:rPr>
        <w:t>4013</w:t>
      </w:r>
      <w:r>
        <w:rPr>
          <w:rFonts w:ascii="宋体" w:hAnsi="宋体" w:eastAsia="宋体" w:cs="宋体"/>
          <w:color w:val="76923C"/>
        </w:rPr>
        <w:t>代收补账，</w:t>
      </w:r>
      <w:r>
        <w:rPr>
          <w:rFonts w:ascii="Times New Roman" w:hAnsi="Times New Roman" w:eastAsia="Times New Roman" w:cs="Times New Roman"/>
          <w:color w:val="76923C"/>
        </w:rPr>
        <w:t>4014</w:t>
      </w:r>
      <w:r>
        <w:rPr>
          <w:rFonts w:ascii="宋体" w:hAnsi="宋体" w:eastAsia="宋体" w:cs="宋体"/>
          <w:color w:val="76923C"/>
        </w:rPr>
        <w:t>代付补账，</w:t>
      </w:r>
      <w:r>
        <w:rPr>
          <w:rFonts w:ascii="Times New Roman" w:hAnsi="Times New Roman" w:eastAsia="Times New Roman" w:cs="Times New Roman"/>
          <w:color w:val="76923C"/>
        </w:rPr>
        <w:t>4016</w:t>
      </w:r>
      <w:r>
        <w:rPr>
          <w:rFonts w:ascii="宋体" w:hAnsi="宋体" w:eastAsia="宋体" w:cs="宋体"/>
          <w:color w:val="76923C"/>
        </w:rPr>
        <w:t>提现补账，且除单笔外其余类型只处理状态为成功的订单记录，单笔根据状态成功与否加减金额</w:t>
      </w:r>
    </w:p>
    <w:p>
      <w:pPr>
        <w:rPr>
          <w:rFonts w:ascii="Times New Roman" w:hAnsi="Times New Roman" w:eastAsia="Times New Roman" w:cs="Times New Roman"/>
        </w:rPr>
      </w:pPr>
      <w:r>
        <w:rPr>
          <w:rFonts w:ascii="宋体" w:hAnsi="宋体" w:eastAsia="宋体" w:cs="宋体"/>
        </w:rPr>
        <w:t>（</w:t>
      </w:r>
      <w:r>
        <w:rPr>
          <w:rFonts w:ascii="Times New Roman" w:hAnsi="Times New Roman" w:eastAsia="Times New Roman" w:cs="Times New Roman"/>
        </w:rPr>
        <w:t>1</w:t>
      </w:r>
      <w:r>
        <w:rPr>
          <w:rFonts w:ascii="宋体" w:hAnsi="宋体" w:eastAsia="宋体" w:cs="宋体"/>
        </w:rPr>
        <w:t>）请求参数</w:t>
      </w:r>
    </w:p>
    <w:tbl>
      <w:tblPr>
        <w:tblStyle w:val="13"/>
        <w:tblW w:w="8991" w:type="dxa"/>
        <w:tblInd w:w="50" w:type="dxa"/>
        <w:tblLayout w:type="fixed"/>
        <w:tblCellMar>
          <w:top w:w="0" w:type="dxa"/>
          <w:left w:w="108" w:type="dxa"/>
          <w:bottom w:w="0" w:type="dxa"/>
          <w:right w:w="108" w:type="dxa"/>
        </w:tblCellMar>
      </w:tblPr>
      <w:tblGrid>
        <w:gridCol w:w="758"/>
        <w:gridCol w:w="1760"/>
        <w:gridCol w:w="1722"/>
        <w:gridCol w:w="735"/>
        <w:gridCol w:w="708"/>
        <w:gridCol w:w="3308"/>
      </w:tblGrid>
      <w:tr>
        <w:tblPrEx>
          <w:tblLayout w:type="fixed"/>
          <w:tblCellMar>
            <w:top w:w="0" w:type="dxa"/>
            <w:left w:w="108" w:type="dxa"/>
            <w:bottom w:w="0" w:type="dxa"/>
            <w:right w:w="108" w:type="dxa"/>
          </w:tblCellMar>
        </w:tblPrEx>
        <w:tc>
          <w:tcPr>
            <w:tcW w:w="758" w:type="dxa"/>
            <w:tcBorders>
              <w:top w:val="single" w:color="836967" w:sz="14" w:space="0"/>
              <w:left w:val="single" w:color="836967" w:sz="1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域号</w:t>
            </w:r>
          </w:p>
        </w:tc>
        <w:tc>
          <w:tcPr>
            <w:tcW w:w="1760"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域名称</w:t>
            </w:r>
          </w:p>
        </w:tc>
        <w:tc>
          <w:tcPr>
            <w:tcW w:w="1722"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格式</w:t>
            </w:r>
          </w:p>
        </w:tc>
        <w:tc>
          <w:tcPr>
            <w:tcW w:w="735"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请求</w:t>
            </w:r>
          </w:p>
        </w:tc>
        <w:tc>
          <w:tcPr>
            <w:tcW w:w="708" w:type="dxa"/>
            <w:tcBorders>
              <w:top w:val="single" w:color="836967" w:sz="14" w:space="0"/>
              <w:left w:val="single" w:color="836967" w:sz="4" w:space="0"/>
              <w:bottom w:val="single" w:color="836967" w:sz="4" w:space="0"/>
              <w:right w:val="single" w:color="836967" w:sz="4" w:space="0"/>
            </w:tcBorders>
            <w:shd w:val="clear" w:color="auto" w:fill="D9D9D9"/>
            <w:tcMar>
              <w:left w:w="108" w:type="dxa"/>
              <w:right w:w="108" w:type="dxa"/>
            </w:tcMar>
          </w:tcPr>
          <w:p>
            <w:pPr>
              <w:rPr>
                <w:b/>
                <w:sz w:val="18"/>
              </w:rPr>
            </w:pPr>
            <w:r>
              <w:rPr>
                <w:rFonts w:ascii="宋体" w:hAnsi="宋体" w:eastAsia="宋体" w:cs="宋体"/>
                <w:b/>
                <w:sz w:val="18"/>
              </w:rPr>
              <w:t>应答</w:t>
            </w:r>
          </w:p>
        </w:tc>
        <w:tc>
          <w:tcPr>
            <w:tcW w:w="3308" w:type="dxa"/>
            <w:tcBorders>
              <w:top w:val="single" w:color="836967" w:sz="14" w:space="0"/>
              <w:left w:val="single" w:color="836967" w:sz="4" w:space="0"/>
              <w:bottom w:val="single" w:color="836967" w:sz="4" w:space="0"/>
              <w:right w:val="single" w:color="836967" w:sz="14" w:space="0"/>
            </w:tcBorders>
            <w:shd w:val="clear" w:color="auto" w:fill="D9D9D9"/>
            <w:tcMar>
              <w:left w:w="108" w:type="dxa"/>
              <w:right w:w="108" w:type="dxa"/>
            </w:tcMar>
          </w:tcPr>
          <w:p>
            <w:pPr>
              <w:rPr>
                <w:b/>
                <w:sz w:val="18"/>
              </w:rPr>
            </w:pPr>
            <w:r>
              <w:rPr>
                <w:rFonts w:ascii="宋体" w:hAnsi="宋体" w:eastAsia="宋体" w:cs="宋体"/>
                <w:b/>
                <w:sz w:val="18"/>
              </w:rPr>
              <w:t>说明</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001</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type</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sz w:val="18"/>
              </w:rPr>
            </w:pPr>
            <w:r>
              <w:rPr>
                <w:rFonts w:ascii="宋体" w:hAnsi="宋体" w:eastAsia="宋体" w:cs="宋体"/>
                <w:color w:val="404040"/>
                <w:sz w:val="18"/>
              </w:rPr>
              <w:t>类型：</w:t>
            </w:r>
            <w:r>
              <w:rPr>
                <w:rFonts w:ascii="Tahoma" w:hAnsi="Tahoma" w:eastAsia="Tahoma" w:cs="Tahoma"/>
                <w:color w:val="404040"/>
                <w:sz w:val="18"/>
              </w:rPr>
              <w:t>1001</w:t>
            </w:r>
            <w:r>
              <w:rPr>
                <w:rFonts w:ascii="宋体" w:hAnsi="宋体" w:eastAsia="宋体" w:cs="宋体"/>
                <w:color w:val="404040"/>
                <w:sz w:val="18"/>
              </w:rPr>
              <w:t>单笔，</w:t>
            </w:r>
            <w:r>
              <w:rPr>
                <w:rFonts w:ascii="Tahoma" w:hAnsi="Tahoma" w:eastAsia="Tahoma" w:cs="Tahoma"/>
                <w:color w:val="404040"/>
                <w:sz w:val="18"/>
              </w:rPr>
              <w:t>4013</w:t>
            </w:r>
            <w:r>
              <w:rPr>
                <w:rFonts w:ascii="宋体" w:hAnsi="宋体" w:eastAsia="宋体" w:cs="宋体"/>
                <w:color w:val="404040"/>
                <w:sz w:val="18"/>
              </w:rPr>
              <w:t>代收，</w:t>
            </w:r>
            <w:r>
              <w:rPr>
                <w:rFonts w:ascii="Tahoma" w:hAnsi="Tahoma" w:eastAsia="Tahoma" w:cs="Tahoma"/>
                <w:color w:val="404040"/>
                <w:sz w:val="18"/>
              </w:rPr>
              <w:t>4014</w:t>
            </w:r>
            <w:r>
              <w:rPr>
                <w:rFonts w:ascii="宋体" w:hAnsi="宋体" w:eastAsia="宋体" w:cs="宋体"/>
                <w:color w:val="404040"/>
                <w:sz w:val="18"/>
              </w:rPr>
              <w:t>代付，</w:t>
            </w:r>
            <w:r>
              <w:rPr>
                <w:rFonts w:ascii="Tahoma" w:hAnsi="Tahoma" w:eastAsia="Tahoma" w:cs="Tahoma"/>
                <w:color w:val="404040"/>
                <w:sz w:val="18"/>
              </w:rPr>
              <w:t>4016</w:t>
            </w:r>
            <w:r>
              <w:rPr>
                <w:rFonts w:ascii="宋体" w:hAnsi="宋体" w:eastAsia="宋体" w:cs="宋体"/>
                <w:color w:val="404040"/>
                <w:sz w:val="18"/>
              </w:rPr>
              <w:t>提现</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002</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amount</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sz w:val="18"/>
              </w:rPr>
            </w:pPr>
            <w:r>
              <w:rPr>
                <w:rFonts w:ascii="宋体" w:hAnsi="宋体" w:eastAsia="宋体" w:cs="宋体"/>
                <w:color w:val="404040"/>
                <w:sz w:val="18"/>
              </w:rPr>
              <w:t>金额</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003</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userid</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sz w:val="18"/>
              </w:rPr>
            </w:pPr>
            <w:r>
              <w:rPr>
                <w:rFonts w:ascii="Microsoft Sans Serif" w:hAnsi="Microsoft Sans Serif" w:eastAsia="Microsoft Sans Serif" w:cs="Microsoft Sans Serif"/>
                <w:sz w:val="18"/>
              </w:rPr>
              <w:t>type</w:t>
            </w:r>
            <w:r>
              <w:rPr>
                <w:rFonts w:ascii="宋体" w:hAnsi="宋体" w:eastAsia="宋体" w:cs="宋体"/>
                <w:sz w:val="18"/>
              </w:rPr>
              <w:t>为</w:t>
            </w:r>
            <w:r>
              <w:rPr>
                <w:rFonts w:ascii="Microsoft Sans Serif" w:hAnsi="Microsoft Sans Serif" w:eastAsia="Microsoft Sans Serif" w:cs="Microsoft Sans Serif"/>
                <w:sz w:val="18"/>
              </w:rPr>
              <w:t>1001</w:t>
            </w:r>
            <w:r>
              <w:rPr>
                <w:rFonts w:ascii="宋体" w:hAnsi="宋体" w:eastAsia="宋体" w:cs="宋体"/>
                <w:sz w:val="18"/>
              </w:rPr>
              <w:t>或</w:t>
            </w:r>
            <w:r>
              <w:rPr>
                <w:rFonts w:ascii="Microsoft Sans Serif" w:hAnsi="Microsoft Sans Serif" w:eastAsia="Microsoft Sans Serif" w:cs="Microsoft Sans Serif"/>
                <w:sz w:val="18"/>
              </w:rPr>
              <w:t>4013</w:t>
            </w:r>
            <w:r>
              <w:rPr>
                <w:rFonts w:ascii="宋体" w:hAnsi="宋体" w:eastAsia="宋体" w:cs="宋体"/>
                <w:sz w:val="18"/>
              </w:rPr>
              <w:t>必填</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color w:val="404040"/>
                <w:sz w:val="18"/>
              </w:rPr>
            </w:pPr>
            <w:r>
              <w:rPr>
                <w:rFonts w:ascii="宋体" w:hAnsi="宋体" w:eastAsia="宋体" w:cs="宋体"/>
                <w:color w:val="404040"/>
                <w:sz w:val="18"/>
              </w:rPr>
              <w:t>用户</w:t>
            </w:r>
            <w:r>
              <w:rPr>
                <w:rFonts w:ascii="Tahoma" w:hAnsi="Tahoma" w:eastAsia="Tahoma" w:cs="Tahoma"/>
                <w:color w:val="404040"/>
                <w:sz w:val="18"/>
              </w:rPr>
              <w:t>ID</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004</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consid</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sz w:val="18"/>
              </w:rPr>
            </w:pPr>
            <w:r>
              <w:rPr>
                <w:rFonts w:ascii="Microsoft Sans Serif" w:hAnsi="Microsoft Sans Serif" w:eastAsia="Microsoft Sans Serif" w:cs="Microsoft Sans Serif"/>
                <w:sz w:val="18"/>
              </w:rPr>
              <w:t>type</w:t>
            </w:r>
            <w:r>
              <w:rPr>
                <w:rFonts w:ascii="宋体" w:hAnsi="宋体" w:eastAsia="宋体" w:cs="宋体"/>
                <w:sz w:val="18"/>
              </w:rPr>
              <w:t>为</w:t>
            </w:r>
            <w:r>
              <w:rPr>
                <w:rFonts w:ascii="Microsoft Sans Serif" w:hAnsi="Microsoft Sans Serif" w:eastAsia="Microsoft Sans Serif" w:cs="Microsoft Sans Serif"/>
                <w:sz w:val="18"/>
              </w:rPr>
              <w:t>1001</w:t>
            </w:r>
            <w:r>
              <w:rPr>
                <w:rFonts w:ascii="宋体" w:hAnsi="宋体" w:eastAsia="宋体" w:cs="宋体"/>
                <w:sz w:val="18"/>
              </w:rPr>
              <w:t>或</w:t>
            </w:r>
            <w:r>
              <w:rPr>
                <w:rFonts w:ascii="Microsoft Sans Serif" w:hAnsi="Microsoft Sans Serif" w:eastAsia="Microsoft Sans Serif" w:cs="Microsoft Sans Serif"/>
                <w:sz w:val="18"/>
              </w:rPr>
              <w:t>4013</w:t>
            </w:r>
            <w:r>
              <w:rPr>
                <w:rFonts w:ascii="宋体" w:hAnsi="宋体" w:eastAsia="宋体" w:cs="宋体"/>
                <w:sz w:val="18"/>
              </w:rPr>
              <w:t>必填</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color w:val="404040"/>
                <w:sz w:val="18"/>
              </w:rPr>
            </w:pPr>
            <w:r>
              <w:rPr>
                <w:rFonts w:ascii="宋体" w:hAnsi="宋体" w:eastAsia="宋体" w:cs="宋体"/>
                <w:color w:val="404040"/>
                <w:sz w:val="18"/>
              </w:rPr>
              <w:t>机构</w:t>
            </w:r>
            <w:r>
              <w:rPr>
                <w:rFonts w:hint="eastAsia" w:ascii="宋体" w:hAnsi="宋体" w:eastAsia="宋体" w:cs="宋体"/>
                <w:color w:val="404040"/>
                <w:sz w:val="18"/>
              </w:rPr>
              <w:t>号</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005</w:t>
            </w:r>
          </w:p>
        </w:tc>
        <w:tc>
          <w:tcPr>
            <w:tcW w:w="1760"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productid</w:t>
            </w:r>
          </w:p>
        </w:tc>
        <w:tc>
          <w:tcPr>
            <w:tcW w:w="1722"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sz w:val="18"/>
              </w:rPr>
            </w:pPr>
            <w:r>
              <w:rPr>
                <w:rFonts w:ascii="Microsoft Sans Serif" w:hAnsi="Microsoft Sans Serif" w:eastAsia="Microsoft Sans Serif" w:cs="Microsoft Sans Serif"/>
                <w:sz w:val="18"/>
              </w:rPr>
              <w:t>type</w:t>
            </w:r>
            <w:r>
              <w:rPr>
                <w:rFonts w:ascii="宋体" w:hAnsi="宋体" w:eastAsia="宋体" w:cs="宋体"/>
                <w:sz w:val="18"/>
              </w:rPr>
              <w:t>为</w:t>
            </w:r>
            <w:r>
              <w:rPr>
                <w:rFonts w:ascii="Microsoft Sans Serif" w:hAnsi="Microsoft Sans Serif" w:eastAsia="Microsoft Sans Serif" w:cs="Microsoft Sans Serif"/>
                <w:sz w:val="18"/>
              </w:rPr>
              <w:t>1001</w:t>
            </w:r>
            <w:r>
              <w:rPr>
                <w:rFonts w:ascii="宋体" w:hAnsi="宋体" w:eastAsia="宋体" w:cs="宋体"/>
                <w:sz w:val="18"/>
              </w:rPr>
              <w:t>或</w:t>
            </w:r>
            <w:r>
              <w:rPr>
                <w:rFonts w:ascii="Microsoft Sans Serif" w:hAnsi="Microsoft Sans Serif" w:eastAsia="Microsoft Sans Serif" w:cs="Microsoft Sans Serif"/>
                <w:sz w:val="18"/>
              </w:rPr>
              <w:t>4013</w:t>
            </w:r>
            <w:r>
              <w:rPr>
                <w:rFonts w:ascii="宋体" w:hAnsi="宋体" w:eastAsia="宋体" w:cs="宋体"/>
                <w:sz w:val="18"/>
              </w:rPr>
              <w:t>必填</w:t>
            </w:r>
          </w:p>
        </w:tc>
        <w:tc>
          <w:tcPr>
            <w:tcW w:w="708" w:type="dxa"/>
            <w:tcBorders>
              <w:top w:val="single" w:color="836967" w:sz="4" w:space="0"/>
              <w:left w:val="single" w:color="836967" w:sz="4" w:space="0"/>
              <w:bottom w:val="single" w:color="836967" w:sz="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4" w:space="0"/>
              <w:right w:val="single" w:color="836967" w:sz="14" w:space="0"/>
            </w:tcBorders>
            <w:shd w:val="clear" w:color="auto" w:fill="auto"/>
            <w:tcMar>
              <w:left w:w="108" w:type="dxa"/>
              <w:right w:w="108" w:type="dxa"/>
            </w:tcMar>
            <w:vAlign w:val="center"/>
          </w:tcPr>
          <w:p>
            <w:pPr>
              <w:rPr>
                <w:color w:val="404040"/>
                <w:sz w:val="18"/>
              </w:rPr>
            </w:pPr>
            <w:r>
              <w:rPr>
                <w:rFonts w:ascii="宋体" w:hAnsi="宋体" w:eastAsia="宋体" w:cs="宋体"/>
                <w:color w:val="404040"/>
                <w:sz w:val="18"/>
              </w:rPr>
              <w:t>产品号</w:t>
            </w:r>
          </w:p>
        </w:tc>
      </w:tr>
      <w:tr>
        <w:tblPrEx>
          <w:tblLayout w:type="fixed"/>
          <w:tblCellMar>
            <w:top w:w="0" w:type="dxa"/>
            <w:left w:w="108" w:type="dxa"/>
            <w:bottom w:w="0" w:type="dxa"/>
            <w:right w:w="108" w:type="dxa"/>
          </w:tblCellMar>
        </w:tblPrEx>
        <w:tc>
          <w:tcPr>
            <w:tcW w:w="758" w:type="dxa"/>
            <w:tcBorders>
              <w:top w:val="single" w:color="836967" w:sz="4" w:space="0"/>
              <w:left w:val="single" w:color="836967" w:sz="1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006</w:t>
            </w:r>
          </w:p>
        </w:tc>
        <w:tc>
          <w:tcPr>
            <w:tcW w:w="1760"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status</w:t>
            </w:r>
          </w:p>
        </w:tc>
        <w:tc>
          <w:tcPr>
            <w:tcW w:w="1722"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vAlign w:val="center"/>
          </w:tcPr>
          <w:p>
            <w:pPr>
              <w:rPr>
                <w:rFonts w:ascii="Tahoma" w:hAnsi="Tahoma" w:eastAsia="Tahoma" w:cs="Tahoma"/>
                <w:color w:val="404040"/>
                <w:sz w:val="18"/>
              </w:rPr>
            </w:pPr>
            <w:r>
              <w:rPr>
                <w:rFonts w:ascii="Tahoma" w:hAnsi="Tahoma" w:eastAsia="Tahoma" w:cs="Tahoma"/>
                <w:color w:val="404040"/>
                <w:sz w:val="18"/>
              </w:rPr>
              <w:t>varchar</w:t>
            </w:r>
          </w:p>
        </w:tc>
        <w:tc>
          <w:tcPr>
            <w:tcW w:w="735"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r>
              <w:rPr>
                <w:rFonts w:ascii="Microsoft Sans Serif" w:hAnsi="Microsoft Sans Serif" w:eastAsia="Microsoft Sans Serif" w:cs="Microsoft Sans Serif"/>
                <w:sz w:val="18"/>
              </w:rPr>
              <w:t>M</w:t>
            </w:r>
          </w:p>
        </w:tc>
        <w:tc>
          <w:tcPr>
            <w:tcW w:w="708" w:type="dxa"/>
            <w:tcBorders>
              <w:top w:val="single" w:color="836967" w:sz="4" w:space="0"/>
              <w:left w:val="single" w:color="836967" w:sz="4" w:space="0"/>
              <w:bottom w:val="single" w:color="836967" w:sz="14" w:space="0"/>
              <w:right w:val="single" w:color="836967" w:sz="4" w:space="0"/>
            </w:tcBorders>
            <w:shd w:val="clear" w:color="auto" w:fill="auto"/>
            <w:tcMar>
              <w:left w:w="108" w:type="dxa"/>
              <w:right w:w="108" w:type="dxa"/>
            </w:tcMar>
          </w:tcPr>
          <w:p>
            <w:pPr>
              <w:rPr>
                <w:rFonts w:ascii="Microsoft Sans Serif" w:hAnsi="Microsoft Sans Serif" w:eastAsia="Microsoft Sans Serif" w:cs="Microsoft Sans Serif"/>
                <w:sz w:val="18"/>
              </w:rPr>
            </w:pPr>
          </w:p>
        </w:tc>
        <w:tc>
          <w:tcPr>
            <w:tcW w:w="3308" w:type="dxa"/>
            <w:tcBorders>
              <w:top w:val="single" w:color="836967" w:sz="4" w:space="0"/>
              <w:left w:val="single" w:color="836967" w:sz="4" w:space="0"/>
              <w:bottom w:val="single" w:color="836967" w:sz="14" w:space="0"/>
              <w:right w:val="single" w:color="836967" w:sz="14" w:space="0"/>
            </w:tcBorders>
            <w:shd w:val="clear" w:color="auto" w:fill="auto"/>
            <w:tcMar>
              <w:left w:w="108" w:type="dxa"/>
              <w:right w:w="108" w:type="dxa"/>
            </w:tcMar>
            <w:vAlign w:val="center"/>
          </w:tcPr>
          <w:p>
            <w:pPr>
              <w:rPr>
                <w:color w:val="404040"/>
                <w:sz w:val="18"/>
              </w:rPr>
            </w:pPr>
            <w:r>
              <w:rPr>
                <w:rFonts w:ascii="Tahoma" w:hAnsi="Tahoma" w:eastAsia="Tahoma" w:cs="Tahoma"/>
                <w:color w:val="404040"/>
                <w:sz w:val="18"/>
              </w:rPr>
              <w:t>0</w:t>
            </w:r>
            <w:r>
              <w:rPr>
                <w:rFonts w:ascii="宋体" w:hAnsi="宋体" w:eastAsia="宋体" w:cs="宋体"/>
                <w:color w:val="404040"/>
                <w:sz w:val="18"/>
              </w:rPr>
              <w:t>失败，</w:t>
            </w:r>
            <w:r>
              <w:rPr>
                <w:rFonts w:ascii="Tahoma" w:hAnsi="Tahoma" w:eastAsia="Tahoma" w:cs="Tahoma"/>
                <w:color w:val="404040"/>
                <w:sz w:val="18"/>
              </w:rPr>
              <w:t>1</w:t>
            </w:r>
            <w:r>
              <w:rPr>
                <w:rFonts w:ascii="宋体" w:hAnsi="宋体" w:eastAsia="宋体" w:cs="宋体"/>
                <w:color w:val="404040"/>
                <w:sz w:val="18"/>
              </w:rPr>
              <w:t>成功</w:t>
            </w:r>
          </w:p>
        </w:tc>
      </w:tr>
    </w:tbl>
    <w:p>
      <w:pPr>
        <w:keepNext/>
        <w:keepLines/>
        <w:numPr>
          <w:ilvl w:val="0"/>
          <w:numId w:val="9"/>
        </w:numPr>
        <w:tabs>
          <w:tab w:val="left" w:pos="432"/>
        </w:tabs>
        <w:spacing w:before="240" w:line="360" w:lineRule="auto"/>
        <w:ind w:left="720" w:hanging="720"/>
        <w:jc w:val="left"/>
        <w:rPr>
          <w:rFonts w:ascii="宋体" w:hAnsi="宋体" w:eastAsia="宋体" w:cs="宋体"/>
        </w:rPr>
      </w:pPr>
      <w:r>
        <w:rPr>
          <w:rFonts w:hint="eastAsia"/>
        </w:rPr>
        <w:t>（</w:t>
      </w: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balanceBeforeList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抹账前账户信息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具体字段值看接口十六：查询余额</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balanceAfterList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抹账后账户信息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具体字段值看接口十六：查询余额</w:t>
            </w:r>
          </w:p>
        </w:tc>
      </w:tr>
    </w:tbl>
    <w:p>
      <w:pPr>
        <w:rPr>
          <w:rFonts w:ascii="Times New Roman" w:hAnsi="Times New Roman" w:eastAsia="Times New Roman" w:cs="Times New Roman"/>
        </w:rPr>
      </w:pPr>
    </w:p>
    <w:p>
      <w:pPr>
        <w:spacing w:before="100" w:after="100"/>
        <w:ind w:firstLine="480"/>
        <w:rPr>
          <w:rFonts w:ascii="华文中宋" w:hAnsi="华文中宋" w:eastAsia="华文中宋" w:cs="华文中宋"/>
          <w:b/>
          <w:bCs/>
          <w:color w:val="4F6228"/>
          <w:sz w:val="24"/>
        </w:rPr>
      </w:pPr>
      <w:r>
        <w:rPr>
          <w:rFonts w:hint="eastAsia" w:ascii="华文宋体" w:hAnsi="华文宋体" w:eastAsia="华文宋体" w:cs="华文宋体"/>
          <w:b/>
          <w:bCs/>
          <w:color w:val="C00000"/>
          <w:sz w:val="28"/>
        </w:rPr>
        <w:t>十三</w:t>
      </w:r>
      <w:r>
        <w:rPr>
          <w:rFonts w:ascii="华文宋体" w:hAnsi="华文宋体" w:eastAsia="华文宋体" w:cs="华文宋体"/>
          <w:b/>
          <w:bCs/>
          <w:color w:val="C00000"/>
          <w:sz w:val="28"/>
        </w:rPr>
        <w:t>：</w:t>
      </w:r>
      <w:r>
        <w:rPr>
          <w:rFonts w:hint="eastAsia" w:ascii="华文宋体" w:hAnsi="华文宋体" w:eastAsia="华文宋体" w:cs="华文宋体"/>
          <w:b/>
          <w:bCs/>
          <w:color w:val="C00000"/>
          <w:sz w:val="28"/>
        </w:rPr>
        <w:t>企业开户</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：String saveMerc</w:t>
      </w:r>
      <w:r>
        <w:rPr>
          <w:rFonts w:hint="eastAsia" w:ascii="华文中宋" w:hAnsi="华文中宋" w:eastAsia="华文中宋" w:cs="Times New Roman"/>
          <w:b/>
          <w:bCs/>
          <w:kern w:val="2"/>
          <w:sz w:val="24"/>
          <w:szCs w:val="32"/>
        </w:rPr>
        <w:t>hantA</w:t>
      </w:r>
      <w:r>
        <w:rPr>
          <w:rFonts w:hint="eastAsia" w:ascii="宋体" w:hAnsi="宋体" w:eastAsia="宋体" w:cs="宋体"/>
          <w:b/>
          <w:color w:val="943734"/>
          <w:sz w:val="24"/>
        </w:rPr>
        <w:t>ccount(M000003OpenEntityAccountBean accountBean);</w:t>
      </w:r>
    </w:p>
    <w:p>
      <w:pPr>
        <w:keepNext/>
        <w:keepLines/>
        <w:numPr>
          <w:ilvl w:val="0"/>
          <w:numId w:val="7"/>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r>
        <w:rPr>
          <w:rFonts w:hint="eastAsia" w:ascii="华文中宋" w:hAnsi="华文中宋" w:eastAsia="华文中宋" w:cs="华文中宋"/>
          <w:b/>
          <w:sz w:val="24"/>
        </w:rPr>
        <w:t>，实体类</w:t>
      </w:r>
      <w:r>
        <w:rPr>
          <w:rFonts w:ascii="Consolas" w:hAnsi="Consolas" w:eastAsia="宋体" w:cs="Consolas"/>
          <w:color w:val="000000"/>
          <w:sz w:val="20"/>
          <w:szCs w:val="20"/>
          <w:highlight w:val="lightGray"/>
        </w:rPr>
        <w:t>M000003OpenEntityAccountBean</w:t>
      </w:r>
      <w:r>
        <w:rPr>
          <w:rFonts w:ascii="Consolas" w:hAnsi="Consolas" w:eastAsia="宋体" w:cs="Consolas"/>
          <w:color w:val="000000"/>
          <w:sz w:val="20"/>
          <w:szCs w:val="20"/>
        </w:rPr>
        <w:t>,</w:t>
      </w:r>
      <w:r>
        <w:rPr>
          <w:rFonts w:hint="eastAsia" w:ascii="Consolas" w:hAnsi="Consolas" w:eastAsia="宋体" w:cs="Consolas"/>
          <w:color w:val="000000"/>
          <w:sz w:val="20"/>
          <w:szCs w:val="20"/>
          <w:highlight w:val="lightGray"/>
        </w:rPr>
        <w:t>其属性信息如下：</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86"/>
        <w:gridCol w:w="1633"/>
        <w:gridCol w:w="934"/>
        <w:gridCol w:w="2533"/>
        <w:gridCol w:w="914"/>
        <w:gridCol w:w="1413"/>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6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93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 </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companyName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企业名称</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shortName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企业简称</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mcc</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MCC码（行业类别）</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post</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邮编</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connect</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联系方式</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address</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地址</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7</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busLince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营业执照</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8</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acuntOpnLince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开户许可证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Height w:val="29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9</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companyCode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企业编号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10</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taxRegCardf</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税务登记证1</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11</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taxRegCards</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税务登记证2</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12</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organCertificate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组织结构代码证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13</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corporateName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法人姓名</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14</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corporateIdentity</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法人身份证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15</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busPlaceCtf</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经营场所实地认证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Height w:val="302"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16</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loanCard</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贷款卡</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17</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remark</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备注</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18</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接入机构中设置的用户ID</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19</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userType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用户类型(1：商户 )</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20</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constId</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机构号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21</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产品号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22</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role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角色号（场地方上送10）</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23</w:t>
            </w:r>
          </w:p>
        </w:tc>
        <w:tc>
          <w:tcPr>
            <w:tcW w:w="16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userName</w:t>
            </w:r>
          </w:p>
        </w:tc>
        <w:tc>
          <w:tcPr>
            <w:tcW w:w="93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用户名称，及接入机构的用户名</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keepNext/>
        <w:keepLines/>
        <w:numPr>
          <w:ilvl w:val="0"/>
          <w:numId w:val="24"/>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w:t>
            </w:r>
            <w:r>
              <w:rPr>
                <w:rFonts w:hint="eastAsia" w:ascii="宋体" w:hAnsi="宋体" w:eastAsia="宋体" w:cs="宋体"/>
                <w:b/>
                <w:sz w:val="22"/>
              </w:rPr>
              <w:t>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如果返回“ok”,表示成功，若不是，则不成功，返回的是出错信息</w:t>
            </w:r>
          </w:p>
        </w:tc>
      </w:tr>
    </w:tbl>
    <w:p>
      <w:pPr>
        <w:jc w:val="left"/>
        <w:rPr>
          <w:rFonts w:ascii="宋体" w:hAnsi="宋体" w:eastAsia="宋体" w:cs="宋体"/>
        </w:rPr>
      </w:pPr>
    </w:p>
    <w:p>
      <w:pPr>
        <w:jc w:val="left"/>
        <w:rPr>
          <w:rFonts w:ascii="宋体" w:hAnsi="宋体" w:eastAsia="宋体" w:cs="宋体"/>
        </w:rPr>
      </w:pPr>
    </w:p>
    <w:p>
      <w:pPr>
        <w:jc w:val="left"/>
        <w:rPr>
          <w:rFonts w:ascii="宋体" w:hAnsi="宋体" w:eastAsia="宋体" w:cs="宋体"/>
        </w:rPr>
      </w:pPr>
    </w:p>
    <w:p>
      <w:pPr>
        <w:pStyle w:val="4"/>
        <w:numPr>
          <w:ilvl w:val="0"/>
          <w:numId w:val="0"/>
        </w:numPr>
        <w:tabs>
          <w:tab w:val="clear" w:pos="432"/>
          <w:tab w:val="clear" w:pos="1080"/>
        </w:tabs>
        <w:ind w:left="720" w:hanging="720"/>
        <w:rPr>
          <w:color w:val="C00000"/>
        </w:rPr>
      </w:pPr>
      <w:bookmarkStart w:id="0" w:name="_Toc430099621"/>
      <w:r>
        <w:rPr>
          <w:rFonts w:hint="eastAsia"/>
          <w:color w:val="C00000"/>
        </w:rPr>
        <w:t>十四     商户扣款冲正Dubbo提供接口</w:t>
      </w:r>
    </w:p>
    <w:p>
      <w:pPr>
        <w:pStyle w:val="4"/>
        <w:numPr>
          <w:ilvl w:val="0"/>
          <w:numId w:val="0"/>
        </w:numPr>
        <w:tabs>
          <w:tab w:val="clear" w:pos="432"/>
          <w:tab w:val="clear" w:pos="1080"/>
        </w:tabs>
        <w:ind w:left="720" w:hanging="720"/>
      </w:pPr>
      <w:r>
        <w:rPr>
          <w:rFonts w:hint="eastAsia"/>
        </w:rPr>
        <w:t>接口:</w:t>
      </w:r>
      <w:r>
        <w:rPr>
          <w:rFonts w:hint="eastAsia" w:ascii="宋体" w:hAnsi="宋体" w:eastAsia="宋体" w:cs="宋体"/>
          <w:bCs w:val="0"/>
          <w:color w:val="943734"/>
          <w:kern w:val="0"/>
          <w:szCs w:val="22"/>
        </w:rPr>
        <w:t>com.rkylin.wheatfield.api.PaymentAccountServiceApi</w:t>
      </w:r>
      <w:bookmarkEnd w:id="0"/>
    </w:p>
    <w:p>
      <w:pPr>
        <w:pStyle w:val="4"/>
        <w:numPr>
          <w:ilvl w:val="0"/>
          <w:numId w:val="0"/>
        </w:numPr>
        <w:tabs>
          <w:tab w:val="clear" w:pos="432"/>
          <w:tab w:val="clear" w:pos="1080"/>
        </w:tabs>
        <w:ind w:left="720" w:hanging="720"/>
        <w:rPr>
          <w:rFonts w:ascii="宋体" w:hAnsi="宋体" w:eastAsia="宋体" w:cs="宋体"/>
          <w:bCs w:val="0"/>
          <w:color w:val="943734"/>
          <w:kern w:val="0"/>
          <w:szCs w:val="22"/>
        </w:rPr>
      </w:pPr>
      <w:r>
        <w:rPr>
          <w:rFonts w:hint="eastAsia"/>
        </w:rPr>
        <w:t>方法:</w:t>
      </w:r>
      <w:r>
        <w:rPr>
          <w:rFonts w:hint="eastAsia" w:ascii="宋体" w:hAnsi="宋体" w:eastAsia="宋体" w:cs="宋体"/>
          <w:bCs w:val="0"/>
          <w:color w:val="943734"/>
          <w:kern w:val="0"/>
          <w:szCs w:val="22"/>
        </w:rPr>
        <w:t xml:space="preserve"> ReversalResponse reversalPlat(String funcCode,String newOrderNo,String userIpAddress,String oldOrderNo,String rootInstCd);</w:t>
      </w:r>
    </w:p>
    <w:p>
      <w:pPr/>
      <w:r>
        <w:rPr>
          <w:rFonts w:hint="eastAsia"/>
        </w:rPr>
        <w:t>（1）请求参数</w:t>
      </w:r>
    </w:p>
    <w:tbl>
      <w:tblPr>
        <w:tblStyle w:val="14"/>
        <w:tblW w:w="899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760"/>
        <w:gridCol w:w="1722"/>
        <w:gridCol w:w="735"/>
        <w:gridCol w:w="708"/>
        <w:gridCol w:w="33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域号</w:t>
            </w:r>
          </w:p>
        </w:tc>
        <w:tc>
          <w:tcPr>
            <w:tcW w:w="1760"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域名称</w:t>
            </w:r>
          </w:p>
        </w:tc>
        <w:tc>
          <w:tcPr>
            <w:tcW w:w="1722"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格式</w:t>
            </w:r>
          </w:p>
        </w:tc>
        <w:tc>
          <w:tcPr>
            <w:tcW w:w="735"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请求</w:t>
            </w:r>
          </w:p>
        </w:tc>
        <w:tc>
          <w:tcPr>
            <w:tcW w:w="7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应答</w:t>
            </w:r>
          </w:p>
        </w:tc>
        <w:tc>
          <w:tcPr>
            <w:tcW w:w="33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001</w:t>
            </w:r>
          </w:p>
        </w:tc>
        <w:tc>
          <w:tcPr>
            <w:tcW w:w="1760"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funcCode</w:t>
            </w:r>
          </w:p>
        </w:tc>
        <w:tc>
          <w:tcPr>
            <w:tcW w:w="1722" w:type="dxa"/>
            <w:vAlign w:val="center"/>
          </w:tcPr>
          <w:p>
            <w:pPr>
              <w:rPr>
                <w:rFonts w:ascii="Microsoft Sans Serif" w:hAnsi="Microsoft Sans Serif" w:cs="Microsoft Sans Serif"/>
                <w:sz w:val="18"/>
                <w:szCs w:val="18"/>
              </w:rPr>
            </w:pPr>
            <w:r>
              <w:rPr>
                <w:rFonts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交易编码  10012清结算冲正,商户冲正10011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002</w:t>
            </w:r>
          </w:p>
        </w:tc>
        <w:tc>
          <w:tcPr>
            <w:tcW w:w="1760" w:type="dxa"/>
            <w:vAlign w:val="center"/>
          </w:tcPr>
          <w:p>
            <w:pPr>
              <w:rPr>
                <w:rFonts w:ascii="Microsoft Sans Serif" w:hAnsi="Microsoft Sans Serif" w:cs="Microsoft Sans Serif"/>
                <w:sz w:val="18"/>
                <w:szCs w:val="18"/>
              </w:rPr>
            </w:pPr>
            <w:r>
              <w:rPr>
                <w:rFonts w:hint="eastAsia"/>
              </w:rPr>
              <w:t>newOrderNo</w:t>
            </w:r>
          </w:p>
        </w:tc>
        <w:tc>
          <w:tcPr>
            <w:tcW w:w="1722" w:type="dxa"/>
            <w:vAlign w:val="center"/>
          </w:tcPr>
          <w:p>
            <w:pPr>
              <w:rPr>
                <w:rFonts w:ascii="Microsoft Sans Serif" w:hAnsi="Microsoft Sans Serif" w:cs="Microsoft Sans Serif"/>
                <w:sz w:val="18"/>
                <w:szCs w:val="18"/>
              </w:rPr>
            </w:pPr>
            <w:r>
              <w:rPr>
                <w:rFonts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新订单号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003</w:t>
            </w:r>
          </w:p>
        </w:tc>
        <w:tc>
          <w:tcPr>
            <w:tcW w:w="1760"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userIpAddress</w:t>
            </w:r>
          </w:p>
        </w:tc>
        <w:tc>
          <w:tcPr>
            <w:tcW w:w="1722" w:type="dxa"/>
            <w:vAlign w:val="center"/>
          </w:tcPr>
          <w:p>
            <w:pPr>
              <w:rPr>
                <w:rFonts w:ascii="Microsoft Sans Serif" w:hAnsi="Microsoft Sans Serif" w:cs="Microsoft Sans Serif"/>
                <w:sz w:val="18"/>
                <w:szCs w:val="18"/>
              </w:rPr>
            </w:pPr>
            <w:r>
              <w:rPr>
                <w:rFonts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用户IP地址</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004</w:t>
            </w:r>
          </w:p>
        </w:tc>
        <w:tc>
          <w:tcPr>
            <w:tcW w:w="1760" w:type="dxa"/>
            <w:vAlign w:val="center"/>
          </w:tcPr>
          <w:p>
            <w:pPr>
              <w:rPr>
                <w:rFonts w:ascii="Microsoft Sans Serif" w:hAnsi="Microsoft Sans Serif" w:cs="Microsoft Sans Serif"/>
                <w:sz w:val="18"/>
                <w:szCs w:val="18"/>
              </w:rPr>
            </w:pPr>
            <w:r>
              <w:rPr>
                <w:rFonts w:hint="eastAsia"/>
              </w:rPr>
              <w:t>oldOrderNo</w:t>
            </w:r>
          </w:p>
        </w:tc>
        <w:tc>
          <w:tcPr>
            <w:tcW w:w="1722"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-原订单号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026</w:t>
            </w:r>
          </w:p>
        </w:tc>
        <w:tc>
          <w:tcPr>
            <w:tcW w:w="1760" w:type="dxa"/>
            <w:vAlign w:val="center"/>
          </w:tcPr>
          <w:p>
            <w:pPr>
              <w:rPr>
                <w:rFonts w:ascii="Tahoma" w:hAnsi="Tahoma" w:cs="Tahoma"/>
                <w:color w:val="404040"/>
                <w:sz w:val="18"/>
                <w:szCs w:val="18"/>
              </w:rPr>
            </w:pPr>
            <w:r>
              <w:rPr>
                <w:rFonts w:ascii="Tahoma" w:hAnsi="Tahoma" w:cs="Tahoma"/>
                <w:color w:val="404040"/>
                <w:sz w:val="18"/>
                <w:szCs w:val="18"/>
              </w:rPr>
              <w:t>rootInstCd</w:t>
            </w:r>
          </w:p>
        </w:tc>
        <w:tc>
          <w:tcPr>
            <w:tcW w:w="1722" w:type="dxa"/>
            <w:vAlign w:val="center"/>
          </w:tcPr>
          <w:p>
            <w:pPr>
              <w:rPr>
                <w:rFonts w:ascii="Microsoft Sans Serif" w:hAnsi="Microsoft Sans Serif" w:cs="Microsoft Sans Serif"/>
                <w:sz w:val="18"/>
                <w:szCs w:val="18"/>
              </w:rPr>
            </w:pPr>
            <w:r>
              <w:rPr>
                <w:rFonts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机构号</w:t>
            </w:r>
          </w:p>
        </w:tc>
      </w:tr>
    </w:tbl>
    <w:p>
      <w:pPr>
        <w:pStyle w:val="4"/>
        <w:numPr>
          <w:ilvl w:val="0"/>
          <w:numId w:val="0"/>
        </w:numPr>
        <w:tabs>
          <w:tab w:val="clear" w:pos="432"/>
          <w:tab w:val="clear" w:pos="1080"/>
        </w:tabs>
      </w:pPr>
    </w:p>
    <w:p>
      <w:pPr>
        <w:keepNext/>
        <w:keepLines/>
        <w:numPr>
          <w:ilvl w:val="0"/>
          <w:numId w:val="9"/>
        </w:numPr>
        <w:tabs>
          <w:tab w:val="left" w:pos="432"/>
        </w:tabs>
        <w:spacing w:before="240" w:line="360" w:lineRule="auto"/>
        <w:ind w:left="720" w:hanging="720"/>
        <w:jc w:val="left"/>
        <w:rPr>
          <w:rFonts w:ascii="宋体" w:hAnsi="宋体" w:eastAsia="宋体" w:cs="宋体"/>
        </w:rPr>
      </w:pPr>
      <w:r>
        <w:rPr>
          <w:rFonts w:hint="eastAsia"/>
        </w:rPr>
        <w:t>（</w:t>
      </w: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balanceBeforeList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抹账前账户信息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具体字段值看接口十六：查询余额</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balanceAfterList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抹账后账户信息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具体字段值看接口十六：查询余额</w:t>
            </w:r>
          </w:p>
        </w:tc>
      </w:tr>
    </w:tbl>
    <w:p>
      <w:pPr>
        <w:jc w:val="left"/>
        <w:rPr>
          <w:rFonts w:ascii="宋体" w:hAnsi="宋体" w:eastAsia="宋体" w:cs="宋体"/>
        </w:rPr>
      </w:pPr>
    </w:p>
    <w:p>
      <w:pPr>
        <w:jc w:val="left"/>
        <w:rPr>
          <w:rFonts w:ascii="宋体" w:hAnsi="宋体" w:eastAsia="宋体" w:cs="宋体"/>
        </w:rPr>
      </w:pPr>
    </w:p>
    <w:p>
      <w:pPr>
        <w:jc w:val="left"/>
        <w:rPr>
          <w:rFonts w:ascii="宋体" w:hAnsi="宋体" w:eastAsia="宋体" w:cs="宋体"/>
        </w:rPr>
      </w:pPr>
    </w:p>
    <w:p>
      <w:pPr>
        <w:pStyle w:val="4"/>
        <w:numPr>
          <w:ilvl w:val="0"/>
          <w:numId w:val="0"/>
        </w:numPr>
        <w:tabs>
          <w:tab w:val="clear" w:pos="432"/>
          <w:tab w:val="clear" w:pos="1080"/>
        </w:tabs>
        <w:ind w:left="142"/>
        <w:rPr>
          <w:color w:val="C00000"/>
        </w:rPr>
      </w:pPr>
      <w:bookmarkStart w:id="1" w:name="_Toc430099623"/>
      <w:r>
        <w:rPr>
          <w:rFonts w:hint="eastAsia"/>
          <w:color w:val="C00000"/>
        </w:rPr>
        <w:t>十五  抹账</w:t>
      </w:r>
    </w:p>
    <w:p>
      <w:pPr>
        <w:pStyle w:val="4"/>
        <w:numPr>
          <w:ilvl w:val="0"/>
          <w:numId w:val="0"/>
        </w:numPr>
        <w:tabs>
          <w:tab w:val="clear" w:pos="432"/>
          <w:tab w:val="clear" w:pos="1080"/>
        </w:tabs>
        <w:ind w:left="142"/>
      </w:pPr>
      <w:r>
        <w:rPr>
          <w:rFonts w:hint="eastAsia"/>
        </w:rPr>
        <w:t>接口:</w:t>
      </w:r>
      <w:r>
        <w:rPr>
          <w:rFonts w:hint="eastAsia" w:ascii="宋体" w:hAnsi="宋体" w:eastAsia="宋体" w:cs="宋体"/>
          <w:bCs w:val="0"/>
          <w:color w:val="943734"/>
          <w:kern w:val="0"/>
          <w:szCs w:val="22"/>
        </w:rPr>
        <w:t xml:space="preserve">com.rkylin.wheatfield.api.PaymentInternalOutService </w:t>
      </w:r>
    </w:p>
    <w:p>
      <w:pPr>
        <w:pStyle w:val="4"/>
        <w:numPr>
          <w:ilvl w:val="0"/>
          <w:numId w:val="0"/>
        </w:numPr>
        <w:tabs>
          <w:tab w:val="clear" w:pos="432"/>
          <w:tab w:val="clear" w:pos="1080"/>
        </w:tabs>
        <w:ind w:left="142"/>
        <w:rPr>
          <w:rFonts w:ascii="宋体" w:hAnsi="宋体" w:eastAsia="宋体" w:cs="宋体"/>
          <w:bCs w:val="0"/>
          <w:color w:val="943734"/>
          <w:kern w:val="0"/>
          <w:szCs w:val="22"/>
        </w:rPr>
      </w:pPr>
      <w:r>
        <w:rPr>
          <w:rFonts w:hint="eastAsia"/>
        </w:rPr>
        <w:t>方法:</w:t>
      </w:r>
      <w:r>
        <w:rPr>
          <w:rFonts w:hint="eastAsia" w:ascii="宋体" w:hAnsi="宋体" w:eastAsia="宋体" w:cs="宋体"/>
          <w:bCs w:val="0"/>
          <w:color w:val="943734"/>
          <w:kern w:val="0"/>
          <w:szCs w:val="22"/>
        </w:rPr>
        <w:t>WipeAccountResponse  wipeAccountPlat(String newOrderNo,String orderNo, String merchantCode</w:t>
      </w:r>
      <w:bookmarkEnd w:id="1"/>
    </w:p>
    <w:p>
      <w:pPr/>
      <w:r>
        <w:rPr>
          <w:rFonts w:hint="eastAsia"/>
        </w:rPr>
        <w:t>（1）请求参数</w:t>
      </w:r>
    </w:p>
    <w:tbl>
      <w:tblPr>
        <w:tblStyle w:val="14"/>
        <w:tblW w:w="899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760"/>
        <w:gridCol w:w="1722"/>
        <w:gridCol w:w="735"/>
        <w:gridCol w:w="708"/>
        <w:gridCol w:w="33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域号</w:t>
            </w:r>
          </w:p>
        </w:tc>
        <w:tc>
          <w:tcPr>
            <w:tcW w:w="1760"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域名称</w:t>
            </w:r>
          </w:p>
        </w:tc>
        <w:tc>
          <w:tcPr>
            <w:tcW w:w="1722"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格式</w:t>
            </w:r>
          </w:p>
        </w:tc>
        <w:tc>
          <w:tcPr>
            <w:tcW w:w="735"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请求</w:t>
            </w:r>
          </w:p>
        </w:tc>
        <w:tc>
          <w:tcPr>
            <w:tcW w:w="7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应答</w:t>
            </w:r>
          </w:p>
        </w:tc>
        <w:tc>
          <w:tcPr>
            <w:tcW w:w="33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001</w:t>
            </w:r>
          </w:p>
        </w:tc>
        <w:tc>
          <w:tcPr>
            <w:tcW w:w="1760" w:type="dxa"/>
            <w:vAlign w:val="center"/>
          </w:tcPr>
          <w:p>
            <w:pPr>
              <w:rPr>
                <w:rFonts w:ascii="Microsoft Sans Serif" w:hAnsi="Microsoft Sans Serif" w:cs="Microsoft Sans Serif"/>
                <w:sz w:val="18"/>
                <w:szCs w:val="18"/>
              </w:rPr>
            </w:pPr>
            <w:r>
              <w:rPr>
                <w:rFonts w:hint="eastAsia"/>
              </w:rPr>
              <w:t>newOrderNo</w:t>
            </w:r>
          </w:p>
        </w:tc>
        <w:tc>
          <w:tcPr>
            <w:tcW w:w="1722" w:type="dxa"/>
            <w:vAlign w:val="center"/>
          </w:tcPr>
          <w:p>
            <w:pPr>
              <w:rPr>
                <w:rFonts w:ascii="Microsoft Sans Serif" w:hAnsi="Microsoft Sans Serif" w:cs="Microsoft Sans Serif"/>
                <w:sz w:val="18"/>
                <w:szCs w:val="18"/>
              </w:rPr>
            </w:pPr>
            <w:r>
              <w:rPr>
                <w:rFonts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M</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新订单号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002</w:t>
            </w:r>
          </w:p>
        </w:tc>
        <w:tc>
          <w:tcPr>
            <w:tcW w:w="1760" w:type="dxa"/>
            <w:vAlign w:val="center"/>
          </w:tcPr>
          <w:p>
            <w:pPr>
              <w:rPr>
                <w:rFonts w:ascii="Microsoft Sans Serif" w:hAnsi="Microsoft Sans Serif" w:cs="Microsoft Sans Serif"/>
                <w:sz w:val="18"/>
                <w:szCs w:val="18"/>
              </w:rPr>
            </w:pPr>
            <w:r>
              <w:rPr>
                <w:rFonts w:hint="eastAsia"/>
              </w:rPr>
              <w:t>orderNo</w:t>
            </w:r>
          </w:p>
        </w:tc>
        <w:tc>
          <w:tcPr>
            <w:tcW w:w="1722"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M</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hint="eastAsia" w:ascii="Tahoma" w:hAnsi="Tahoma" w:cs="Tahoma"/>
                <w:color w:val="404040"/>
                <w:sz w:val="18"/>
                <w:szCs w:val="18"/>
              </w:rPr>
              <w:t>原订单号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003</w:t>
            </w:r>
          </w:p>
        </w:tc>
        <w:tc>
          <w:tcPr>
            <w:tcW w:w="1760" w:type="dxa"/>
            <w:vAlign w:val="center"/>
          </w:tcPr>
          <w:p>
            <w:pPr>
              <w:rPr>
                <w:rFonts w:ascii="Tahoma" w:hAnsi="Tahoma" w:cs="Tahoma"/>
                <w:color w:val="404040"/>
                <w:sz w:val="18"/>
                <w:szCs w:val="18"/>
              </w:rPr>
            </w:pPr>
            <w:r>
              <w:rPr>
                <w:rFonts w:ascii="Tahoma" w:hAnsi="Tahoma" w:cs="Tahoma"/>
                <w:color w:val="404040"/>
                <w:sz w:val="18"/>
                <w:szCs w:val="18"/>
              </w:rPr>
              <w:t>merchantCode</w:t>
            </w:r>
          </w:p>
        </w:tc>
        <w:tc>
          <w:tcPr>
            <w:tcW w:w="1722" w:type="dxa"/>
            <w:vAlign w:val="center"/>
          </w:tcPr>
          <w:p>
            <w:pPr>
              <w:rPr>
                <w:rFonts w:ascii="Microsoft Sans Serif" w:hAnsi="Microsoft Sans Serif" w:cs="Microsoft Sans Serif"/>
                <w:sz w:val="18"/>
                <w:szCs w:val="18"/>
              </w:rPr>
            </w:pPr>
            <w:r>
              <w:rPr>
                <w:rFonts w:ascii="Tahoma" w:hAnsi="Tahoma" w:cs="Tahoma"/>
                <w:color w:val="404040"/>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M</w:t>
            </w:r>
          </w:p>
        </w:tc>
        <w:tc>
          <w:tcPr>
            <w:tcW w:w="708" w:type="dxa"/>
          </w:tcPr>
          <w:p>
            <w:pPr>
              <w:rPr>
                <w:rFonts w:ascii="Microsoft Sans Serif" w:hAnsi="Microsoft Sans Serif" w:cs="Microsoft Sans Serif"/>
                <w:sz w:val="18"/>
                <w:szCs w:val="18"/>
              </w:rPr>
            </w:pPr>
          </w:p>
        </w:tc>
        <w:tc>
          <w:tcPr>
            <w:tcW w:w="3308" w:type="dxa"/>
            <w:vAlign w:val="center"/>
          </w:tcPr>
          <w:p>
            <w:pPr>
              <w:rPr>
                <w:rFonts w:ascii="Microsoft Sans Serif" w:hAnsi="Microsoft Sans Serif" w:cs="Microsoft Sans Serif"/>
                <w:sz w:val="18"/>
                <w:szCs w:val="18"/>
              </w:rPr>
            </w:pPr>
            <w:r>
              <w:rPr>
                <w:rFonts w:ascii="Tahoma" w:hAnsi="Tahoma" w:cs="Tahoma"/>
                <w:color w:val="404040"/>
                <w:sz w:val="18"/>
                <w:szCs w:val="18"/>
              </w:rPr>
              <w:t>机构号</w:t>
            </w:r>
          </w:p>
        </w:tc>
      </w:tr>
    </w:tbl>
    <w:p>
      <w:pPr>
        <w:pStyle w:val="4"/>
        <w:numPr>
          <w:ilvl w:val="0"/>
          <w:numId w:val="0"/>
        </w:numPr>
        <w:tabs>
          <w:tab w:val="clear" w:pos="432"/>
          <w:tab w:val="clear" w:pos="1080"/>
        </w:tabs>
      </w:pPr>
    </w:p>
    <w:p>
      <w:pPr>
        <w:keepNext/>
        <w:keepLines/>
        <w:numPr>
          <w:ilvl w:val="0"/>
          <w:numId w:val="9"/>
        </w:numPr>
        <w:tabs>
          <w:tab w:val="left" w:pos="432"/>
        </w:tabs>
        <w:spacing w:before="240" w:line="360" w:lineRule="auto"/>
        <w:ind w:left="720" w:hanging="720"/>
        <w:jc w:val="left"/>
        <w:rPr>
          <w:rFonts w:ascii="宋体" w:hAnsi="宋体" w:eastAsia="宋体" w:cs="宋体"/>
        </w:rPr>
      </w:pPr>
      <w:r>
        <w:rPr>
          <w:rFonts w:hint="eastAsia"/>
        </w:rPr>
        <w:t>（</w:t>
      </w: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balanceBeforeList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抹账前账户信息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具体字段值看接口十六：查询余额</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balanceAfterList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抹账后账户信息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sz w:val="22"/>
              </w:rPr>
              <w:t>具体字段值看接口十六：查询余额</w:t>
            </w:r>
          </w:p>
        </w:tc>
      </w:tr>
    </w:tbl>
    <w:p>
      <w:pPr/>
    </w:p>
    <w:p>
      <w:pPr>
        <w:jc w:val="left"/>
        <w:rPr>
          <w:rFonts w:ascii="宋体" w:hAnsi="宋体" w:eastAsia="宋体" w:cs="宋体"/>
        </w:rPr>
      </w:pPr>
    </w:p>
    <w:p>
      <w:pPr>
        <w:jc w:val="left"/>
        <w:rPr>
          <w:rFonts w:ascii="宋体" w:hAnsi="宋体" w:eastAsia="宋体" w:cs="宋体"/>
        </w:rPr>
      </w:pPr>
    </w:p>
    <w:p>
      <w:pPr>
        <w:rPr>
          <w:rFonts w:ascii="华文中宋" w:hAnsi="华文中宋" w:eastAsia="华文中宋" w:cs="Times New Roman"/>
          <w:b/>
          <w:bCs/>
          <w:color w:val="C00000"/>
          <w:kern w:val="2"/>
          <w:sz w:val="30"/>
          <w:szCs w:val="30"/>
        </w:rPr>
      </w:pPr>
      <w:bookmarkStart w:id="2" w:name="_Toc430099618"/>
      <w:r>
        <w:rPr>
          <w:rFonts w:hint="eastAsia" w:ascii="华文中宋" w:hAnsi="华文中宋" w:eastAsia="华文中宋" w:cs="Times New Roman"/>
          <w:b/>
          <w:bCs/>
          <w:color w:val="C00000"/>
          <w:kern w:val="2"/>
          <w:sz w:val="30"/>
          <w:szCs w:val="30"/>
        </w:rPr>
        <w:t>十六查询余额（有平衡检查）</w:t>
      </w:r>
    </w:p>
    <w:p>
      <w:pPr/>
      <w:r>
        <w:rPr>
          <w:rFonts w:hint="eastAsia" w:ascii="华文中宋" w:hAnsi="华文中宋" w:eastAsia="华文中宋" w:cs="Times New Roman"/>
          <w:b/>
          <w:bCs/>
          <w:color w:val="000000" w:themeColor="text1"/>
          <w:kern w:val="2"/>
          <w:sz w:val="24"/>
          <w:szCs w:val="32"/>
        </w:rPr>
        <w:t>接口</w:t>
      </w:r>
      <w:r>
        <w:rPr>
          <w:rFonts w:hint="eastAsia" w:ascii="华文中宋" w:hAnsi="华文中宋" w:eastAsia="华文中宋" w:cs="Times New Roman"/>
          <w:b/>
          <w:bCs/>
          <w:color w:val="C00000"/>
          <w:kern w:val="2"/>
          <w:sz w:val="24"/>
          <w:szCs w:val="32"/>
        </w:rPr>
        <w:t>:</w:t>
      </w:r>
      <w:r>
        <w:rPr>
          <w:rFonts w:hint="eastAsia" w:ascii="宋体" w:hAnsi="宋体" w:eastAsia="宋体" w:cs="宋体"/>
          <w:b/>
          <w:color w:val="943734"/>
          <w:sz w:val="24"/>
        </w:rPr>
        <w:t>com.rkylin.wheatfield.api.PaymentAccountServiceApi</w:t>
      </w:r>
    </w:p>
    <w:p>
      <w:pPr/>
      <w:r>
        <w:rPr>
          <w:rFonts w:hint="eastAsia" w:ascii="华文中宋" w:hAnsi="华文中宋" w:eastAsia="华文中宋" w:cs="Times New Roman"/>
          <w:b/>
          <w:bCs/>
          <w:color w:val="000000" w:themeColor="text1"/>
          <w:kern w:val="2"/>
          <w:sz w:val="24"/>
          <w:szCs w:val="32"/>
        </w:rPr>
        <w:t>方法</w:t>
      </w:r>
      <w:r>
        <w:rPr>
          <w:rFonts w:hint="eastAsia" w:ascii="华文中宋" w:hAnsi="华文中宋" w:eastAsia="华文中宋" w:cs="Times New Roman"/>
          <w:b/>
          <w:bCs/>
          <w:color w:val="C00000"/>
          <w:kern w:val="2"/>
          <w:sz w:val="24"/>
          <w:szCs w:val="32"/>
        </w:rPr>
        <w:t>:</w:t>
      </w:r>
      <w:r>
        <w:rPr>
          <w:rFonts w:hint="eastAsia" w:ascii="宋体" w:hAnsi="宋体" w:eastAsia="宋体" w:cs="宋体"/>
          <w:b/>
          <w:color w:val="943734"/>
          <w:sz w:val="24"/>
        </w:rPr>
        <w:t>Balance getBalance</w:t>
      </w:r>
      <w:bookmarkEnd w:id="2"/>
      <w:r>
        <w:rPr>
          <w:rFonts w:hint="eastAsia" w:ascii="宋体" w:hAnsi="宋体" w:eastAsia="宋体" w:cs="宋体"/>
          <w:b/>
          <w:color w:val="943734"/>
          <w:sz w:val="24"/>
        </w:rPr>
        <w:t>(User user,String finAccountId)</w:t>
      </w:r>
    </w:p>
    <w:p>
      <w:pPr>
        <w:pStyle w:val="4"/>
        <w:numPr>
          <w:ilvl w:val="0"/>
          <w:numId w:val="0"/>
        </w:numPr>
        <w:tabs>
          <w:tab w:val="clear" w:pos="432"/>
          <w:tab w:val="clear" w:pos="1080"/>
        </w:tabs>
      </w:pPr>
    </w:p>
    <w:p>
      <w:pPr/>
      <w:r>
        <w:rPr>
          <w:rFonts w:hint="eastAsia"/>
        </w:rPr>
        <w:t>（1）请求参数</w:t>
      </w:r>
    </w:p>
    <w:tbl>
      <w:tblPr>
        <w:tblStyle w:val="14"/>
        <w:tblW w:w="899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760"/>
        <w:gridCol w:w="1722"/>
        <w:gridCol w:w="735"/>
        <w:gridCol w:w="708"/>
        <w:gridCol w:w="33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域号</w:t>
            </w:r>
          </w:p>
        </w:tc>
        <w:tc>
          <w:tcPr>
            <w:tcW w:w="1760"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域名称</w:t>
            </w:r>
          </w:p>
        </w:tc>
        <w:tc>
          <w:tcPr>
            <w:tcW w:w="1722"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格式</w:t>
            </w:r>
          </w:p>
        </w:tc>
        <w:tc>
          <w:tcPr>
            <w:tcW w:w="735"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请求</w:t>
            </w:r>
          </w:p>
        </w:tc>
        <w:tc>
          <w:tcPr>
            <w:tcW w:w="7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应答</w:t>
            </w:r>
          </w:p>
        </w:tc>
        <w:tc>
          <w:tcPr>
            <w:tcW w:w="33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001</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user</w:t>
            </w:r>
            <w:r>
              <w:rPr>
                <w:rFonts w:hint="eastAsia" w:ascii="Microsoft Sans Serif" w:hAnsi="Microsoft Sans Serif" w:cs="Microsoft Sans Serif"/>
                <w:sz w:val="18"/>
                <w:szCs w:val="18"/>
              </w:rPr>
              <w:t>I</w:t>
            </w:r>
            <w:r>
              <w:rPr>
                <w:rFonts w:ascii="Microsoft Sans Serif" w:hAnsi="Microsoft Sans Serif" w:cs="Microsoft Sans Serif"/>
                <w:sz w:val="18"/>
                <w:szCs w:val="18"/>
              </w:rPr>
              <w:t>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用户ID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002</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userType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UserTypeEnum</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003</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const</w:t>
            </w:r>
            <w:r>
              <w:rPr>
                <w:rFonts w:hint="eastAsia" w:ascii="Microsoft Sans Serif" w:hAnsi="Microsoft Sans Serif" w:cs="Microsoft Sans Serif"/>
                <w:sz w:val="18"/>
                <w:szCs w:val="18"/>
              </w:rPr>
              <w:t>I</w:t>
            </w:r>
            <w:r>
              <w:rPr>
                <w:rFonts w:ascii="Microsoft Sans Serif" w:hAnsi="Microsoft Sans Serif" w:cs="Microsoft Sans Serif"/>
                <w:sz w:val="18"/>
                <w:szCs w:val="18"/>
              </w:rPr>
              <w:t>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机构号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004</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productId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产品号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005</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role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角色号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006</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uEType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007</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payType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操作交易类型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008</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username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009</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referUserId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第三方账户ID 如P2P</w:t>
            </w:r>
            <w:r>
              <w:rPr>
                <w:rFonts w:ascii="Microsoft Sans Serif" w:hAnsi="Microsoft Sans Serif" w:cs="Microsoft Sans Serif"/>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010</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creditType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授信类型 101额度授信 102单笔授信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011</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statusID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账户状态 1正常 2冻结 3销户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012</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finAccountId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账户ID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p>
        </w:tc>
        <w:tc>
          <w:tcPr>
            <w:tcW w:w="1760" w:type="dxa"/>
          </w:tcPr>
          <w:p>
            <w:pPr>
              <w:rPr>
                <w:rFonts w:ascii="Microsoft Sans Serif" w:hAnsi="Microsoft Sans Serif" w:cs="Microsoft Sans Serif"/>
                <w:sz w:val="18"/>
                <w:szCs w:val="18"/>
              </w:rPr>
            </w:pPr>
          </w:p>
        </w:tc>
        <w:tc>
          <w:tcPr>
            <w:tcW w:w="1722" w:type="dxa"/>
          </w:tcPr>
          <w:p>
            <w:pPr>
              <w:rPr>
                <w:rFonts w:ascii="Microsoft Sans Serif" w:hAnsi="Microsoft Sans Serif" w:cs="Microsoft Sans Serif"/>
                <w:sz w:val="18"/>
                <w:szCs w:val="18"/>
              </w:rPr>
            </w:pPr>
          </w:p>
        </w:tc>
        <w:tc>
          <w:tcPr>
            <w:tcW w:w="735" w:type="dxa"/>
          </w:tcPr>
          <w:p>
            <w:pPr>
              <w:rPr>
                <w:rFonts w:ascii="Microsoft Sans Serif" w:hAnsi="Microsoft Sans Serif" w:cs="Microsoft Sans Serif"/>
                <w:sz w:val="18"/>
                <w:szCs w:val="18"/>
              </w:rPr>
            </w:pP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p>
        </w:tc>
      </w:tr>
    </w:tbl>
    <w:p>
      <w:pPr>
        <w:pStyle w:val="4"/>
        <w:numPr>
          <w:ilvl w:val="0"/>
          <w:numId w:val="0"/>
        </w:numPr>
        <w:tabs>
          <w:tab w:val="clear" w:pos="432"/>
          <w:tab w:val="clear" w:pos="1080"/>
        </w:tabs>
      </w:pPr>
    </w:p>
    <w:p>
      <w:pPr/>
      <w:r>
        <w:rPr>
          <w:rFonts w:hint="eastAsia"/>
        </w:rPr>
        <w:t>（2）返回结果</w:t>
      </w:r>
    </w:p>
    <w:tbl>
      <w:tblPr>
        <w:tblStyle w:val="14"/>
        <w:tblW w:w="899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760"/>
        <w:gridCol w:w="1722"/>
        <w:gridCol w:w="735"/>
        <w:gridCol w:w="708"/>
        <w:gridCol w:w="33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域号</w:t>
            </w:r>
          </w:p>
        </w:tc>
        <w:tc>
          <w:tcPr>
            <w:tcW w:w="1760"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域名称</w:t>
            </w:r>
          </w:p>
        </w:tc>
        <w:tc>
          <w:tcPr>
            <w:tcW w:w="1722"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格式</w:t>
            </w:r>
          </w:p>
        </w:tc>
        <w:tc>
          <w:tcPr>
            <w:tcW w:w="735"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请求</w:t>
            </w:r>
          </w:p>
        </w:tc>
        <w:tc>
          <w:tcPr>
            <w:tcW w:w="7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应答</w:t>
            </w:r>
          </w:p>
        </w:tc>
        <w:tc>
          <w:tcPr>
            <w:tcW w:w="33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001</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balanceinfo</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Balanceinfo</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balanceinfo</w:t>
            </w:r>
          </w:p>
        </w:tc>
      </w:tr>
    </w:tbl>
    <w:p>
      <w:pPr/>
    </w:p>
    <w:p>
      <w:pPr/>
      <w:r>
        <w:rPr>
          <w:rFonts w:hint="eastAsia"/>
        </w:rPr>
        <w:t>（3）Balanceinfo字段</w:t>
      </w:r>
    </w:p>
    <w:tbl>
      <w:tblPr>
        <w:tblStyle w:val="14"/>
        <w:tblW w:w="899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760"/>
        <w:gridCol w:w="1722"/>
        <w:gridCol w:w="735"/>
        <w:gridCol w:w="708"/>
        <w:gridCol w:w="33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域号</w:t>
            </w:r>
          </w:p>
        </w:tc>
        <w:tc>
          <w:tcPr>
            <w:tcW w:w="1760"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域名称</w:t>
            </w:r>
          </w:p>
        </w:tc>
        <w:tc>
          <w:tcPr>
            <w:tcW w:w="1722"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格式</w:t>
            </w:r>
          </w:p>
        </w:tc>
        <w:tc>
          <w:tcPr>
            <w:tcW w:w="735"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请求</w:t>
            </w:r>
          </w:p>
        </w:tc>
        <w:tc>
          <w:tcPr>
            <w:tcW w:w="7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应答</w:t>
            </w:r>
          </w:p>
        </w:tc>
        <w:tc>
          <w:tcPr>
            <w:tcW w:w="33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001</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amount</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002</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balancecredit</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贷记余额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003</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balancefrozon</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color w:val="0000FF"/>
                <w:sz w:val="18"/>
                <w:szCs w:val="18"/>
              </w:rPr>
            </w:pPr>
            <w:r>
              <w:rPr>
                <w:rFonts w:hint="eastAsia" w:ascii="Microsoft Sans Serif" w:hAnsi="Microsoft Sans Serif" w:cs="Microsoft Sans Serif"/>
                <w:color w:val="0000FF"/>
                <w:sz w:val="18"/>
                <w:szCs w:val="18"/>
              </w:rPr>
              <w:t>冻结余额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004</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balanceoverlimit</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color w:val="0000FF"/>
                <w:sz w:val="18"/>
                <w:szCs w:val="18"/>
              </w:rPr>
            </w:pPr>
            <w:r>
              <w:rPr>
                <w:rFonts w:hint="eastAsia" w:ascii="Microsoft Sans Serif" w:hAnsi="Microsoft Sans Serif" w:cs="Microsoft Sans Serif"/>
                <w:color w:val="0000FF"/>
                <w:sz w:val="18"/>
                <w:szCs w:val="18"/>
              </w:rPr>
              <w:t>可信用消费余额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005</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balancesettle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color w:val="C00000"/>
                <w:sz w:val="18"/>
                <w:szCs w:val="18"/>
              </w:rPr>
            </w:pPr>
            <w:r>
              <w:rPr>
                <w:rFonts w:hint="eastAsia" w:ascii="Microsoft Sans Serif" w:hAnsi="Microsoft Sans Serif" w:cs="Microsoft Sans Serif"/>
                <w:color w:val="C00000"/>
                <w:sz w:val="18"/>
                <w:szCs w:val="18"/>
              </w:rPr>
              <w:t>提现余额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006</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balanceusable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color w:val="C00000"/>
                <w:sz w:val="18"/>
                <w:szCs w:val="18"/>
              </w:rPr>
            </w:pPr>
            <w:r>
              <w:rPr>
                <w:rFonts w:hint="eastAsia" w:ascii="Microsoft Sans Serif" w:hAnsi="Microsoft Sans Serif" w:cs="Microsoft Sans Serif"/>
                <w:color w:val="C00000"/>
                <w:sz w:val="18"/>
                <w:szCs w:val="18"/>
              </w:rPr>
              <w:t>可用余额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007</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pulsedegree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账户心跳计数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008</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pulsetime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账户心跳时间（毫秒）</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009</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finaccountid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账户ID</w:t>
            </w:r>
          </w:p>
        </w:tc>
      </w:tr>
    </w:tbl>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十七</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查账户余额（两种查询）</w:t>
      </w:r>
    </w:p>
    <w:p>
      <w:pPr/>
      <w:r>
        <w:rPr>
          <w:rFonts w:hint="eastAsia"/>
        </w:rPr>
        <w:t>接口类：</w:t>
      </w:r>
      <w:r>
        <w:rPr>
          <w:rFonts w:hint="eastAsia" w:ascii="华文宋体" w:hAnsi="华文宋体" w:eastAsia="华文宋体" w:cs="华文宋体"/>
          <w:color w:val="C00000"/>
          <w:sz w:val="28"/>
        </w:rPr>
        <w:t>com.rkylin.wheatfield.api.PaymentAccountServiceApi</w:t>
      </w:r>
    </w:p>
    <w:p>
      <w:pPr>
        <w:rPr>
          <w:rFonts w:ascii="华文宋体" w:hAnsi="华文宋体" w:eastAsia="华文宋体" w:cs="华文宋体"/>
          <w:color w:val="C00000"/>
          <w:sz w:val="28"/>
        </w:rPr>
      </w:pPr>
      <w:r>
        <w:rPr>
          <w:rFonts w:hint="eastAsia"/>
        </w:rPr>
        <w:t>方法：</w:t>
      </w:r>
      <w:r>
        <w:rPr>
          <w:rFonts w:hint="eastAsia" w:ascii="华文宋体" w:hAnsi="华文宋体" w:eastAsia="华文宋体" w:cs="华文宋体"/>
          <w:color w:val="C00000"/>
          <w:sz w:val="28"/>
        </w:rPr>
        <w:t>public BalanceResponse getUserBalance(com.rkylin.wheatfield.pojo.User user,String finAccountId,String type)</w:t>
      </w:r>
    </w:p>
    <w:p>
      <w:pPr>
        <w:pStyle w:val="4"/>
        <w:numPr>
          <w:ilvl w:val="0"/>
          <w:numId w:val="0"/>
        </w:numPr>
        <w:tabs>
          <w:tab w:val="clear" w:pos="432"/>
          <w:tab w:val="clear" w:pos="1080"/>
        </w:tabs>
      </w:pPr>
    </w:p>
    <w:p>
      <w:pPr/>
      <w:r>
        <w:rPr>
          <w:rFonts w:hint="eastAsia"/>
        </w:rPr>
        <w:t>（1）请求参数</w:t>
      </w:r>
    </w:p>
    <w:tbl>
      <w:tblPr>
        <w:tblStyle w:val="14"/>
        <w:tblW w:w="899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760"/>
        <w:gridCol w:w="1722"/>
        <w:gridCol w:w="735"/>
        <w:gridCol w:w="708"/>
        <w:gridCol w:w="33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域号</w:t>
            </w:r>
          </w:p>
        </w:tc>
        <w:tc>
          <w:tcPr>
            <w:tcW w:w="1760"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域名称</w:t>
            </w:r>
          </w:p>
        </w:tc>
        <w:tc>
          <w:tcPr>
            <w:tcW w:w="1722"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格式</w:t>
            </w:r>
          </w:p>
        </w:tc>
        <w:tc>
          <w:tcPr>
            <w:tcW w:w="735"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请求</w:t>
            </w:r>
          </w:p>
        </w:tc>
        <w:tc>
          <w:tcPr>
            <w:tcW w:w="7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应答</w:t>
            </w:r>
          </w:p>
        </w:tc>
        <w:tc>
          <w:tcPr>
            <w:tcW w:w="33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001</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user</w:t>
            </w:r>
            <w:r>
              <w:rPr>
                <w:rFonts w:hint="eastAsia" w:ascii="Microsoft Sans Serif" w:hAnsi="Microsoft Sans Serif" w:cs="Microsoft Sans Serif"/>
                <w:sz w:val="18"/>
                <w:szCs w:val="18"/>
              </w:rPr>
              <w:t>I</w:t>
            </w:r>
            <w:r>
              <w:rPr>
                <w:rFonts w:ascii="Microsoft Sans Serif" w:hAnsi="Microsoft Sans Serif" w:cs="Microsoft Sans Serif"/>
                <w:sz w:val="18"/>
                <w:szCs w:val="18"/>
              </w:rPr>
              <w:t>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用户ID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002</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userType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UserTypeEnum</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003</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const</w:t>
            </w:r>
            <w:r>
              <w:rPr>
                <w:rFonts w:hint="eastAsia" w:ascii="Microsoft Sans Serif" w:hAnsi="Microsoft Sans Serif" w:cs="Microsoft Sans Serif"/>
                <w:sz w:val="18"/>
                <w:szCs w:val="18"/>
              </w:rPr>
              <w:t>I</w:t>
            </w:r>
            <w:r>
              <w:rPr>
                <w:rFonts w:ascii="Microsoft Sans Serif" w:hAnsi="Microsoft Sans Serif" w:cs="Microsoft Sans Serif"/>
                <w:sz w:val="18"/>
                <w:szCs w:val="18"/>
              </w:rPr>
              <w:t>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机构号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268" w:hRule="atLeast"/>
        </w:trPr>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004</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productId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产品号</w:t>
            </w:r>
            <w:r>
              <w:rPr>
                <w:rFonts w:hint="eastAsia" w:ascii="Microsoft Sans Serif" w:hAnsi="Microsoft Sans Serif" w:cs="Microsoft Sans Serif"/>
                <w:color w:val="C00000"/>
                <w:sz w:val="18"/>
                <w:szCs w:val="18"/>
              </w:rPr>
              <w:t>(type传1时此字段必传)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005</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role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角色号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006</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uEType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007</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payType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操作交易类型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008</w:t>
            </w:r>
          </w:p>
        </w:tc>
        <w:tc>
          <w:tcPr>
            <w:tcW w:w="1760" w:type="dxa"/>
          </w:tcPr>
          <w:p>
            <w:pPr>
              <w:rPr>
                <w:rFonts w:ascii="Microsoft Sans Serif" w:hAnsi="Microsoft Sans Serif" w:cs="Microsoft Sans Serif"/>
                <w:sz w:val="18"/>
                <w:szCs w:val="18"/>
              </w:rPr>
            </w:pPr>
            <w:r>
              <w:rPr>
                <w:rFonts w:ascii="Microsoft Sans Serif" w:hAnsi="Microsoft Sans Serif" w:cs="Microsoft Sans Serif"/>
                <w:sz w:val="18"/>
                <w:szCs w:val="18"/>
              </w:rPr>
              <w:t>username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用户名称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009</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referUserId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第三方账户ID 如P2P</w:t>
            </w:r>
            <w:r>
              <w:rPr>
                <w:rFonts w:ascii="Microsoft Sans Serif" w:hAnsi="Microsoft Sans Serif" w:cs="Microsoft Sans Serif"/>
                <w:sz w:val="18"/>
                <w:szCs w:val="18"/>
              </w:rPr>
              <w:t>…</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010</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creditType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授信类型 101额度授信 102单笔授信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011</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statusID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账户状态 1正常 2冻结 3销户(现在传固定值1)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012</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finAccountId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N</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账户ID</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013</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type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String</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查询类型，传1按照精确查找，传2表示该用户下所有账户余额</w:t>
            </w:r>
          </w:p>
        </w:tc>
      </w:tr>
    </w:tbl>
    <w:p>
      <w:pPr/>
    </w:p>
    <w:p>
      <w:pPr/>
      <w:r>
        <w:rPr>
          <w:rFonts w:hint="eastAsia"/>
        </w:rPr>
        <w:t>（3）接口响应字段（</w:t>
      </w:r>
      <w:r>
        <w:rPr>
          <w:rFonts w:hint="eastAsia" w:ascii="Consolas" w:hAnsi="Consolas" w:eastAsia="Consolas"/>
          <w:color w:val="000000"/>
          <w:sz w:val="28"/>
          <w:highlight w:val="white"/>
        </w:rPr>
        <w:t>BalanceResponse</w:t>
      </w:r>
      <w:r>
        <w:rPr>
          <w:rFonts w:hint="eastAsia" w:ascii="Consolas" w:hAnsi="Consolas" w:eastAsia="宋体"/>
          <w:color w:val="000000"/>
          <w:sz w:val="28"/>
          <w:highlight w:val="white"/>
        </w:rPr>
        <w:t>对象,type传1的时候从</w:t>
      </w:r>
      <w:r>
        <w:rPr>
          <w:rFonts w:hint="eastAsia" w:ascii="Consolas" w:hAnsi="Consolas" w:eastAsia="Consolas"/>
          <w:color w:val="000000"/>
          <w:sz w:val="28"/>
          <w:highlight w:val="white"/>
        </w:rPr>
        <w:t>balance对象取值，传2从shBalanceInfoList对象取值）</w:t>
      </w:r>
    </w:p>
    <w:tbl>
      <w:tblPr>
        <w:tblStyle w:val="14"/>
        <w:tblW w:w="8991"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758"/>
        <w:gridCol w:w="1760"/>
        <w:gridCol w:w="1722"/>
        <w:gridCol w:w="735"/>
        <w:gridCol w:w="708"/>
        <w:gridCol w:w="330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域号</w:t>
            </w:r>
          </w:p>
        </w:tc>
        <w:tc>
          <w:tcPr>
            <w:tcW w:w="1760"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域名称</w:t>
            </w:r>
          </w:p>
        </w:tc>
        <w:tc>
          <w:tcPr>
            <w:tcW w:w="1722"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格式</w:t>
            </w:r>
          </w:p>
        </w:tc>
        <w:tc>
          <w:tcPr>
            <w:tcW w:w="735"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请求</w:t>
            </w:r>
          </w:p>
        </w:tc>
        <w:tc>
          <w:tcPr>
            <w:tcW w:w="7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应答</w:t>
            </w:r>
          </w:p>
        </w:tc>
        <w:tc>
          <w:tcPr>
            <w:tcW w:w="3308" w:type="dxa"/>
            <w:shd w:val="clear" w:color="auto" w:fill="D8D8D8" w:themeFill="background1" w:themeFillShade="D9"/>
          </w:tcPr>
          <w:p>
            <w:pPr>
              <w:rPr>
                <w:rFonts w:ascii="Microsoft Sans Serif" w:hAnsi="Microsoft Sans Serif" w:cs="Microsoft Sans Serif"/>
                <w:b/>
                <w:sz w:val="18"/>
                <w:szCs w:val="18"/>
              </w:rPr>
            </w:pPr>
            <w:r>
              <w:rPr>
                <w:rFonts w:ascii="Microsoft Sans Serif" w:hAnsi="Microsoft Sans Serif" w:cs="Microsoft Sans Serif"/>
                <w:b/>
                <w:sz w:val="18"/>
                <w:szCs w:val="18"/>
              </w:rPr>
              <w:t>说明</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58" w:type="dxa"/>
            <w:shd w:val="clear" w:color="auto" w:fill="D8D8D8" w:themeFill="background1" w:themeFillShade="D9"/>
          </w:tcPr>
          <w:p>
            <w:pPr>
              <w:rPr>
                <w:rFonts w:ascii="Microsoft Sans Serif" w:hAnsi="Microsoft Sans Serif" w:cs="Microsoft Sans Serif"/>
                <w:b/>
                <w:sz w:val="18"/>
                <w:szCs w:val="18"/>
                <w:shd w:val="clear" w:color="FFFFFF" w:fill="D9D9D9"/>
              </w:rPr>
            </w:pPr>
          </w:p>
        </w:tc>
        <w:tc>
          <w:tcPr>
            <w:tcW w:w="1760"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b/>
                <w:sz w:val="18"/>
                <w:szCs w:val="18"/>
                <w:shd w:val="clear" w:color="FFFFFF" w:fill="D9D9D9"/>
              </w:rPr>
              <w:t>code</w:t>
            </w:r>
          </w:p>
        </w:tc>
        <w:tc>
          <w:tcPr>
            <w:tcW w:w="1722"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sz w:val="18"/>
                <w:szCs w:val="18"/>
              </w:rPr>
              <w:t>varchar</w:t>
            </w:r>
          </w:p>
        </w:tc>
        <w:tc>
          <w:tcPr>
            <w:tcW w:w="735"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b/>
                <w:sz w:val="18"/>
                <w:szCs w:val="18"/>
                <w:shd w:val="clear" w:color="FFFFFF" w:fill="D9D9D9"/>
              </w:rPr>
              <w:t>N</w:t>
            </w:r>
          </w:p>
        </w:tc>
        <w:tc>
          <w:tcPr>
            <w:tcW w:w="708" w:type="dxa"/>
            <w:shd w:val="clear" w:color="auto" w:fill="D8D8D8" w:themeFill="background1" w:themeFillShade="D9"/>
          </w:tcPr>
          <w:p>
            <w:pPr>
              <w:rPr>
                <w:rFonts w:ascii="Microsoft Sans Serif" w:hAnsi="Microsoft Sans Serif" w:cs="Microsoft Sans Serif"/>
                <w:b/>
                <w:sz w:val="18"/>
                <w:szCs w:val="18"/>
                <w:shd w:val="clear" w:color="FFFFFF" w:fill="D9D9D9"/>
              </w:rPr>
            </w:pPr>
          </w:p>
        </w:tc>
        <w:tc>
          <w:tcPr>
            <w:tcW w:w="3308"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b/>
                <w:sz w:val="18"/>
                <w:szCs w:val="18"/>
                <w:shd w:val="clear" w:color="FFFFFF" w:fill="D9D9D9"/>
              </w:rPr>
              <w:t>返回码，返回1表示成功，并且有数据，其他为没查到数据或失败</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shd w:val="clear" w:color="auto" w:fill="D8D8D8" w:themeFill="background1" w:themeFillShade="D9"/>
          </w:tcPr>
          <w:p>
            <w:pPr>
              <w:rPr>
                <w:rFonts w:ascii="Microsoft Sans Serif" w:hAnsi="Microsoft Sans Serif" w:cs="Microsoft Sans Serif"/>
                <w:b/>
                <w:sz w:val="18"/>
                <w:szCs w:val="18"/>
                <w:shd w:val="clear" w:color="FFFFFF" w:fill="D9D9D9"/>
              </w:rPr>
            </w:pPr>
          </w:p>
        </w:tc>
        <w:tc>
          <w:tcPr>
            <w:tcW w:w="1760"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b/>
                <w:sz w:val="18"/>
                <w:szCs w:val="18"/>
                <w:shd w:val="clear" w:color="FFFFFF" w:fill="D9D9D9"/>
              </w:rPr>
              <w:t>msg</w:t>
            </w:r>
          </w:p>
        </w:tc>
        <w:tc>
          <w:tcPr>
            <w:tcW w:w="1722"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sz w:val="18"/>
                <w:szCs w:val="18"/>
              </w:rPr>
              <w:t>varchar</w:t>
            </w:r>
          </w:p>
        </w:tc>
        <w:tc>
          <w:tcPr>
            <w:tcW w:w="735"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sz w:val="18"/>
                <w:szCs w:val="18"/>
              </w:rPr>
              <w:t>Y</w:t>
            </w:r>
          </w:p>
        </w:tc>
        <w:tc>
          <w:tcPr>
            <w:tcW w:w="708" w:type="dxa"/>
            <w:shd w:val="clear" w:color="auto" w:fill="D8D8D8" w:themeFill="background1" w:themeFillShade="D9"/>
          </w:tcPr>
          <w:p>
            <w:pPr>
              <w:rPr>
                <w:rFonts w:ascii="Microsoft Sans Serif" w:hAnsi="Microsoft Sans Serif" w:cs="Microsoft Sans Serif"/>
                <w:b/>
                <w:sz w:val="18"/>
                <w:szCs w:val="18"/>
                <w:shd w:val="clear" w:color="FFFFFF" w:fill="D9D9D9"/>
              </w:rPr>
            </w:pPr>
          </w:p>
        </w:tc>
        <w:tc>
          <w:tcPr>
            <w:tcW w:w="3308" w:type="dxa"/>
            <w:shd w:val="clear" w:color="auto" w:fill="D8D8D8" w:themeFill="background1" w:themeFillShade="D9"/>
          </w:tcPr>
          <w:p>
            <w:pPr>
              <w:rPr>
                <w:rFonts w:ascii="Microsoft Sans Serif" w:hAnsi="Microsoft Sans Serif" w:cs="Microsoft Sans Serif"/>
                <w:b/>
                <w:sz w:val="18"/>
                <w:szCs w:val="18"/>
                <w:shd w:val="clear" w:color="FFFFFF" w:fill="D9D9D9"/>
              </w:rPr>
            </w:pPr>
            <w:r>
              <w:rPr>
                <w:rFonts w:hint="eastAsia" w:ascii="Microsoft Sans Serif" w:hAnsi="Microsoft Sans Serif" w:cs="Microsoft Sans Serif"/>
                <w:b/>
                <w:sz w:val="18"/>
                <w:szCs w:val="18"/>
                <w:shd w:val="clear" w:color="FFFFFF" w:fill="D9D9D9"/>
              </w:rPr>
              <w:t>信息</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ascii="Microsoft Sans Serif" w:hAnsi="Microsoft Sans Serif" w:cs="Microsoft Sans Serif"/>
                <w:sz w:val="18"/>
                <w:szCs w:val="18"/>
              </w:rPr>
              <w:t>001</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amount</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002</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balancecredit</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贷记余额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003</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balancefrozon</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冻结余额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004</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balanceoverlimit</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可信用消费余额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005</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balancesettle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提现余额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006</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balanceusable</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bigint</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可用余额</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c>
          <w:tcPr>
            <w:tcW w:w="75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009</w:t>
            </w:r>
          </w:p>
        </w:tc>
        <w:tc>
          <w:tcPr>
            <w:tcW w:w="1760"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finaccountid</w:t>
            </w:r>
          </w:p>
        </w:tc>
        <w:tc>
          <w:tcPr>
            <w:tcW w:w="1722"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varchar</w:t>
            </w:r>
          </w:p>
        </w:tc>
        <w:tc>
          <w:tcPr>
            <w:tcW w:w="735"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Y</w:t>
            </w:r>
          </w:p>
        </w:tc>
        <w:tc>
          <w:tcPr>
            <w:tcW w:w="708" w:type="dxa"/>
          </w:tcPr>
          <w:p>
            <w:pPr>
              <w:rPr>
                <w:rFonts w:ascii="Microsoft Sans Serif" w:hAnsi="Microsoft Sans Serif" w:cs="Microsoft Sans Serif"/>
                <w:sz w:val="18"/>
                <w:szCs w:val="18"/>
              </w:rPr>
            </w:pPr>
          </w:p>
        </w:tc>
        <w:tc>
          <w:tcPr>
            <w:tcW w:w="3308" w:type="dxa"/>
          </w:tcPr>
          <w:p>
            <w:pPr>
              <w:rPr>
                <w:rFonts w:ascii="Microsoft Sans Serif" w:hAnsi="Microsoft Sans Serif" w:cs="Microsoft Sans Serif"/>
                <w:sz w:val="18"/>
                <w:szCs w:val="18"/>
              </w:rPr>
            </w:pPr>
            <w:r>
              <w:rPr>
                <w:rFonts w:hint="eastAsia" w:ascii="Microsoft Sans Serif" w:hAnsi="Microsoft Sans Serif" w:cs="Microsoft Sans Serif"/>
                <w:sz w:val="18"/>
                <w:szCs w:val="18"/>
              </w:rPr>
              <w:t>账户ID</w:t>
            </w:r>
          </w:p>
        </w:tc>
      </w:tr>
    </w:tbl>
    <w:p>
      <w:pPr>
        <w:jc w:val="left"/>
        <w:rPr>
          <w:rFonts w:ascii="宋体" w:hAnsi="宋体" w:eastAsia="宋体" w:cs="宋体"/>
        </w:rPr>
      </w:pP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十八</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创建子账户</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com.rkylin.wheatfield.api.AccountInfoDubboService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w:t>
      </w:r>
      <w:r>
        <w:rPr>
          <w:rFonts w:hint="eastAsia" w:ascii="宋体" w:hAnsi="宋体" w:eastAsia="宋体" w:cs="宋体"/>
          <w:b/>
          <w:color w:val="943734"/>
          <w:sz w:val="24"/>
        </w:rPr>
        <w:t>法：public CommonResponse openSubAccount(com.rkylin.wheatfield.pojo.User user, FinanaceEntry finanaceEntry);</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r>
        <w:rPr>
          <w:rFonts w:hint="eastAsia" w:ascii="华文中宋" w:hAnsi="华文中宋" w:eastAsia="华文中宋" w:cs="华文中宋"/>
          <w:b/>
          <w:sz w:val="24"/>
        </w:rPr>
        <w:t>1:User</w:t>
      </w:r>
      <w:r>
        <w:rPr>
          <w:rFonts w:hint="eastAsia" w:ascii="Consolas" w:hAnsi="Consolas" w:eastAsia="宋体"/>
          <w:color w:val="000000"/>
          <w:sz w:val="28"/>
          <w:highlight w:val="white"/>
        </w:rPr>
        <w:t>对象</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用户ID</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机构码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32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产品号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role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角色</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referUserId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第三方账户Id 如台长用户ID</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非授信子账户,传0,授信子账户,传</w:t>
            </w:r>
            <w:r>
              <w:rPr>
                <w:rFonts w:hint="eastAsia" w:ascii="Consolas" w:hAnsi="Consolas" w:eastAsia="Consolas"/>
                <w:color w:val="2A00FF"/>
                <w:sz w:val="28"/>
                <w:highlight w:val="white"/>
              </w:rPr>
              <w:t>M000002</w:t>
            </w: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creditType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授信类型 </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101额度授信    102单笔授信,referUserId传M000002时此字段必传</w:t>
            </w:r>
          </w:p>
        </w:tc>
      </w:tr>
    </w:tbl>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r>
        <w:rPr>
          <w:rFonts w:hint="eastAsia" w:ascii="华文中宋" w:hAnsi="华文中宋" w:eastAsia="华文中宋" w:cs="华文中宋"/>
          <w:b/>
          <w:sz w:val="24"/>
        </w:rPr>
        <w:t>2:</w:t>
      </w:r>
      <w:r>
        <w:rPr>
          <w:rFonts w:hint="eastAsia" w:ascii="Consolas" w:hAnsi="Consolas" w:eastAsia="Consolas"/>
          <w:color w:val="000000"/>
          <w:sz w:val="28"/>
          <w:highlight w:val="white"/>
        </w:rPr>
        <w:t>FinanaceEntry</w:t>
      </w:r>
      <w:r>
        <w:rPr>
          <w:rFonts w:hint="eastAsia" w:ascii="Consolas" w:hAnsi="Consolas" w:eastAsia="宋体"/>
          <w:color w:val="000000"/>
          <w:sz w:val="28"/>
          <w:highlight w:val="white"/>
        </w:rPr>
        <w:t>对象</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paymentAmount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long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支付金额/授信金额</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referUserId传M000002时此字段必传</w:t>
            </w: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referId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记账凭证号/授信协议号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referUserId传M000002时此字段必传</w:t>
            </w:r>
          </w:p>
        </w:tc>
      </w:tr>
    </w:tbl>
    <w:p>
      <w:pPr>
        <w:keepNext/>
        <w:keepLines/>
        <w:spacing w:before="240" w:line="360" w:lineRule="auto"/>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成功返回1（有效）,其他失败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spacing w:before="100" w:after="100"/>
        <w:ind w:firstLine="480"/>
        <w:rPr>
          <w:rFonts w:ascii="华文宋体" w:hAnsi="华文宋体" w:eastAsia="华文宋体" w:cs="华文宋体"/>
          <w:color w:val="C00000"/>
          <w:sz w:val="28"/>
        </w:rPr>
      </w:pPr>
    </w:p>
    <w:p>
      <w:pPr>
        <w:spacing w:before="100" w:after="100"/>
        <w:ind w:firstLine="480"/>
        <w:rPr>
          <w:rFonts w:ascii="华文宋体" w:hAnsi="华文宋体" w:eastAsia="华文宋体" w:cs="华文宋体"/>
          <w:color w:val="C00000"/>
          <w:sz w:val="28"/>
        </w:rPr>
      </w:pP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十九</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查账户状态是否正常</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com.rkylin.wheatfield.api.AccountManageDubboService</w:t>
      </w:r>
    </w:p>
    <w:p>
      <w:pPr>
        <w:spacing w:before="100" w:after="100"/>
        <w:ind w:firstLine="480"/>
        <w:rPr>
          <w:rFonts w:ascii="宋体" w:hAnsi="宋体" w:eastAsia="宋体" w:cs="宋体"/>
          <w:b/>
          <w:color w:val="943734"/>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CommonResponse verifyAccount(com.rkylin.wheatfield.pojo.User user);</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用户ID</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32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产品号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role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角色</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referUserId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第三方账户Id 如台长用户ID，不填为主账户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账户状态（1：生效，2：冻结，3：注销）</w:t>
            </w:r>
            <w:r>
              <w:rPr>
                <w:rFonts w:ascii="宋体" w:hAnsi="宋体" w:eastAsia="宋体" w:cs="宋体"/>
                <w:b/>
                <w:sz w:val="22"/>
              </w:rPr>
              <w:br w:type="textWrapping"/>
            </w:r>
            <w:r>
              <w:rPr>
                <w:rFonts w:ascii="宋体" w:hAnsi="宋体" w:eastAsia="宋体" w:cs="宋体"/>
                <w:b/>
                <w:sz w:val="22"/>
              </w:rPr>
              <w:t>不填默认为1：生效</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成功返回1（有效）,其他失败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jc w:val="left"/>
        <w:rPr>
          <w:rFonts w:ascii="宋体" w:hAnsi="宋体" w:eastAsia="宋体" w:cs="宋体"/>
        </w:rPr>
      </w:pP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二十</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获取系统账期</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com.rkylin.wheatfield.api.GenerationPayDubboService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String getAccountDate();</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keepNext/>
        <w:keepLines/>
        <w:numPr>
          <w:ilvl w:val="0"/>
          <w:numId w:val="5"/>
        </w:numPr>
        <w:tabs>
          <w:tab w:val="left" w:pos="432"/>
        </w:tabs>
        <w:spacing w:before="240" w:line="360" w:lineRule="auto"/>
        <w:ind w:left="720" w:hanging="720"/>
        <w:jc w:val="left"/>
        <w:rPr>
          <w:rFonts w:ascii="宋体" w:hAnsi="宋体" w:eastAsia="宋体" w:cs="宋体"/>
        </w:rPr>
      </w:pPr>
      <w:r>
        <w:rPr>
          <w:rFonts w:hint="eastAsia" w:ascii="华文中宋" w:hAnsi="华文中宋" w:eastAsia="华文中宋" w:cs="华文中宋"/>
          <w:b/>
          <w:sz w:val="24"/>
        </w:rPr>
        <w:t>无</w:t>
      </w:r>
    </w:p>
    <w:p>
      <w:pPr>
        <w:keepNext/>
        <w:keepLines/>
        <w:numPr>
          <w:ilvl w:val="0"/>
          <w:numId w:val="5"/>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w:t>
      </w:r>
    </w:p>
    <w:p>
      <w:pPr>
        <w:keepNext/>
        <w:keepLines/>
        <w:numPr>
          <w:ilvl w:val="0"/>
          <w:numId w:val="5"/>
        </w:numPr>
        <w:tabs>
          <w:tab w:val="left" w:pos="432"/>
        </w:tabs>
        <w:spacing w:before="240" w:line="360" w:lineRule="auto"/>
        <w:ind w:left="720" w:hanging="720"/>
        <w:jc w:val="left"/>
        <w:rPr>
          <w:rFonts w:ascii="宋体" w:hAnsi="宋体" w:eastAsia="宋体" w:cs="宋体"/>
        </w:rPr>
      </w:pPr>
      <w:r>
        <w:rPr>
          <w:rFonts w:hint="eastAsia" w:ascii="宋体" w:hAnsi="宋体" w:eastAsia="宋体" w:cs="宋体"/>
        </w:rPr>
        <w:t>如果返回null,表示返回异常，否则数据正常；</w:t>
      </w: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二十一</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查账订单信息</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com.rkylin.wheatfield.api.GenerationPayDubboService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TransOrderInfosResponse getTransOrderInfos(TransOrderInfoQuery query);</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merchantCode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订单状态</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成功返回1,返回1时transOrderInfoList才有数据</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transOrderInfoList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订单数据</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集合中TransOrderInfo对象status值为4表示成功，5表示失败</w:t>
            </w:r>
          </w:p>
        </w:tc>
      </w:tr>
    </w:tbl>
    <w:p>
      <w:pPr>
        <w:jc w:val="left"/>
        <w:rPr>
          <w:rFonts w:ascii="宋体" w:hAnsi="宋体" w:eastAsia="宋体" w:cs="宋体"/>
        </w:rPr>
      </w:pP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二十二</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代收</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com.rkylin.wheatfield.api.PaymentAccountServiceApi</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CommonResponse collection(TransOrderInfo transOrderInfo)</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amount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入账金额</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305"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funcCode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交易类型</w:t>
            </w:r>
            <w:r>
              <w:rPr>
                <w:rFonts w:ascii="宋体" w:hAnsi="宋体" w:eastAsia="宋体" w:cs="宋体"/>
                <w:b/>
                <w:sz w:val="22"/>
              </w:rPr>
              <w:t> </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4013代收交易，40131实时代收交易</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interMerchantCode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中间商户编码</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Tahoma" w:hAnsi="Tahoma" w:eastAsia="Tahoma" w:cs="Tahoma"/>
                <w:color w:val="404040"/>
                <w:sz w:val="18"/>
                <w:szCs w:val="18"/>
                <w:shd w:val="clear" w:color="auto" w:fill="F1F7FB"/>
              </w:rPr>
            </w:pPr>
            <w:r>
              <w:rPr>
                <w:rFonts w:hint="eastAsia" w:ascii="宋体" w:hAnsi="宋体" w:eastAsia="宋体" w:cs="宋体"/>
                <w:b/>
                <w:sz w:val="22"/>
              </w:rPr>
              <w:t>如果是贷款还款，传141223100010002</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merchantCode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机构号</w:t>
            </w:r>
            <w:r>
              <w:rPr>
                <w:rFonts w:ascii="宋体" w:hAnsi="宋体" w:eastAsia="宋体" w:cs="宋体"/>
                <w:b/>
                <w:sz w:val="22"/>
              </w:rPr>
              <w:t> </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Tahoma" w:hAnsi="Tahoma" w:eastAsia="Tahoma" w:cs="Tahoma"/>
                <w:color w:val="404040"/>
                <w:sz w:val="18"/>
                <w:szCs w:val="18"/>
                <w:shd w:val="clear" w:color="auto" w:fill="F1F7FB"/>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orderAmount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订单金额</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如果是实时代收，即funccode为40131时，可以为空</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orderCount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订单数量</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8</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orderDate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Date</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订单日期 格式 yyyy-MM-dd hh:mm:ss</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9</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10</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orderPackageNo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订单包号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payChannelId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支付渠道ID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remark</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备注</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产品号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丰年为：P000002</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requestNo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交易请求号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requestTime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Date</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交易请求时间</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yyyy-MM-dd hh:mm:ss</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状态</w:t>
            </w:r>
            <w:r>
              <w:rPr>
                <w:rFonts w:ascii="宋体" w:hAnsi="宋体" w:eastAsia="宋体" w:cs="宋体"/>
                <w:b/>
                <w:sz w:val="22"/>
              </w:rPr>
              <w:t> </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1正常 0失效</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tradeFlowNo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统一交易流水号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18</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userFee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用户手续费</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19</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feeAmount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手续费金额</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20</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profit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利润</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busiTypeId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业务类型ID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如果是贷款还款，传1</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银行银联编号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userIpAddress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0：失败，1：成功,2：处理中（实时代收的时候才会有处理中的状态）</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宋体" w:hAnsi="宋体" w:eastAsia="宋体" w:cs="宋体"/>
        </w:rPr>
      </w:pP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二十三</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审核结果/授信结果读入/通知</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com.rkylin.wheatfield.api.SettlementServiceThrDubboService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CommonResponse notifyCreditReslts(String fileTpye,String accountDate,String batch,String type);</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fileTpye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ROP上文件类型</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accountDate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账期</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batch</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批次号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通知类型：1：审核/授信果</w:t>
            </w:r>
            <w:r>
              <w:rPr>
                <w:rFonts w:ascii="宋体" w:hAnsi="宋体" w:eastAsia="宋体" w:cs="宋体"/>
                <w:b/>
                <w:sz w:val="22"/>
              </w:rPr>
              <w:br w:type="textWrapping"/>
            </w:r>
            <w:r>
              <w:rPr>
                <w:rFonts w:hint="eastAsia" w:ascii="宋体" w:hAnsi="宋体" w:eastAsia="宋体" w:cs="宋体"/>
                <w:b/>
                <w:sz w:val="22"/>
              </w:rPr>
              <w:t>3:通知分润</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宋体" w:hAnsi="宋体" w:eastAsia="宋体" w:cs="宋体"/>
        </w:rPr>
      </w:pP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二十四</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字典表查询(暂时没用到)</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com.rkylin.wheatfield.api.BaseInforDubboService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DictionaryResponse getDicInfor(DictionaryQuery query);</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1473"/>
        <w:gridCol w:w="1411"/>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147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 xml:space="preserve">说明 </w:t>
            </w:r>
          </w:p>
        </w:tc>
        <w:tc>
          <w:tcPr>
            <w:tcW w:w="14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tableName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ascii="宋体" w:hAnsi="宋体" w:eastAsia="宋体" w:cs="宋体"/>
                <w:b/>
                <w:sz w:val="22"/>
              </w:rPr>
              <w:t>String</w:t>
            </w:r>
          </w:p>
        </w:tc>
        <w:tc>
          <w:tcPr>
            <w:tcW w:w="14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表名</w:t>
            </w:r>
          </w:p>
        </w:tc>
        <w:tc>
          <w:tcPr>
            <w:tcW w:w="14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查机构号时:输固定值FINANACE_ACCOUNT</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dictionaryName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14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字典名称</w:t>
            </w:r>
          </w:p>
        </w:tc>
        <w:tc>
          <w:tcPr>
            <w:tcW w:w="14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查机构号时:输固定值ROOT_INST_CD</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dictionaryRemark</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String</w:t>
            </w:r>
          </w:p>
        </w:tc>
        <w:tc>
          <w:tcPr>
            <w:tcW w:w="14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字典中值的注释</w:t>
            </w:r>
          </w:p>
        </w:tc>
        <w:tc>
          <w:tcPr>
            <w:tcW w:w="14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查机构号时,机构名称,支持模糊查询</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w:t>
      </w:r>
      <w:r>
        <w:rPr>
          <w:rFonts w:hint="eastAsia" w:ascii="宋体" w:hAnsi="宋体" w:eastAsia="宋体" w:cs="宋体"/>
          <w:b/>
          <w:sz w:val="22"/>
        </w:rPr>
        <w:t>段(DictionaryResponse对象)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成功返回1,其他为失败或无数据;</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dicList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List</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字典数据</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code为1时表示dicList有值(以下为list中Dictionary对象的属性值)</w:t>
            </w:r>
          </w:p>
        </w:tc>
      </w:tr>
    </w:tbl>
    <w:p>
      <w:pPr>
        <w:jc w:val="left"/>
        <w:rPr>
          <w:rFonts w:ascii="宋体" w:hAnsi="宋体" w:eastAsia="宋体" w:cs="宋体"/>
        </w:rPr>
      </w:pPr>
    </w:p>
    <w:p>
      <w:pPr>
        <w:jc w:val="left"/>
        <w:rPr>
          <w:rFonts w:ascii="宋体" w:hAnsi="宋体" w:eastAsia="宋体" w:cs="宋体"/>
          <w:b/>
          <w:sz w:val="22"/>
        </w:rPr>
      </w:pPr>
      <w:r>
        <w:rPr>
          <w:rFonts w:hint="eastAsia" w:ascii="宋体" w:hAnsi="宋体" w:eastAsia="宋体" w:cs="宋体"/>
          <w:b/>
          <w:sz w:val="22"/>
        </w:rPr>
        <w:t>Dictionary对象字段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cantSplit/>
          <w:trHeight w:val="29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dicId</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id</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tableName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表名</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dictionaryName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字典名称</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dictionaryValue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字典对应的值</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查机构号时取此字段的值</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dictionaryRemark</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字典中值的注释</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dictionaryNameDescribe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字典中名称的描述</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7</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int</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状态  1为正常   0为失效</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8</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remark</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信息备注</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9</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createdTime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date</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创建时间</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10</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updatedTime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date</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更新时间</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spacing w:before="100" w:after="100"/>
        <w:ind w:firstLine="480"/>
        <w:rPr>
          <w:rFonts w:ascii="华文宋体" w:hAnsi="华文宋体" w:eastAsia="华文宋体" w:cs="华文宋体"/>
          <w:color w:val="C00000"/>
          <w:sz w:val="28"/>
        </w:rPr>
      </w:pPr>
      <w:r>
        <w:rPr>
          <w:rFonts w:hint="eastAsia" w:ascii="华文宋体" w:hAnsi="华文宋体" w:eastAsia="华文宋体" w:cs="华文宋体"/>
          <w:color w:val="C00000"/>
          <w:sz w:val="28"/>
        </w:rPr>
        <w:t>二十五</w:t>
      </w:r>
      <w:r>
        <w:rPr>
          <w:rFonts w:ascii="华文宋体" w:hAnsi="华文宋体" w:eastAsia="华文宋体" w:cs="华文宋体"/>
          <w:color w:val="C00000"/>
          <w:sz w:val="28"/>
        </w:rPr>
        <w:t>：</w:t>
      </w:r>
      <w:r>
        <w:rPr>
          <w:rFonts w:hint="eastAsia" w:ascii="华文宋体" w:hAnsi="华文宋体" w:eastAsia="华文宋体" w:cs="华文宋体"/>
          <w:color w:val="C00000"/>
          <w:sz w:val="28"/>
        </w:rPr>
        <w:t>个人开户(暂时没用到)</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CommonResponse openPrivateAccount(M000003OpenPersonAccountBean accountBean,String operType)</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533"/>
        <w:gridCol w:w="914"/>
        <w:gridCol w:w="1413"/>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914"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personChnName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sz w:val="22"/>
              </w:rPr>
            </w:pPr>
            <w:r>
              <w:rPr>
                <w:rFonts w:ascii="宋体" w:hAnsi="宋体" w:eastAsia="宋体" w:cs="宋体"/>
                <w:b/>
                <w:sz w:val="22"/>
              </w:rPr>
              <w:t>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p>
          <w:p>
            <w:pPr>
              <w:jc w:val="left"/>
              <w:rPr>
                <w:rFonts w:ascii="宋体" w:hAnsi="宋体" w:eastAsia="宋体" w:cs="宋体"/>
                <w:sz w:val="22"/>
              </w:rPr>
            </w:pPr>
            <w:r>
              <w:rPr>
                <w:rFonts w:hint="eastAsia" w:ascii="宋体" w:hAnsi="宋体" w:eastAsia="宋体" w:cs="宋体"/>
                <w:b/>
                <w:sz w:val="22"/>
              </w:rPr>
              <w:t xml:space="preserve">      中文姓名</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当操作类型是2：修改时，此项目为可选</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personEngName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tbl>
            <w:tblPr>
              <w:tblStyle w:val="13"/>
              <w:tblW w:w="11925" w:type="dxa"/>
              <w:tblInd w:w="0" w:type="dxa"/>
              <w:tblBorders>
                <w:top w:val="single" w:color="D4E2F1" w:sz="6" w:space="0"/>
                <w:left w:val="single" w:color="D4E2F1" w:sz="6" w:space="0"/>
                <w:bottom w:val="single" w:color="D4E2F1" w:sz="6" w:space="0"/>
                <w:right w:val="single" w:color="D4E2F1"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925"/>
            </w:tblGrid>
            <w:tr>
              <w:tblPrEx>
                <w:tblBorders>
                  <w:top w:val="single" w:color="D4E2F1" w:sz="6" w:space="0"/>
                  <w:left w:val="single" w:color="D4E2F1" w:sz="6" w:space="0"/>
                  <w:bottom w:val="single" w:color="D4E2F1" w:sz="6" w:space="0"/>
                  <w:right w:val="single" w:color="D4E2F1"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925" w:type="dxa"/>
                  <w:shd w:val="clear" w:color="auto" w:fill="FFFFFF"/>
                  <w:tcMar>
                    <w:top w:w="45" w:type="dxa"/>
                    <w:left w:w="150" w:type="dxa"/>
                    <w:bottom w:w="45" w:type="dxa"/>
                    <w:right w:w="150"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英文姓名</w:t>
                  </w:r>
                </w:p>
              </w:tc>
            </w:tr>
          </w:tbl>
          <w:p>
            <w:pPr>
              <w:jc w:val="left"/>
              <w:rPr>
                <w:rFonts w:ascii="宋体" w:hAnsi="宋体" w:eastAsia="宋体" w:cs="宋体"/>
                <w:b/>
                <w:sz w:val="22"/>
              </w:rPr>
            </w:pP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Tahoma" w:hAnsi="Tahoma" w:eastAsia="Tahoma" w:cs="Tahoma"/>
                <w:color w:val="404040"/>
                <w:sz w:val="18"/>
                <w:szCs w:val="18"/>
                <w:shd w:val="clear" w:color="auto" w:fill="FFFFFF"/>
              </w:rPr>
              <w:t>英文姓名</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personType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个人类别 默认1</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personSex</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性别（1：女，2：男）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birthday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出生日期,YYYYMMDD</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certificateType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证件类型,0身份证;1护照;2军官证;3士兵证;4回乡证;5户口本;6外国护照;7其它</w:t>
            </w:r>
            <w:r>
              <w:rPr>
                <w:rFonts w:ascii="宋体" w:hAnsi="宋体" w:eastAsia="宋体" w:cs="宋体"/>
                <w:b/>
                <w:sz w:val="22"/>
              </w:rPr>
              <w:br w:type="textWrapping"/>
            </w:r>
            <w:r>
              <w:rPr>
                <w:rFonts w:ascii="宋体" w:hAnsi="宋体" w:eastAsia="宋体" w:cs="宋体"/>
                <w:b/>
                <w:sz w:val="22"/>
              </w:rPr>
              <w:t>（当操作类型是2：修改时，此项目为可选）</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certificateNumber</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证件号（当操作类型是2：修改时，此项目为可选）</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8</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mobileTel</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证件号（当操作类型是2：修改时，此项目为可选）</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9</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fixTel</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String</w:t>
            </w: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固定电话号码</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10</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email</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电子邮箱</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post</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邮编</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address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地址</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remark</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备注</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接入机构中设置的用户ID</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机构号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产品号</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role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tbl>
            <w:tblPr>
              <w:tblStyle w:val="13"/>
              <w:tblW w:w="11925" w:type="dxa"/>
              <w:tblInd w:w="0" w:type="dxa"/>
              <w:tblBorders>
                <w:top w:val="single" w:color="D4E2F1" w:sz="6" w:space="0"/>
                <w:left w:val="single" w:color="D4E2F1" w:sz="6" w:space="0"/>
                <w:bottom w:val="single" w:color="D4E2F1" w:sz="6" w:space="0"/>
                <w:right w:val="single" w:color="D4E2F1"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1925"/>
            </w:tblGrid>
            <w:tr>
              <w:tblPrEx>
                <w:tblBorders>
                  <w:top w:val="single" w:color="D4E2F1" w:sz="6" w:space="0"/>
                  <w:left w:val="single" w:color="D4E2F1" w:sz="6" w:space="0"/>
                  <w:bottom w:val="single" w:color="D4E2F1" w:sz="6" w:space="0"/>
                  <w:right w:val="single" w:color="D4E2F1" w:sz="6"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c>
                <w:tcPr>
                  <w:tcW w:w="11925" w:type="dxa"/>
                  <w:shd w:val="clear" w:color="auto" w:fill="F1F7FB"/>
                  <w:tcMar>
                    <w:top w:w="45" w:type="dxa"/>
                    <w:left w:w="150" w:type="dxa"/>
                    <w:bottom w:w="45" w:type="dxa"/>
                    <w:right w:w="150" w:type="dxa"/>
                  </w:tcMar>
                </w:tcPr>
                <w:p>
                  <w:pPr>
                    <w:jc w:val="left"/>
                    <w:rPr>
                      <w:rFonts w:ascii="宋体" w:hAnsi="宋体" w:eastAsia="宋体" w:cs="宋体"/>
                      <w:b/>
                      <w:sz w:val="22"/>
                    </w:rPr>
                  </w:pPr>
                  <w:r>
                    <w:rPr>
                      <w:rFonts w:hint="eastAsia" w:ascii="宋体" w:hAnsi="宋体" w:eastAsia="宋体" w:cs="宋体"/>
                      <w:b/>
                      <w:sz w:val="22"/>
                    </w:rPr>
                    <w:t>角色好</w:t>
                  </w:r>
                </w:p>
              </w:tc>
            </w:tr>
          </w:tbl>
          <w:p>
            <w:pPr>
              <w:jc w:val="left"/>
              <w:rPr>
                <w:rFonts w:ascii="宋体" w:hAnsi="宋体" w:eastAsia="宋体" w:cs="宋体"/>
                <w:b/>
                <w:sz w:val="22"/>
              </w:rPr>
            </w:pP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Y</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rPr>
          <w:trHeight w:val="681"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18</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用户姓名</w:t>
            </w:r>
          </w:p>
          <w:p>
            <w:pPr>
              <w:jc w:val="left"/>
              <w:rPr>
                <w:rFonts w:ascii="宋体" w:hAnsi="宋体" w:eastAsia="宋体" w:cs="宋体"/>
                <w:b/>
                <w:sz w:val="22"/>
              </w:rPr>
            </w:pP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r>
        <w:tblPrEx>
          <w:tblLayout w:type="fixed"/>
          <w:tblCellMar>
            <w:top w:w="0" w:type="dxa"/>
            <w:left w:w="108" w:type="dxa"/>
            <w:bottom w:w="0" w:type="dxa"/>
            <w:right w:w="108" w:type="dxa"/>
          </w:tblCellMar>
        </w:tblPrEx>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19</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operType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253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操作类型（1：新增，2：修改）</w:t>
            </w:r>
          </w:p>
        </w:tc>
        <w:tc>
          <w:tcPr>
            <w:tcW w:w="91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N</w:t>
            </w:r>
          </w:p>
        </w:tc>
        <w:tc>
          <w:tcPr>
            <w:tcW w:w="14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537"/>
        <w:gridCol w:w="913"/>
        <w:gridCol w:w="1412"/>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5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91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41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N</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hint="eastAsia" w:ascii="宋体" w:hAnsi="宋体" w:eastAsia="宋体" w:cs="宋体"/>
                <w:b/>
                <w:sz w:val="22"/>
              </w:rPr>
              <w:t>成功返回1,其他失败</w:t>
            </w:r>
          </w:p>
        </w:tc>
      </w:tr>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String</w:t>
            </w:r>
          </w:p>
        </w:tc>
        <w:tc>
          <w:tcPr>
            <w:tcW w:w="25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提示信息</w:t>
            </w:r>
          </w:p>
        </w:tc>
        <w:tc>
          <w:tcPr>
            <w:tcW w:w="91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r>
              <w:rPr>
                <w:rFonts w:ascii="宋体" w:hAnsi="宋体" w:eastAsia="宋体" w:cs="宋体"/>
                <w:b/>
                <w:sz w:val="22"/>
              </w:rPr>
              <w:t xml:space="preserve">   Y</w:t>
            </w:r>
          </w:p>
        </w:tc>
        <w:tc>
          <w:tcPr>
            <w:tcW w:w="141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sz w:val="22"/>
              </w:rPr>
            </w:pPr>
          </w:p>
        </w:tc>
      </w:tr>
    </w:tbl>
    <w:p>
      <w:pPr>
        <w:spacing w:before="100" w:after="100"/>
        <w:ind w:firstLine="480"/>
        <w:rPr>
          <w:rFonts w:ascii="华文宋体" w:hAnsi="华文宋体" w:eastAsia="华文宋体" w:cs="华文宋体"/>
          <w:color w:val="C00000"/>
          <w:sz w:val="28"/>
        </w:rPr>
      </w:pPr>
    </w:p>
    <w:p>
      <w:pPr>
        <w:spacing w:before="100" w:after="100"/>
        <w:ind w:firstLine="480"/>
        <w:rPr>
          <w:rFonts w:ascii="华文宋体" w:hAnsi="华文宋体" w:eastAsia="华文宋体" w:cs="华文宋体"/>
          <w:b/>
          <w:bCs/>
          <w:color w:val="C00000"/>
          <w:sz w:val="28"/>
        </w:rPr>
      </w:pPr>
      <w:r>
        <w:rPr>
          <w:rFonts w:hint="eastAsia" w:ascii="华文宋体" w:hAnsi="华文宋体" w:eastAsia="华文宋体" w:cs="华文宋体"/>
          <w:b/>
          <w:bCs/>
          <w:color w:val="C00000"/>
          <w:sz w:val="28"/>
        </w:rPr>
        <w:t>二十六：用户密码校验是否正常</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com.rkylin.wheatfield.api.AccountInfoDubboService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w:t>
      </w:r>
      <w:r>
        <w:rPr>
          <w:rFonts w:hint="eastAsia" w:ascii="宋体" w:hAnsi="宋体" w:eastAsia="宋体" w:cs="宋体"/>
          <w:b/>
          <w:color w:val="943734"/>
          <w:sz w:val="24"/>
        </w:rPr>
        <w:t>法：public CommonResponse passwordCheck(com.rkylin.wheatfield.bean.User user)</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机构码</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305"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批次号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password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产品号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operType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密码类型</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P：支付密码，Q：查询密码）（不选默认为P：支付密码）</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spacing w:before="100" w:after="100"/>
        <w:ind w:firstLine="480"/>
        <w:rPr>
          <w:rFonts w:ascii="华文宋体" w:hAnsi="华文宋体" w:eastAsia="华文宋体" w:cs="华文宋体"/>
          <w:b/>
          <w:bCs/>
          <w:color w:val="C00000"/>
          <w:sz w:val="28"/>
        </w:rPr>
      </w:pPr>
      <w:r>
        <w:rPr>
          <w:rFonts w:hint="eastAsia" w:ascii="华文宋体" w:hAnsi="华文宋体" w:eastAsia="华文宋体" w:cs="华文宋体"/>
          <w:b/>
          <w:bCs/>
          <w:color w:val="C00000"/>
          <w:sz w:val="28"/>
        </w:rPr>
        <w:t>二十七：新增或修改密码</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com.rkylin.wheatfield.api.AccountInfoDubboService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CommonResponse addOrUpdatePassword(com.rkylin.wheatfield.bean.User user)</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2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批次号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password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产品号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operType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操作类型</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修改：update，新增：insert</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密码类型</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P：支付密码，Q：查询密码</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sz w:val="28"/>
        </w:rPr>
        <w:t>二十八</w:t>
      </w:r>
      <w:r>
        <w:rPr>
          <w:rFonts w:hint="eastAsia" w:ascii="华文宋体" w:hAnsi="华文宋体" w:eastAsia="华文宋体" w:cs="华文宋体"/>
          <w:color w:val="C00000"/>
          <w:kern w:val="0"/>
          <w:sz w:val="28"/>
          <w:szCs w:val="22"/>
        </w:rPr>
        <w:t>：校验密码是否存在</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com.rkylin.wheatfield.api.AccountInfoDubboService</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方法</w:t>
      </w:r>
      <w:r>
        <w:rPr>
          <w:rFonts w:hint="eastAsia" w:ascii="宋体" w:hAnsi="宋体" w:eastAsia="宋体" w:cs="宋体"/>
          <w:b/>
          <w:color w:val="943734"/>
          <w:sz w:val="24"/>
        </w:rPr>
        <w:t>：public CommonResponse checkPasswordIfExist(com.rkylin.wheatfield.bean.User user)</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constId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密码类型</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P：支付密码，Q：查询密码</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r>
        <w:rPr>
          <w:rFonts w:hint="eastAsia" w:ascii="华文中宋" w:hAnsi="华文中宋" w:eastAsia="华文中宋" w:cs="华文中宋"/>
          <w:b/>
          <w:sz w:val="24"/>
        </w:rPr>
        <w:t>(CommonResponse对象)</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sz w:val="28"/>
        </w:rPr>
        <w:t>二十九</w:t>
      </w:r>
      <w:r>
        <w:rPr>
          <w:rFonts w:hint="eastAsia" w:ascii="华文宋体" w:hAnsi="华文宋体" w:eastAsia="华文宋体" w:cs="华文宋体"/>
          <w:color w:val="C00000"/>
          <w:kern w:val="0"/>
          <w:sz w:val="28"/>
          <w:szCs w:val="22"/>
        </w:rPr>
        <w:t>：通知代收付结果_提现(清结算)</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com.rkylin.wheatfield.api.RecAndPayDubboService</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CommonResponse notifyWithdrawResult(List&lt;TransOrder&gt; list);</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requestId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唯一标示</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主键,无业务意义</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amountG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金额</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状态值</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4:成功,5:失败</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三十：通知代收付结果_贷款还款(清结算)</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com.rkylin.wheatfield.api.RecAndPayDubboService</w:t>
      </w:r>
    </w:p>
    <w:p>
      <w:pPr>
        <w:keepNext/>
        <w:keepLines/>
        <w:numPr>
          <w:ilvl w:val="0"/>
          <w:numId w:val="5"/>
        </w:numPr>
        <w:tabs>
          <w:tab w:val="left" w:pos="432"/>
        </w:tabs>
        <w:spacing w:before="240" w:line="360" w:lineRule="auto"/>
        <w:ind w:left="720" w:hanging="720"/>
        <w:jc w:val="left"/>
        <w:rPr>
          <w:rFonts w:ascii="宋体" w:hAnsi="宋体" w:eastAsia="宋体" w:cs="宋体"/>
          <w:b/>
          <w:color w:val="943734"/>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CommonResponse notifyLoanRepaymentResult(List&lt;TransOrder&gt; list);</w:t>
      </w:r>
    </w:p>
    <w:p>
      <w:pPr>
        <w:keepNext/>
        <w:keepLines/>
        <w:numPr>
          <w:ilvl w:val="0"/>
          <w:numId w:val="5"/>
        </w:numPr>
        <w:tabs>
          <w:tab w:val="left" w:pos="432"/>
        </w:tabs>
        <w:spacing w:before="240" w:line="360" w:lineRule="auto"/>
        <w:ind w:left="720" w:hanging="720"/>
        <w:jc w:val="left"/>
        <w:rPr>
          <w:rFonts w:ascii="宋体" w:hAnsi="宋体" w:eastAsia="宋体" w:cs="宋体"/>
          <w:b/>
          <w:color w:val="943734"/>
          <w:sz w:val="24"/>
        </w:rPr>
      </w:pPr>
      <w:r>
        <w:rPr>
          <w:rFonts w:hint="eastAsia" w:ascii="宋体" w:hAnsi="宋体" w:eastAsia="宋体" w:cs="宋体"/>
          <w:b/>
          <w:color w:val="943734"/>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requestId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唯一标示</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主键,无业务意义</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amountG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金额</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状态值</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4:成功,5:失败</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三十一：通知代收付结果_代收(清结算)</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com.rkylin.wheatfield.api.RecAndPayDubboService</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CommonResponse notifyCollectionResult(List&lt;TransOrder&gt; list);</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requestId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唯一标示</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主键,无业务意义</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amountG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金额</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状态值</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4:成功,5:失败</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三十二：通知代收付结果_代付(清结算)</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com.rkylin.wheatfield.api.RecAndPayDubboService</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CommonResponse notifyPayResult(List&lt;TransOrder&gt; list);</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 </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requestId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唯一标示</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主键,无业务意义</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orderNoG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订单号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amountG</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Long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金额</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代收付表</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状态值</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4:成功,5:失败</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kern w:val="0"/>
          <w:sz w:val="28"/>
          <w:szCs w:val="22"/>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三十三：查询银行卡信息(ACCOUNT_INFO)</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com.rongcapital.mtaegis.service.AccountInfoExtApi</w:t>
      </w:r>
    </w:p>
    <w:p>
      <w:pPr>
        <w:keepNext/>
        <w:keepLines/>
        <w:numPr>
          <w:ilvl w:val="0"/>
          <w:numId w:val="5"/>
        </w:numPr>
        <w:tabs>
          <w:tab w:val="left" w:pos="432"/>
        </w:tabs>
        <w:spacing w:before="240" w:line="360" w:lineRule="auto"/>
        <w:ind w:left="720" w:hanging="720"/>
        <w:jc w:val="left"/>
        <w:rPr>
          <w:rFonts w:ascii="宋体" w:hAnsi="宋体" w:eastAsia="宋体" w:cs="宋体"/>
          <w:b/>
          <w:color w:val="943734"/>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AccountInfoRes batchQueryCards</w:t>
      </w:r>
      <w:r>
        <w:rPr>
          <w:rFonts w:hint="eastAsia" w:ascii="宋体" w:hAnsi="宋体" w:eastAsia="宋体" w:cs="宋体"/>
          <w:b/>
          <w:color w:val="943734"/>
          <w:sz w:val="24"/>
        </w:rPr>
        <w:t xml:space="preserve">(List&lt;com.rongcapital.mtaegis.po.User&gt; </w:t>
      </w:r>
      <w:r>
        <w:rPr>
          <w:rFonts w:hint="eastAsia" w:ascii="宋体" w:hAnsi="宋体" w:eastAsia="宋体" w:cs="宋体"/>
          <w:b/>
          <w:color w:val="943734"/>
          <w:sz w:val="24"/>
          <w:lang w:val="en-US" w:eastAsia="zh-CN"/>
        </w:rPr>
        <w:t>user</w:t>
      </w:r>
      <w:r>
        <w:rPr>
          <w:rFonts w:hint="eastAsia" w:ascii="宋体" w:hAnsi="宋体" w:eastAsia="宋体" w:cs="宋体"/>
          <w:b/>
          <w:color w:val="943734"/>
          <w:sz w:val="24"/>
        </w:rPr>
        <w:t>List);</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 xml:space="preserve">  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rootInstCd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roleCode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 xml:space="preserve">     角色号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lang w:val="en-US" w:eastAsia="zh-CN"/>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accProductCode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账户产品产品号(或旧产品号)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hint="eastAsia" w:ascii="宋体" w:hAnsi="宋体" w:eastAsia="宋体" w:cs="宋体"/>
                <w:b/>
                <w:sz w:val="22"/>
                <w:lang w:val="en-US" w:eastAsia="zh-CN"/>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extDirection w:val="lrTb"/>
            <w:vAlign w:val="top"/>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宋体" w:hAnsi="宋体" w:eastAsia="宋体" w:cs="宋体"/>
                <w:b/>
                <w:sz w:val="22"/>
                <w:lang w:val="en-US" w:eastAsia="zh-CN"/>
              </w:rPr>
              <w:t>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lang w:val="en-US" w:eastAsia="zh-CN"/>
              </w:rPr>
              <w:t>types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lang w:val="en-US" w:eastAsia="zh-CN"/>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卡目的(1：结算卡，2：其他卡, 3：提现卡, 4：结算提现一体卡)</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数组,不传查一个用户的所有目的卡信息</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lang w:val="en-US" w:eastAsia="zh-CN"/>
              </w:rPr>
              <w:t xml:space="preserve"> 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status</w:t>
            </w:r>
            <w:r>
              <w:rPr>
                <w:rFonts w:hint="eastAsia" w:ascii="宋体" w:hAnsi="宋体" w:eastAsia="宋体" w:cs="宋体"/>
                <w:b/>
                <w:sz w:val="22"/>
                <w:lang w:val="en-US" w:eastAsia="zh-CN"/>
              </w:rPr>
              <w:t>es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卡状态(  1=正常   2=待审核   3=正在审核  4=审核无效)</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数组,不传查一个用户的所有状态卡信息</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accountInfoListMap</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Map</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返回数据</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如果code返回1,则有数据;Map中的键为机构号</w:t>
            </w:r>
            <w:r>
              <w:rPr>
                <w:rFonts w:hint="eastAsia" w:ascii="宋体" w:hAnsi="宋体" w:eastAsia="宋体" w:cs="宋体"/>
                <w:b/>
                <w:sz w:val="22"/>
                <w:lang w:val="en-US" w:eastAsia="zh-CN"/>
              </w:rPr>
              <w:t>.</w:t>
            </w:r>
            <w:r>
              <w:rPr>
                <w:rFonts w:hint="eastAsia" w:ascii="宋体" w:hAnsi="宋体" w:eastAsia="宋体" w:cs="宋体"/>
                <w:b/>
                <w:sz w:val="22"/>
              </w:rPr>
              <w:t>userid</w:t>
            </w:r>
            <w:r>
              <w:rPr>
                <w:rFonts w:hint="eastAsia" w:ascii="宋体" w:hAnsi="宋体" w:eastAsia="宋体" w:cs="宋体"/>
                <w:b/>
                <w:sz w:val="22"/>
                <w:lang w:val="en-US" w:eastAsia="zh-CN"/>
              </w:rPr>
              <w:t>.产品号,</w:t>
            </w:r>
            <w:r>
              <w:rPr>
                <w:rFonts w:hint="eastAsia" w:ascii="宋体" w:hAnsi="宋体" w:eastAsia="宋体" w:cs="宋体"/>
                <w:b/>
                <w:sz w:val="22"/>
                <w:lang w:eastAsia="zh-CN"/>
              </w:rPr>
              <w:t>角色号</w:t>
            </w:r>
            <w:r>
              <w:rPr>
                <w:rFonts w:hint="eastAsia" w:ascii="宋体" w:hAnsi="宋体" w:eastAsia="宋体" w:cs="宋体"/>
                <w:b/>
                <w:sz w:val="22"/>
                <w:lang w:val="en-US" w:eastAsia="zh-CN"/>
              </w:rPr>
              <w:t>,</w:t>
            </w:r>
            <w:r>
              <w:rPr>
                <w:rFonts w:hint="eastAsia" w:ascii="宋体" w:hAnsi="宋体" w:eastAsia="宋体" w:cs="宋体"/>
                <w:b/>
                <w:sz w:val="22"/>
              </w:rPr>
              <w:t>拼接的字符串</w:t>
            </w:r>
            <w:r>
              <w:rPr>
                <w:rFonts w:hint="eastAsia" w:ascii="宋体" w:hAnsi="宋体" w:eastAsia="宋体" w:cs="宋体"/>
                <w:b/>
                <w:sz w:val="22"/>
                <w:lang w:val="en-US" w:eastAsia="zh-CN"/>
              </w:rPr>
              <w:t>(</w:t>
            </w:r>
            <w:r>
              <w:rPr>
                <w:rFonts w:hint="eastAsia" w:ascii="宋体" w:hAnsi="宋体" w:eastAsia="宋体" w:cs="宋体"/>
                <w:b/>
                <w:sz w:val="22"/>
              </w:rPr>
              <w:t>M000001.18701514648.P000002.01</w:t>
            </w:r>
            <w:r>
              <w:rPr>
                <w:rFonts w:hint="eastAsia" w:ascii="宋体" w:hAnsi="宋体" w:eastAsia="宋体" w:cs="宋体"/>
                <w:b/>
                <w:sz w:val="22"/>
                <w:lang w:val="en-US" w:eastAsia="zh-CN"/>
              </w:rPr>
              <w:t>)</w:t>
            </w:r>
            <w:r>
              <w:rPr>
                <w:rFonts w:hint="eastAsia" w:ascii="宋体" w:hAnsi="宋体" w:eastAsia="宋体" w:cs="宋体"/>
                <w:b/>
                <w:sz w:val="22"/>
              </w:rPr>
              <w:t>,值为卡信息的列表,具体字段参考下面</w:t>
            </w:r>
          </w:p>
        </w:tc>
      </w:tr>
    </w:tbl>
    <w:p>
      <w:pPr>
        <w:jc w:val="left"/>
        <w:rPr>
          <w:rFonts w:ascii="Consolas" w:hAnsi="Consolas" w:eastAsia="宋体"/>
          <w:color w:val="000000"/>
          <w:sz w:val="28"/>
          <w:highlight w:val="darkYellow"/>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BankHead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银行编号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AccountTypeId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账户类型ID（00：银行卡，01：存折，02：信用卡）</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AccountNumber</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AccountRealName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用户真实姓名</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AccountProperty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账户属性(1:对公, 2:对私)</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9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BankProvince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开户行所在省</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7</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BankCity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开户行所在市</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8</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BankBranchName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开户行支行名称 </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9</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BankBranch</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开户行支行编码</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10</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Currency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币种</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CertificateType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证件类型</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CertificateNumber</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证件号码</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卡状态( 1=正常   2=待审核   3=正在审核  4=审核无效)</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accountPurpose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卡目的(1：结算卡，2：其他卡, 3：提现卡, 4：结算提现一体卡)</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kern w:val="0"/>
          <w:sz w:val="28"/>
          <w:szCs w:val="22"/>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三十四：查询银行卡信息(CORPORAT_ACCOUNT_INFO)</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com.rongcapital.mtaegis.service.CorporatAccountInfoApi</w:t>
      </w:r>
    </w:p>
    <w:p>
      <w:pPr>
        <w:keepNext/>
        <w:keepLines/>
        <w:numPr>
          <w:ilvl w:val="0"/>
          <w:numId w:val="5"/>
        </w:numPr>
        <w:tabs>
          <w:tab w:val="left" w:pos="432"/>
        </w:tabs>
        <w:spacing w:before="240" w:line="360" w:lineRule="auto"/>
        <w:ind w:left="720" w:hanging="720"/>
        <w:jc w:val="left"/>
        <w:rPr>
          <w:rFonts w:ascii="宋体" w:hAnsi="宋体" w:eastAsia="宋体" w:cs="宋体"/>
          <w:b/>
          <w:color w:val="943734"/>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CorAccountInfoRes</w:t>
      </w:r>
      <w:r>
        <w:rPr>
          <w:rFonts w:hint="eastAsia" w:ascii="宋体" w:hAnsi="宋体" w:eastAsia="宋体" w:cs="宋体"/>
          <w:b/>
          <w:color w:val="943734"/>
          <w:sz w:val="24"/>
        </w:rPr>
        <w:t xml:space="preserve"> batchQueryCorCards</w:t>
      </w:r>
      <w:r>
        <w:rPr>
          <w:rFonts w:hint="eastAsia" w:ascii="宋体" w:hAnsi="宋体" w:eastAsia="宋体" w:cs="宋体"/>
          <w:b/>
          <w:color w:val="943734"/>
          <w:sz w:val="24"/>
        </w:rPr>
        <w:t>(List&lt;com.r</w:t>
      </w:r>
      <w:bookmarkStart w:id="3" w:name="_GoBack"/>
      <w:bookmarkEnd w:id="3"/>
      <w:r>
        <w:rPr>
          <w:rFonts w:hint="eastAsia" w:ascii="宋体" w:hAnsi="宋体" w:eastAsia="宋体" w:cs="宋体"/>
          <w:b/>
          <w:color w:val="943734"/>
          <w:sz w:val="24"/>
        </w:rPr>
        <w:t xml:space="preserve">ongcapital.mtaegis.po.User&gt; </w:t>
      </w:r>
      <w:r>
        <w:rPr>
          <w:rFonts w:hint="eastAsia" w:ascii="宋体" w:hAnsi="宋体" w:eastAsia="宋体" w:cs="宋体"/>
          <w:b/>
          <w:color w:val="943734"/>
          <w:sz w:val="24"/>
          <w:lang w:val="en-US" w:eastAsia="zh-CN"/>
        </w:rPr>
        <w:t>user</w:t>
      </w:r>
      <w:r>
        <w:rPr>
          <w:rFonts w:hint="eastAsia" w:ascii="宋体" w:hAnsi="宋体" w:eastAsia="宋体" w:cs="宋体"/>
          <w:b/>
          <w:color w:val="943734"/>
          <w:sz w:val="24"/>
        </w:rPr>
        <w:t>List);</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rootInstCd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accountNumber</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卡号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statuses</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卡状态(   1=正常   2=待审核   3=正在审核  4=审核无效)</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数组,不传查一个用户的所有状态卡信息</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corAccountInfoList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Map</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返回数据</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如果code返回1,则有数据;</w:t>
            </w:r>
            <w:r>
              <w:rPr>
                <w:rFonts w:hint="eastAsia" w:ascii="宋体" w:hAnsi="宋体" w:eastAsia="宋体" w:cs="宋体"/>
                <w:b/>
                <w:color w:val="C00000"/>
                <w:sz w:val="22"/>
              </w:rPr>
              <w:t>具体字段参考下面</w:t>
            </w:r>
          </w:p>
        </w:tc>
      </w:tr>
    </w:tbl>
    <w:p>
      <w:pPr>
        <w:jc w:val="left"/>
        <w:rPr>
          <w:rFonts w:ascii="Consolas" w:hAnsi="Consolas" w:eastAsia="宋体"/>
          <w:color w:val="000000"/>
          <w:sz w:val="28"/>
          <w:highlight w:val="darkYellow"/>
        </w:rPr>
      </w:pPr>
    </w:p>
    <w:tbl>
      <w:tblPr>
        <w:tblStyle w:val="13"/>
        <w:tblW w:w="8113" w:type="dxa"/>
        <w:tblInd w:w="0" w:type="dxa"/>
        <w:tblLayout w:type="fixed"/>
        <w:tblCellMar>
          <w:top w:w="0" w:type="dxa"/>
          <w:left w:w="108" w:type="dxa"/>
          <w:bottom w:w="0" w:type="dxa"/>
          <w:right w:w="108" w:type="dxa"/>
        </w:tblCellMar>
      </w:tblPr>
      <w:tblGrid>
        <w:gridCol w:w="676"/>
        <w:gridCol w:w="1920"/>
        <w:gridCol w:w="990"/>
        <w:gridCol w:w="1995"/>
        <w:gridCol w:w="556"/>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92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99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19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55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BankHead</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银行编号</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AccountNumber</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账号</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AccountRealName</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用户真实姓名</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305"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4</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BankProvince</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开户行所在省</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5</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BankCity</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开户行所在市</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6</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BankBranchName</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开户行支行名称 </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7</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BankBranch</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开户行支行编码</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8</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Currency</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币种</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9</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CertificateType</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证件类型</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10</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CertificateNumber</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证件号码</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11</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statusId</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int</w:t>
            </w:r>
          </w:p>
        </w:tc>
        <w:tc>
          <w:tcPr>
            <w:tcW w:w="19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卡状态(0=失效    1=正常   2=待审核   3=正在审核  4=审核无效)</w:t>
            </w:r>
          </w:p>
        </w:tc>
        <w:tc>
          <w:tcPr>
            <w:tcW w:w="55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三十五：查询用户账户信息</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com.rkylin.wheatfield.api.AccountInfoDubboService</w:t>
      </w:r>
    </w:p>
    <w:p>
      <w:pPr>
        <w:keepNext/>
        <w:keepLines/>
        <w:numPr>
          <w:ilvl w:val="0"/>
          <w:numId w:val="5"/>
        </w:numPr>
        <w:tabs>
          <w:tab w:val="left" w:pos="432"/>
        </w:tabs>
        <w:spacing w:before="240" w:line="360" w:lineRule="auto"/>
        <w:ind w:left="720" w:hanging="720"/>
        <w:jc w:val="left"/>
        <w:rPr>
          <w:rFonts w:ascii="宋体" w:hAnsi="宋体" w:eastAsia="宋体" w:cs="宋体"/>
          <w:b/>
          <w:color w:val="943734"/>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FinAccountResponse getFinAccount(com.rkylin.wheatfield.bean.User user);</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产品号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type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账户类型(10001:主账户,10002:子账户)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数组,不传查一个用户的所有账户信息</w:t>
            </w:r>
          </w:p>
        </w:tc>
      </w:tr>
    </w:tbl>
    <w:p>
      <w:pPr>
        <w:jc w:val="left"/>
        <w:rPr>
          <w:rFonts w:ascii="Consolas" w:hAnsi="Consolas" w:eastAsia="宋体"/>
          <w:color w:val="000000"/>
          <w:sz w:val="28"/>
          <w:highlight w:val="darkYellow"/>
        </w:rPr>
      </w:pPr>
    </w:p>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305"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finAccList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List</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返回数据</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如果code返回1,则有数据;</w:t>
            </w:r>
            <w:r>
              <w:rPr>
                <w:rFonts w:hint="eastAsia" w:ascii="宋体" w:hAnsi="宋体" w:eastAsia="宋体" w:cs="宋体"/>
                <w:b/>
                <w:color w:val="C00000"/>
                <w:sz w:val="22"/>
              </w:rPr>
              <w:t>具体字段参考下面</w:t>
            </w:r>
          </w:p>
        </w:tc>
      </w:tr>
    </w:tbl>
    <w:p>
      <w:pPr>
        <w:jc w:val="left"/>
        <w:rPr>
          <w:rFonts w:ascii="宋体" w:hAnsi="宋体" w:eastAsia="宋体" w:cs="宋体"/>
          <w:b/>
          <w:sz w:val="22"/>
        </w:rPr>
      </w:pPr>
    </w:p>
    <w:tbl>
      <w:tblPr>
        <w:tblStyle w:val="13"/>
        <w:tblW w:w="8113" w:type="dxa"/>
        <w:tblInd w:w="0" w:type="dxa"/>
        <w:tblLayout w:type="fixed"/>
        <w:tblCellMar>
          <w:top w:w="0" w:type="dxa"/>
          <w:left w:w="108" w:type="dxa"/>
          <w:bottom w:w="0" w:type="dxa"/>
          <w:right w:w="108" w:type="dxa"/>
        </w:tblCellMar>
      </w:tblPr>
      <w:tblGrid>
        <w:gridCol w:w="676"/>
        <w:gridCol w:w="1920"/>
        <w:gridCol w:w="990"/>
        <w:gridCol w:w="1763"/>
        <w:gridCol w:w="788"/>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序号</w:t>
            </w:r>
          </w:p>
        </w:tc>
        <w:tc>
          <w:tcPr>
            <w:tcW w:w="192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字段名称</w:t>
            </w:r>
          </w:p>
        </w:tc>
        <w:tc>
          <w:tcPr>
            <w:tcW w:w="99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类型</w:t>
            </w:r>
          </w:p>
        </w:tc>
        <w:tc>
          <w:tcPr>
            <w:tcW w:w="176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说明 </w:t>
            </w:r>
          </w:p>
        </w:tc>
        <w:tc>
          <w:tcPr>
            <w:tcW w:w="7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rootInstCd</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accountRelateId</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groupManage</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产品号</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305"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finAccountTypeId</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账户类型</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Height w:val="305"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finAccountId</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账户id</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三十六：查询用户账户余额信息</w:t>
      </w:r>
    </w:p>
    <w:p>
      <w:pPr>
        <w:spacing w:before="100" w:after="100"/>
        <w:ind w:firstLine="480"/>
        <w:rPr>
          <w:rFonts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com.rkylin.wheatfield.api.AccountInfoDubboService</w:t>
      </w:r>
    </w:p>
    <w:p>
      <w:pPr>
        <w:keepNext/>
        <w:keepLines/>
        <w:numPr>
          <w:ilvl w:val="0"/>
          <w:numId w:val="5"/>
        </w:numPr>
        <w:tabs>
          <w:tab w:val="left" w:pos="432"/>
        </w:tabs>
        <w:spacing w:before="240" w:line="360" w:lineRule="auto"/>
        <w:ind w:left="720" w:hanging="720"/>
        <w:jc w:val="left"/>
        <w:rPr>
          <w:rFonts w:ascii="宋体" w:hAnsi="宋体" w:eastAsia="宋体" w:cs="宋体"/>
          <w:b/>
          <w:color w:val="943734"/>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BalanceDeResponse getBalance(com.rkylin.wheatfield.bean.User user)</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instCode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机构号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userId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用户id</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productId</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产品号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name</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用户名或公司名称</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cardNo</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卡号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305"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balanceDeList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List</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返回数据</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如果code返回1,则有数据;</w:t>
            </w:r>
            <w:r>
              <w:rPr>
                <w:rFonts w:hint="eastAsia" w:ascii="宋体" w:hAnsi="宋体" w:eastAsia="宋体" w:cs="宋体"/>
                <w:b/>
                <w:color w:val="C00000"/>
                <w:sz w:val="22"/>
              </w:rPr>
              <w:t>具体字段参考下面</w:t>
            </w:r>
            <w:r>
              <w:rPr>
                <w:rFonts w:hint="eastAsia" w:ascii="宋体" w:hAnsi="宋体" w:eastAsia="宋体" w:cs="宋体"/>
                <w:b/>
                <w:sz w:val="22"/>
              </w:rPr>
              <w:t>BalanceDetail对象</w:t>
            </w:r>
          </w:p>
        </w:tc>
      </w:tr>
    </w:tbl>
    <w:p>
      <w:pPr>
        <w:jc w:val="left"/>
        <w:rPr>
          <w:rFonts w:ascii="宋体" w:hAnsi="宋体" w:eastAsia="宋体" w:cs="宋体"/>
          <w:b/>
          <w:sz w:val="22"/>
        </w:rPr>
      </w:pPr>
    </w:p>
    <w:p>
      <w:pPr>
        <w:jc w:val="left"/>
        <w:rPr>
          <w:rFonts w:ascii="宋体" w:hAnsi="宋体" w:eastAsia="宋体" w:cs="宋体"/>
          <w:b/>
          <w:sz w:val="22"/>
        </w:rPr>
      </w:pPr>
      <w:r>
        <w:rPr>
          <w:rFonts w:hint="eastAsia" w:ascii="宋体" w:hAnsi="宋体" w:eastAsia="宋体" w:cs="宋体"/>
          <w:b/>
          <w:sz w:val="22"/>
        </w:rPr>
        <w:t>BalanceDetail对象</w:t>
      </w:r>
    </w:p>
    <w:tbl>
      <w:tblPr>
        <w:tblStyle w:val="13"/>
        <w:tblW w:w="8113" w:type="dxa"/>
        <w:tblInd w:w="0" w:type="dxa"/>
        <w:tblLayout w:type="fixed"/>
        <w:tblCellMar>
          <w:top w:w="0" w:type="dxa"/>
          <w:left w:w="108" w:type="dxa"/>
          <w:bottom w:w="0" w:type="dxa"/>
          <w:right w:w="108" w:type="dxa"/>
        </w:tblCellMar>
      </w:tblPr>
      <w:tblGrid>
        <w:gridCol w:w="676"/>
        <w:gridCol w:w="1920"/>
        <w:gridCol w:w="990"/>
        <w:gridCol w:w="1763"/>
        <w:gridCol w:w="788"/>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序号</w:t>
            </w:r>
          </w:p>
        </w:tc>
        <w:tc>
          <w:tcPr>
            <w:tcW w:w="192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字段名称</w:t>
            </w:r>
          </w:p>
        </w:tc>
        <w:tc>
          <w:tcPr>
            <w:tcW w:w="99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类型</w:t>
            </w:r>
          </w:p>
        </w:tc>
        <w:tc>
          <w:tcPr>
            <w:tcW w:w="176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说明 </w:t>
            </w:r>
          </w:p>
        </w:tc>
        <w:tc>
          <w:tcPr>
            <w:tcW w:w="7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Consolas" w:hAnsi="Consolas" w:eastAsia="宋体"/>
                <w:color w:val="000000"/>
                <w:sz w:val="28"/>
                <w:highlight w:val="white"/>
              </w:rPr>
              <w:t xml:space="preserve"> </w:t>
            </w:r>
            <w:r>
              <w:rPr>
                <w:rFonts w:hint="eastAsia" w:ascii="宋体" w:hAnsi="宋体" w:eastAsia="宋体" w:cs="宋体"/>
                <w:b/>
                <w:sz w:val="22"/>
              </w:rPr>
              <w:t xml:space="preserve"> Balance</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Object</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账户对象</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具体字段看下面Balance 对象</w:t>
            </w:r>
          </w:p>
          <w:p>
            <w:pPr>
              <w:jc w:val="left"/>
              <w:rPr>
                <w:rFonts w:ascii="宋体" w:hAnsi="宋体" w:eastAsia="宋体" w:cs="宋体"/>
                <w:b/>
                <w:sz w:val="22"/>
              </w:rPr>
            </w:pPr>
            <w:r>
              <w:rPr>
                <w:rFonts w:hint="eastAsia" w:ascii="宋体" w:hAnsi="宋体" w:eastAsia="宋体" w:cs="宋体"/>
                <w:b/>
                <w:sz w:val="22"/>
              </w:rPr>
              <w:t xml:space="preserve">列表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name</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用户名或公司名称</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bl>
    <w:p>
      <w:pPr>
        <w:jc w:val="left"/>
        <w:rPr>
          <w:rFonts w:ascii="宋体" w:hAnsi="宋体" w:eastAsia="宋体" w:cs="宋体"/>
          <w:b/>
          <w:sz w:val="22"/>
        </w:rPr>
      </w:pPr>
    </w:p>
    <w:p>
      <w:pPr>
        <w:jc w:val="left"/>
        <w:rPr>
          <w:rFonts w:ascii="宋体" w:hAnsi="宋体" w:eastAsia="宋体" w:cs="宋体"/>
          <w:b/>
          <w:sz w:val="22"/>
        </w:rPr>
      </w:pPr>
      <w:r>
        <w:rPr>
          <w:rFonts w:hint="eastAsia" w:ascii="宋体" w:hAnsi="宋体" w:eastAsia="宋体" w:cs="宋体"/>
          <w:b/>
          <w:sz w:val="22"/>
        </w:rPr>
        <w:t>Balance 对象</w:t>
      </w:r>
    </w:p>
    <w:tbl>
      <w:tblPr>
        <w:tblStyle w:val="13"/>
        <w:tblW w:w="8113" w:type="dxa"/>
        <w:tblInd w:w="0" w:type="dxa"/>
        <w:tblLayout w:type="fixed"/>
        <w:tblCellMar>
          <w:top w:w="0" w:type="dxa"/>
          <w:left w:w="108" w:type="dxa"/>
          <w:bottom w:w="0" w:type="dxa"/>
          <w:right w:w="108" w:type="dxa"/>
        </w:tblCellMar>
      </w:tblPr>
      <w:tblGrid>
        <w:gridCol w:w="676"/>
        <w:gridCol w:w="1973"/>
        <w:gridCol w:w="937"/>
        <w:gridCol w:w="1763"/>
        <w:gridCol w:w="788"/>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序号</w:t>
            </w:r>
          </w:p>
        </w:tc>
        <w:tc>
          <w:tcPr>
            <w:tcW w:w="197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字段名称</w:t>
            </w:r>
          </w:p>
        </w:tc>
        <w:tc>
          <w:tcPr>
            <w:tcW w:w="937"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类型</w:t>
            </w:r>
          </w:p>
        </w:tc>
        <w:tc>
          <w:tcPr>
            <w:tcW w:w="176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说明 </w:t>
            </w:r>
          </w:p>
        </w:tc>
        <w:tc>
          <w:tcPr>
            <w:tcW w:w="7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9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amount</w:t>
            </w:r>
          </w:p>
        </w:tc>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Object</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账户余额</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9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balanceCredit</w:t>
            </w:r>
          </w:p>
        </w:tc>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贷记余额</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3</w:t>
            </w:r>
          </w:p>
        </w:tc>
        <w:tc>
          <w:tcPr>
            <w:tcW w:w="19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balanceFrozon</w:t>
            </w:r>
          </w:p>
        </w:tc>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冻结余额</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4 </w:t>
            </w:r>
          </w:p>
        </w:tc>
        <w:tc>
          <w:tcPr>
            <w:tcW w:w="19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balanceOverLimit</w:t>
            </w:r>
          </w:p>
        </w:tc>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可信用消费余额</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5</w:t>
            </w:r>
          </w:p>
        </w:tc>
        <w:tc>
          <w:tcPr>
            <w:tcW w:w="19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balanceSettle</w:t>
            </w:r>
          </w:p>
        </w:tc>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提现余额</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6</w:t>
            </w:r>
          </w:p>
        </w:tc>
        <w:tc>
          <w:tcPr>
            <w:tcW w:w="19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balanceUsable</w:t>
            </w:r>
          </w:p>
        </w:tc>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Long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可用余额</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7</w:t>
            </w:r>
          </w:p>
        </w:tc>
        <w:tc>
          <w:tcPr>
            <w:tcW w:w="19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finAccountId</w:t>
            </w:r>
          </w:p>
        </w:tc>
        <w:tc>
          <w:tcPr>
            <w:tcW w:w="93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账户ID</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bl>
    <w:p>
      <w:pPr>
        <w:jc w:val="left"/>
        <w:rPr>
          <w:rFonts w:ascii="Consolas" w:hAnsi="Consolas" w:eastAsia="宋体"/>
          <w:color w:val="000000"/>
          <w:sz w:val="28"/>
          <w:highlight w:val="darkYellow"/>
        </w:rPr>
      </w:pPr>
    </w:p>
    <w:p>
      <w:pPr>
        <w:pStyle w:val="2"/>
        <w:keepNext w:val="0"/>
        <w:keepLines w:val="0"/>
        <w:widowControl/>
        <w:numPr>
          <w:ilvl w:val="0"/>
          <w:numId w:val="0"/>
        </w:numPr>
        <w:shd w:val="clear" w:color="auto" w:fill="FFFFFF"/>
        <w:tabs>
          <w:tab w:val="clear" w:pos="432"/>
          <w:tab w:val="clear" w:pos="1080"/>
        </w:tabs>
        <w:spacing w:before="0" w:after="225"/>
        <w:rPr>
          <w:rFonts w:ascii="华文宋体" w:hAnsi="华文宋体" w:eastAsia="华文宋体" w:cs="华文宋体"/>
          <w:color w:val="C00000"/>
          <w:sz w:val="28"/>
        </w:rPr>
      </w:pPr>
      <w:r>
        <w:rPr>
          <w:rFonts w:hint="eastAsia" w:ascii="华文宋体" w:hAnsi="华文宋体" w:eastAsia="华文宋体" w:cs="华文宋体"/>
          <w:color w:val="C00000"/>
          <w:kern w:val="0"/>
          <w:sz w:val="28"/>
          <w:szCs w:val="22"/>
        </w:rPr>
        <w:t>三十</w:t>
      </w:r>
      <w:r>
        <w:rPr>
          <w:rFonts w:hint="eastAsia" w:ascii="华文宋体" w:hAnsi="华文宋体" w:eastAsia="华文宋体" w:cs="华文宋体"/>
          <w:color w:val="C00000"/>
          <w:kern w:val="0"/>
          <w:sz w:val="28"/>
          <w:szCs w:val="22"/>
          <w:lang w:eastAsia="zh-CN"/>
        </w:rPr>
        <w:t>七</w:t>
      </w:r>
      <w:r>
        <w:rPr>
          <w:rFonts w:hint="eastAsia" w:ascii="华文宋体" w:hAnsi="华文宋体" w:eastAsia="华文宋体" w:cs="华文宋体"/>
          <w:color w:val="C00000"/>
          <w:kern w:val="0"/>
          <w:sz w:val="28"/>
          <w:szCs w:val="22"/>
        </w:rPr>
        <w:t>：</w:t>
      </w:r>
      <w:r>
        <w:rPr>
          <w:rFonts w:hint="eastAsia" w:ascii="华文宋体" w:hAnsi="华文宋体" w:eastAsia="华文宋体" w:cs="华文宋体"/>
          <w:color w:val="C00000"/>
          <w:kern w:val="0"/>
          <w:sz w:val="28"/>
          <w:szCs w:val="22"/>
          <w:lang w:eastAsia="zh-CN"/>
        </w:rPr>
        <w:t>根据</w:t>
      </w:r>
      <w:r>
        <w:rPr>
          <w:rFonts w:hint="eastAsia" w:ascii="华文宋体" w:hAnsi="华文宋体" w:eastAsia="华文宋体" w:cs="华文宋体"/>
          <w:color w:val="C00000"/>
          <w:kern w:val="0"/>
          <w:sz w:val="28"/>
          <w:szCs w:val="22"/>
          <w:lang w:val="en-US" w:eastAsia="zh-CN"/>
        </w:rPr>
        <w:t>requestNo请求订单数据</w:t>
      </w:r>
    </w:p>
    <w:p>
      <w:pPr>
        <w:spacing w:before="100" w:after="100"/>
        <w:ind w:firstLine="480"/>
        <w:rPr>
          <w:rFonts w:hint="eastAsia" w:ascii="宋体" w:hAnsi="宋体" w:eastAsia="宋体" w:cs="宋体"/>
          <w:b/>
          <w:color w:val="943734"/>
          <w:sz w:val="24"/>
        </w:rPr>
      </w:pPr>
      <w:r>
        <w:rPr>
          <w:rFonts w:ascii="华文宋体" w:hAnsi="华文宋体" w:eastAsia="华文宋体" w:cs="华文宋体"/>
          <w:sz w:val="24"/>
        </w:rPr>
        <w:t>接口类：</w:t>
      </w:r>
      <w:r>
        <w:rPr>
          <w:rFonts w:hint="eastAsia" w:ascii="宋体" w:hAnsi="宋体" w:eastAsia="宋体" w:cs="宋体"/>
          <w:b/>
          <w:color w:val="943734"/>
          <w:sz w:val="24"/>
        </w:rPr>
        <w:t>com.rkylin.wheatfield.api.TransOrderDubboService</w:t>
      </w:r>
    </w:p>
    <w:p>
      <w:pPr>
        <w:keepNext/>
        <w:keepLines/>
        <w:numPr>
          <w:ilvl w:val="0"/>
          <w:numId w:val="5"/>
        </w:numPr>
        <w:tabs>
          <w:tab w:val="left" w:pos="432"/>
        </w:tabs>
        <w:spacing w:before="240" w:line="360" w:lineRule="auto"/>
        <w:ind w:left="720" w:hanging="720"/>
        <w:jc w:val="left"/>
        <w:rPr>
          <w:rFonts w:hint="eastAsia" w:ascii="宋体" w:hAnsi="宋体" w:eastAsia="宋体" w:cs="宋体"/>
          <w:b/>
          <w:color w:val="943734"/>
          <w:sz w:val="24"/>
        </w:rPr>
      </w:pPr>
      <w:r>
        <w:rPr>
          <w:rFonts w:hint="eastAsia" w:ascii="华文宋体" w:hAnsi="华文宋体" w:eastAsia="华文宋体" w:cs="华文宋体"/>
          <w:sz w:val="24"/>
        </w:rPr>
        <w:t>方法:</w:t>
      </w:r>
      <w:r>
        <w:rPr>
          <w:rFonts w:hint="eastAsia" w:ascii="宋体" w:hAnsi="宋体" w:eastAsia="宋体" w:cs="宋体"/>
          <w:b/>
          <w:color w:val="943734"/>
          <w:sz w:val="24"/>
        </w:rPr>
        <w:t>public TransOrderInfosResponse getOrdersByReqNo(OrderQuery query);</w:t>
      </w:r>
    </w:p>
    <w:p>
      <w:pPr>
        <w:keepNext/>
        <w:keepLines/>
        <w:numPr>
          <w:ilvl w:val="0"/>
          <w:numId w:val="5"/>
        </w:numPr>
        <w:tabs>
          <w:tab w:val="left" w:pos="432"/>
        </w:tabs>
        <w:spacing w:before="240" w:line="360" w:lineRule="auto"/>
        <w:ind w:left="720" w:hanging="720"/>
        <w:jc w:val="left"/>
        <w:rPr>
          <w:rFonts w:ascii="华文中宋" w:hAnsi="华文中宋" w:eastAsia="华文中宋" w:cs="华文中宋"/>
          <w:b/>
          <w:sz w:val="24"/>
        </w:rPr>
      </w:pPr>
      <w:r>
        <w:rPr>
          <w:rFonts w:ascii="华文中宋" w:hAnsi="华文中宋" w:eastAsia="华文中宋" w:cs="华文中宋"/>
          <w:b/>
          <w:sz w:val="24"/>
        </w:rPr>
        <w:t>接口请求字段</w:t>
      </w:r>
    </w:p>
    <w:p>
      <w:pPr>
        <w:jc w:val="left"/>
        <w:rPr>
          <w:rFonts w:ascii="仿宋" w:hAnsi="仿宋" w:eastAsia="仿宋" w:cs="仿宋"/>
          <w:sz w:val="18"/>
        </w:rPr>
      </w:pPr>
    </w:p>
    <w:tbl>
      <w:tblPr>
        <w:tblStyle w:val="13"/>
        <w:tblW w:w="8113" w:type="dxa"/>
        <w:tblInd w:w="0" w:type="dxa"/>
        <w:tblLayout w:type="fixed"/>
        <w:tblCellMar>
          <w:top w:w="0" w:type="dxa"/>
          <w:left w:w="108" w:type="dxa"/>
          <w:bottom w:w="0" w:type="dxa"/>
          <w:right w:w="108" w:type="dxa"/>
        </w:tblCellMar>
      </w:tblPr>
      <w:tblGrid>
        <w:gridCol w:w="676"/>
        <w:gridCol w:w="1572"/>
        <w:gridCol w:w="1005"/>
        <w:gridCol w:w="2089"/>
        <w:gridCol w:w="795"/>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2"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字段名称</w:t>
            </w:r>
          </w:p>
        </w:tc>
        <w:tc>
          <w:tcPr>
            <w:tcW w:w="100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9"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 </w:t>
            </w:r>
          </w:p>
        </w:tc>
        <w:tc>
          <w:tcPr>
            <w:tcW w:w="79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eastAsia="zh-CN"/>
              </w:rPr>
            </w:pPr>
            <w:r>
              <w:rPr>
                <w:rFonts w:hint="eastAsia" w:ascii="宋体" w:hAnsi="宋体" w:eastAsia="宋体" w:cs="宋体"/>
                <w:b/>
                <w:sz w:val="22"/>
                <w:lang w:eastAsia="zh-CN"/>
              </w:rPr>
              <w:t xml:space="preserve">  1</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eastAsia="zh-CN"/>
              </w:rPr>
            </w:pPr>
            <w:r>
              <w:rPr>
                <w:rFonts w:hint="eastAsia" w:ascii="宋体" w:hAnsi="宋体" w:eastAsia="宋体" w:cs="宋体"/>
                <w:b/>
                <w:sz w:val="22"/>
                <w:lang w:eastAsia="zh-CN"/>
              </w:rPr>
              <w:t xml:space="preserve">  requestNoArray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宋体" w:hAnsi="宋体" w:eastAsia="宋体" w:cs="宋体"/>
                <w:b/>
                <w:sz w:val="22"/>
                <w:lang w:eastAsia="zh-CN"/>
              </w:rPr>
              <w:t>请求号</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ascii="宋体" w:hAnsi="宋体" w:eastAsia="宋体" w:cs="宋体"/>
                <w:b/>
                <w:sz w:val="22"/>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宋体" w:hAnsi="宋体" w:eastAsia="宋体" w:cs="宋体"/>
                <w:b/>
                <w:sz w:val="22"/>
                <w:lang w:eastAsia="zh-CN"/>
              </w:rPr>
              <w:t>数组</w:t>
            </w: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eastAsia="zh-CN"/>
              </w:rPr>
            </w:pPr>
            <w:r>
              <w:rPr>
                <w:rFonts w:hint="eastAsia" w:ascii="宋体" w:hAnsi="宋体" w:eastAsia="宋体" w:cs="宋体"/>
                <w:b/>
                <w:sz w:val="22"/>
                <w:lang w:eastAsia="zh-CN"/>
              </w:rPr>
              <w:t xml:space="preserve">  2</w:t>
            </w:r>
          </w:p>
        </w:tc>
        <w:tc>
          <w:tcPr>
            <w:tcW w:w="1572"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eastAsia="zh-CN"/>
              </w:rPr>
            </w:pPr>
            <w:r>
              <w:rPr>
                <w:rFonts w:hint="eastAsia" w:ascii="宋体" w:hAnsi="宋体" w:eastAsia="宋体" w:cs="宋体"/>
                <w:b/>
                <w:sz w:val="22"/>
                <w:lang w:eastAsia="zh-CN"/>
              </w:rPr>
              <w:t xml:space="preserve">  statusArray</w:t>
            </w:r>
          </w:p>
        </w:tc>
        <w:tc>
          <w:tcPr>
            <w:tcW w:w="100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eastAsia="zh-CN"/>
              </w:rPr>
            </w:pPr>
            <w:r>
              <w:rPr>
                <w:rFonts w:hint="eastAsia" w:ascii="宋体" w:hAnsi="宋体" w:eastAsia="宋体" w:cs="宋体"/>
                <w:b/>
                <w:sz w:val="22"/>
                <w:lang w:val="en-US" w:eastAsia="zh-CN"/>
              </w:rPr>
              <w:t>int</w:t>
            </w:r>
          </w:p>
        </w:tc>
        <w:tc>
          <w:tcPr>
            <w:tcW w:w="20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宋体" w:hAnsi="宋体" w:eastAsia="宋体" w:cs="宋体"/>
                <w:b/>
                <w:sz w:val="22"/>
                <w:lang w:eastAsia="zh-CN"/>
              </w:rPr>
              <w:t>订单状态</w:t>
            </w:r>
            <w:r>
              <w:rPr>
                <w:rFonts w:hint="eastAsia" w:ascii="宋体" w:hAnsi="宋体" w:eastAsia="宋体" w:cs="宋体"/>
                <w:b/>
                <w:sz w:val="22"/>
                <w:lang w:val="en-US" w:eastAsia="zh-CN"/>
              </w:rPr>
              <w:t>(4:成功,5:失败)</w:t>
            </w:r>
          </w:p>
        </w:tc>
        <w:tc>
          <w:tcPr>
            <w:tcW w:w="79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宋体" w:hAnsi="宋体" w:eastAsia="宋体" w:cs="宋体"/>
                <w:b/>
                <w:sz w:val="22"/>
                <w:lang w:val="en-US" w:eastAsia="zh-CN"/>
              </w:rPr>
              <w:t>Y</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宋体" w:hAnsi="宋体" w:eastAsia="宋体" w:cs="宋体"/>
                <w:b/>
                <w:sz w:val="22"/>
                <w:lang w:eastAsia="zh-CN"/>
              </w:rPr>
              <w:t>数组</w:t>
            </w:r>
          </w:p>
        </w:tc>
      </w:tr>
    </w:tbl>
    <w:p>
      <w:pPr>
        <w:keepNext/>
        <w:keepLines/>
        <w:numPr>
          <w:ilvl w:val="0"/>
          <w:numId w:val="6"/>
        </w:numPr>
        <w:tabs>
          <w:tab w:val="left" w:pos="432"/>
        </w:tabs>
        <w:spacing w:before="240" w:line="360" w:lineRule="auto"/>
        <w:ind w:left="720" w:hanging="720"/>
        <w:jc w:val="left"/>
        <w:rPr>
          <w:rFonts w:ascii="宋体" w:hAnsi="宋体" w:eastAsia="宋体" w:cs="宋体"/>
        </w:rPr>
      </w:pPr>
      <w:r>
        <w:rPr>
          <w:rFonts w:ascii="华文中宋" w:hAnsi="华文中宋" w:eastAsia="华文中宋" w:cs="华文中宋"/>
          <w:b/>
          <w:sz w:val="24"/>
        </w:rPr>
        <w:t>接口响应字段</w:t>
      </w:r>
    </w:p>
    <w:tbl>
      <w:tblPr>
        <w:tblStyle w:val="13"/>
        <w:tblW w:w="8123" w:type="dxa"/>
        <w:tblInd w:w="0" w:type="dxa"/>
        <w:tblLayout w:type="fixed"/>
        <w:tblCellMar>
          <w:top w:w="0" w:type="dxa"/>
          <w:left w:w="108" w:type="dxa"/>
          <w:bottom w:w="0" w:type="dxa"/>
          <w:right w:w="108" w:type="dxa"/>
        </w:tblCellMar>
      </w:tblPr>
      <w:tblGrid>
        <w:gridCol w:w="686"/>
        <w:gridCol w:w="1575"/>
        <w:gridCol w:w="1000"/>
        <w:gridCol w:w="2081"/>
        <w:gridCol w:w="870"/>
        <w:gridCol w:w="1911"/>
      </w:tblGrid>
      <w:tr>
        <w:tblPrEx>
          <w:tblLayout w:type="fixed"/>
          <w:tblCellMar>
            <w:top w:w="0" w:type="dxa"/>
            <w:left w:w="108" w:type="dxa"/>
            <w:bottom w:w="0" w:type="dxa"/>
            <w:right w:w="108" w:type="dxa"/>
          </w:tblCellMar>
        </w:tblPrEx>
        <w:trPr>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序号</w:t>
            </w:r>
          </w:p>
        </w:tc>
        <w:tc>
          <w:tcPr>
            <w:tcW w:w="1575"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字段名称</w:t>
            </w:r>
          </w:p>
        </w:tc>
        <w:tc>
          <w:tcPr>
            <w:tcW w:w="100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类型</w:t>
            </w:r>
          </w:p>
        </w:tc>
        <w:tc>
          <w:tcPr>
            <w:tcW w:w="208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说明</w:t>
            </w:r>
          </w:p>
        </w:tc>
        <w:tc>
          <w:tcPr>
            <w:tcW w:w="87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可空</w:t>
            </w:r>
          </w:p>
        </w:tc>
        <w:tc>
          <w:tcPr>
            <w:tcW w:w="1911"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1</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code</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w:t>
            </w:r>
            <w:r>
              <w:rPr>
                <w:rFonts w:hint="eastAsia" w:ascii="宋体" w:hAnsi="宋体" w:eastAsia="宋体" w:cs="宋体"/>
                <w:b/>
                <w:sz w:val="22"/>
              </w:rPr>
              <w:t xml:space="preserve">     </w:t>
            </w:r>
            <w:r>
              <w:rPr>
                <w:rFonts w:ascii="宋体" w:hAnsi="宋体" w:eastAsia="宋体" w:cs="宋体"/>
                <w:b/>
                <w:sz w:val="22"/>
              </w:rPr>
              <w:t>返回码</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N</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成功返回1,其他为失败</w:t>
            </w:r>
          </w:p>
        </w:tc>
      </w:tr>
      <w:tr>
        <w:tblPrEx>
          <w:tblLayout w:type="fixed"/>
          <w:tblCellMar>
            <w:top w:w="0" w:type="dxa"/>
            <w:left w:w="108" w:type="dxa"/>
            <w:bottom w:w="0" w:type="dxa"/>
            <w:right w:w="108" w:type="dxa"/>
          </w:tblCellMar>
        </w:tblPrEx>
        <w:trPr>
          <w:trHeight w:val="305"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2</w:t>
            </w: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msg</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String</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提示信息</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trHeight w:val="260" w:hRule="atLeast"/>
        </w:trPr>
        <w:tc>
          <w:tcPr>
            <w:tcW w:w="6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p>
        </w:tc>
        <w:tc>
          <w:tcPr>
            <w:tcW w:w="157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transOrderInfoList</w:t>
            </w:r>
          </w:p>
        </w:tc>
        <w:tc>
          <w:tcPr>
            <w:tcW w:w="10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 xml:space="preserve">  List</w:t>
            </w:r>
          </w:p>
        </w:tc>
        <w:tc>
          <w:tcPr>
            <w:tcW w:w="208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 xml:space="preserve">      返回数据</w:t>
            </w:r>
          </w:p>
        </w:tc>
        <w:tc>
          <w:tcPr>
            <w:tcW w:w="87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 xml:space="preserve">   Y</w:t>
            </w:r>
          </w:p>
        </w:tc>
        <w:tc>
          <w:tcPr>
            <w:tcW w:w="191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如果code返回1,则有数据;具体字段参考下面TransOrderInfo对象</w:t>
            </w:r>
          </w:p>
        </w:tc>
      </w:tr>
    </w:tbl>
    <w:p>
      <w:pPr>
        <w:jc w:val="left"/>
        <w:rPr>
          <w:rFonts w:hint="eastAsia" w:ascii="宋体" w:hAnsi="宋体" w:eastAsia="宋体" w:cs="宋体"/>
          <w:b/>
          <w:sz w:val="22"/>
        </w:rPr>
      </w:pPr>
    </w:p>
    <w:p>
      <w:pPr>
        <w:jc w:val="left"/>
        <w:rPr>
          <w:rFonts w:hint="eastAsia" w:ascii="宋体" w:hAnsi="宋体" w:eastAsia="宋体" w:cs="宋体"/>
          <w:b/>
          <w:sz w:val="22"/>
        </w:rPr>
      </w:pPr>
      <w:r>
        <w:rPr>
          <w:rFonts w:hint="eastAsia" w:ascii="宋体" w:hAnsi="宋体" w:eastAsia="宋体" w:cs="宋体"/>
          <w:b/>
          <w:sz w:val="22"/>
        </w:rPr>
        <w:t>TransOrderInfo对象</w:t>
      </w:r>
    </w:p>
    <w:tbl>
      <w:tblPr>
        <w:tblStyle w:val="13"/>
        <w:tblW w:w="8113" w:type="dxa"/>
        <w:tblInd w:w="0" w:type="dxa"/>
        <w:tblLayout w:type="fixed"/>
        <w:tblCellMar>
          <w:top w:w="0" w:type="dxa"/>
          <w:left w:w="108" w:type="dxa"/>
          <w:bottom w:w="0" w:type="dxa"/>
          <w:right w:w="108" w:type="dxa"/>
        </w:tblCellMar>
      </w:tblPr>
      <w:tblGrid>
        <w:gridCol w:w="676"/>
        <w:gridCol w:w="1920"/>
        <w:gridCol w:w="990"/>
        <w:gridCol w:w="1763"/>
        <w:gridCol w:w="788"/>
        <w:gridCol w:w="1976"/>
      </w:tblGrid>
      <w:tr>
        <w:tblPrEx>
          <w:tblLayout w:type="fixed"/>
          <w:tblCellMar>
            <w:top w:w="0" w:type="dxa"/>
            <w:left w:w="108" w:type="dxa"/>
            <w:bottom w:w="0" w:type="dxa"/>
            <w:right w:w="108" w:type="dxa"/>
          </w:tblCellMar>
        </w:tblPrEx>
        <w:trPr>
          <w:trHeight w:val="1" w:hRule="atLeast"/>
        </w:trPr>
        <w:tc>
          <w:tcPr>
            <w:tcW w:w="6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序号</w:t>
            </w:r>
          </w:p>
        </w:tc>
        <w:tc>
          <w:tcPr>
            <w:tcW w:w="192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字段名称</w:t>
            </w:r>
          </w:p>
        </w:tc>
        <w:tc>
          <w:tcPr>
            <w:tcW w:w="990"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类型</w:t>
            </w:r>
          </w:p>
        </w:tc>
        <w:tc>
          <w:tcPr>
            <w:tcW w:w="1763"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说明 </w:t>
            </w:r>
          </w:p>
        </w:tc>
        <w:tc>
          <w:tcPr>
            <w:tcW w:w="788"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可空</w:t>
            </w:r>
          </w:p>
        </w:tc>
        <w:tc>
          <w:tcPr>
            <w:tcW w:w="1976" w:type="dxa"/>
            <w:tcBorders>
              <w:top w:val="single" w:color="000000" w:sz="4" w:space="0"/>
              <w:left w:val="single" w:color="000000" w:sz="4" w:space="0"/>
              <w:bottom w:val="single" w:color="000000" w:sz="4" w:space="0"/>
              <w:right w:val="single" w:color="000000" w:sz="4" w:space="0"/>
            </w:tcBorders>
            <w:shd w:val="clear" w:color="auto" w:fill="C0C0C0"/>
            <w:tcMar>
              <w:left w:w="108" w:type="dxa"/>
              <w:right w:w="108" w:type="dxa"/>
            </w:tcMar>
          </w:tcPr>
          <w:p>
            <w:pPr>
              <w:jc w:val="left"/>
              <w:rPr>
                <w:rFonts w:ascii="宋体" w:hAnsi="宋体" w:eastAsia="宋体" w:cs="宋体"/>
                <w:b/>
                <w:sz w:val="22"/>
              </w:rPr>
            </w:pPr>
            <w:r>
              <w:rPr>
                <w:rFonts w:ascii="宋体" w:hAnsi="宋体" w:eastAsia="宋体" w:cs="宋体"/>
                <w:b/>
                <w:sz w:val="22"/>
              </w:rPr>
              <w:t xml:space="preserve">   备注</w:t>
            </w:r>
          </w:p>
        </w:tc>
      </w:tr>
      <w:tr>
        <w:tblPrEx>
          <w:tblLayout w:type="fixed"/>
          <w:tblCellMar>
            <w:top w:w="0" w:type="dxa"/>
            <w:left w:w="108" w:type="dxa"/>
            <w:bottom w:w="0" w:type="dxa"/>
            <w:right w:w="108" w:type="dxa"/>
          </w:tblCellMar>
        </w:tblPrEx>
        <w:trPr>
          <w:cantSplit/>
          <w:trHeight w:val="140" w:hRule="atLeas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1</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Consolas" w:hAnsi="Consolas" w:eastAsia="宋体"/>
                <w:color w:val="000000"/>
                <w:sz w:val="28"/>
                <w:highlight w:val="white"/>
              </w:rPr>
              <w:t xml:space="preserve"> </w:t>
            </w:r>
            <w:r>
              <w:rPr>
                <w:rFonts w:hint="eastAsia" w:ascii="宋体" w:hAnsi="宋体" w:eastAsia="宋体" w:cs="宋体"/>
                <w:b/>
                <w:sz w:val="22"/>
              </w:rPr>
              <w:t xml:space="preserve"> </w:t>
            </w:r>
            <w:r>
              <w:rPr>
                <w:rFonts w:hint="eastAsia" w:ascii="Consolas" w:hAnsi="Consolas" w:eastAsia="Consolas"/>
                <w:color w:val="000000"/>
                <w:sz w:val="28"/>
                <w:highlight w:val="white"/>
              </w:rPr>
              <w:t>REQUEST_ID</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Object</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宋体" w:hAnsi="宋体" w:eastAsia="宋体" w:cs="宋体"/>
                <w:b/>
                <w:sz w:val="22"/>
                <w:lang w:eastAsia="zh-CN"/>
              </w:rPr>
              <w:t>唯一标示</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2</w:t>
            </w: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r>
              <w:rPr>
                <w:rFonts w:hint="eastAsia" w:ascii="Consolas" w:hAnsi="Consolas" w:eastAsia="Consolas"/>
                <w:color w:val="000000"/>
                <w:sz w:val="28"/>
                <w:highlight w:val="white"/>
              </w:rPr>
              <w:t>REQUEST_NO</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eastAsia="zh-CN"/>
              </w:rPr>
            </w:pPr>
            <w:r>
              <w:rPr>
                <w:rFonts w:hint="eastAsia" w:ascii="宋体" w:hAnsi="宋体" w:eastAsia="宋体" w:cs="宋体"/>
                <w:b/>
                <w:sz w:val="22"/>
                <w:lang w:eastAsia="zh-CN"/>
              </w:rPr>
              <w:t>请求号</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ascii="宋体" w:hAnsi="宋体" w:eastAsia="宋体" w:cs="宋体"/>
                <w:b/>
                <w:sz w:val="22"/>
              </w:rPr>
            </w:pPr>
            <w:r>
              <w:rPr>
                <w:rFonts w:hint="eastAsia" w:ascii="宋体" w:hAnsi="宋体" w:eastAsia="宋体" w:cs="宋体"/>
                <w:b/>
                <w:sz w:val="22"/>
              </w:rPr>
              <w:t xml:space="preserve">   </w:t>
            </w: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Consolas" w:hAnsi="Consolas" w:eastAsia="Consolas"/>
                <w:color w:val="000000"/>
                <w:sz w:val="28"/>
                <w:highlight w:val="white"/>
              </w:rPr>
              <w:t>ORDER_NO</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宋体" w:hAnsi="宋体" w:eastAsia="宋体" w:cs="宋体"/>
                <w:b/>
                <w:sz w:val="22"/>
              </w:rPr>
              <w:t>String</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eastAsia="zh-CN"/>
              </w:rPr>
            </w:pPr>
            <w:r>
              <w:rPr>
                <w:rFonts w:hint="eastAsia" w:ascii="宋体" w:hAnsi="宋体" w:eastAsia="宋体" w:cs="宋体"/>
                <w:b/>
                <w:sz w:val="22"/>
                <w:lang w:eastAsia="zh-CN"/>
              </w:rPr>
              <w:t>订单号</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 xml:space="preserve"> 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p>
        </w:tc>
      </w:tr>
      <w:tr>
        <w:tblPrEx>
          <w:tblLayout w:type="fixed"/>
          <w:tblCellMar>
            <w:top w:w="0" w:type="dxa"/>
            <w:left w:w="108" w:type="dxa"/>
            <w:bottom w:w="0" w:type="dxa"/>
            <w:right w:w="108" w:type="dxa"/>
          </w:tblCellMar>
        </w:tblPrEx>
        <w:trPr>
          <w:cantSplit/>
        </w:trPr>
        <w:tc>
          <w:tcPr>
            <w:tcW w:w="6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p>
        </w:tc>
        <w:tc>
          <w:tcPr>
            <w:tcW w:w="192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r>
              <w:rPr>
                <w:rFonts w:hint="eastAsia" w:ascii="Consolas" w:hAnsi="Consolas" w:eastAsia="Consolas"/>
                <w:color w:val="000000"/>
                <w:sz w:val="28"/>
                <w:highlight w:val="white"/>
              </w:rPr>
              <w:t>STATUS</w:t>
            </w:r>
          </w:p>
        </w:tc>
        <w:tc>
          <w:tcPr>
            <w:tcW w:w="99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int</w:t>
            </w:r>
          </w:p>
        </w:tc>
        <w:tc>
          <w:tcPr>
            <w:tcW w:w="176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状态</w:t>
            </w:r>
          </w:p>
        </w:tc>
        <w:tc>
          <w:tcPr>
            <w:tcW w:w="7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lang w:val="en-US" w:eastAsia="zh-CN"/>
              </w:rPr>
            </w:pPr>
            <w:r>
              <w:rPr>
                <w:rFonts w:hint="eastAsia" w:ascii="宋体" w:hAnsi="宋体" w:eastAsia="宋体" w:cs="宋体"/>
                <w:b/>
                <w:sz w:val="22"/>
                <w:lang w:val="en-US" w:eastAsia="zh-CN"/>
              </w:rPr>
              <w:t>N</w:t>
            </w:r>
          </w:p>
        </w:tc>
        <w:tc>
          <w:tcPr>
            <w:tcW w:w="197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tcPr>
          <w:p>
            <w:pPr>
              <w:jc w:val="left"/>
              <w:rPr>
                <w:rFonts w:hint="eastAsia" w:ascii="宋体" w:hAnsi="宋体" w:eastAsia="宋体" w:cs="宋体"/>
                <w:b/>
                <w:sz w:val="22"/>
              </w:rPr>
            </w:pPr>
          </w:p>
        </w:tc>
      </w:tr>
    </w:tbl>
    <w:p>
      <w:pPr>
        <w:jc w:val="left"/>
        <w:rPr>
          <w:rFonts w:ascii="Consolas" w:hAnsi="Consolas" w:eastAsia="宋体"/>
          <w:color w:val="000000"/>
          <w:sz w:val="28"/>
          <w:highlight w:val="darkYellow"/>
        </w:rPr>
      </w:pPr>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黑体">
    <w:panose1 w:val="02010609060101010101"/>
    <w:charset w:val="86"/>
    <w:family w:val="swiss"/>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Verdana">
    <w:panose1 w:val="020B0604030504040204"/>
    <w:charset w:val="00"/>
    <w:family w:val="decorative"/>
    <w:pitch w:val="default"/>
    <w:sig w:usb0="A10006FF" w:usb1="4000205B" w:usb2="00000010" w:usb3="00000000" w:csb0="2000019F" w:csb1="00000000"/>
  </w:font>
  <w:font w:name="Segoe UI Symbol">
    <w:panose1 w:val="020B0502040204020203"/>
    <w:charset w:val="00"/>
    <w:family w:val="decorative"/>
    <w:pitch w:val="default"/>
    <w:sig w:usb0="8000006F" w:usb1="1200FBEF" w:usb2="0064C000" w:usb3="00000002" w:csb0="00000001" w:csb1="40000000"/>
  </w:font>
  <w:font w:name="华文宋体">
    <w:panose1 w:val="02010600040101010101"/>
    <w:charset w:val="86"/>
    <w:family w:val="auto"/>
    <w:pitch w:val="default"/>
    <w:sig w:usb0="00000287" w:usb1="080F0000" w:usb2="00000000" w:usb3="00000000" w:csb0="0004009F" w:csb1="DFD70000"/>
  </w:font>
  <w:font w:name="Consolas">
    <w:panose1 w:val="020B0609020204030204"/>
    <w:charset w:val="00"/>
    <w:family w:val="swiss"/>
    <w:pitch w:val="default"/>
    <w:sig w:usb0="E10002FF" w:usb1="4000FCFF" w:usb2="00000009" w:usb3="00000000" w:csb0="6000019F" w:csb1="DFD70000"/>
  </w:font>
  <w:font w:name="仿宋">
    <w:panose1 w:val="02010609060101010101"/>
    <w:charset w:val="86"/>
    <w:family w:val="swiss"/>
    <w:pitch w:val="default"/>
    <w:sig w:usb0="800002BF" w:usb1="38CF7CFA" w:usb2="00000016" w:usb3="00000000" w:csb0="00040001" w:csb1="00000000"/>
  </w:font>
  <w:font w:name="Microsoft Sans Serif">
    <w:panose1 w:val="020B0604020202020204"/>
    <w:charset w:val="00"/>
    <w:family w:val="decorative"/>
    <w:pitch w:val="default"/>
    <w:sig w:usb0="E1002AFF" w:usb1="C0000002" w:usb2="00000008" w:usb3="00000000" w:csb0="200101FF" w:csb1="20280000"/>
  </w:font>
  <w:font w:name="Tahoma">
    <w:panose1 w:val="020B0604030504040204"/>
    <w:charset w:val="00"/>
    <w:family w:val="decorative"/>
    <w:pitch w:val="default"/>
    <w:sig w:usb0="E1002EFF" w:usb1="C000605B" w:usb2="00000029" w:usb3="00000000" w:csb0="200101FF" w:csb1="2028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黑体">
    <w:panose1 w:val="02010609060101010101"/>
    <w:charset w:val="86"/>
    <w:family w:val="decorative"/>
    <w:pitch w:val="default"/>
    <w:sig w:usb0="800002BF" w:usb1="38CF7CFA" w:usb2="00000016" w:usb3="00000000" w:csb0="00040001" w:csb1="00000000"/>
  </w:font>
  <w:font w:name="Verdana">
    <w:panose1 w:val="020B0604030504040204"/>
    <w:charset w:val="00"/>
    <w:family w:val="roman"/>
    <w:pitch w:val="default"/>
    <w:sig w:usb0="A10006FF" w:usb1="4000205B" w:usb2="00000010" w:usb3="00000000" w:csb0="2000019F" w:csb1="00000000"/>
  </w:font>
  <w:font w:name="Segoe UI Symbol">
    <w:panose1 w:val="020B0502040204020203"/>
    <w:charset w:val="00"/>
    <w:family w:val="roman"/>
    <w:pitch w:val="default"/>
    <w:sig w:usb0="8000006F" w:usb1="1200FBEF" w:usb2="0064C000" w:usb3="00000002" w:csb0="00000001" w:csb1="40000000"/>
  </w:font>
  <w:font w:name="Consolas">
    <w:panose1 w:val="020B0609020204030204"/>
    <w:charset w:val="00"/>
    <w:family w:val="decorative"/>
    <w:pitch w:val="default"/>
    <w:sig w:usb0="E10002FF" w:usb1="4000FCFF" w:usb2="00000009" w:usb3="00000000" w:csb0="6000019F" w:csb1="DFD70000"/>
  </w:font>
  <w:font w:name="仿宋">
    <w:panose1 w:val="02010609060101010101"/>
    <w:charset w:val="86"/>
    <w:family w:val="decorative"/>
    <w:pitch w:val="default"/>
    <w:sig w:usb0="800002BF" w:usb1="38CF7CFA" w:usb2="00000016" w:usb3="00000000" w:csb0="00040001" w:csb1="00000000"/>
  </w:font>
  <w:font w:name="Microsoft Sans Serif">
    <w:panose1 w:val="020B0604020202020204"/>
    <w:charset w:val="00"/>
    <w:family w:val="roman"/>
    <w:pitch w:val="default"/>
    <w:sig w:usb0="E1002AFF" w:usb1="C0000002" w:usb2="00000008" w:usb3="00000000" w:csb0="200101FF" w:csb1="20280000"/>
  </w:font>
  <w:font w:name="Tahoma">
    <w:panose1 w:val="020B0604030504040204"/>
    <w:charset w:val="00"/>
    <w:family w:val="roman"/>
    <w:pitch w:val="default"/>
    <w:sig w:usb0="E1002EFF" w:usb1="C000605B" w:usb2="00000029" w:usb3="00000000" w:csb0="200101FF" w:csb1="20280000"/>
  </w:font>
  <w:font w:name="Consolas">
    <w:panose1 w:val="020B0609020204030204"/>
    <w:charset w:val="86"/>
    <w:family w:val="auto"/>
    <w:pitch w:val="default"/>
    <w:sig w:usb0="E10002FF" w:usb1="4000FCFF" w:usb2="00000009" w:usb3="00000000" w:csb0="6000019F" w:csb1="DFD7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modern"/>
    <w:pitch w:val="default"/>
    <w:sig w:usb0="E0002AFF" w:usb1="C0007843" w:usb2="00000009" w:usb3="00000000" w:csb0="400001FF" w:csb1="FFFF0000"/>
  </w:font>
  <w:font w:name="黑体">
    <w:panose1 w:val="02010609060101010101"/>
    <w:charset w:val="86"/>
    <w:family w:val="roman"/>
    <w:pitch w:val="default"/>
    <w:sig w:usb0="800002BF" w:usb1="38CF7CFA" w:usb2="00000016" w:usb3="00000000" w:csb0="00040001" w:csb1="00000000"/>
  </w:font>
  <w:font w:name="Verdana">
    <w:panose1 w:val="020B0604030504040204"/>
    <w:charset w:val="00"/>
    <w:family w:val="modern"/>
    <w:pitch w:val="default"/>
    <w:sig w:usb0="A10006FF" w:usb1="4000205B" w:usb2="00000010" w:usb3="00000000" w:csb0="2000019F" w:csb1="00000000"/>
  </w:font>
  <w:font w:name="Segoe UI Symbol">
    <w:panose1 w:val="020B0502040204020203"/>
    <w:charset w:val="00"/>
    <w:family w:val="modern"/>
    <w:pitch w:val="default"/>
    <w:sig w:usb0="8000006F" w:usb1="1200FBEF" w:usb2="0064C000" w:usb3="00000002" w:csb0="00000001" w:csb1="40000000"/>
  </w:font>
  <w:font w:name="Consolas">
    <w:panose1 w:val="020B0609020204030204"/>
    <w:charset w:val="00"/>
    <w:family w:val="roman"/>
    <w:pitch w:val="default"/>
    <w:sig w:usb0="E10002FF" w:usb1="4000FCFF" w:usb2="00000009" w:usb3="00000000" w:csb0="6000019F" w:csb1="DFD70000"/>
  </w:font>
  <w:font w:name="仿宋">
    <w:panose1 w:val="02010609060101010101"/>
    <w:charset w:val="86"/>
    <w:family w:val="roman"/>
    <w:pitch w:val="default"/>
    <w:sig w:usb0="800002BF" w:usb1="38CF7CFA" w:usb2="00000016" w:usb3="00000000" w:csb0="00040001" w:csb1="00000000"/>
  </w:font>
  <w:font w:name="Microsoft Sans Serif">
    <w:panose1 w:val="020B0604020202020204"/>
    <w:charset w:val="00"/>
    <w:family w:val="modern"/>
    <w:pitch w:val="default"/>
    <w:sig w:usb0="E1002AFF" w:usb1="C0000002" w:usb2="00000008" w:usb3="00000000" w:csb0="200101FF" w:csb1="20280000"/>
  </w:font>
  <w:font w:name="Tahoma">
    <w:panose1 w:val="020B0604030504040204"/>
    <w:charset w:val="00"/>
    <w:family w:val="modern"/>
    <w:pitch w:val="default"/>
    <w:sig w:usb0="E1002EFF" w:usb1="C000605B" w:usb2="00000029" w:usb3="00000000" w:csb0="200101FF" w:csb1="2028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10006FF" w:usb1="4000205B" w:usb2="00000010" w:usb3="00000000" w:csb0="2000019F" w:csb1="00000000"/>
  </w:font>
  <w:font w:name="Segoe UI Symbol">
    <w:panose1 w:val="020B0502040204020203"/>
    <w:charset w:val="00"/>
    <w:family w:val="swiss"/>
    <w:pitch w:val="default"/>
    <w:sig w:usb0="8000006F" w:usb1="1200FBEF" w:usb2="0064C000" w:usb3="00000002" w:csb0="00000001" w:csb1="40000000"/>
  </w:font>
  <w:font w:name="Consolas">
    <w:panose1 w:val="020B0609020204030204"/>
    <w:charset w:val="00"/>
    <w:family w:val="modern"/>
    <w:pitch w:val="default"/>
    <w:sig w:usb0="E10002FF" w:usb1="4000FCFF" w:usb2="00000009" w:usb3="00000000" w:csb0="6000019F" w:csb1="DFD70000"/>
  </w:font>
  <w:font w:name="仿宋">
    <w:panose1 w:val="02010609060101010101"/>
    <w:charset w:val="86"/>
    <w:family w:val="modern"/>
    <w:pitch w:val="default"/>
    <w:sig w:usb0="800002BF" w:usb1="38CF7CFA" w:usb2="00000016" w:usb3="00000000" w:csb0="00040001" w:csb1="00000000"/>
  </w:font>
  <w:font w:name="Microsoft Sans Serif">
    <w:panose1 w:val="020B0604020202020204"/>
    <w:charset w:val="00"/>
    <w:family w:val="swiss"/>
    <w:pitch w:val="default"/>
    <w:sig w:usb0="E1002AFF" w:usb1="C0000002" w:usb2="00000008" w:usb3="00000000" w:csb0="200101FF" w:csb1="2028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9122985">
    <w:nsid w:val="565FDCA9"/>
    <w:multiLevelType w:val="singleLevel"/>
    <w:tmpl w:val="565FDCA9"/>
    <w:lvl w:ilvl="0" w:tentative="1">
      <w:start w:val="1"/>
      <w:numFmt w:val="bullet"/>
      <w:lvlText w:val="•"/>
      <w:lvlJc w:val="left"/>
    </w:lvl>
  </w:abstractNum>
  <w:abstractNum w:abstractNumId="1449122996">
    <w:nsid w:val="565FDCB4"/>
    <w:multiLevelType w:val="singleLevel"/>
    <w:tmpl w:val="565FDCB4"/>
    <w:lvl w:ilvl="0" w:tentative="1">
      <w:start w:val="1"/>
      <w:numFmt w:val="bullet"/>
      <w:lvlText w:val="•"/>
      <w:lvlJc w:val="left"/>
    </w:lvl>
  </w:abstractNum>
  <w:abstractNum w:abstractNumId="1449123007">
    <w:nsid w:val="565FDCBF"/>
    <w:multiLevelType w:val="singleLevel"/>
    <w:tmpl w:val="565FDCBF"/>
    <w:lvl w:ilvl="0" w:tentative="1">
      <w:start w:val="1"/>
      <w:numFmt w:val="bullet"/>
      <w:lvlText w:val="•"/>
      <w:lvlJc w:val="left"/>
    </w:lvl>
  </w:abstractNum>
  <w:abstractNum w:abstractNumId="1449122831">
    <w:nsid w:val="565FDC0F"/>
    <w:multiLevelType w:val="singleLevel"/>
    <w:tmpl w:val="565FDC0F"/>
    <w:lvl w:ilvl="0" w:tentative="1">
      <w:start w:val="1"/>
      <w:numFmt w:val="bullet"/>
      <w:lvlText w:val="•"/>
      <w:lvlJc w:val="left"/>
    </w:lvl>
  </w:abstractNum>
  <w:abstractNum w:abstractNumId="1449122919">
    <w:nsid w:val="565FDC67"/>
    <w:multiLevelType w:val="singleLevel"/>
    <w:tmpl w:val="565FDC67"/>
    <w:lvl w:ilvl="0" w:tentative="1">
      <w:start w:val="1"/>
      <w:numFmt w:val="bullet"/>
      <w:lvlText w:val="•"/>
      <w:lvlJc w:val="left"/>
    </w:lvl>
  </w:abstractNum>
  <w:abstractNum w:abstractNumId="1449122930">
    <w:nsid w:val="565FDC72"/>
    <w:multiLevelType w:val="singleLevel"/>
    <w:tmpl w:val="565FDC72"/>
    <w:lvl w:ilvl="0" w:tentative="1">
      <w:start w:val="1"/>
      <w:numFmt w:val="bullet"/>
      <w:lvlText w:val="•"/>
      <w:lvlJc w:val="left"/>
    </w:lvl>
  </w:abstractNum>
  <w:abstractNum w:abstractNumId="1449122941">
    <w:nsid w:val="565FDC7D"/>
    <w:multiLevelType w:val="singleLevel"/>
    <w:tmpl w:val="565FDC7D"/>
    <w:lvl w:ilvl="0" w:tentative="1">
      <w:start w:val="1"/>
      <w:numFmt w:val="bullet"/>
      <w:lvlText w:val="•"/>
      <w:lvlJc w:val="left"/>
    </w:lvl>
  </w:abstractNum>
  <w:abstractNum w:abstractNumId="1449122952">
    <w:nsid w:val="565FDC88"/>
    <w:multiLevelType w:val="singleLevel"/>
    <w:tmpl w:val="565FDC88"/>
    <w:lvl w:ilvl="0" w:tentative="1">
      <w:start w:val="1"/>
      <w:numFmt w:val="bullet"/>
      <w:lvlText w:val="•"/>
      <w:lvlJc w:val="left"/>
    </w:lvl>
  </w:abstractNum>
  <w:abstractNum w:abstractNumId="1449122963">
    <w:nsid w:val="565FDC93"/>
    <w:multiLevelType w:val="singleLevel"/>
    <w:tmpl w:val="565FDC93"/>
    <w:lvl w:ilvl="0" w:tentative="1">
      <w:start w:val="1"/>
      <w:numFmt w:val="bullet"/>
      <w:lvlText w:val="•"/>
      <w:lvlJc w:val="left"/>
    </w:lvl>
  </w:abstractNum>
  <w:abstractNum w:abstractNumId="1449122974">
    <w:nsid w:val="565FDC9E"/>
    <w:multiLevelType w:val="singleLevel"/>
    <w:tmpl w:val="565FDC9E"/>
    <w:lvl w:ilvl="0" w:tentative="1">
      <w:start w:val="1"/>
      <w:numFmt w:val="bullet"/>
      <w:lvlText w:val="•"/>
      <w:lvlJc w:val="left"/>
    </w:lvl>
  </w:abstractNum>
  <w:abstractNum w:abstractNumId="751271572">
    <w:nsid w:val="2CC77E94"/>
    <w:multiLevelType w:val="multilevel"/>
    <w:tmpl w:val="2CC77E94"/>
    <w:lvl w:ilvl="0" w:tentative="1">
      <w:start w:val="1"/>
      <w:numFmt w:val="decimal"/>
      <w:pStyle w:val="2"/>
      <w:lvlText w:val="%1"/>
      <w:lvlJc w:val="left"/>
      <w:pPr>
        <w:tabs>
          <w:tab w:val="left" w:pos="432"/>
        </w:tabs>
        <w:ind w:left="432" w:hanging="432"/>
      </w:pPr>
      <w:rPr>
        <w:rFonts w:hint="default" w:ascii="Arial" w:hAnsi="Arial"/>
        <w:b/>
        <w:i w:val="0"/>
        <w:caps w:val="0"/>
        <w:strike w:val="0"/>
        <w:dstrike w:val="0"/>
        <w:vanish w:val="0"/>
        <w:sz w:val="30"/>
        <w:vertAlign w:val="baseline"/>
      </w:rPr>
    </w:lvl>
    <w:lvl w:ilvl="1" w:tentative="1">
      <w:start w:val="1"/>
      <w:numFmt w:val="decimal"/>
      <w:pStyle w:val="3"/>
      <w:lvlText w:val="%1.%2"/>
      <w:lvlJc w:val="left"/>
      <w:pPr>
        <w:tabs>
          <w:tab w:val="left" w:pos="576"/>
        </w:tabs>
        <w:ind w:left="576" w:hanging="576"/>
      </w:pPr>
      <w:rPr>
        <w:rFonts w:hint="default" w:ascii="Arial" w:hAnsi="Arial"/>
        <w:b/>
        <w:i w:val="0"/>
        <w:caps w:val="0"/>
        <w:strike w:val="0"/>
        <w:dstrike w:val="0"/>
        <w:vanish w:val="0"/>
        <w:sz w:val="28"/>
        <w:vertAlign w:val="baseline"/>
      </w:rPr>
    </w:lvl>
    <w:lvl w:ilvl="2" w:tentative="1">
      <w:start w:val="1"/>
      <w:numFmt w:val="decimal"/>
      <w:pStyle w:val="4"/>
      <w:lvlText w:val="%1.%2.%3"/>
      <w:lvlJc w:val="left"/>
      <w:pPr>
        <w:tabs>
          <w:tab w:val="left" w:pos="720"/>
        </w:tabs>
        <w:ind w:left="720" w:hanging="720"/>
      </w:pPr>
      <w:rPr>
        <w:rFonts w:hint="default" w:ascii="Arial" w:hAnsi="Arial"/>
        <w:b/>
        <w:i w:val="0"/>
        <w:sz w:val="24"/>
      </w:rPr>
    </w:lvl>
    <w:lvl w:ilvl="3" w:tentative="1">
      <w:start w:val="1"/>
      <w:numFmt w:val="decimal"/>
      <w:pStyle w:val="5"/>
      <w:lvlText w:val="%1.%2.%3.%4"/>
      <w:lvlJc w:val="left"/>
      <w:pPr>
        <w:tabs>
          <w:tab w:val="left" w:pos="864"/>
        </w:tabs>
        <w:ind w:left="864" w:hanging="864"/>
      </w:pPr>
      <w:rPr>
        <w:rFonts w:hint="default" w:ascii="Arial" w:hAnsi="Arial"/>
        <w:b/>
        <w:i w:val="0"/>
        <w:sz w:val="21"/>
      </w:rPr>
    </w:lvl>
    <w:lvl w:ilvl="4" w:tentative="1">
      <w:start w:val="1"/>
      <w:numFmt w:val="decimal"/>
      <w:pStyle w:val="7"/>
      <w:lvlText w:val="%1.%2.%3.%4.%5"/>
      <w:lvlJc w:val="left"/>
      <w:pPr>
        <w:tabs>
          <w:tab w:val="left" w:pos="1008"/>
        </w:tabs>
        <w:ind w:left="1008" w:hanging="1008"/>
      </w:pPr>
      <w:rPr>
        <w:rFonts w:hint="default" w:ascii="Arial" w:hAnsi="Arial"/>
        <w:sz w:val="21"/>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828715491">
    <w:nsid w:val="316531E3"/>
    <w:multiLevelType w:val="multilevel"/>
    <w:tmpl w:val="316531E3"/>
    <w:lvl w:ilvl="0" w:tentative="1">
      <w:start w:val="1"/>
      <w:numFmt w:val="decimal"/>
      <w:lvlText w:val="第%1章"/>
      <w:lvlJc w:val="left"/>
      <w:pPr>
        <w:tabs>
          <w:tab w:val="left" w:pos="1080"/>
        </w:tabs>
        <w:ind w:left="432" w:hanging="432"/>
      </w:pPr>
      <w:rPr>
        <w:rFonts w:hint="default" w:ascii="Arial" w:hAnsi="Arial" w:eastAsia="黑体"/>
        <w:b/>
        <w:i w:val="0"/>
        <w:spacing w:val="20"/>
        <w:sz w:val="36"/>
      </w:rPr>
    </w:lvl>
    <w:lvl w:ilvl="1" w:tentative="1">
      <w:start w:val="1"/>
      <w:numFmt w:val="decimal"/>
      <w:lvlText w:val="%1.%2"/>
      <w:lvlJc w:val="left"/>
      <w:pPr>
        <w:tabs>
          <w:tab w:val="left" w:pos="720"/>
        </w:tabs>
        <w:ind w:left="431" w:hanging="431"/>
      </w:pPr>
      <w:rPr>
        <w:rFonts w:hint="eastAsia" w:ascii="宋体" w:eastAsia="宋体"/>
        <w:b/>
        <w:i w:val="0"/>
        <w:spacing w:val="10"/>
        <w:sz w:val="32"/>
      </w:rPr>
    </w:lvl>
    <w:lvl w:ilvl="2" w:tentative="1">
      <w:start w:val="1"/>
      <w:numFmt w:val="decimal"/>
      <w:lvlText w:val="%1.%2.%3"/>
      <w:lvlJc w:val="left"/>
      <w:pPr>
        <w:tabs>
          <w:tab w:val="left" w:pos="1620"/>
        </w:tabs>
        <w:ind w:left="971" w:hanging="431"/>
      </w:pPr>
      <w:rPr>
        <w:rFonts w:hint="eastAsia" w:ascii="宋体" w:eastAsia="宋体"/>
        <w:b/>
        <w:i w:val="0"/>
        <w:spacing w:val="10"/>
        <w:sz w:val="28"/>
      </w:rPr>
    </w:lvl>
    <w:lvl w:ilvl="3" w:tentative="1">
      <w:start w:val="1"/>
      <w:numFmt w:val="decimal"/>
      <w:lvlText w:val="%1.%2.%3.%4 "/>
      <w:lvlJc w:val="left"/>
      <w:pPr>
        <w:tabs>
          <w:tab w:val="left" w:pos="1440"/>
        </w:tabs>
        <w:ind w:left="864" w:hanging="864"/>
      </w:pPr>
      <w:rPr>
        <w:rFonts w:hint="eastAsia" w:ascii="宋体" w:eastAsia="宋体"/>
        <w:b/>
        <w:i w:val="0"/>
        <w:sz w:val="28"/>
      </w:rPr>
    </w:lvl>
    <w:lvl w:ilvl="4" w:tentative="1">
      <w:start w:val="1"/>
      <w:numFmt w:val="decimal"/>
      <w:lvlText w:val="%1.%2.%3.%4.%5"/>
      <w:lvlJc w:val="left"/>
      <w:pPr>
        <w:tabs>
          <w:tab w:val="left" w:pos="900"/>
        </w:tabs>
        <w:ind w:left="468" w:hanging="1008"/>
      </w:pPr>
      <w:rPr>
        <w:rFonts w:hint="eastAsia" w:ascii="宋体" w:eastAsia="宋体"/>
        <w:b/>
        <w:i w:val="0"/>
        <w:sz w:val="24"/>
      </w:rPr>
    </w:lvl>
    <w:lvl w:ilvl="5" w:tentative="1">
      <w:start w:val="1"/>
      <w:numFmt w:val="decimal"/>
      <w:pStyle w:val="8"/>
      <w:lvlText w:val="%1.%2.%3.%4.%5.%6"/>
      <w:lvlJc w:val="left"/>
      <w:pPr>
        <w:tabs>
          <w:tab w:val="left" w:pos="612"/>
        </w:tabs>
        <w:ind w:left="612" w:hanging="1152"/>
      </w:pPr>
      <w:rPr>
        <w:rFonts w:hint="eastAsia"/>
      </w:rPr>
    </w:lvl>
    <w:lvl w:ilvl="6" w:tentative="1">
      <w:start w:val="1"/>
      <w:numFmt w:val="decimal"/>
      <w:pStyle w:val="9"/>
      <w:lvlText w:val="%1.%2.%3.%4.%5.%6.%7"/>
      <w:lvlJc w:val="left"/>
      <w:pPr>
        <w:tabs>
          <w:tab w:val="left" w:pos="756"/>
        </w:tabs>
        <w:ind w:left="756" w:hanging="1296"/>
      </w:pPr>
      <w:rPr>
        <w:rFonts w:hint="eastAsia"/>
      </w:rPr>
    </w:lvl>
    <w:lvl w:ilvl="7" w:tentative="1">
      <w:start w:val="1"/>
      <w:numFmt w:val="decimal"/>
      <w:pStyle w:val="10"/>
      <w:lvlText w:val="%1.%2.%3.%4.%5.%6.%7.%8"/>
      <w:lvlJc w:val="left"/>
      <w:pPr>
        <w:tabs>
          <w:tab w:val="left" w:pos="900"/>
        </w:tabs>
        <w:ind w:left="900" w:hanging="1440"/>
      </w:pPr>
      <w:rPr>
        <w:rFonts w:hint="eastAsia"/>
      </w:rPr>
    </w:lvl>
    <w:lvl w:ilvl="8" w:tentative="1">
      <w:start w:val="1"/>
      <w:numFmt w:val="decimal"/>
      <w:lvlText w:val="%1.%2.%3.%4.%5.%6.%7.%8.%9"/>
      <w:lvlJc w:val="left"/>
      <w:pPr>
        <w:tabs>
          <w:tab w:val="left" w:pos="1044"/>
        </w:tabs>
        <w:ind w:left="1044" w:hanging="1584"/>
      </w:pPr>
      <w:rPr>
        <w:rFonts w:hint="eastAsia"/>
      </w:rPr>
    </w:lvl>
  </w:abstractNum>
  <w:abstractNum w:abstractNumId="1449122787">
    <w:nsid w:val="565FDBE3"/>
    <w:multiLevelType w:val="singleLevel"/>
    <w:tmpl w:val="565FDBE3"/>
    <w:lvl w:ilvl="0" w:tentative="1">
      <w:start w:val="1"/>
      <w:numFmt w:val="bullet"/>
      <w:lvlText w:val="•"/>
      <w:lvlJc w:val="left"/>
    </w:lvl>
  </w:abstractNum>
  <w:abstractNum w:abstractNumId="1449122776">
    <w:nsid w:val="565FDBD8"/>
    <w:multiLevelType w:val="singleLevel"/>
    <w:tmpl w:val="565FDBD8"/>
    <w:lvl w:ilvl="0" w:tentative="1">
      <w:start w:val="1"/>
      <w:numFmt w:val="bullet"/>
      <w:lvlText w:val="•"/>
      <w:lvlJc w:val="left"/>
    </w:lvl>
  </w:abstractNum>
  <w:abstractNum w:abstractNumId="1449122798">
    <w:nsid w:val="565FDBEE"/>
    <w:multiLevelType w:val="singleLevel"/>
    <w:tmpl w:val="565FDBEE"/>
    <w:lvl w:ilvl="0" w:tentative="1">
      <w:start w:val="1"/>
      <w:numFmt w:val="bullet"/>
      <w:lvlText w:val="•"/>
      <w:lvlJc w:val="left"/>
    </w:lvl>
  </w:abstractNum>
  <w:abstractNum w:abstractNumId="1449122809">
    <w:nsid w:val="565FDBF9"/>
    <w:multiLevelType w:val="singleLevel"/>
    <w:tmpl w:val="565FDBF9"/>
    <w:lvl w:ilvl="0" w:tentative="1">
      <w:start w:val="1"/>
      <w:numFmt w:val="bullet"/>
      <w:lvlText w:val="•"/>
      <w:lvlJc w:val="left"/>
    </w:lvl>
  </w:abstractNum>
  <w:abstractNum w:abstractNumId="1449122820">
    <w:nsid w:val="565FDC04"/>
    <w:multiLevelType w:val="singleLevel"/>
    <w:tmpl w:val="565FDC04"/>
    <w:lvl w:ilvl="0" w:tentative="1">
      <w:start w:val="1"/>
      <w:numFmt w:val="bullet"/>
      <w:lvlText w:val="•"/>
      <w:lvlJc w:val="left"/>
    </w:lvl>
  </w:abstractNum>
  <w:abstractNum w:abstractNumId="1449122842">
    <w:nsid w:val="565FDC1A"/>
    <w:multiLevelType w:val="singleLevel"/>
    <w:tmpl w:val="565FDC1A"/>
    <w:lvl w:ilvl="0" w:tentative="1">
      <w:start w:val="1"/>
      <w:numFmt w:val="bullet"/>
      <w:lvlText w:val="•"/>
      <w:lvlJc w:val="left"/>
    </w:lvl>
  </w:abstractNum>
  <w:abstractNum w:abstractNumId="1449122853">
    <w:nsid w:val="565FDC25"/>
    <w:multiLevelType w:val="singleLevel"/>
    <w:tmpl w:val="565FDC25"/>
    <w:lvl w:ilvl="0" w:tentative="1">
      <w:start w:val="1"/>
      <w:numFmt w:val="bullet"/>
      <w:lvlText w:val="•"/>
      <w:lvlJc w:val="left"/>
    </w:lvl>
  </w:abstractNum>
  <w:abstractNum w:abstractNumId="1449122864">
    <w:nsid w:val="565FDC30"/>
    <w:multiLevelType w:val="singleLevel"/>
    <w:tmpl w:val="565FDC30"/>
    <w:lvl w:ilvl="0" w:tentative="1">
      <w:start w:val="1"/>
      <w:numFmt w:val="bullet"/>
      <w:lvlText w:val="•"/>
      <w:lvlJc w:val="left"/>
    </w:lvl>
  </w:abstractNum>
  <w:abstractNum w:abstractNumId="1449122875">
    <w:nsid w:val="565FDC3B"/>
    <w:multiLevelType w:val="singleLevel"/>
    <w:tmpl w:val="565FDC3B"/>
    <w:lvl w:ilvl="0" w:tentative="1">
      <w:start w:val="1"/>
      <w:numFmt w:val="bullet"/>
      <w:lvlText w:val="•"/>
      <w:lvlJc w:val="left"/>
    </w:lvl>
  </w:abstractNum>
  <w:abstractNum w:abstractNumId="1449122886">
    <w:nsid w:val="565FDC46"/>
    <w:multiLevelType w:val="singleLevel"/>
    <w:tmpl w:val="565FDC46"/>
    <w:lvl w:ilvl="0" w:tentative="1">
      <w:start w:val="1"/>
      <w:numFmt w:val="bullet"/>
      <w:lvlText w:val="•"/>
      <w:lvlJc w:val="left"/>
    </w:lvl>
  </w:abstractNum>
  <w:abstractNum w:abstractNumId="1449122897">
    <w:nsid w:val="565FDC51"/>
    <w:multiLevelType w:val="singleLevel"/>
    <w:tmpl w:val="565FDC51"/>
    <w:lvl w:ilvl="0" w:tentative="1">
      <w:start w:val="1"/>
      <w:numFmt w:val="bullet"/>
      <w:lvlText w:val="•"/>
      <w:lvlJc w:val="left"/>
    </w:lvl>
  </w:abstractNum>
  <w:abstractNum w:abstractNumId="1449122908">
    <w:nsid w:val="565FDC5C"/>
    <w:multiLevelType w:val="singleLevel"/>
    <w:tmpl w:val="565FDC5C"/>
    <w:lvl w:ilvl="0" w:tentative="1">
      <w:start w:val="1"/>
      <w:numFmt w:val="bullet"/>
      <w:lvlText w:val="•"/>
      <w:lvlJc w:val="left"/>
    </w:lvl>
  </w:abstractNum>
  <w:num w:numId="1">
    <w:abstractNumId w:val="751271572"/>
  </w:num>
  <w:num w:numId="2">
    <w:abstractNumId w:val="828715491"/>
  </w:num>
  <w:num w:numId="3">
    <w:abstractNumId w:val="1449122776"/>
  </w:num>
  <w:num w:numId="4">
    <w:abstractNumId w:val="1449122787"/>
  </w:num>
  <w:num w:numId="5">
    <w:abstractNumId w:val="1449122798"/>
  </w:num>
  <w:num w:numId="6">
    <w:abstractNumId w:val="1449122809"/>
  </w:num>
  <w:num w:numId="7">
    <w:abstractNumId w:val="1449122820"/>
  </w:num>
  <w:num w:numId="8">
    <w:abstractNumId w:val="1449122842"/>
  </w:num>
  <w:num w:numId="9">
    <w:abstractNumId w:val="1449122853"/>
  </w:num>
  <w:num w:numId="10">
    <w:abstractNumId w:val="1449122864"/>
  </w:num>
  <w:num w:numId="11">
    <w:abstractNumId w:val="1449122875"/>
  </w:num>
  <w:num w:numId="12">
    <w:abstractNumId w:val="1449122886"/>
  </w:num>
  <w:num w:numId="13">
    <w:abstractNumId w:val="1449122897"/>
  </w:num>
  <w:num w:numId="14">
    <w:abstractNumId w:val="1449122908"/>
  </w:num>
  <w:num w:numId="15">
    <w:abstractNumId w:val="1449122919"/>
  </w:num>
  <w:num w:numId="16">
    <w:abstractNumId w:val="1449122930"/>
  </w:num>
  <w:num w:numId="17">
    <w:abstractNumId w:val="1449122941"/>
  </w:num>
  <w:num w:numId="18">
    <w:abstractNumId w:val="1449122952"/>
  </w:num>
  <w:num w:numId="19">
    <w:abstractNumId w:val="1449122963"/>
  </w:num>
  <w:num w:numId="20">
    <w:abstractNumId w:val="1449122974"/>
  </w:num>
  <w:num w:numId="21">
    <w:abstractNumId w:val="1449122985"/>
  </w:num>
  <w:num w:numId="22">
    <w:abstractNumId w:val="1449122996"/>
  </w:num>
  <w:num w:numId="23">
    <w:abstractNumId w:val="1449123007"/>
  </w:num>
  <w:num w:numId="24">
    <w:abstractNumId w:val="14491228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0016C7"/>
    <w:rsid w:val="00003559"/>
    <w:rsid w:val="000348D4"/>
    <w:rsid w:val="000408C1"/>
    <w:rsid w:val="000434FC"/>
    <w:rsid w:val="00056107"/>
    <w:rsid w:val="000C09A2"/>
    <w:rsid w:val="00155664"/>
    <w:rsid w:val="00172A27"/>
    <w:rsid w:val="002549D6"/>
    <w:rsid w:val="00341322"/>
    <w:rsid w:val="0035204B"/>
    <w:rsid w:val="00393A89"/>
    <w:rsid w:val="003954E3"/>
    <w:rsid w:val="00481CF8"/>
    <w:rsid w:val="004830CE"/>
    <w:rsid w:val="004C3BC9"/>
    <w:rsid w:val="004F2BDE"/>
    <w:rsid w:val="00524B7B"/>
    <w:rsid w:val="005514F3"/>
    <w:rsid w:val="00637417"/>
    <w:rsid w:val="006B2792"/>
    <w:rsid w:val="006E02BB"/>
    <w:rsid w:val="007E21F8"/>
    <w:rsid w:val="00876976"/>
    <w:rsid w:val="008D4B62"/>
    <w:rsid w:val="00904585"/>
    <w:rsid w:val="009A730C"/>
    <w:rsid w:val="009B6F8C"/>
    <w:rsid w:val="00A909F0"/>
    <w:rsid w:val="00A94B7E"/>
    <w:rsid w:val="00AA049A"/>
    <w:rsid w:val="00BB1A3F"/>
    <w:rsid w:val="00C12ABC"/>
    <w:rsid w:val="00C14089"/>
    <w:rsid w:val="00CB1CD9"/>
    <w:rsid w:val="00CB7F48"/>
    <w:rsid w:val="00D811EE"/>
    <w:rsid w:val="00E15069"/>
    <w:rsid w:val="00E614A0"/>
    <w:rsid w:val="00E66107"/>
    <w:rsid w:val="00E67B01"/>
    <w:rsid w:val="00E8690E"/>
    <w:rsid w:val="00F25AD2"/>
    <w:rsid w:val="0131747F"/>
    <w:rsid w:val="013F7A9A"/>
    <w:rsid w:val="015D28CD"/>
    <w:rsid w:val="01A52CC1"/>
    <w:rsid w:val="01B81CE2"/>
    <w:rsid w:val="01BA51E5"/>
    <w:rsid w:val="01FB23CB"/>
    <w:rsid w:val="021047BF"/>
    <w:rsid w:val="021F7108"/>
    <w:rsid w:val="02233590"/>
    <w:rsid w:val="022D3E9F"/>
    <w:rsid w:val="025521F4"/>
    <w:rsid w:val="02BB6F86"/>
    <w:rsid w:val="02C451AA"/>
    <w:rsid w:val="02E348EC"/>
    <w:rsid w:val="03261EB9"/>
    <w:rsid w:val="038631D7"/>
    <w:rsid w:val="03AB2112"/>
    <w:rsid w:val="03C3303C"/>
    <w:rsid w:val="03EB097D"/>
    <w:rsid w:val="040205A2"/>
    <w:rsid w:val="04375DB6"/>
    <w:rsid w:val="04590FB1"/>
    <w:rsid w:val="048168F2"/>
    <w:rsid w:val="04831DF5"/>
    <w:rsid w:val="051F7A75"/>
    <w:rsid w:val="052054F7"/>
    <w:rsid w:val="05BE62FA"/>
    <w:rsid w:val="05DC70BA"/>
    <w:rsid w:val="05ED6E83"/>
    <w:rsid w:val="05FF6515"/>
    <w:rsid w:val="067D5433"/>
    <w:rsid w:val="068A7911"/>
    <w:rsid w:val="074E7D0A"/>
    <w:rsid w:val="07736C45"/>
    <w:rsid w:val="07C84932"/>
    <w:rsid w:val="07CB2B57"/>
    <w:rsid w:val="07E2277C"/>
    <w:rsid w:val="0819309B"/>
    <w:rsid w:val="081F5E64"/>
    <w:rsid w:val="08897A92"/>
    <w:rsid w:val="08AA4743"/>
    <w:rsid w:val="08C21DEA"/>
    <w:rsid w:val="08E728F5"/>
    <w:rsid w:val="090728DE"/>
    <w:rsid w:val="09265392"/>
    <w:rsid w:val="0942143F"/>
    <w:rsid w:val="09CA5EA0"/>
    <w:rsid w:val="09CE48A6"/>
    <w:rsid w:val="09D467AF"/>
    <w:rsid w:val="09E544CB"/>
    <w:rsid w:val="0A1B49A5"/>
    <w:rsid w:val="0A413560"/>
    <w:rsid w:val="0A4642A9"/>
    <w:rsid w:val="0A565A84"/>
    <w:rsid w:val="0A6D56A9"/>
    <w:rsid w:val="0A9919F0"/>
    <w:rsid w:val="0AD0794C"/>
    <w:rsid w:val="0AD53DD3"/>
    <w:rsid w:val="0ADD11E0"/>
    <w:rsid w:val="0AFF4C18"/>
    <w:rsid w:val="0B526C89"/>
    <w:rsid w:val="0B5E62B6"/>
    <w:rsid w:val="0B680DC4"/>
    <w:rsid w:val="0B752658"/>
    <w:rsid w:val="0B966410"/>
    <w:rsid w:val="0BA666AA"/>
    <w:rsid w:val="0BD848FB"/>
    <w:rsid w:val="0BEB1D39"/>
    <w:rsid w:val="0BF17A23"/>
    <w:rsid w:val="0C0F47C5"/>
    <w:rsid w:val="0C183166"/>
    <w:rsid w:val="0C537AC8"/>
    <w:rsid w:val="0CCD6CC0"/>
    <w:rsid w:val="0CE473B7"/>
    <w:rsid w:val="0CEF7946"/>
    <w:rsid w:val="0D126C01"/>
    <w:rsid w:val="0D223618"/>
    <w:rsid w:val="0D391C1D"/>
    <w:rsid w:val="0D631E83"/>
    <w:rsid w:val="0D6E5C96"/>
    <w:rsid w:val="0D86113E"/>
    <w:rsid w:val="0DB05806"/>
    <w:rsid w:val="0DD46CBF"/>
    <w:rsid w:val="0DD656FF"/>
    <w:rsid w:val="0DE35C55"/>
    <w:rsid w:val="0E1F0038"/>
    <w:rsid w:val="0E486C7E"/>
    <w:rsid w:val="0E4D34FB"/>
    <w:rsid w:val="0E6507AC"/>
    <w:rsid w:val="0E8457DE"/>
    <w:rsid w:val="0EE231AD"/>
    <w:rsid w:val="0EF8579D"/>
    <w:rsid w:val="0F32467D"/>
    <w:rsid w:val="0F59233E"/>
    <w:rsid w:val="0F8E1513"/>
    <w:rsid w:val="10732A8B"/>
    <w:rsid w:val="10894C2E"/>
    <w:rsid w:val="109E70C7"/>
    <w:rsid w:val="10B0706C"/>
    <w:rsid w:val="10ED2754"/>
    <w:rsid w:val="11021075"/>
    <w:rsid w:val="1104237A"/>
    <w:rsid w:val="11421E5E"/>
    <w:rsid w:val="114F36F3"/>
    <w:rsid w:val="115F45F3"/>
    <w:rsid w:val="11A17C7A"/>
    <w:rsid w:val="11C10463"/>
    <w:rsid w:val="11C720B8"/>
    <w:rsid w:val="11D20449"/>
    <w:rsid w:val="11F10CFD"/>
    <w:rsid w:val="12812572"/>
    <w:rsid w:val="12B058B8"/>
    <w:rsid w:val="12EF539D"/>
    <w:rsid w:val="12F26322"/>
    <w:rsid w:val="130710A4"/>
    <w:rsid w:val="131577DB"/>
    <w:rsid w:val="132632F9"/>
    <w:rsid w:val="1334538D"/>
    <w:rsid w:val="13584DCD"/>
    <w:rsid w:val="13802B03"/>
    <w:rsid w:val="13BF1CD9"/>
    <w:rsid w:val="13E05FAA"/>
    <w:rsid w:val="13E80E38"/>
    <w:rsid w:val="14135500"/>
    <w:rsid w:val="14445CCF"/>
    <w:rsid w:val="14732F9B"/>
    <w:rsid w:val="148E34FA"/>
    <w:rsid w:val="14EA1CE0"/>
    <w:rsid w:val="15065D8D"/>
    <w:rsid w:val="151D7BB0"/>
    <w:rsid w:val="15221E3A"/>
    <w:rsid w:val="15923C08"/>
    <w:rsid w:val="159F4C86"/>
    <w:rsid w:val="15BC4236"/>
    <w:rsid w:val="15C02C3D"/>
    <w:rsid w:val="15CF3257"/>
    <w:rsid w:val="15F26C8F"/>
    <w:rsid w:val="160D3196"/>
    <w:rsid w:val="16134C45"/>
    <w:rsid w:val="16176ECF"/>
    <w:rsid w:val="16225260"/>
    <w:rsid w:val="162B22EC"/>
    <w:rsid w:val="16F577B6"/>
    <w:rsid w:val="17234853"/>
    <w:rsid w:val="179F7C4F"/>
    <w:rsid w:val="17CE3532"/>
    <w:rsid w:val="17D65BAB"/>
    <w:rsid w:val="18091E9C"/>
    <w:rsid w:val="180D7FA2"/>
    <w:rsid w:val="182868AE"/>
    <w:rsid w:val="182F1ABD"/>
    <w:rsid w:val="18550677"/>
    <w:rsid w:val="188646CA"/>
    <w:rsid w:val="18877F4D"/>
    <w:rsid w:val="18956DE0"/>
    <w:rsid w:val="189C466F"/>
    <w:rsid w:val="18A43C7A"/>
    <w:rsid w:val="18B5798F"/>
    <w:rsid w:val="18B57BFD"/>
    <w:rsid w:val="18BF67D1"/>
    <w:rsid w:val="18D1005D"/>
    <w:rsid w:val="18E00DFC"/>
    <w:rsid w:val="18F40581"/>
    <w:rsid w:val="18FC598D"/>
    <w:rsid w:val="196178B0"/>
    <w:rsid w:val="198048E1"/>
    <w:rsid w:val="19AC6798"/>
    <w:rsid w:val="19AC7D2F"/>
    <w:rsid w:val="19B4513C"/>
    <w:rsid w:val="19F1171D"/>
    <w:rsid w:val="1A491DAC"/>
    <w:rsid w:val="1A772C7B"/>
    <w:rsid w:val="1A9469A8"/>
    <w:rsid w:val="1A9A4135"/>
    <w:rsid w:val="1AC31A76"/>
    <w:rsid w:val="1AEF5DBD"/>
    <w:rsid w:val="1AF070C2"/>
    <w:rsid w:val="1B5238E3"/>
    <w:rsid w:val="1BB07623"/>
    <w:rsid w:val="1BB2137E"/>
    <w:rsid w:val="1BBE6534"/>
    <w:rsid w:val="1C0E6215"/>
    <w:rsid w:val="1C224EB5"/>
    <w:rsid w:val="1C454170"/>
    <w:rsid w:val="1C8704D3"/>
    <w:rsid w:val="1CA93E95"/>
    <w:rsid w:val="1CAD289B"/>
    <w:rsid w:val="1CD13D54"/>
    <w:rsid w:val="1D425EB8"/>
    <w:rsid w:val="1D7B096A"/>
    <w:rsid w:val="1DBA3CD2"/>
    <w:rsid w:val="1E042E4C"/>
    <w:rsid w:val="1E266C47"/>
    <w:rsid w:val="1E287B89"/>
    <w:rsid w:val="1E865544"/>
    <w:rsid w:val="1EA1074C"/>
    <w:rsid w:val="1EC01001"/>
    <w:rsid w:val="1EC542AE"/>
    <w:rsid w:val="1EE14DB9"/>
    <w:rsid w:val="1EFD4DE4"/>
    <w:rsid w:val="1F3F7351"/>
    <w:rsid w:val="1F4934E4"/>
    <w:rsid w:val="1F4B0BE5"/>
    <w:rsid w:val="1F784F2C"/>
    <w:rsid w:val="1FB81599"/>
    <w:rsid w:val="1FBF69A5"/>
    <w:rsid w:val="1FDF1B14"/>
    <w:rsid w:val="20112F2C"/>
    <w:rsid w:val="202408C8"/>
    <w:rsid w:val="20427E78"/>
    <w:rsid w:val="209D2268"/>
    <w:rsid w:val="209E0592"/>
    <w:rsid w:val="20A63420"/>
    <w:rsid w:val="20B2387E"/>
    <w:rsid w:val="20B736BA"/>
    <w:rsid w:val="20F40FA1"/>
    <w:rsid w:val="211A7295"/>
    <w:rsid w:val="2184758B"/>
    <w:rsid w:val="218E49C5"/>
    <w:rsid w:val="21AC4ECC"/>
    <w:rsid w:val="21C80F79"/>
    <w:rsid w:val="21D06385"/>
    <w:rsid w:val="21DE0F1E"/>
    <w:rsid w:val="22151078"/>
    <w:rsid w:val="227E5224"/>
    <w:rsid w:val="22AE7F72"/>
    <w:rsid w:val="22ED32DA"/>
    <w:rsid w:val="22F506E6"/>
    <w:rsid w:val="2318620D"/>
    <w:rsid w:val="2330189F"/>
    <w:rsid w:val="23392F91"/>
    <w:rsid w:val="234165E7"/>
    <w:rsid w:val="2344710B"/>
    <w:rsid w:val="236A19AA"/>
    <w:rsid w:val="237E7B5B"/>
    <w:rsid w:val="23B153D7"/>
    <w:rsid w:val="24212BB5"/>
    <w:rsid w:val="2438587A"/>
    <w:rsid w:val="244D1F9C"/>
    <w:rsid w:val="24A061A3"/>
    <w:rsid w:val="24AA2336"/>
    <w:rsid w:val="252541FE"/>
    <w:rsid w:val="253E2760"/>
    <w:rsid w:val="254237AE"/>
    <w:rsid w:val="25577ED0"/>
    <w:rsid w:val="25E33337"/>
    <w:rsid w:val="26742C26"/>
    <w:rsid w:val="26897349"/>
    <w:rsid w:val="268C02CD"/>
    <w:rsid w:val="268E7F4D"/>
    <w:rsid w:val="26914755"/>
    <w:rsid w:val="26AE6283"/>
    <w:rsid w:val="26B92096"/>
    <w:rsid w:val="26DB7361"/>
    <w:rsid w:val="276D2E3E"/>
    <w:rsid w:val="277427C9"/>
    <w:rsid w:val="27991704"/>
    <w:rsid w:val="27F84FA1"/>
    <w:rsid w:val="28046835"/>
    <w:rsid w:val="28150EDE"/>
    <w:rsid w:val="289406A2"/>
    <w:rsid w:val="28B1694E"/>
    <w:rsid w:val="296D0386"/>
    <w:rsid w:val="298E633C"/>
    <w:rsid w:val="29BB2683"/>
    <w:rsid w:val="29C81999"/>
    <w:rsid w:val="29E647CC"/>
    <w:rsid w:val="2A020879"/>
    <w:rsid w:val="2A043D7C"/>
    <w:rsid w:val="2A460B36"/>
    <w:rsid w:val="2A67601F"/>
    <w:rsid w:val="2AA50082"/>
    <w:rsid w:val="2AB61621"/>
    <w:rsid w:val="2AC718BC"/>
    <w:rsid w:val="2AD875D8"/>
    <w:rsid w:val="2AE546EF"/>
    <w:rsid w:val="2AF46C73"/>
    <w:rsid w:val="2AF93390"/>
    <w:rsid w:val="2B3A1BFB"/>
    <w:rsid w:val="2B6371BC"/>
    <w:rsid w:val="2B92372C"/>
    <w:rsid w:val="2B971F94"/>
    <w:rsid w:val="2BE12008"/>
    <w:rsid w:val="2BEB6B82"/>
    <w:rsid w:val="2C2C2488"/>
    <w:rsid w:val="2C3F7E23"/>
    <w:rsid w:val="2C796D04"/>
    <w:rsid w:val="2CD803A2"/>
    <w:rsid w:val="2CFA5A39"/>
    <w:rsid w:val="2D216218"/>
    <w:rsid w:val="2D277DCA"/>
    <w:rsid w:val="2D6E2A94"/>
    <w:rsid w:val="2D763723"/>
    <w:rsid w:val="2DE92942"/>
    <w:rsid w:val="2DFF5C06"/>
    <w:rsid w:val="2E552D91"/>
    <w:rsid w:val="2E616BA4"/>
    <w:rsid w:val="2E9A5A84"/>
    <w:rsid w:val="2EAB5D1F"/>
    <w:rsid w:val="2EAF4725"/>
    <w:rsid w:val="2EBC4762"/>
    <w:rsid w:val="2F226C62"/>
    <w:rsid w:val="2F440C23"/>
    <w:rsid w:val="2F7B172A"/>
    <w:rsid w:val="2F973478"/>
    <w:rsid w:val="2FBF3F1A"/>
    <w:rsid w:val="2FD8768A"/>
    <w:rsid w:val="2FDF2898"/>
    <w:rsid w:val="2FEC412C"/>
    <w:rsid w:val="304F63CF"/>
    <w:rsid w:val="30653DF6"/>
    <w:rsid w:val="30EB1AD1"/>
    <w:rsid w:val="30FE3E52"/>
    <w:rsid w:val="313553C8"/>
    <w:rsid w:val="31665B97"/>
    <w:rsid w:val="31AD3D8D"/>
    <w:rsid w:val="31B14514"/>
    <w:rsid w:val="31E96171"/>
    <w:rsid w:val="31FE0694"/>
    <w:rsid w:val="323A4C76"/>
    <w:rsid w:val="323D5BFB"/>
    <w:rsid w:val="32560D23"/>
    <w:rsid w:val="32C216D7"/>
    <w:rsid w:val="332C7A82"/>
    <w:rsid w:val="334B4AB3"/>
    <w:rsid w:val="33540C46"/>
    <w:rsid w:val="339D6ABC"/>
    <w:rsid w:val="33B74DB6"/>
    <w:rsid w:val="33FE7DDA"/>
    <w:rsid w:val="34080465"/>
    <w:rsid w:val="3486483B"/>
    <w:rsid w:val="34A727F1"/>
    <w:rsid w:val="34B51B07"/>
    <w:rsid w:val="34E003CD"/>
    <w:rsid w:val="34F934F5"/>
    <w:rsid w:val="35486AF7"/>
    <w:rsid w:val="359A6901"/>
    <w:rsid w:val="36031665"/>
    <w:rsid w:val="3605487A"/>
    <w:rsid w:val="361F6B5B"/>
    <w:rsid w:val="362D5E70"/>
    <w:rsid w:val="36584736"/>
    <w:rsid w:val="368476F4"/>
    <w:rsid w:val="368E7933"/>
    <w:rsid w:val="369A64A4"/>
    <w:rsid w:val="36C64D6A"/>
    <w:rsid w:val="36DD498F"/>
    <w:rsid w:val="378F5AB8"/>
    <w:rsid w:val="37CA3313"/>
    <w:rsid w:val="37FA5167"/>
    <w:rsid w:val="381F62A0"/>
    <w:rsid w:val="382179EA"/>
    <w:rsid w:val="38432FDD"/>
    <w:rsid w:val="38830543"/>
    <w:rsid w:val="38A30A78"/>
    <w:rsid w:val="38B36B14"/>
    <w:rsid w:val="393676E8"/>
    <w:rsid w:val="395B0226"/>
    <w:rsid w:val="398029E4"/>
    <w:rsid w:val="39A3641C"/>
    <w:rsid w:val="39B863C1"/>
    <w:rsid w:val="39CD3E69"/>
    <w:rsid w:val="3A740CF3"/>
    <w:rsid w:val="3A9A0F33"/>
    <w:rsid w:val="3AA85CCA"/>
    <w:rsid w:val="3AB03A39"/>
    <w:rsid w:val="3ABF3229"/>
    <w:rsid w:val="3B0A24EB"/>
    <w:rsid w:val="3B5A356F"/>
    <w:rsid w:val="3B5E66F2"/>
    <w:rsid w:val="3B9F07E0"/>
    <w:rsid w:val="3BC61927"/>
    <w:rsid w:val="3BCD6895"/>
    <w:rsid w:val="3BF868F0"/>
    <w:rsid w:val="3C4D3DFC"/>
    <w:rsid w:val="3C8E1B95"/>
    <w:rsid w:val="3CBA5A80"/>
    <w:rsid w:val="3CCF30D1"/>
    <w:rsid w:val="3CFA1996"/>
    <w:rsid w:val="3D3B3A85"/>
    <w:rsid w:val="3D56682D"/>
    <w:rsid w:val="3D592E5A"/>
    <w:rsid w:val="3D810976"/>
    <w:rsid w:val="3DA940B9"/>
    <w:rsid w:val="3DFB283E"/>
    <w:rsid w:val="3E1B52F1"/>
    <w:rsid w:val="3E37139E"/>
    <w:rsid w:val="3E3A5BA6"/>
    <w:rsid w:val="3E3E45AC"/>
    <w:rsid w:val="3E557A55"/>
    <w:rsid w:val="3E83181D"/>
    <w:rsid w:val="3E9C23C7"/>
    <w:rsid w:val="3EC80C8D"/>
    <w:rsid w:val="3ECD0998"/>
    <w:rsid w:val="3ED76D29"/>
    <w:rsid w:val="3F173BDE"/>
    <w:rsid w:val="3F1F058E"/>
    <w:rsid w:val="3F3725C6"/>
    <w:rsid w:val="3F9D57ED"/>
    <w:rsid w:val="3FF86E00"/>
    <w:rsid w:val="400A03A0"/>
    <w:rsid w:val="402E3A57"/>
    <w:rsid w:val="40953F02"/>
    <w:rsid w:val="409B1E8D"/>
    <w:rsid w:val="40BD7E43"/>
    <w:rsid w:val="40E35B04"/>
    <w:rsid w:val="4124436F"/>
    <w:rsid w:val="41880811"/>
    <w:rsid w:val="41B21655"/>
    <w:rsid w:val="41F91DC9"/>
    <w:rsid w:val="4204145F"/>
    <w:rsid w:val="42363E2C"/>
    <w:rsid w:val="42790D9F"/>
    <w:rsid w:val="42A866EA"/>
    <w:rsid w:val="42CC3426"/>
    <w:rsid w:val="42CC7BA3"/>
    <w:rsid w:val="42E95E84"/>
    <w:rsid w:val="433D49DF"/>
    <w:rsid w:val="43592C8A"/>
    <w:rsid w:val="43973DF4"/>
    <w:rsid w:val="43C45BBD"/>
    <w:rsid w:val="440B4845"/>
    <w:rsid w:val="441A0B4A"/>
    <w:rsid w:val="442E77EA"/>
    <w:rsid w:val="445D28B8"/>
    <w:rsid w:val="44962692"/>
    <w:rsid w:val="449F0DA3"/>
    <w:rsid w:val="44B14540"/>
    <w:rsid w:val="44D84400"/>
    <w:rsid w:val="44F85F5C"/>
    <w:rsid w:val="450A3236"/>
    <w:rsid w:val="45256A7E"/>
    <w:rsid w:val="45921630"/>
    <w:rsid w:val="45A600B0"/>
    <w:rsid w:val="45AF2476"/>
    <w:rsid w:val="45FB57DC"/>
    <w:rsid w:val="461C3792"/>
    <w:rsid w:val="4622569C"/>
    <w:rsid w:val="46282E28"/>
    <w:rsid w:val="465D5881"/>
    <w:rsid w:val="46741C23"/>
    <w:rsid w:val="467A3B2C"/>
    <w:rsid w:val="467D2532"/>
    <w:rsid w:val="468247BC"/>
    <w:rsid w:val="470F12EA"/>
    <w:rsid w:val="473E4B6F"/>
    <w:rsid w:val="47461F7B"/>
    <w:rsid w:val="476E313F"/>
    <w:rsid w:val="477B49D4"/>
    <w:rsid w:val="478B4C6E"/>
    <w:rsid w:val="47DF0C36"/>
    <w:rsid w:val="48077E3B"/>
    <w:rsid w:val="482C16D2"/>
    <w:rsid w:val="483C5C22"/>
    <w:rsid w:val="484F0203"/>
    <w:rsid w:val="487144DE"/>
    <w:rsid w:val="48816480"/>
    <w:rsid w:val="48C14CEB"/>
    <w:rsid w:val="48DC3316"/>
    <w:rsid w:val="48E2521F"/>
    <w:rsid w:val="494168BE"/>
    <w:rsid w:val="49647D77"/>
    <w:rsid w:val="49921B40"/>
    <w:rsid w:val="49A565E2"/>
    <w:rsid w:val="4A48703D"/>
    <w:rsid w:val="4A4C0075"/>
    <w:rsid w:val="4A7B1ABE"/>
    <w:rsid w:val="4AA8710A"/>
    <w:rsid w:val="4AB77724"/>
    <w:rsid w:val="4B257D58"/>
    <w:rsid w:val="4B573D6D"/>
    <w:rsid w:val="4B6E364F"/>
    <w:rsid w:val="4B722056"/>
    <w:rsid w:val="4BD0734F"/>
    <w:rsid w:val="4BE5005D"/>
    <w:rsid w:val="4C4039A8"/>
    <w:rsid w:val="4C6B006F"/>
    <w:rsid w:val="4C75097F"/>
    <w:rsid w:val="4CA45C4B"/>
    <w:rsid w:val="4CB8016E"/>
    <w:rsid w:val="4CCC0CDC"/>
    <w:rsid w:val="4CF93156"/>
    <w:rsid w:val="4D1A4990"/>
    <w:rsid w:val="4D517068"/>
    <w:rsid w:val="4D627302"/>
    <w:rsid w:val="4D72759D"/>
    <w:rsid w:val="4DA37D6C"/>
    <w:rsid w:val="4DDC11CB"/>
    <w:rsid w:val="4DE44058"/>
    <w:rsid w:val="4DEF23EA"/>
    <w:rsid w:val="4DFA077B"/>
    <w:rsid w:val="4E252CAE"/>
    <w:rsid w:val="4E39036C"/>
    <w:rsid w:val="4E3F346D"/>
    <w:rsid w:val="4E446445"/>
    <w:rsid w:val="4E7500C4"/>
    <w:rsid w:val="4E8F44F1"/>
    <w:rsid w:val="4EC00544"/>
    <w:rsid w:val="4EC12742"/>
    <w:rsid w:val="4EF84E1A"/>
    <w:rsid w:val="4F0D4DC0"/>
    <w:rsid w:val="4F1869D4"/>
    <w:rsid w:val="4F3471FE"/>
    <w:rsid w:val="4F6410DC"/>
    <w:rsid w:val="4F9827A5"/>
    <w:rsid w:val="4FB27ACC"/>
    <w:rsid w:val="4FD1168D"/>
    <w:rsid w:val="500D2764"/>
    <w:rsid w:val="50242389"/>
    <w:rsid w:val="50D05D25"/>
    <w:rsid w:val="50DA0833"/>
    <w:rsid w:val="51521776"/>
    <w:rsid w:val="518357C9"/>
    <w:rsid w:val="51A24067"/>
    <w:rsid w:val="51AC698D"/>
    <w:rsid w:val="51F86D39"/>
    <w:rsid w:val="520302B7"/>
    <w:rsid w:val="524013FF"/>
    <w:rsid w:val="52501699"/>
    <w:rsid w:val="52514F1D"/>
    <w:rsid w:val="52555B21"/>
    <w:rsid w:val="526E44CD"/>
    <w:rsid w:val="52A64626"/>
    <w:rsid w:val="52DB707F"/>
    <w:rsid w:val="538C361F"/>
    <w:rsid w:val="53A876CC"/>
    <w:rsid w:val="53C127F5"/>
    <w:rsid w:val="53EC6EBC"/>
    <w:rsid w:val="53EE23BF"/>
    <w:rsid w:val="545333E8"/>
    <w:rsid w:val="548A795B"/>
    <w:rsid w:val="54BB1B13"/>
    <w:rsid w:val="54EE1F62"/>
    <w:rsid w:val="551D2AB1"/>
    <w:rsid w:val="55563F10"/>
    <w:rsid w:val="559C4684"/>
    <w:rsid w:val="55A80497"/>
    <w:rsid w:val="55AA3859"/>
    <w:rsid w:val="55E96D02"/>
    <w:rsid w:val="55F93719"/>
    <w:rsid w:val="55FA119A"/>
    <w:rsid w:val="56910414"/>
    <w:rsid w:val="56A30762"/>
    <w:rsid w:val="56D82D87"/>
    <w:rsid w:val="573D632F"/>
    <w:rsid w:val="57540152"/>
    <w:rsid w:val="576D348B"/>
    <w:rsid w:val="57746489"/>
    <w:rsid w:val="577B5E13"/>
    <w:rsid w:val="578135A0"/>
    <w:rsid w:val="58055D78"/>
    <w:rsid w:val="58343043"/>
    <w:rsid w:val="58556DFB"/>
    <w:rsid w:val="58BC4221"/>
    <w:rsid w:val="594C490B"/>
    <w:rsid w:val="59891742"/>
    <w:rsid w:val="59934285"/>
    <w:rsid w:val="59E35308"/>
    <w:rsid w:val="59E42D8A"/>
    <w:rsid w:val="59EC0196"/>
    <w:rsid w:val="5A114B53"/>
    <w:rsid w:val="5A3A7F15"/>
    <w:rsid w:val="5A4E6BB6"/>
    <w:rsid w:val="5AD778CF"/>
    <w:rsid w:val="5B081542"/>
    <w:rsid w:val="5B3A58BA"/>
    <w:rsid w:val="5B3F3F40"/>
    <w:rsid w:val="5B532BE1"/>
    <w:rsid w:val="5B825CAE"/>
    <w:rsid w:val="5B8A0B3C"/>
    <w:rsid w:val="5BC24519"/>
    <w:rsid w:val="5BFE3079"/>
    <w:rsid w:val="5CA65E11"/>
    <w:rsid w:val="5CC93A47"/>
    <w:rsid w:val="5CE7687A"/>
    <w:rsid w:val="5CEB5280"/>
    <w:rsid w:val="5D0478F6"/>
    <w:rsid w:val="5D0C1038"/>
    <w:rsid w:val="5D3A4FFF"/>
    <w:rsid w:val="5D464695"/>
    <w:rsid w:val="5D7C4B6F"/>
    <w:rsid w:val="5D9D7607"/>
    <w:rsid w:val="5DA930B5"/>
    <w:rsid w:val="5DB736CF"/>
    <w:rsid w:val="5E1F6577"/>
    <w:rsid w:val="5E261785"/>
    <w:rsid w:val="5E3E26AF"/>
    <w:rsid w:val="5E590CDA"/>
    <w:rsid w:val="5E65126A"/>
    <w:rsid w:val="5E812D98"/>
    <w:rsid w:val="5F245E25"/>
    <w:rsid w:val="5F261328"/>
    <w:rsid w:val="5F363B40"/>
    <w:rsid w:val="5F401ED1"/>
    <w:rsid w:val="5F6B6599"/>
    <w:rsid w:val="5FEF0D71"/>
    <w:rsid w:val="5FFC2E6A"/>
    <w:rsid w:val="600D3BA4"/>
    <w:rsid w:val="601A2EBA"/>
    <w:rsid w:val="603C46F3"/>
    <w:rsid w:val="606C7440"/>
    <w:rsid w:val="607D18D9"/>
    <w:rsid w:val="607E735B"/>
    <w:rsid w:val="609A0EC3"/>
    <w:rsid w:val="60D6106E"/>
    <w:rsid w:val="60DC1908"/>
    <w:rsid w:val="60FF4431"/>
    <w:rsid w:val="616A18E2"/>
    <w:rsid w:val="617C507F"/>
    <w:rsid w:val="617D4CFF"/>
    <w:rsid w:val="61813705"/>
    <w:rsid w:val="61942726"/>
    <w:rsid w:val="61990DAC"/>
    <w:rsid w:val="61E7692D"/>
    <w:rsid w:val="6206395E"/>
    <w:rsid w:val="620C315A"/>
    <w:rsid w:val="623025A4"/>
    <w:rsid w:val="624829CA"/>
    <w:rsid w:val="62514221"/>
    <w:rsid w:val="62C44D02"/>
    <w:rsid w:val="632905BE"/>
    <w:rsid w:val="63D506D7"/>
    <w:rsid w:val="643B38FE"/>
    <w:rsid w:val="6457414D"/>
    <w:rsid w:val="650A2CD2"/>
    <w:rsid w:val="650E4F5B"/>
    <w:rsid w:val="65670E6D"/>
    <w:rsid w:val="6579460B"/>
    <w:rsid w:val="657E0A92"/>
    <w:rsid w:val="65B5316B"/>
    <w:rsid w:val="65D02E07"/>
    <w:rsid w:val="66246CA2"/>
    <w:rsid w:val="663B46C9"/>
    <w:rsid w:val="666F5E1C"/>
    <w:rsid w:val="6671351E"/>
    <w:rsid w:val="66A0406D"/>
    <w:rsid w:val="66AF0E04"/>
    <w:rsid w:val="66B94D99"/>
    <w:rsid w:val="66E96117"/>
    <w:rsid w:val="66F32401"/>
    <w:rsid w:val="671B5F35"/>
    <w:rsid w:val="67371FE2"/>
    <w:rsid w:val="676166A9"/>
    <w:rsid w:val="67762DCB"/>
    <w:rsid w:val="679F3F90"/>
    <w:rsid w:val="67C25449"/>
    <w:rsid w:val="67E1027C"/>
    <w:rsid w:val="67FE172C"/>
    <w:rsid w:val="68623CCE"/>
    <w:rsid w:val="68642A54"/>
    <w:rsid w:val="686B6B5C"/>
    <w:rsid w:val="68B824DE"/>
    <w:rsid w:val="68D23088"/>
    <w:rsid w:val="68D30B09"/>
    <w:rsid w:val="69151573"/>
    <w:rsid w:val="693C1432"/>
    <w:rsid w:val="693D6DF3"/>
    <w:rsid w:val="693E4935"/>
    <w:rsid w:val="69503956"/>
    <w:rsid w:val="695C7769"/>
    <w:rsid w:val="69A320DB"/>
    <w:rsid w:val="69F40BE1"/>
    <w:rsid w:val="6A0C1B0B"/>
    <w:rsid w:val="6A596387"/>
    <w:rsid w:val="6A6C75A6"/>
    <w:rsid w:val="6A6F6DBD"/>
    <w:rsid w:val="6A775937"/>
    <w:rsid w:val="6A9661EC"/>
    <w:rsid w:val="6AAA0710"/>
    <w:rsid w:val="6ACB0C44"/>
    <w:rsid w:val="6AE43D6D"/>
    <w:rsid w:val="6BA01F21"/>
    <w:rsid w:val="6BDA0E02"/>
    <w:rsid w:val="6BDF7488"/>
    <w:rsid w:val="6BFC4839"/>
    <w:rsid w:val="6C5A4BD3"/>
    <w:rsid w:val="6C5D7B79"/>
    <w:rsid w:val="6C5E3EB7"/>
    <w:rsid w:val="6C666467"/>
    <w:rsid w:val="6CBC5B71"/>
    <w:rsid w:val="6CC56480"/>
    <w:rsid w:val="6CCF2613"/>
    <w:rsid w:val="6D3D2C47"/>
    <w:rsid w:val="6D3F28C7"/>
    <w:rsid w:val="6D565D6F"/>
    <w:rsid w:val="6D83593A"/>
    <w:rsid w:val="6DCD4AB5"/>
    <w:rsid w:val="6E442175"/>
    <w:rsid w:val="6F1005C4"/>
    <w:rsid w:val="6F3103EE"/>
    <w:rsid w:val="6F333FFC"/>
    <w:rsid w:val="6F5248B0"/>
    <w:rsid w:val="6F62294C"/>
    <w:rsid w:val="6F635E50"/>
    <w:rsid w:val="6F697D59"/>
    <w:rsid w:val="6F6F1C62"/>
    <w:rsid w:val="6F7F1EFD"/>
    <w:rsid w:val="6F811B7C"/>
    <w:rsid w:val="6F9F112C"/>
    <w:rsid w:val="6FA50AB7"/>
    <w:rsid w:val="6FB1014D"/>
    <w:rsid w:val="6FC63224"/>
    <w:rsid w:val="6FFE024C"/>
    <w:rsid w:val="701C77FC"/>
    <w:rsid w:val="7058635C"/>
    <w:rsid w:val="707C3099"/>
    <w:rsid w:val="70C15D8C"/>
    <w:rsid w:val="713524C7"/>
    <w:rsid w:val="713D78D4"/>
    <w:rsid w:val="717C1E7F"/>
    <w:rsid w:val="719921EC"/>
    <w:rsid w:val="71C048B4"/>
    <w:rsid w:val="71DF0762"/>
    <w:rsid w:val="71E52A2E"/>
    <w:rsid w:val="71E93270"/>
    <w:rsid w:val="71F33B7F"/>
    <w:rsid w:val="72016718"/>
    <w:rsid w:val="7259262A"/>
    <w:rsid w:val="729C4398"/>
    <w:rsid w:val="72D2576C"/>
    <w:rsid w:val="73023D3C"/>
    <w:rsid w:val="730814C9"/>
    <w:rsid w:val="731971E5"/>
    <w:rsid w:val="731D5BEB"/>
    <w:rsid w:val="732A747F"/>
    <w:rsid w:val="7332230D"/>
    <w:rsid w:val="73794C80"/>
    <w:rsid w:val="73C8154A"/>
    <w:rsid w:val="73DD49A4"/>
    <w:rsid w:val="73F57E4D"/>
    <w:rsid w:val="743B20F0"/>
    <w:rsid w:val="74570DEB"/>
    <w:rsid w:val="74951F55"/>
    <w:rsid w:val="749C18DF"/>
    <w:rsid w:val="74DB35C2"/>
    <w:rsid w:val="74FB517C"/>
    <w:rsid w:val="753374D4"/>
    <w:rsid w:val="759F2407"/>
    <w:rsid w:val="75C142B1"/>
    <w:rsid w:val="75D27838"/>
    <w:rsid w:val="75E572F8"/>
    <w:rsid w:val="767504D5"/>
    <w:rsid w:val="76756BE7"/>
    <w:rsid w:val="767720EA"/>
    <w:rsid w:val="76C8536C"/>
    <w:rsid w:val="76FA4C42"/>
    <w:rsid w:val="77137D6A"/>
    <w:rsid w:val="77276A0B"/>
    <w:rsid w:val="778744A6"/>
    <w:rsid w:val="77904DB5"/>
    <w:rsid w:val="77E42641"/>
    <w:rsid w:val="77EE514F"/>
    <w:rsid w:val="78066079"/>
    <w:rsid w:val="78AF21F2"/>
    <w:rsid w:val="78BB48A3"/>
    <w:rsid w:val="78FA4387"/>
    <w:rsid w:val="79092423"/>
    <w:rsid w:val="7932730D"/>
    <w:rsid w:val="797F7E64"/>
    <w:rsid w:val="7AA51E44"/>
    <w:rsid w:val="7AEE1197"/>
    <w:rsid w:val="7AF122C4"/>
    <w:rsid w:val="7AFF37D8"/>
    <w:rsid w:val="7B0B2E6E"/>
    <w:rsid w:val="7B1D03DE"/>
    <w:rsid w:val="7B1E408D"/>
    <w:rsid w:val="7B203D0C"/>
    <w:rsid w:val="7B2A209D"/>
    <w:rsid w:val="7B2B3529"/>
    <w:rsid w:val="7B683207"/>
    <w:rsid w:val="7B6A1E7D"/>
    <w:rsid w:val="7B910B48"/>
    <w:rsid w:val="7BCB7A29"/>
    <w:rsid w:val="7BD712BD"/>
    <w:rsid w:val="7BFC23F6"/>
    <w:rsid w:val="7C3B0FE1"/>
    <w:rsid w:val="7C7236B9"/>
    <w:rsid w:val="7C93098D"/>
    <w:rsid w:val="7C937471"/>
    <w:rsid w:val="7CB55428"/>
    <w:rsid w:val="7CB83E2E"/>
    <w:rsid w:val="7CDC52E7"/>
    <w:rsid w:val="7D1144BC"/>
    <w:rsid w:val="7D202558"/>
    <w:rsid w:val="7D9E75A3"/>
    <w:rsid w:val="7DF228B1"/>
    <w:rsid w:val="7DFD0C42"/>
    <w:rsid w:val="7E1A3774"/>
    <w:rsid w:val="7E2A080C"/>
    <w:rsid w:val="7E514E49"/>
    <w:rsid w:val="7EAF64E7"/>
    <w:rsid w:val="7EE06CB6"/>
    <w:rsid w:val="7F294B2C"/>
    <w:rsid w:val="7F4F4D6C"/>
    <w:rsid w:val="7F625F8B"/>
    <w:rsid w:val="7F712D22"/>
    <w:rsid w:val="7F9D28EC"/>
    <w:rsid w:val="7FCF0B3D"/>
    <w:rsid w:val="7FF31FF6"/>
    <w:rsid w:val="7FF667F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lang w:val="en-US" w:eastAsia="zh-CN" w:bidi="ar-SA"/>
    </w:rPr>
  </w:style>
  <w:style w:type="paragraph" w:styleId="2">
    <w:name w:val="heading 1"/>
    <w:basedOn w:val="1"/>
    <w:next w:val="1"/>
    <w:link w:val="16"/>
    <w:qFormat/>
    <w:uiPriority w:val="0"/>
    <w:pPr>
      <w:keepNext/>
      <w:keepLines/>
      <w:numPr>
        <w:ilvl w:val="0"/>
        <w:numId w:val="1"/>
      </w:numPr>
      <w:tabs>
        <w:tab w:val="left" w:pos="432"/>
      </w:tabs>
      <w:adjustRightInd w:val="0"/>
      <w:snapToGrid w:val="0"/>
      <w:spacing w:before="360" w:line="360" w:lineRule="atLeast"/>
      <w:jc w:val="left"/>
      <w:outlineLvl w:val="0"/>
    </w:pPr>
    <w:rPr>
      <w:rFonts w:ascii="华文中宋" w:hAnsi="华文中宋" w:eastAsia="华文中宋" w:cs="Times New Roman"/>
      <w:b/>
      <w:bCs/>
      <w:kern w:val="44"/>
      <w:sz w:val="32"/>
      <w:szCs w:val="32"/>
    </w:rPr>
  </w:style>
  <w:style w:type="paragraph" w:styleId="3">
    <w:name w:val="heading 2"/>
    <w:basedOn w:val="1"/>
    <w:next w:val="1"/>
    <w:link w:val="17"/>
    <w:qFormat/>
    <w:uiPriority w:val="0"/>
    <w:pPr>
      <w:keepNext/>
      <w:keepLines/>
      <w:numPr>
        <w:ilvl w:val="1"/>
        <w:numId w:val="1"/>
      </w:numPr>
      <w:tabs>
        <w:tab w:val="left" w:pos="576"/>
      </w:tabs>
      <w:adjustRightInd w:val="0"/>
      <w:snapToGrid w:val="0"/>
      <w:spacing w:before="240" w:line="360" w:lineRule="atLeast"/>
      <w:jc w:val="left"/>
      <w:outlineLvl w:val="1"/>
    </w:pPr>
    <w:rPr>
      <w:rFonts w:ascii="Arial" w:hAnsi="Arial" w:eastAsia="黑体" w:cs="Times New Roman"/>
      <w:b/>
      <w:bCs/>
      <w:kern w:val="2"/>
      <w:sz w:val="28"/>
      <w:szCs w:val="32"/>
    </w:rPr>
  </w:style>
  <w:style w:type="paragraph" w:styleId="4">
    <w:name w:val="heading 3"/>
    <w:basedOn w:val="1"/>
    <w:next w:val="1"/>
    <w:link w:val="18"/>
    <w:qFormat/>
    <w:uiPriority w:val="0"/>
    <w:pPr>
      <w:keepNext/>
      <w:keepLines/>
      <w:numPr>
        <w:ilvl w:val="2"/>
        <w:numId w:val="1"/>
      </w:numPr>
      <w:tabs>
        <w:tab w:val="left" w:pos="720"/>
        <w:tab w:val="left" w:pos="862"/>
      </w:tabs>
      <w:adjustRightInd w:val="0"/>
      <w:snapToGrid w:val="0"/>
      <w:spacing w:before="240" w:line="360" w:lineRule="atLeast"/>
      <w:jc w:val="left"/>
      <w:outlineLvl w:val="2"/>
    </w:pPr>
    <w:rPr>
      <w:rFonts w:ascii="华文中宋" w:hAnsi="华文中宋" w:eastAsia="华文中宋" w:cs="Times New Roman"/>
      <w:b/>
      <w:bCs/>
      <w:kern w:val="2"/>
      <w:sz w:val="24"/>
      <w:szCs w:val="32"/>
    </w:rPr>
  </w:style>
  <w:style w:type="paragraph" w:styleId="5">
    <w:name w:val="heading 4"/>
    <w:basedOn w:val="6"/>
    <w:next w:val="1"/>
    <w:link w:val="19"/>
    <w:qFormat/>
    <w:uiPriority w:val="0"/>
    <w:pPr>
      <w:keepNext/>
      <w:keepLines/>
      <w:numPr>
        <w:ilvl w:val="3"/>
        <w:numId w:val="1"/>
      </w:numPr>
      <w:tabs>
        <w:tab w:val="left" w:pos="864"/>
      </w:tabs>
      <w:adjustRightInd w:val="0"/>
      <w:snapToGrid w:val="0"/>
      <w:spacing w:before="240" w:line="360" w:lineRule="atLeast"/>
      <w:ind w:firstLine="0" w:firstLineChars="0"/>
      <w:jc w:val="left"/>
      <w:outlineLvl w:val="3"/>
    </w:pPr>
    <w:rPr>
      <w:rFonts w:ascii="黑体" w:hAnsi="宋体" w:eastAsia="黑体" w:cs="Times New Roman"/>
      <w:b/>
      <w:bCs/>
      <w:kern w:val="2"/>
      <w:szCs w:val="28"/>
    </w:rPr>
  </w:style>
  <w:style w:type="paragraph" w:styleId="7">
    <w:name w:val="heading 5"/>
    <w:basedOn w:val="1"/>
    <w:next w:val="1"/>
    <w:link w:val="20"/>
    <w:qFormat/>
    <w:uiPriority w:val="0"/>
    <w:pPr>
      <w:keepNext/>
      <w:keepLines/>
      <w:numPr>
        <w:ilvl w:val="4"/>
        <w:numId w:val="1"/>
      </w:numPr>
      <w:tabs>
        <w:tab w:val="left" w:pos="1008"/>
      </w:tabs>
      <w:adjustRightInd w:val="0"/>
      <w:snapToGrid w:val="0"/>
      <w:spacing w:before="240" w:line="360" w:lineRule="atLeast"/>
      <w:jc w:val="left"/>
      <w:outlineLvl w:val="4"/>
    </w:pPr>
    <w:rPr>
      <w:rFonts w:ascii="黑体" w:hAnsi="Times New Roman" w:eastAsia="黑体" w:cs="Times New Roman"/>
      <w:b/>
      <w:kern w:val="2"/>
      <w:szCs w:val="28"/>
    </w:rPr>
  </w:style>
  <w:style w:type="paragraph" w:styleId="8">
    <w:name w:val="heading 6"/>
    <w:basedOn w:val="1"/>
    <w:next w:val="1"/>
    <w:link w:val="21"/>
    <w:qFormat/>
    <w:uiPriority w:val="0"/>
    <w:pPr>
      <w:keepNext/>
      <w:keepLines/>
      <w:numPr>
        <w:ilvl w:val="5"/>
        <w:numId w:val="2"/>
      </w:numPr>
      <w:tabs>
        <w:tab w:val="left" w:pos="612"/>
      </w:tabs>
      <w:spacing w:line="360" w:lineRule="auto"/>
      <w:jc w:val="left"/>
      <w:outlineLvl w:val="5"/>
    </w:pPr>
    <w:rPr>
      <w:rFonts w:ascii="Arial" w:hAnsi="Arial" w:eastAsia="黑体" w:cs="Times New Roman"/>
      <w:b/>
      <w:kern w:val="2"/>
      <w:szCs w:val="20"/>
    </w:rPr>
  </w:style>
  <w:style w:type="paragraph" w:styleId="9">
    <w:name w:val="heading 7"/>
    <w:basedOn w:val="1"/>
    <w:next w:val="1"/>
    <w:link w:val="22"/>
    <w:qFormat/>
    <w:uiPriority w:val="0"/>
    <w:pPr>
      <w:keepNext/>
      <w:keepLines/>
      <w:numPr>
        <w:ilvl w:val="6"/>
        <w:numId w:val="2"/>
      </w:numPr>
      <w:tabs>
        <w:tab w:val="left" w:pos="756"/>
      </w:tabs>
      <w:spacing w:before="240" w:after="64" w:line="320" w:lineRule="auto"/>
      <w:jc w:val="left"/>
      <w:outlineLvl w:val="6"/>
    </w:pPr>
    <w:rPr>
      <w:rFonts w:ascii="宋体" w:hAnsi="宋体" w:eastAsia="宋体" w:cs="Times New Roman"/>
      <w:b/>
      <w:kern w:val="2"/>
      <w:szCs w:val="20"/>
    </w:rPr>
  </w:style>
  <w:style w:type="paragraph" w:styleId="10">
    <w:name w:val="heading 8"/>
    <w:basedOn w:val="1"/>
    <w:next w:val="1"/>
    <w:link w:val="23"/>
    <w:qFormat/>
    <w:uiPriority w:val="0"/>
    <w:pPr>
      <w:keepNext/>
      <w:keepLines/>
      <w:numPr>
        <w:ilvl w:val="7"/>
        <w:numId w:val="2"/>
      </w:numPr>
      <w:tabs>
        <w:tab w:val="left" w:pos="900"/>
      </w:tabs>
      <w:spacing w:before="240" w:after="64" w:line="320" w:lineRule="auto"/>
      <w:jc w:val="left"/>
      <w:outlineLvl w:val="7"/>
    </w:pPr>
    <w:rPr>
      <w:rFonts w:ascii="Arial" w:hAnsi="Arial" w:eastAsia="黑体" w:cs="Times New Roman"/>
      <w:kern w:val="2"/>
      <w:szCs w:val="20"/>
    </w:rPr>
  </w:style>
  <w:style w:type="character" w:default="1" w:styleId="12">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Normal Indent"/>
    <w:basedOn w:val="1"/>
    <w:qFormat/>
    <w:uiPriority w:val="0"/>
    <w:pPr>
      <w:ind w:firstLine="420" w:firstLineChars="200"/>
    </w:pPr>
  </w:style>
  <w:style w:type="paragraph" w:styleId="11">
    <w:name w:val="Balloon Text"/>
    <w:basedOn w:val="1"/>
    <w:link w:val="24"/>
    <w:qFormat/>
    <w:uiPriority w:val="0"/>
    <w:rPr>
      <w:sz w:val="18"/>
      <w:szCs w:val="18"/>
    </w:rPr>
  </w:style>
  <w:style w:type="table" w:styleId="14">
    <w:name w:val="Table Grid"/>
    <w:basedOn w:val="1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列出段落1"/>
    <w:basedOn w:val="1"/>
    <w:qFormat/>
    <w:uiPriority w:val="99"/>
    <w:pPr>
      <w:ind w:firstLine="420" w:firstLineChars="200"/>
    </w:pPr>
  </w:style>
  <w:style w:type="character" w:customStyle="1" w:styleId="16">
    <w:name w:val="标题 1 Char"/>
    <w:basedOn w:val="12"/>
    <w:link w:val="2"/>
    <w:qFormat/>
    <w:uiPriority w:val="0"/>
    <w:rPr>
      <w:rFonts w:ascii="华文中宋" w:hAnsi="华文中宋" w:eastAsia="华文中宋"/>
      <w:b/>
      <w:bCs/>
      <w:kern w:val="44"/>
      <w:sz w:val="32"/>
      <w:szCs w:val="32"/>
    </w:rPr>
  </w:style>
  <w:style w:type="character" w:customStyle="1" w:styleId="17">
    <w:name w:val="标题 2 Char"/>
    <w:basedOn w:val="12"/>
    <w:link w:val="3"/>
    <w:qFormat/>
    <w:uiPriority w:val="0"/>
    <w:rPr>
      <w:rFonts w:ascii="Arial" w:hAnsi="Arial" w:eastAsia="黑体"/>
      <w:b/>
      <w:bCs/>
      <w:kern w:val="2"/>
      <w:sz w:val="28"/>
      <w:szCs w:val="32"/>
    </w:rPr>
  </w:style>
  <w:style w:type="character" w:customStyle="1" w:styleId="18">
    <w:name w:val="标题 3 Char"/>
    <w:basedOn w:val="12"/>
    <w:link w:val="4"/>
    <w:qFormat/>
    <w:uiPriority w:val="0"/>
    <w:rPr>
      <w:rFonts w:ascii="华文中宋" w:hAnsi="华文中宋" w:eastAsia="华文中宋"/>
      <w:b/>
      <w:bCs/>
      <w:kern w:val="2"/>
      <w:sz w:val="24"/>
      <w:szCs w:val="32"/>
    </w:rPr>
  </w:style>
  <w:style w:type="character" w:customStyle="1" w:styleId="19">
    <w:name w:val="标题 4 Char"/>
    <w:basedOn w:val="12"/>
    <w:link w:val="5"/>
    <w:qFormat/>
    <w:uiPriority w:val="0"/>
    <w:rPr>
      <w:rFonts w:ascii="黑体" w:hAnsi="宋体" w:eastAsia="黑体"/>
      <w:b/>
      <w:bCs/>
      <w:kern w:val="2"/>
      <w:sz w:val="21"/>
      <w:szCs w:val="28"/>
    </w:rPr>
  </w:style>
  <w:style w:type="character" w:customStyle="1" w:styleId="20">
    <w:name w:val="标题 5 Char"/>
    <w:basedOn w:val="12"/>
    <w:link w:val="7"/>
    <w:qFormat/>
    <w:uiPriority w:val="0"/>
    <w:rPr>
      <w:rFonts w:ascii="黑体" w:eastAsia="黑体"/>
      <w:b/>
      <w:kern w:val="2"/>
      <w:sz w:val="21"/>
      <w:szCs w:val="28"/>
    </w:rPr>
  </w:style>
  <w:style w:type="character" w:customStyle="1" w:styleId="21">
    <w:name w:val="标题 6 Char"/>
    <w:basedOn w:val="12"/>
    <w:link w:val="8"/>
    <w:qFormat/>
    <w:uiPriority w:val="0"/>
    <w:rPr>
      <w:rFonts w:ascii="Arial" w:hAnsi="Arial" w:eastAsia="黑体"/>
      <w:b/>
      <w:kern w:val="2"/>
      <w:sz w:val="21"/>
    </w:rPr>
  </w:style>
  <w:style w:type="character" w:customStyle="1" w:styleId="22">
    <w:name w:val="标题 7 Char"/>
    <w:basedOn w:val="12"/>
    <w:link w:val="9"/>
    <w:qFormat/>
    <w:uiPriority w:val="0"/>
    <w:rPr>
      <w:rFonts w:ascii="宋体" w:hAnsi="宋体"/>
      <w:b/>
      <w:kern w:val="2"/>
      <w:sz w:val="21"/>
    </w:rPr>
  </w:style>
  <w:style w:type="character" w:customStyle="1" w:styleId="23">
    <w:name w:val="标题 8 Char"/>
    <w:basedOn w:val="12"/>
    <w:link w:val="10"/>
    <w:qFormat/>
    <w:uiPriority w:val="0"/>
    <w:rPr>
      <w:rFonts w:ascii="Arial" w:hAnsi="Arial" w:eastAsia="黑体"/>
      <w:kern w:val="2"/>
      <w:sz w:val="21"/>
    </w:rPr>
  </w:style>
  <w:style w:type="character" w:customStyle="1" w:styleId="24">
    <w:name w:val="批注框文本 Char"/>
    <w:basedOn w:val="12"/>
    <w:link w:val="11"/>
    <w:qFormat/>
    <w:uiPriority w:val="0"/>
    <w:rPr>
      <w:rFonts w:asciiTheme="minorHAnsi" w:hAnsiTheme="minorHAnsi" w:eastAsiaTheme="minorEastAsia" w:cstheme="minorBidi"/>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32</Pages>
  <Words>4230</Words>
  <Characters>24115</Characters>
  <Lines>200</Lines>
  <Paragraphs>56</Paragraphs>
  <ScaleCrop>false</ScaleCrop>
  <LinksUpToDate>false</LinksUpToDate>
  <CharactersWithSpaces>28289</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2015-12-03T06:04:00Z</dcterms:created>
  <dc:creator>Achilles</dc:creator>
  <cp:lastModifiedBy>Achilles</cp:lastModifiedBy>
  <dcterms:modified xsi:type="dcterms:W3CDTF">2016-04-14T08:31:02Z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