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4567D" w14:textId="77777777" w:rsidR="00D11218" w:rsidRDefault="00FD750F" w:rsidP="00D11218">
      <w:pPr>
        <w:pStyle w:val="3"/>
      </w:pPr>
      <w:r>
        <w:rPr>
          <w:rFonts w:hint="eastAsia"/>
        </w:rPr>
        <w:t>1</w:t>
      </w:r>
      <w:r w:rsidR="00D11218">
        <w:rPr>
          <w:rFonts w:hint="eastAsia"/>
        </w:rPr>
        <w:t>结算对账</w:t>
      </w:r>
    </w:p>
    <w:p w14:paraId="0596D307" w14:textId="77777777" w:rsidR="008F788B" w:rsidRDefault="00E11FBE" w:rsidP="00351809">
      <w:pPr>
        <w:pStyle w:val="4"/>
      </w:pPr>
      <w:r>
        <w:rPr>
          <w:rFonts w:hint="eastAsia"/>
        </w:rPr>
        <w:t>1</w:t>
      </w:r>
      <w:r w:rsidR="00FD750F">
        <w:rPr>
          <w:rFonts w:hint="eastAsia"/>
        </w:rPr>
        <w:t>.1</w:t>
      </w:r>
      <w:r w:rsidR="002078FF">
        <w:t>对账文件下载</w:t>
      </w:r>
    </w:p>
    <w:p w14:paraId="062A7050" w14:textId="77777777" w:rsidR="002078FF" w:rsidRDefault="00E11FBE" w:rsidP="005E6F1B">
      <w:pPr>
        <w:pStyle w:val="5"/>
      </w:pPr>
      <w:r>
        <w:rPr>
          <w:rFonts w:hint="eastAsia"/>
        </w:rPr>
        <w:t>1.1</w:t>
      </w:r>
      <w:r w:rsidR="00FD750F">
        <w:rPr>
          <w:rFonts w:hint="eastAsia"/>
        </w:rPr>
        <w:t>.1</w:t>
      </w:r>
      <w:r w:rsidR="002078FF">
        <w:rPr>
          <w:rFonts w:hint="eastAsia"/>
        </w:rPr>
        <w:t>上传商户对账文件到</w:t>
      </w:r>
      <w:r w:rsidR="00E848ED">
        <w:rPr>
          <w:rFonts w:hint="eastAsia"/>
        </w:rPr>
        <w:t>商户</w:t>
      </w:r>
      <w:r w:rsidR="002078FF">
        <w:rPr>
          <w:rFonts w:hint="eastAsia"/>
        </w:rPr>
        <w:t>平台</w:t>
      </w:r>
      <w:r w:rsidR="002078FF">
        <w:rPr>
          <w:rFonts w:hint="eastAsia"/>
        </w:rPr>
        <w:t>FTP</w:t>
      </w:r>
    </w:p>
    <w:p w14:paraId="25236C74" w14:textId="77777777" w:rsidR="008F788B" w:rsidRPr="00B10D4E" w:rsidRDefault="00B10D4E" w:rsidP="008F788B">
      <w:pPr>
        <w:ind w:left="420"/>
        <w:rPr>
          <w:color w:val="FF0000"/>
        </w:rPr>
      </w:pPr>
      <w:r w:rsidRPr="00B10D4E">
        <w:rPr>
          <w:color w:val="FF0000"/>
        </w:rPr>
        <w:t>注</w:t>
      </w:r>
      <w:r w:rsidRPr="00B10D4E">
        <w:rPr>
          <w:rFonts w:hint="eastAsia"/>
          <w:color w:val="FF0000"/>
        </w:rPr>
        <w:t>:</w:t>
      </w:r>
    </w:p>
    <w:p w14:paraId="5B046B3E" w14:textId="77777777" w:rsidR="008F788B" w:rsidRPr="00B10D4E" w:rsidRDefault="008F788B" w:rsidP="00B10D4E">
      <w:pPr>
        <w:ind w:left="84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商户平台文件传输FTP</w:t>
      </w:r>
      <w:r w:rsidR="009647BD"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信息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公网</w:t>
      </w:r>
      <w:r w:rsidR="00C10BB3"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r w:rsidR="009A5A22"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121.40.17.62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内网</w:t>
      </w:r>
      <w:r w:rsidR="00C10BB3"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r w:rsidR="009A5A22"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10.251.233.151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D201B6"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账号</w:t>
      </w:r>
      <w:r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proofErr w:type="spellStart"/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shanghuxitong</w:t>
      </w:r>
      <w:proofErr w:type="spellEnd"/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br/>
        <w:t>密码</w:t>
      </w:r>
      <w:r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L*d8*(/k4j4%#7d4h5#(8a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br/>
      </w:r>
      <w:r w:rsidR="00F9453F"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目录</w:t>
      </w:r>
      <w:r w:rsidR="00F458F6"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:/</w:t>
      </w:r>
      <w:r w:rsidRPr="00B10D4E">
        <w:rPr>
          <w:rFonts w:ascii="宋体" w:eastAsia="宋体" w:hAnsi="宋体" w:cs="宋体"/>
          <w:color w:val="FF0000"/>
          <w:kern w:val="0"/>
          <w:sz w:val="24"/>
          <w:szCs w:val="24"/>
        </w:rPr>
        <w:t>settle</w:t>
      </w:r>
      <w:r w:rsidR="00F458F6" w:rsidRPr="00B10D4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</w:t>
      </w:r>
    </w:p>
    <w:p w14:paraId="5392FFD7" w14:textId="77777777" w:rsidR="008A0B90" w:rsidRDefault="008A0B90" w:rsidP="008F788B">
      <w:pPr>
        <w:ind w:left="420"/>
        <w:rPr>
          <w:rFonts w:ascii="宋体" w:eastAsia="宋体" w:hAnsi="宋体" w:cs="宋体"/>
          <w:kern w:val="0"/>
          <w:sz w:val="24"/>
          <w:szCs w:val="24"/>
        </w:rPr>
      </w:pPr>
    </w:p>
    <w:p w14:paraId="496DBE89" w14:textId="77777777" w:rsidR="00C63D08" w:rsidRDefault="000E27AF" w:rsidP="008F788B">
      <w:pPr>
        <w:ind w:left="420"/>
        <w:rPr>
          <w:rFonts w:ascii="宋体" w:eastAsia="宋体" w:hAnsi="宋体" w:cs="宋体"/>
          <w:b/>
          <w:kern w:val="0"/>
          <w:sz w:val="24"/>
          <w:szCs w:val="24"/>
        </w:rPr>
      </w:pPr>
      <w:r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接口</w:t>
      </w:r>
      <w:r w:rsidR="00865D20"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14:paraId="12336909" w14:textId="77777777" w:rsidR="000E27AF" w:rsidRPr="00865D20" w:rsidRDefault="00865D20" w:rsidP="00C63D08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865D20">
        <w:rPr>
          <w:rFonts w:ascii="宋体" w:eastAsia="宋体" w:hAnsi="宋体" w:cs="宋体"/>
          <w:b/>
          <w:kern w:val="0"/>
          <w:sz w:val="24"/>
          <w:szCs w:val="24"/>
        </w:rPr>
        <w:t>MerchantServiceInterface</w:t>
      </w:r>
      <w:proofErr w:type="spellEnd"/>
    </w:p>
    <w:p w14:paraId="59513AE3" w14:textId="77777777" w:rsidR="00C63D08" w:rsidRDefault="001253B3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A2A1C" w:rsidRPr="008D5093">
        <w:rPr>
          <w:rFonts w:ascii="宋体" w:eastAsia="宋体" w:hAnsi="宋体" w:cs="宋体" w:hint="eastAsia"/>
          <w:b/>
          <w:kern w:val="0"/>
          <w:sz w:val="24"/>
          <w:szCs w:val="24"/>
        </w:rPr>
        <w:t>方法:</w:t>
      </w:r>
      <w:r w:rsidR="007A2A1C" w:rsidRPr="008D5093">
        <w:rPr>
          <w:b/>
        </w:rPr>
        <w:t xml:space="preserve"> </w:t>
      </w:r>
    </w:p>
    <w:p w14:paraId="1C4CEE49" w14:textId="77777777" w:rsidR="001A1897" w:rsidRPr="008D5093" w:rsidRDefault="00352322" w:rsidP="00C63D08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8D5093">
        <w:rPr>
          <w:rFonts w:ascii="宋体" w:eastAsia="宋体" w:hAnsi="宋体" w:cs="宋体"/>
          <w:b/>
          <w:kern w:val="0"/>
          <w:sz w:val="24"/>
          <w:szCs w:val="24"/>
        </w:rPr>
        <w:t xml:space="preserve">Map&lt;String, Object&gt; </w:t>
      </w:r>
      <w:proofErr w:type="spellStart"/>
      <w:proofErr w:type="gramStart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uploadMerchantFileToSHPTFTP</w:t>
      </w:r>
      <w:proofErr w:type="spellEnd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(</w:t>
      </w:r>
      <w:proofErr w:type="gramEnd"/>
      <w:r w:rsidRPr="008D5093">
        <w:rPr>
          <w:rFonts w:ascii="宋体" w:eastAsia="宋体" w:hAnsi="宋体" w:cs="宋体"/>
          <w:b/>
          <w:kern w:val="0"/>
          <w:sz w:val="24"/>
          <w:szCs w:val="24"/>
        </w:rPr>
        <w:t xml:space="preserve">Date </w:t>
      </w:r>
      <w:proofErr w:type="spellStart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accountDate</w:t>
      </w:r>
      <w:proofErr w:type="spellEnd"/>
      <w:r w:rsidRPr="008D5093">
        <w:rPr>
          <w:rFonts w:ascii="宋体" w:eastAsia="宋体" w:hAnsi="宋体" w:cs="宋体"/>
          <w:b/>
          <w:kern w:val="0"/>
          <w:sz w:val="24"/>
          <w:szCs w:val="24"/>
        </w:rPr>
        <w:t xml:space="preserve">, String </w:t>
      </w:r>
      <w:proofErr w:type="spellStart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rootInstCd</w:t>
      </w:r>
      <w:proofErr w:type="spellEnd"/>
      <w:r w:rsidRPr="008D5093">
        <w:rPr>
          <w:rFonts w:ascii="宋体" w:eastAsia="宋体" w:hAnsi="宋体" w:cs="宋体"/>
          <w:b/>
          <w:kern w:val="0"/>
          <w:sz w:val="24"/>
          <w:szCs w:val="24"/>
        </w:rPr>
        <w:t xml:space="preserve">, String </w:t>
      </w:r>
      <w:proofErr w:type="spellStart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readType</w:t>
      </w:r>
      <w:proofErr w:type="spellEnd"/>
      <w:r w:rsidRPr="008D5093">
        <w:rPr>
          <w:rFonts w:ascii="宋体" w:eastAsia="宋体" w:hAnsi="宋体" w:cs="宋体"/>
          <w:b/>
          <w:kern w:val="0"/>
          <w:sz w:val="24"/>
          <w:szCs w:val="24"/>
        </w:rPr>
        <w:t>) throws Exception</w:t>
      </w:r>
    </w:p>
    <w:p w14:paraId="4E5E1580" w14:textId="77777777" w:rsidR="00E87F61" w:rsidRDefault="00E87F6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01E6"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 w:rsidR="00A87E87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0A6BA512" w14:textId="77777777" w:rsidR="00BE01E6" w:rsidRDefault="00BE01E6" w:rsidP="00BE01E6">
      <w:pPr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7B7F62" w:rsidRPr="00352322">
        <w:rPr>
          <w:rFonts w:ascii="宋体" w:eastAsia="宋体" w:hAnsi="宋体" w:cs="宋体"/>
          <w:kern w:val="0"/>
          <w:sz w:val="24"/>
          <w:szCs w:val="24"/>
        </w:rPr>
        <w:t xml:space="preserve">Date </w:t>
      </w:r>
      <w:proofErr w:type="spellStart"/>
      <w:r w:rsidR="007B7F62" w:rsidRPr="00352322">
        <w:rPr>
          <w:rFonts w:ascii="宋体" w:eastAsia="宋体" w:hAnsi="宋体" w:cs="宋体"/>
          <w:kern w:val="0"/>
          <w:sz w:val="24"/>
          <w:szCs w:val="24"/>
        </w:rPr>
        <w:t>accountDate</w:t>
      </w:r>
      <w:proofErr w:type="spellEnd"/>
      <w:r w:rsidRPr="00BE01E6">
        <w:rPr>
          <w:rFonts w:ascii="宋体" w:eastAsia="宋体" w:hAnsi="宋体" w:cs="宋体" w:hint="eastAsia"/>
          <w:kern w:val="0"/>
          <w:sz w:val="24"/>
          <w:szCs w:val="24"/>
        </w:rPr>
        <w:t>账期</w:t>
      </w:r>
      <w:r w:rsidR="00735457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5EA867A6" w14:textId="77777777" w:rsidR="00B155B0" w:rsidRPr="00BE01E6" w:rsidRDefault="00B155B0" w:rsidP="00BE01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忽略时分秒</w:t>
      </w:r>
      <w:r w:rsidR="00B928E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7F6E0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928E7" w:rsidRPr="00185F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7D9D2969" w14:textId="77777777" w:rsidR="007906E6" w:rsidRDefault="00BE01E6" w:rsidP="00BE01E6">
      <w:pPr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710A6" w:rsidRPr="00352322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="002710A6" w:rsidRPr="00352322">
        <w:rPr>
          <w:rFonts w:ascii="宋体" w:eastAsia="宋体" w:hAnsi="宋体" w:cs="宋体"/>
          <w:kern w:val="0"/>
          <w:sz w:val="24"/>
          <w:szCs w:val="24"/>
        </w:rPr>
        <w:t>rootInstCd</w:t>
      </w:r>
      <w:proofErr w:type="spellEnd"/>
      <w:r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商户编码: </w:t>
      </w:r>
    </w:p>
    <w:p w14:paraId="114AA6BF" w14:textId="77777777" w:rsidR="00BE01E6" w:rsidRPr="00BE01E6" w:rsidRDefault="00333D11" w:rsidP="007906E6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必填 </w:t>
      </w:r>
      <w:r w:rsidR="00BE01E6" w:rsidRPr="00BE01E6">
        <w:rPr>
          <w:rFonts w:ascii="宋体" w:eastAsia="宋体" w:hAnsi="宋体" w:cs="宋体" w:hint="eastAsia"/>
          <w:kern w:val="0"/>
          <w:sz w:val="24"/>
          <w:szCs w:val="24"/>
        </w:rPr>
        <w:t>例如M000001</w:t>
      </w:r>
      <w:r w:rsidR="00E44094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BE01E6" w:rsidRPr="00BE01E6">
        <w:rPr>
          <w:rFonts w:ascii="宋体" w:eastAsia="宋体" w:hAnsi="宋体" w:cs="宋体" w:hint="eastAsia"/>
          <w:kern w:val="0"/>
          <w:sz w:val="24"/>
          <w:szCs w:val="24"/>
        </w:rPr>
        <w:t>丰年</w:t>
      </w:r>
      <w:r w:rsidR="00F1672C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BE01E6"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 M000005</w:t>
      </w:r>
      <w:r w:rsidR="00202B14">
        <w:rPr>
          <w:rFonts w:ascii="宋体" w:eastAsia="宋体" w:hAnsi="宋体" w:cs="宋体" w:hint="eastAsia"/>
          <w:kern w:val="0"/>
          <w:sz w:val="24"/>
          <w:szCs w:val="24"/>
        </w:rPr>
        <w:t>表示</w:t>
      </w:r>
      <w:r w:rsidR="00BE01E6" w:rsidRPr="00BE01E6">
        <w:rPr>
          <w:rFonts w:ascii="宋体" w:eastAsia="宋体" w:hAnsi="宋体" w:cs="宋体" w:hint="eastAsia"/>
          <w:kern w:val="0"/>
          <w:sz w:val="24"/>
          <w:szCs w:val="24"/>
        </w:rPr>
        <w:t>君融贷</w:t>
      </w:r>
      <w:r w:rsidR="00190828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08540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90828" w:rsidRPr="00185F1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77EB9BC4" w14:textId="77777777" w:rsidR="007906E6" w:rsidRDefault="00BE01E6" w:rsidP="00BE01E6">
      <w:pPr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2710A6" w:rsidRPr="00352322">
        <w:rPr>
          <w:rFonts w:ascii="宋体" w:eastAsia="宋体" w:hAnsi="宋体" w:cs="宋体"/>
          <w:kern w:val="0"/>
          <w:sz w:val="24"/>
          <w:szCs w:val="24"/>
        </w:rPr>
        <w:t xml:space="preserve">String </w:t>
      </w:r>
      <w:proofErr w:type="spellStart"/>
      <w:r w:rsidR="002710A6" w:rsidRPr="00352322">
        <w:rPr>
          <w:rFonts w:ascii="宋体" w:eastAsia="宋体" w:hAnsi="宋体" w:cs="宋体"/>
          <w:kern w:val="0"/>
          <w:sz w:val="24"/>
          <w:szCs w:val="24"/>
        </w:rPr>
        <w:t>readType</w:t>
      </w:r>
      <w:proofErr w:type="spellEnd"/>
      <w:r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交易类型: </w:t>
      </w:r>
    </w:p>
    <w:p w14:paraId="24C398C1" w14:textId="77777777" w:rsidR="00BE01E6" w:rsidRPr="00BE01E6" w:rsidRDefault="00BE01E6" w:rsidP="007906E6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>01充值, 02非充值, 03代收付</w:t>
      </w:r>
      <w:r w:rsidR="002710A6">
        <w:rPr>
          <w:rFonts w:ascii="宋体" w:eastAsia="宋体" w:hAnsi="宋体" w:cs="宋体" w:hint="eastAsia"/>
          <w:kern w:val="0"/>
          <w:sz w:val="24"/>
          <w:szCs w:val="24"/>
        </w:rPr>
        <w:t>, null全部</w:t>
      </w:r>
    </w:p>
    <w:p w14:paraId="7EC7E2FA" w14:textId="77777777" w:rsidR="00910BDC" w:rsidRDefault="00BE01E6" w:rsidP="00BE01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返回值</w:t>
      </w:r>
      <w:r w:rsidR="00910BDC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555B79DE" w14:textId="77777777" w:rsidR="004B633B" w:rsidRDefault="00910BDC" w:rsidP="00BE01E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BE01E6"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485C2A">
        <w:rPr>
          <w:rFonts w:ascii="宋体" w:eastAsia="宋体" w:hAnsi="宋体" w:cs="宋体" w:hint="eastAsia"/>
          <w:kern w:val="0"/>
          <w:sz w:val="24"/>
          <w:szCs w:val="24"/>
        </w:rPr>
        <w:t>FtpFilesInfo</w:t>
      </w:r>
      <w:proofErr w:type="spellEnd"/>
      <w:r w:rsidR="00681732"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315F2CF7" w14:textId="77777777" w:rsidR="00B371EB" w:rsidRDefault="001170BE" w:rsidP="004B633B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String</w:t>
      </w:r>
      <w:r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 w:rsidR="00FB4ED7" w:rsidRPr="00BE01E6">
        <w:rPr>
          <w:rFonts w:ascii="宋体" w:eastAsia="宋体" w:hAnsi="宋体" w:cs="宋体" w:hint="eastAsia"/>
          <w:kern w:val="0"/>
          <w:sz w:val="24"/>
          <w:szCs w:val="24"/>
        </w:rPr>
        <w:t>ftpDirectory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10BDC" w:rsidRPr="00BE01E6">
        <w:rPr>
          <w:rFonts w:ascii="宋体" w:eastAsia="宋体" w:hAnsi="宋体" w:cs="宋体" w:hint="eastAsia"/>
          <w:kern w:val="0"/>
          <w:sz w:val="24"/>
          <w:szCs w:val="24"/>
        </w:rPr>
        <w:t>FTP目录</w:t>
      </w:r>
      <w:r w:rsidR="001F186D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EF6570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EF6570" w:rsidRPr="008F788B">
        <w:rPr>
          <w:rFonts w:ascii="宋体" w:eastAsia="宋体" w:hAnsi="宋体" w:cs="宋体"/>
          <w:kern w:val="0"/>
          <w:sz w:val="24"/>
          <w:szCs w:val="24"/>
        </w:rPr>
        <w:t>settle</w:t>
      </w:r>
      <w:r w:rsidR="00EF6570">
        <w:rPr>
          <w:rFonts w:ascii="宋体" w:eastAsia="宋体" w:hAnsi="宋体" w:cs="宋体" w:hint="eastAsia"/>
          <w:kern w:val="0"/>
          <w:sz w:val="24"/>
          <w:szCs w:val="24"/>
        </w:rPr>
        <w:t>/</w:t>
      </w:r>
      <w:r w:rsidR="001F186D"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="00910BDC" w:rsidRPr="00BE01E6">
        <w:rPr>
          <w:rFonts w:ascii="宋体" w:eastAsia="宋体" w:hAnsi="宋体" w:cs="宋体" w:hint="eastAsia"/>
          <w:kern w:val="0"/>
          <w:sz w:val="24"/>
          <w:szCs w:val="24"/>
        </w:rPr>
        <w:t xml:space="preserve">, </w:t>
      </w:r>
    </w:p>
    <w:p w14:paraId="2B4CC81D" w14:textId="77777777" w:rsidR="00FB4ED7" w:rsidRDefault="001170BE" w:rsidP="00FB4ED7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List&lt;String&gt; </w:t>
      </w:r>
      <w:proofErr w:type="spellStart"/>
      <w:r w:rsidR="00FB4ED7" w:rsidRPr="00BE01E6">
        <w:rPr>
          <w:rFonts w:ascii="宋体" w:eastAsia="宋体" w:hAnsi="宋体" w:cs="宋体" w:hint="eastAsia"/>
          <w:kern w:val="0"/>
          <w:sz w:val="24"/>
          <w:szCs w:val="24"/>
        </w:rPr>
        <w:t>collectFileNameList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17371E" w:rsidRPr="00BE01E6">
        <w:rPr>
          <w:rFonts w:ascii="宋体" w:eastAsia="宋体" w:hAnsi="宋体" w:cs="宋体" w:hint="eastAsia"/>
          <w:kern w:val="0"/>
          <w:sz w:val="24"/>
          <w:szCs w:val="24"/>
        </w:rPr>
        <w:t>文件名</w:t>
      </w:r>
      <w:r w:rsidR="0017371E">
        <w:rPr>
          <w:rFonts w:ascii="宋体" w:eastAsia="宋体" w:hAnsi="宋体" w:cs="宋体" w:hint="eastAsia"/>
          <w:kern w:val="0"/>
          <w:sz w:val="24"/>
          <w:szCs w:val="24"/>
        </w:rPr>
        <w:t>List</w:t>
      </w:r>
    </w:p>
    <w:p w14:paraId="3BA5C5D8" w14:textId="77777777" w:rsidR="00910BDC" w:rsidRDefault="00910BDC" w:rsidP="009C2BE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异常</w:t>
      </w:r>
      <w:r w:rsidR="00A95157"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61A3C9FB" w14:textId="77777777" w:rsidR="00D11218" w:rsidRDefault="00BE01E6" w:rsidP="00D11218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63888C35" w14:textId="77777777" w:rsidR="00D11218" w:rsidRDefault="00D11218" w:rsidP="00D1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0877A7EC" w14:textId="77777777" w:rsidR="00AE49E8" w:rsidRDefault="00AE49E8" w:rsidP="00D1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7171B3F7" w14:textId="77777777" w:rsidR="00AE49E8" w:rsidRDefault="00AE49E8" w:rsidP="00D1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32120384" w14:textId="77777777" w:rsidR="00AE49E8" w:rsidRDefault="00AE49E8" w:rsidP="00D1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781DB14C" w14:textId="77777777" w:rsidR="00AE49E8" w:rsidRDefault="00AE49E8" w:rsidP="00D11218">
      <w:pPr>
        <w:rPr>
          <w:rFonts w:ascii="宋体" w:eastAsia="宋体" w:hAnsi="宋体" w:cs="宋体"/>
          <w:kern w:val="0"/>
          <w:sz w:val="24"/>
          <w:szCs w:val="24"/>
        </w:rPr>
      </w:pPr>
    </w:p>
    <w:p w14:paraId="2627A25A" w14:textId="77777777" w:rsidR="00D11218" w:rsidRDefault="00A3441F" w:rsidP="00D11218">
      <w:pPr>
        <w:pStyle w:val="4"/>
      </w:pPr>
      <w:r>
        <w:rPr>
          <w:rFonts w:hint="eastAsia"/>
        </w:rPr>
        <w:lastRenderedPageBreak/>
        <w:t>1</w:t>
      </w:r>
      <w:r w:rsidR="00D11218">
        <w:rPr>
          <w:rFonts w:hint="eastAsia"/>
        </w:rPr>
        <w:t>.</w:t>
      </w:r>
      <w:r>
        <w:rPr>
          <w:rFonts w:hint="eastAsia"/>
        </w:rPr>
        <w:t>2</w:t>
      </w:r>
      <w:r w:rsidR="00413EE1">
        <w:rPr>
          <w:rFonts w:hint="eastAsia"/>
        </w:rPr>
        <w:t>账户结算查询</w:t>
      </w:r>
    </w:p>
    <w:p w14:paraId="598C2658" w14:textId="77777777" w:rsidR="00A90432" w:rsidRDefault="00435A04" w:rsidP="00CB2F96">
      <w:pPr>
        <w:rPr>
          <w:color w:val="FF0000"/>
        </w:rPr>
      </w:pPr>
      <w:r w:rsidRPr="00435A04">
        <w:rPr>
          <w:rFonts w:hint="eastAsia"/>
          <w:color w:val="FF0000"/>
        </w:rPr>
        <w:t>注</w:t>
      </w:r>
      <w:r w:rsidRPr="00435A04">
        <w:rPr>
          <w:rFonts w:hint="eastAsia"/>
          <w:color w:val="FF0000"/>
        </w:rPr>
        <w:t xml:space="preserve">: </w:t>
      </w:r>
      <w:r w:rsidRPr="00435A04">
        <w:rPr>
          <w:rFonts w:hint="eastAsia"/>
          <w:color w:val="FF0000"/>
        </w:rPr>
        <w:t>此功能页面显示信息与模型设计不同</w:t>
      </w:r>
      <w:r w:rsidR="00A90432">
        <w:rPr>
          <w:rFonts w:hint="eastAsia"/>
          <w:color w:val="FF0000"/>
        </w:rPr>
        <w:t>.</w:t>
      </w:r>
    </w:p>
    <w:p w14:paraId="70A7DB07" w14:textId="77777777" w:rsidR="00C22A1D" w:rsidRDefault="00A90432" w:rsidP="00A90432">
      <w:pPr>
        <w:ind w:firstLine="420"/>
        <w:rPr>
          <w:color w:val="FF0000"/>
        </w:rPr>
      </w:pPr>
      <w:r>
        <w:rPr>
          <w:rFonts w:hint="eastAsia"/>
          <w:color w:val="FF0000"/>
        </w:rPr>
        <w:t>因为此画面和下面手续费汇总显示项目一样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所以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这个功能不提供汇总项目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请素逢在和前端联调时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和前端沟通好</w:t>
      </w:r>
      <w:r>
        <w:rPr>
          <w:rFonts w:hint="eastAsia"/>
          <w:color w:val="FF0000"/>
        </w:rPr>
        <w:t>.</w:t>
      </w:r>
    </w:p>
    <w:p w14:paraId="728A8C4F" w14:textId="77777777" w:rsidR="00CB2F96" w:rsidRPr="001D3C1B" w:rsidRDefault="007C704C" w:rsidP="00CB2F96">
      <w:pPr>
        <w:rPr>
          <w:b/>
          <w:i/>
          <w:color w:val="FF0000"/>
        </w:rPr>
      </w:pPr>
      <w:r>
        <w:rPr>
          <w:rFonts w:hint="eastAsia"/>
          <w:color w:val="FF0000"/>
        </w:rPr>
        <w:t>详</w:t>
      </w:r>
      <w:r w:rsidR="00AD1C42">
        <w:rPr>
          <w:rFonts w:hint="eastAsia"/>
          <w:color w:val="FF0000"/>
        </w:rPr>
        <w:t>情请</w:t>
      </w:r>
      <w:r w:rsidR="00435A04" w:rsidRPr="00435A04">
        <w:rPr>
          <w:rFonts w:hint="eastAsia"/>
          <w:color w:val="FF0000"/>
        </w:rPr>
        <w:t>参考</w:t>
      </w:r>
      <w:r w:rsidR="00017234">
        <w:rPr>
          <w:rFonts w:hint="eastAsia"/>
          <w:color w:val="FF0000"/>
        </w:rPr>
        <w:t>下文中的</w:t>
      </w:r>
      <w:proofErr w:type="spellStart"/>
      <w:r w:rsidR="00435A04" w:rsidRPr="001D3C1B">
        <w:rPr>
          <w:rFonts w:ascii="宋体" w:eastAsia="宋体" w:hAnsi="宋体" w:cs="宋体"/>
          <w:b/>
          <w:i/>
          <w:color w:val="FF0000"/>
          <w:kern w:val="0"/>
          <w:sz w:val="24"/>
          <w:szCs w:val="24"/>
        </w:rPr>
        <w:t>SettleTransDetail</w:t>
      </w:r>
      <w:proofErr w:type="spellEnd"/>
      <w:r w:rsidR="00435A04" w:rsidRPr="001D3C1B">
        <w:rPr>
          <w:rFonts w:ascii="宋体" w:eastAsia="宋体" w:hAnsi="宋体" w:cs="宋体"/>
          <w:b/>
          <w:i/>
          <w:color w:val="FF0000"/>
          <w:kern w:val="0"/>
          <w:sz w:val="24"/>
          <w:szCs w:val="24"/>
        </w:rPr>
        <w:t>清结算交易Bean</w:t>
      </w:r>
    </w:p>
    <w:p w14:paraId="48359AC6" w14:textId="77777777" w:rsidR="00413EE1" w:rsidRDefault="00413EE1" w:rsidP="00413EE1">
      <w:pPr>
        <w:pStyle w:val="5"/>
      </w:pPr>
      <w:r>
        <w:rPr>
          <w:rFonts w:hint="eastAsia"/>
        </w:rPr>
        <w:t>1.2.1</w:t>
      </w:r>
      <w:r>
        <w:rPr>
          <w:rFonts w:hint="eastAsia"/>
        </w:rPr>
        <w:t>查询</w:t>
      </w:r>
    </w:p>
    <w:p w14:paraId="4B7F834F" w14:textId="77777777" w:rsidR="00890105" w:rsidRDefault="000B2D58" w:rsidP="0091026B">
      <w:pPr>
        <w:ind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接口:</w:t>
      </w:r>
    </w:p>
    <w:p w14:paraId="75DD3E52" w14:textId="77777777" w:rsidR="000B2D58" w:rsidRDefault="000B2D58" w:rsidP="00890105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865D20">
        <w:rPr>
          <w:rFonts w:ascii="宋体" w:eastAsia="宋体" w:hAnsi="宋体" w:cs="宋体"/>
          <w:b/>
          <w:kern w:val="0"/>
          <w:sz w:val="24"/>
          <w:szCs w:val="24"/>
        </w:rPr>
        <w:t>MerchantServiceInterface</w:t>
      </w:r>
      <w:proofErr w:type="spellEnd"/>
    </w:p>
    <w:p w14:paraId="43ACBAB6" w14:textId="77777777" w:rsidR="00890105" w:rsidRDefault="00413EE1" w:rsidP="0091026B">
      <w:pPr>
        <w:ind w:firstLine="420"/>
        <w:rPr>
          <w:b/>
        </w:rPr>
      </w:pPr>
      <w:r w:rsidRPr="008D5093">
        <w:rPr>
          <w:rFonts w:ascii="宋体" w:eastAsia="宋体" w:hAnsi="宋体" w:cs="宋体" w:hint="eastAsia"/>
          <w:b/>
          <w:kern w:val="0"/>
          <w:sz w:val="24"/>
          <w:szCs w:val="24"/>
        </w:rPr>
        <w:t>方法:</w:t>
      </w:r>
      <w:r w:rsidRPr="008D5093">
        <w:rPr>
          <w:b/>
        </w:rPr>
        <w:t xml:space="preserve"> </w:t>
      </w:r>
    </w:p>
    <w:p w14:paraId="5483B9BF" w14:textId="77777777" w:rsidR="00413EE1" w:rsidRPr="008D5093" w:rsidRDefault="00CF1D46" w:rsidP="00890105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PagerModel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&lt;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SettleTransDetail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&gt; </w:t>
      </w:r>
      <w:proofErr w:type="spellStart"/>
      <w:proofErr w:type="gram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selectBySHPTPage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(</w:t>
      </w:r>
      <w:proofErr w:type="gram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Date 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beginDate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, Date 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endDate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, String 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payChannelId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, Integer 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pageIndex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 xml:space="preserve">, Integer </w:t>
      </w:r>
      <w:proofErr w:type="spellStart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pageSize</w:t>
      </w:r>
      <w:proofErr w:type="spellEnd"/>
      <w:r w:rsidRPr="00CF1D46">
        <w:rPr>
          <w:rFonts w:ascii="宋体" w:eastAsia="宋体" w:hAnsi="宋体" w:cs="宋体"/>
          <w:b/>
          <w:kern w:val="0"/>
          <w:sz w:val="24"/>
          <w:szCs w:val="24"/>
        </w:rPr>
        <w:t>) throws Exception</w:t>
      </w:r>
    </w:p>
    <w:p w14:paraId="5C79C839" w14:textId="77777777" w:rsidR="00413EE1" w:rsidRDefault="00413EE1" w:rsidP="00413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  <w:t>参数:</w:t>
      </w:r>
    </w:p>
    <w:p w14:paraId="47032BDE" w14:textId="77777777" w:rsidR="00FE7B5B" w:rsidRPr="00FE7B5B" w:rsidRDefault="00413EE1" w:rsidP="00FE7B5B">
      <w:pPr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FE7B5B" w:rsidRPr="00FE7B5B">
        <w:rPr>
          <w:rFonts w:ascii="宋体" w:eastAsia="宋体" w:hAnsi="宋体" w:cs="宋体" w:hint="eastAsia"/>
          <w:kern w:val="0"/>
          <w:sz w:val="24"/>
          <w:szCs w:val="24"/>
        </w:rPr>
        <w:t>beginDate</w:t>
      </w:r>
      <w:proofErr w:type="spellEnd"/>
      <w:r w:rsidR="00FE7B5B" w:rsidRPr="00FE7B5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43761">
        <w:rPr>
          <w:rFonts w:ascii="宋体" w:eastAsia="宋体" w:hAnsi="宋体" w:cs="宋体" w:hint="eastAsia"/>
          <w:kern w:val="0"/>
          <w:sz w:val="24"/>
          <w:szCs w:val="24"/>
        </w:rPr>
        <w:t xml:space="preserve">开始账期(包含) </w:t>
      </w:r>
      <w:r w:rsidR="00FE7B5B" w:rsidRPr="00D4376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5FB6B279" w14:textId="77777777" w:rsidR="00FE7B5B" w:rsidRDefault="00FE7B5B" w:rsidP="00FE7B5B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r w:rsidR="00D43761">
        <w:rPr>
          <w:rFonts w:ascii="宋体" w:eastAsia="宋体" w:hAnsi="宋体" w:cs="宋体" w:hint="eastAsia"/>
          <w:kern w:val="0"/>
          <w:sz w:val="24"/>
          <w:szCs w:val="24"/>
        </w:rPr>
        <w:t xml:space="preserve"> 结束账期(包含)</w:t>
      </w:r>
    </w:p>
    <w:p w14:paraId="7EE9A917" w14:textId="77777777" w:rsidR="0073478B" w:rsidRPr="00FE7B5B" w:rsidRDefault="0073478B" w:rsidP="0073478B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merchant</w:t>
      </w:r>
      <w:r w:rsidR="0038471E">
        <w:rPr>
          <w:rFonts w:ascii="宋体" w:eastAsia="宋体" w:hAnsi="宋体" w:cs="宋体"/>
          <w:kern w:val="0"/>
          <w:sz w:val="24"/>
          <w:szCs w:val="24"/>
        </w:rPr>
        <w:t>C</w:t>
      </w:r>
      <w:r w:rsidR="005670C1">
        <w:rPr>
          <w:rFonts w:ascii="宋体" w:eastAsia="宋体" w:hAnsi="宋体" w:cs="宋体"/>
          <w:kern w:val="0"/>
          <w:sz w:val="24"/>
          <w:szCs w:val="24"/>
        </w:rPr>
        <w:t>o</w:t>
      </w:r>
      <w:r w:rsidR="0038471E">
        <w:rPr>
          <w:rFonts w:ascii="宋体" w:eastAsia="宋体" w:hAnsi="宋体" w:cs="宋体"/>
          <w:kern w:val="0"/>
          <w:sz w:val="24"/>
          <w:szCs w:val="24"/>
        </w:rPr>
        <w:t>d</w:t>
      </w:r>
      <w:r w:rsidR="005670C1">
        <w:rPr>
          <w:rFonts w:ascii="宋体" w:eastAsia="宋体" w:hAnsi="宋体" w:cs="宋体"/>
          <w:kern w:val="0"/>
          <w:sz w:val="24"/>
          <w:szCs w:val="24"/>
        </w:rPr>
        <w:t>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71A8F">
        <w:rPr>
          <w:rFonts w:ascii="宋体" w:eastAsia="宋体" w:hAnsi="宋体" w:cs="宋体" w:hint="eastAsia"/>
          <w:kern w:val="0"/>
          <w:sz w:val="24"/>
          <w:szCs w:val="24"/>
        </w:rPr>
        <w:t>商户编号(例:M000001丰年)</w:t>
      </w:r>
    </w:p>
    <w:p w14:paraId="6508CF17" w14:textId="77777777" w:rsidR="00FE7B5B" w:rsidRPr="00FE7B5B" w:rsidRDefault="00FE7B5B" w:rsidP="00FE7B5B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payChannelId</w:t>
      </w:r>
      <w:proofErr w:type="spellEnd"/>
      <w:r w:rsidR="0009266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DD212F">
        <w:rPr>
          <w:rFonts w:ascii="宋体" w:eastAsia="宋体" w:hAnsi="宋体" w:cs="宋体" w:hint="eastAsia"/>
          <w:kern w:val="0"/>
          <w:sz w:val="24"/>
          <w:szCs w:val="24"/>
        </w:rPr>
        <w:t>渠道</w:t>
      </w:r>
      <w:r w:rsidR="001E2837">
        <w:rPr>
          <w:rFonts w:ascii="宋体" w:eastAsia="宋体" w:hAnsi="宋体" w:cs="宋体" w:hint="eastAsia"/>
          <w:kern w:val="0"/>
          <w:sz w:val="24"/>
          <w:szCs w:val="24"/>
        </w:rPr>
        <w:t>编号</w:t>
      </w:r>
      <w:r w:rsidR="00DD212F">
        <w:rPr>
          <w:rFonts w:ascii="宋体" w:eastAsia="宋体" w:hAnsi="宋体" w:cs="宋体" w:hint="eastAsia"/>
          <w:kern w:val="0"/>
          <w:sz w:val="24"/>
          <w:szCs w:val="24"/>
        </w:rPr>
        <w:t xml:space="preserve"> 详见附录</w:t>
      </w:r>
    </w:p>
    <w:p w14:paraId="1DFD8963" w14:textId="77777777" w:rsidR="00FE7B5B" w:rsidRPr="00FE7B5B" w:rsidRDefault="00FE7B5B" w:rsidP="00FE7B5B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>pageIndex</w:t>
      </w:r>
      <w:proofErr w:type="spellEnd"/>
      <w:r w:rsidR="00B16063">
        <w:rPr>
          <w:rFonts w:ascii="宋体" w:eastAsia="宋体" w:hAnsi="宋体" w:cs="宋体" w:hint="eastAsia"/>
          <w:kern w:val="0"/>
          <w:sz w:val="24"/>
          <w:szCs w:val="24"/>
        </w:rPr>
        <w:t xml:space="preserve"> 页号(从1开始)</w:t>
      </w:r>
      <w:r w:rsidRPr="00FE7B5B">
        <w:rPr>
          <w:rFonts w:ascii="宋体" w:eastAsia="宋体" w:hAnsi="宋体" w:cs="宋体" w:hint="eastAsia"/>
          <w:kern w:val="0"/>
          <w:sz w:val="24"/>
          <w:szCs w:val="24"/>
        </w:rPr>
        <w:t xml:space="preserve"> 默认1</w:t>
      </w:r>
    </w:p>
    <w:p w14:paraId="228C6140" w14:textId="77777777" w:rsidR="00BC05A6" w:rsidRDefault="00FE7B5B" w:rsidP="00FE7B5B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>pageSize</w:t>
      </w:r>
      <w:proofErr w:type="spellEnd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 xml:space="preserve"> 默认20</w:t>
      </w:r>
    </w:p>
    <w:p w14:paraId="7E7B9642" w14:textId="77777777" w:rsidR="00413EE1" w:rsidRDefault="00413EE1" w:rsidP="00BC05A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返回值:</w:t>
      </w:r>
    </w:p>
    <w:p w14:paraId="66406327" w14:textId="77777777" w:rsidR="00413EE1" w:rsidRDefault="00413EE1" w:rsidP="00413EE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F57183" w:rsidRPr="00F57183">
        <w:rPr>
          <w:rFonts w:ascii="宋体" w:eastAsia="宋体" w:hAnsi="宋体" w:cs="宋体"/>
          <w:kern w:val="0"/>
          <w:sz w:val="24"/>
          <w:szCs w:val="24"/>
        </w:rPr>
        <w:t>PagerModel</w:t>
      </w:r>
      <w:proofErr w:type="spellEnd"/>
      <w:r w:rsidR="00F57183" w:rsidRPr="00F5718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="00F57183" w:rsidRPr="00F57183">
        <w:rPr>
          <w:rFonts w:ascii="宋体" w:eastAsia="宋体" w:hAnsi="宋体" w:cs="宋体"/>
          <w:kern w:val="0"/>
          <w:sz w:val="24"/>
          <w:szCs w:val="24"/>
        </w:rPr>
        <w:t>SettleTransDetail</w:t>
      </w:r>
      <w:proofErr w:type="spellEnd"/>
      <w:r w:rsidR="00F57183" w:rsidRPr="00F57183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4F28AEB3" w14:textId="77777777" w:rsidR="00F70EA4" w:rsidRDefault="00F70EA4" w:rsidP="00413EE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="00325C30">
        <w:rPr>
          <w:rFonts w:ascii="宋体" w:eastAsia="宋体" w:hAnsi="宋体" w:cs="宋体" w:hint="eastAsia"/>
          <w:kern w:val="0"/>
          <w:sz w:val="24"/>
          <w:szCs w:val="24"/>
        </w:rPr>
        <w:t>getList</w:t>
      </w:r>
      <w:proofErr w:type="spellEnd"/>
      <w:r w:rsidR="00325C30">
        <w:rPr>
          <w:rFonts w:ascii="宋体" w:eastAsia="宋体" w:hAnsi="宋体" w:cs="宋体" w:hint="eastAsia"/>
          <w:kern w:val="0"/>
          <w:sz w:val="24"/>
          <w:szCs w:val="24"/>
        </w:rPr>
        <w:t>()</w:t>
      </w:r>
      <w:r w:rsidR="00F038D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5F7003">
        <w:rPr>
          <w:rFonts w:ascii="宋体" w:eastAsia="宋体" w:hAnsi="宋体" w:cs="宋体" w:hint="eastAsia"/>
          <w:kern w:val="0"/>
          <w:sz w:val="24"/>
          <w:szCs w:val="24"/>
        </w:rPr>
        <w:t>List</w:t>
      </w:r>
      <w:r w:rsidR="005F7003" w:rsidRPr="00F57183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="005F7003" w:rsidRPr="00F57183">
        <w:rPr>
          <w:rFonts w:ascii="宋体" w:eastAsia="宋体" w:hAnsi="宋体" w:cs="宋体"/>
          <w:kern w:val="0"/>
          <w:sz w:val="24"/>
          <w:szCs w:val="24"/>
        </w:rPr>
        <w:t>SettleTransDetail</w:t>
      </w:r>
      <w:proofErr w:type="spellEnd"/>
      <w:r w:rsidR="005F7003" w:rsidRPr="00F57183">
        <w:rPr>
          <w:rFonts w:ascii="宋体" w:eastAsia="宋体" w:hAnsi="宋体" w:cs="宋体"/>
          <w:kern w:val="0"/>
          <w:sz w:val="24"/>
          <w:szCs w:val="24"/>
        </w:rPr>
        <w:t>&gt;</w:t>
      </w:r>
      <w:r w:rsidR="00325C30">
        <w:rPr>
          <w:rFonts w:ascii="宋体" w:eastAsia="宋体" w:hAnsi="宋体" w:cs="宋体" w:hint="eastAsia"/>
          <w:kern w:val="0"/>
          <w:sz w:val="24"/>
          <w:szCs w:val="24"/>
        </w:rPr>
        <w:t>内容</w:t>
      </w:r>
    </w:p>
    <w:p w14:paraId="66C2F991" w14:textId="77777777" w:rsidR="00325C30" w:rsidRDefault="00325C30" w:rsidP="00325C30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getTotal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() </w:t>
      </w:r>
      <w:r w:rsidR="00786BE5">
        <w:rPr>
          <w:rFonts w:ascii="宋体" w:eastAsia="宋体" w:hAnsi="宋体" w:cs="宋体" w:hint="eastAsia"/>
          <w:kern w:val="0"/>
          <w:sz w:val="24"/>
          <w:szCs w:val="24"/>
        </w:rPr>
        <w:t>Integer</w:t>
      </w:r>
      <w:r>
        <w:rPr>
          <w:rFonts w:ascii="宋体" w:eastAsia="宋体" w:hAnsi="宋体" w:cs="宋体" w:hint="eastAsia"/>
          <w:kern w:val="0"/>
          <w:sz w:val="24"/>
          <w:szCs w:val="24"/>
        </w:rPr>
        <w:t>总数</w:t>
      </w:r>
    </w:p>
    <w:p w14:paraId="60ED2922" w14:textId="77777777" w:rsidR="00413EE1" w:rsidRDefault="00413EE1" w:rsidP="00413EE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异常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054FE80E" w14:textId="77777777" w:rsidR="00413EE1" w:rsidRDefault="00413EE1" w:rsidP="00413EE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6F1170D1" w14:textId="77777777" w:rsidR="00871939" w:rsidRDefault="00871939" w:rsidP="00413EE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0B2201AF" w14:textId="77777777" w:rsidR="00871939" w:rsidRDefault="00871939" w:rsidP="00413EE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32A73E83" w14:textId="77777777" w:rsidR="00871939" w:rsidRDefault="00871939" w:rsidP="00413EE1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</w:p>
    <w:p w14:paraId="6586075F" w14:textId="77777777" w:rsidR="00413EE1" w:rsidRPr="000126D6" w:rsidRDefault="002D3E17" w:rsidP="00413EE1">
      <w:pPr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0126D6">
        <w:rPr>
          <w:rFonts w:ascii="宋体" w:eastAsia="宋体" w:hAnsi="宋体" w:cs="宋体"/>
          <w:b/>
          <w:kern w:val="0"/>
          <w:sz w:val="24"/>
          <w:szCs w:val="24"/>
        </w:rPr>
        <w:t>SettleTransDetail</w:t>
      </w:r>
      <w:proofErr w:type="spellEnd"/>
      <w:r w:rsidRPr="000126D6">
        <w:rPr>
          <w:rFonts w:ascii="宋体" w:eastAsia="宋体" w:hAnsi="宋体" w:cs="宋体"/>
          <w:b/>
          <w:kern w:val="0"/>
          <w:sz w:val="24"/>
          <w:szCs w:val="24"/>
        </w:rPr>
        <w:t>清结算交易Bean</w:t>
      </w:r>
    </w:p>
    <w:tbl>
      <w:tblPr>
        <w:tblW w:w="8989" w:type="dxa"/>
        <w:tblLook w:val="04A0" w:firstRow="1" w:lastRow="0" w:firstColumn="1" w:lastColumn="0" w:noHBand="0" w:noVBand="1"/>
      </w:tblPr>
      <w:tblGrid>
        <w:gridCol w:w="1526"/>
        <w:gridCol w:w="1559"/>
        <w:gridCol w:w="992"/>
        <w:gridCol w:w="4912"/>
      </w:tblGrid>
      <w:tr w:rsidR="00BF1280" w:rsidRPr="00E355CB" w14:paraId="4F11B435" w14:textId="77777777" w:rsidTr="00394713">
        <w:trPr>
          <w:trHeight w:val="2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D462" w14:textId="753B3B75" w:rsidR="00BF1280" w:rsidRPr="00BF1280" w:rsidRDefault="00BF1280" w:rsidP="001208C0">
            <w:pPr>
              <w:jc w:val="left"/>
              <w:rPr>
                <w:b/>
                <w:i/>
                <w:kern w:val="0"/>
                <w:sz w:val="18"/>
                <w:szCs w:val="18"/>
              </w:rPr>
            </w:pPr>
            <w:r w:rsidRPr="00BF1280">
              <w:rPr>
                <w:b/>
                <w:i/>
                <w:kern w:val="0"/>
                <w:sz w:val="18"/>
                <w:szCs w:val="18"/>
              </w:rPr>
              <w:t>属性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1984E" w14:textId="7C64DF0D" w:rsidR="00BF1280" w:rsidRPr="00BF1280" w:rsidRDefault="00BF1280" w:rsidP="001208C0">
            <w:pPr>
              <w:jc w:val="left"/>
              <w:rPr>
                <w:rFonts w:ascii="宋体" w:hAnsi="宋体"/>
                <w:b/>
                <w:i/>
                <w:color w:val="000000"/>
                <w:kern w:val="0"/>
                <w:sz w:val="18"/>
                <w:szCs w:val="18"/>
              </w:rPr>
            </w:pPr>
            <w:r w:rsidRPr="00BF1280">
              <w:rPr>
                <w:rFonts w:ascii="宋体" w:hAnsi="宋体"/>
                <w:b/>
                <w:i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CC6F9" w14:textId="44CDF6F9" w:rsidR="00BF1280" w:rsidRPr="00BF1280" w:rsidRDefault="00BF1280" w:rsidP="001208C0">
            <w:pPr>
              <w:jc w:val="left"/>
              <w:rPr>
                <w:b/>
                <w:i/>
                <w:color w:val="000000"/>
                <w:kern w:val="0"/>
                <w:sz w:val="18"/>
                <w:szCs w:val="18"/>
              </w:rPr>
            </w:pPr>
            <w:r w:rsidRPr="00BF1280">
              <w:rPr>
                <w:b/>
                <w:i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4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A01BF" w14:textId="2C889509" w:rsidR="00BF1280" w:rsidRPr="00BF1280" w:rsidRDefault="00BF1280" w:rsidP="001208C0">
            <w:pPr>
              <w:jc w:val="left"/>
              <w:rPr>
                <w:b/>
                <w:i/>
                <w:color w:val="000000"/>
                <w:kern w:val="0"/>
                <w:sz w:val="18"/>
                <w:szCs w:val="18"/>
              </w:rPr>
            </w:pPr>
            <w:r w:rsidRPr="00BF1280">
              <w:rPr>
                <w:b/>
                <w:i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94713" w:rsidRPr="00E355CB" w14:paraId="1528BECA" w14:textId="77777777" w:rsidTr="00394713">
        <w:trPr>
          <w:trHeight w:val="29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5C0BE" w14:textId="08B0AC89" w:rsidR="00394713" w:rsidRPr="00EA12B0" w:rsidRDefault="00F17B91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</w:t>
            </w:r>
            <w:r w:rsidR="00394713" w:rsidRPr="00EA12B0">
              <w:rPr>
                <w:kern w:val="0"/>
                <w:sz w:val="18"/>
                <w:szCs w:val="18"/>
              </w:rPr>
              <w:t>ransDetailId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0352E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182CD8">
              <w:rPr>
                <w:rFonts w:ascii="宋体" w:hAnsi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FEBB" w14:textId="77777777" w:rsidR="00394713" w:rsidRPr="00E355CB" w:rsidRDefault="00970FF6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4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CF751" w14:textId="77777777" w:rsidR="00394713" w:rsidRPr="00E355CB" w:rsidRDefault="00705BCE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94713" w:rsidRPr="00E355CB" w14:paraId="2EB255FA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BFCC2" w14:textId="7D47ACE5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r</w:t>
            </w:r>
            <w:r w:rsidR="00394713" w:rsidRPr="00EA12B0">
              <w:rPr>
                <w:kern w:val="0"/>
                <w:sz w:val="18"/>
                <w:szCs w:val="18"/>
              </w:rPr>
              <w:t>equestTime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8C9337" w14:textId="77777777" w:rsidR="00394713" w:rsidRPr="009725F4" w:rsidRDefault="00394713" w:rsidP="00B5253B">
            <w:r w:rsidRPr="009725F4">
              <w:rPr>
                <w:rFonts w:hint="eastAsia"/>
              </w:rPr>
              <w:t>交易请求时间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87EAC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05038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94713" w:rsidRPr="00E355CB" w14:paraId="0CF6E029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2560" w14:textId="198F3028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o</w:t>
            </w:r>
            <w:r w:rsidR="00394713" w:rsidRPr="00EA12B0">
              <w:rPr>
                <w:kern w:val="0"/>
                <w:sz w:val="18"/>
                <w:szCs w:val="18"/>
              </w:rPr>
              <w:t>rderNo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B8747" w14:textId="77777777" w:rsidR="00394713" w:rsidRPr="009725F4" w:rsidRDefault="00394713" w:rsidP="00B5253B">
            <w:r w:rsidRPr="009725F4">
              <w:rPr>
                <w:rFonts w:hint="eastAsia"/>
              </w:rPr>
              <w:t>订单号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797E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5EDAA5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94713" w:rsidRPr="00E355CB" w14:paraId="3CC99961" w14:textId="77777777" w:rsidTr="00394713">
        <w:trPr>
          <w:trHeight w:val="267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22DE1" w14:textId="4E76E007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o</w:t>
            </w:r>
            <w:r w:rsidR="00394713" w:rsidRPr="00EA12B0">
              <w:rPr>
                <w:kern w:val="0"/>
                <w:sz w:val="18"/>
                <w:szCs w:val="18"/>
              </w:rPr>
              <w:t>rderAmount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6F84A" w14:textId="77777777" w:rsidR="00394713" w:rsidRPr="009725F4" w:rsidRDefault="00394713" w:rsidP="00B5253B">
            <w:r w:rsidRPr="009725F4">
              <w:rPr>
                <w:rFonts w:hint="eastAsia"/>
              </w:rPr>
              <w:t>订单金额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09EC" w14:textId="77777777" w:rsidR="00394713" w:rsidRPr="00E355CB" w:rsidRDefault="0063186B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D970CE" w14:textId="77777777" w:rsidR="00394713" w:rsidRPr="00E355CB" w:rsidRDefault="0088275F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分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单位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94713" w:rsidRPr="00E355CB" w14:paraId="798DA1B8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DF289" w14:textId="7FE1F9AC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o</w:t>
            </w:r>
            <w:r w:rsidR="00394713" w:rsidRPr="00EA12B0">
              <w:rPr>
                <w:kern w:val="0"/>
                <w:sz w:val="18"/>
                <w:szCs w:val="18"/>
              </w:rPr>
              <w:t>rderType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E3282" w14:textId="77777777" w:rsidR="00394713" w:rsidRPr="009725F4" w:rsidRDefault="00394713" w:rsidP="00B5253B">
            <w:r w:rsidRPr="009725F4">
              <w:rPr>
                <w:rFonts w:hint="eastAsia"/>
              </w:rPr>
              <w:t>订单类型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47CAC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AF84FC" w14:textId="77777777" w:rsidR="00394713" w:rsidRPr="00E355CB" w:rsidRDefault="000E6E99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0: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账户交易</w:t>
            </w:r>
            <w:r w:rsidR="00F634E8">
              <w:rPr>
                <w:rFonts w:hint="eastAsia"/>
                <w:color w:val="000000"/>
                <w:kern w:val="0"/>
                <w:sz w:val="18"/>
                <w:szCs w:val="18"/>
              </w:rPr>
              <w:t>, 1:</w:t>
            </w:r>
            <w:r w:rsidR="00F634E8">
              <w:rPr>
                <w:rFonts w:hint="eastAsia"/>
                <w:color w:val="000000"/>
                <w:kern w:val="0"/>
                <w:sz w:val="18"/>
                <w:szCs w:val="18"/>
              </w:rPr>
              <w:t>多渠道交易</w:t>
            </w:r>
          </w:p>
        </w:tc>
      </w:tr>
      <w:tr w:rsidR="00394713" w:rsidRPr="00E355CB" w14:paraId="4CE14C96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F872" w14:textId="3E2A7D60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f</w:t>
            </w:r>
            <w:r w:rsidR="00394713" w:rsidRPr="00EA12B0">
              <w:rPr>
                <w:kern w:val="0"/>
                <w:sz w:val="18"/>
                <w:szCs w:val="18"/>
              </w:rPr>
              <w:t>uncCode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24F6C6" w14:textId="718ADF76" w:rsidR="00394713" w:rsidRPr="009725F4" w:rsidRDefault="008C71B4" w:rsidP="00B5253B"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B6BD" w14:textId="77777777" w:rsidR="00394713" w:rsidRPr="00E355CB" w:rsidRDefault="0063186B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E3BF7" w14:textId="77777777" w:rsidR="00A503FC" w:rsidRDefault="007B40EE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4013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代收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,4014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代付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,4015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充值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,4016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提现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,4017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退款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</w:p>
          <w:p w14:paraId="778F3B42" w14:textId="77777777" w:rsidR="00394713" w:rsidRPr="00E355CB" w:rsidRDefault="007B40EE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5024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退票</w:t>
            </w:r>
          </w:p>
        </w:tc>
      </w:tr>
      <w:tr w:rsidR="00394713" w:rsidRPr="00E355CB" w14:paraId="3A5669FA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3E8D6" w14:textId="7157BB1B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u</w:t>
            </w:r>
            <w:r w:rsidR="00394713" w:rsidRPr="00EA12B0">
              <w:rPr>
                <w:kern w:val="0"/>
                <w:sz w:val="18"/>
                <w:szCs w:val="18"/>
              </w:rPr>
              <w:t>serId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84B7C" w14:textId="77777777" w:rsidR="00394713" w:rsidRPr="009725F4" w:rsidRDefault="00394713" w:rsidP="00B5253B">
            <w:r w:rsidRPr="009725F4">
              <w:rPr>
                <w:rFonts w:hint="eastAsia"/>
              </w:rPr>
              <w:t>用户</w:t>
            </w:r>
            <w:r w:rsidRPr="009725F4"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A3B2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88C0BA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94713" w:rsidRPr="00E355CB" w14:paraId="4CA7A07C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5D76" w14:textId="3C2BDF8D" w:rsidR="00394713" w:rsidRPr="00EA12B0" w:rsidRDefault="00DD5536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m</w:t>
            </w:r>
            <w:r w:rsidR="00394713" w:rsidRPr="00EA12B0">
              <w:rPr>
                <w:kern w:val="0"/>
                <w:sz w:val="18"/>
                <w:szCs w:val="18"/>
              </w:rPr>
              <w:t>erchantCode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A2FD6" w14:textId="77777777" w:rsidR="00394713" w:rsidRPr="009725F4" w:rsidRDefault="00394713" w:rsidP="00B5253B">
            <w:r w:rsidRPr="009725F4">
              <w:rPr>
                <w:rFonts w:hint="eastAsia"/>
              </w:rPr>
              <w:t>商户编码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A18E1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95E68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394713" w:rsidRPr="00E355CB" w14:paraId="79630281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493AE" w14:textId="578C6529" w:rsidR="00394713" w:rsidRPr="00EA12B0" w:rsidRDefault="0060046F" w:rsidP="001208C0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a</w:t>
            </w:r>
            <w:r w:rsidR="00394713" w:rsidRPr="00EA12B0">
              <w:rPr>
                <w:kern w:val="0"/>
                <w:sz w:val="18"/>
                <w:szCs w:val="18"/>
              </w:rPr>
              <w:t>mount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263DB" w14:textId="77777777" w:rsidR="00394713" w:rsidRPr="009725F4" w:rsidRDefault="00394713" w:rsidP="00B5253B">
            <w:r w:rsidRPr="009725F4">
              <w:rPr>
                <w:rFonts w:hint="eastAsia"/>
              </w:rPr>
              <w:t>入账金额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CD1B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26B16" w14:textId="77777777" w:rsidR="00394713" w:rsidRPr="00E355CB" w:rsidRDefault="00C71405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分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单位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394713" w:rsidRPr="00E355CB" w14:paraId="1244104D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4150F" w14:textId="0601DDC2" w:rsidR="00394713" w:rsidRPr="00EA12B0" w:rsidRDefault="0060046F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u</w:t>
            </w:r>
            <w:r w:rsidR="00394713" w:rsidRPr="00EA12B0">
              <w:rPr>
                <w:kern w:val="0"/>
                <w:sz w:val="18"/>
                <w:szCs w:val="18"/>
              </w:rPr>
              <w:t>serFee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8C694" w14:textId="77777777" w:rsidR="00394713" w:rsidRPr="009725F4" w:rsidRDefault="00394713" w:rsidP="00B5253B">
            <w:r w:rsidRPr="009725F4">
              <w:rPr>
                <w:rFonts w:hint="eastAsia"/>
              </w:rPr>
              <w:t>手续费金额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E559" w14:textId="77777777" w:rsidR="00394713" w:rsidRPr="00E355CB" w:rsidRDefault="0063186B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9490C" w14:textId="77777777" w:rsidR="00394713" w:rsidRPr="00E355CB" w:rsidRDefault="00C71405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分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单位</w:t>
            </w:r>
            <w:r w:rsidR="007D64DF"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 w:rsidR="00403662">
              <w:rPr>
                <w:rFonts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03662">
              <w:rPr>
                <w:rFonts w:hint="eastAsia"/>
                <w:color w:val="000000"/>
                <w:kern w:val="0"/>
                <w:sz w:val="18"/>
                <w:szCs w:val="18"/>
              </w:rPr>
              <w:t>商户手续费</w:t>
            </w:r>
          </w:p>
        </w:tc>
      </w:tr>
      <w:tr w:rsidR="00394713" w:rsidRPr="00E355CB" w14:paraId="1E7393CF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23A0" w14:textId="29D09A92" w:rsidR="00394713" w:rsidRPr="00EA12B0" w:rsidRDefault="0060046F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p</w:t>
            </w:r>
            <w:r w:rsidR="00394713" w:rsidRPr="00EA12B0">
              <w:rPr>
                <w:kern w:val="0"/>
                <w:sz w:val="18"/>
                <w:szCs w:val="18"/>
              </w:rPr>
              <w:t>ayChannelId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DA02C" w14:textId="77777777" w:rsidR="00394713" w:rsidRPr="009725F4" w:rsidRDefault="00394713" w:rsidP="00B5253B">
            <w:r w:rsidRPr="009725F4">
              <w:rPr>
                <w:rFonts w:hint="eastAsia"/>
              </w:rPr>
              <w:t>支付渠道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672CD" w14:textId="77777777" w:rsidR="00394713" w:rsidRPr="00E355CB" w:rsidRDefault="00394713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F12DD" w14:textId="77777777" w:rsidR="00394713" w:rsidRPr="00E355CB" w:rsidRDefault="00C5344A" w:rsidP="00C5344A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协议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],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 w:rsidR="003056E4">
              <w:rPr>
                <w:rFonts w:hint="eastAsia"/>
                <w:color w:val="000000"/>
                <w:kern w:val="0"/>
                <w:sz w:val="18"/>
                <w:szCs w:val="18"/>
              </w:rPr>
              <w:t>[</w:t>
            </w:r>
            <w:r w:rsidR="003056E4">
              <w:rPr>
                <w:rFonts w:hint="eastAsia"/>
                <w:color w:val="000000"/>
                <w:kern w:val="0"/>
                <w:sz w:val="18"/>
                <w:szCs w:val="18"/>
              </w:rPr>
              <w:t>机构</w:t>
            </w:r>
            <w:r w:rsidR="003056E4">
              <w:rPr>
                <w:rFonts w:hint="eastAsia"/>
                <w:color w:val="000000"/>
                <w:kern w:val="0"/>
                <w:sz w:val="18"/>
                <w:szCs w:val="18"/>
              </w:rPr>
              <w:t>]</w:t>
            </w:r>
            <w:r w:rsidR="00156080" w:rsidRPr="009932E1">
              <w:rPr>
                <w:color w:val="FF0000"/>
                <w:kern w:val="0"/>
                <w:sz w:val="18"/>
                <w:szCs w:val="18"/>
              </w:rPr>
              <w:t>注</w:t>
            </w:r>
            <w:r w:rsidR="00156080" w:rsidRPr="009932E1">
              <w:rPr>
                <w:rFonts w:hint="eastAsia"/>
                <w:color w:val="FF0000"/>
                <w:kern w:val="0"/>
                <w:sz w:val="18"/>
                <w:szCs w:val="18"/>
              </w:rPr>
              <w:t>(1)</w:t>
            </w:r>
          </w:p>
        </w:tc>
      </w:tr>
      <w:tr w:rsidR="00394713" w:rsidRPr="00E355CB" w14:paraId="388171EB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38DA" w14:textId="56C13500" w:rsidR="00394713" w:rsidRPr="00EA12B0" w:rsidRDefault="0060046F" w:rsidP="001208C0">
            <w:pPr>
              <w:jc w:val="left"/>
              <w:rPr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 w:rsidR="00394713" w:rsidRPr="00EA12B0">
              <w:rPr>
                <w:kern w:val="0"/>
                <w:sz w:val="18"/>
                <w:szCs w:val="18"/>
              </w:rPr>
              <w:t>ataFrom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63D610" w14:textId="77777777" w:rsidR="00394713" w:rsidRPr="009725F4" w:rsidRDefault="00394713" w:rsidP="00B5253B">
            <w:r w:rsidRPr="009725F4">
              <w:rPr>
                <w:rFonts w:hint="eastAsia"/>
              </w:rPr>
              <w:t>数据来源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1FF7" w14:textId="77777777" w:rsidR="00394713" w:rsidRPr="00E355CB" w:rsidRDefault="0063186B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8F461B" w14:textId="77777777" w:rsidR="00394713" w:rsidRPr="00E355CB" w:rsidRDefault="007A65DF" w:rsidP="007A65DF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0</w:t>
            </w: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账户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3</w:t>
            </w: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多渠道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,</w:t>
            </w: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4</w:t>
            </w:r>
            <w:r w:rsidRPr="007A65DF">
              <w:rPr>
                <w:rFonts w:hint="eastAsia"/>
                <w:color w:val="000000"/>
                <w:kern w:val="0"/>
                <w:sz w:val="18"/>
                <w:szCs w:val="18"/>
              </w:rPr>
              <w:t>账户二期</w:t>
            </w:r>
          </w:p>
        </w:tc>
      </w:tr>
      <w:tr w:rsidR="00394713" w:rsidRPr="00E355CB" w14:paraId="68B9E3E2" w14:textId="77777777" w:rsidTr="00394713">
        <w:trPr>
          <w:trHeight w:val="32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24BA" w14:textId="26DE1961" w:rsidR="00394713" w:rsidRPr="00EA12B0" w:rsidRDefault="0060046F" w:rsidP="001208C0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</w:t>
            </w:r>
            <w:r w:rsidR="00394713" w:rsidRPr="00EA12B0">
              <w:rPr>
                <w:kern w:val="0"/>
                <w:sz w:val="18"/>
                <w:szCs w:val="18"/>
              </w:rPr>
              <w:t>tatusId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9E409" w14:textId="77777777" w:rsidR="00394713" w:rsidRPr="009725F4" w:rsidRDefault="00394713" w:rsidP="00B5253B">
            <w:r w:rsidRPr="009725F4">
              <w:rPr>
                <w:rFonts w:hint="eastAsia"/>
              </w:rPr>
              <w:t>状态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E1FC2" w14:textId="77777777" w:rsidR="00394713" w:rsidRPr="00E355CB" w:rsidRDefault="0063186B" w:rsidP="001208C0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4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25444C" w14:textId="1905683D" w:rsidR="00394713" w:rsidRPr="00E355CB" w:rsidRDefault="00127DCE" w:rsidP="00913DCD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未清分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,11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清分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,21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平账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结算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),22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错账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,24</w:t>
            </w:r>
            <w:r w:rsidRPr="00127DCE">
              <w:rPr>
                <w:rFonts w:hint="eastAsia"/>
                <w:color w:val="000000"/>
                <w:kern w:val="0"/>
                <w:sz w:val="18"/>
                <w:szCs w:val="18"/>
              </w:rPr>
              <w:t>短款</w:t>
            </w:r>
            <w:bookmarkStart w:id="0" w:name="_GoBack"/>
            <w:bookmarkEnd w:id="0"/>
          </w:p>
        </w:tc>
      </w:tr>
    </w:tbl>
    <w:p w14:paraId="40AF9B43" w14:textId="01068FA1" w:rsidR="0045381F" w:rsidRDefault="00156080" w:rsidP="00413EE1">
      <w:pPr>
        <w:rPr>
          <w:color w:val="FF0000"/>
          <w:kern w:val="0"/>
          <w:sz w:val="18"/>
          <w:szCs w:val="18"/>
        </w:rPr>
      </w:pPr>
      <w:r w:rsidRPr="00E30B51">
        <w:rPr>
          <w:color w:val="FF0000"/>
          <w:kern w:val="0"/>
          <w:sz w:val="18"/>
          <w:szCs w:val="18"/>
        </w:rPr>
        <w:t>注</w:t>
      </w:r>
      <w:r w:rsidRPr="00E30B51">
        <w:rPr>
          <w:rFonts w:hint="eastAsia"/>
          <w:color w:val="FF0000"/>
          <w:kern w:val="0"/>
          <w:sz w:val="18"/>
          <w:szCs w:val="18"/>
        </w:rPr>
        <w:t>(1):</w:t>
      </w:r>
      <w:proofErr w:type="spellStart"/>
      <w:r w:rsidRPr="00E30B51">
        <w:rPr>
          <w:color w:val="FF0000"/>
          <w:kern w:val="0"/>
          <w:sz w:val="18"/>
          <w:szCs w:val="18"/>
        </w:rPr>
        <w:t>PayChannelId</w:t>
      </w:r>
      <w:proofErr w:type="spellEnd"/>
      <w:r w:rsidR="00565EE2" w:rsidRPr="00E30B51">
        <w:rPr>
          <w:rFonts w:hint="eastAsia"/>
          <w:color w:val="FF0000"/>
          <w:kern w:val="0"/>
          <w:sz w:val="18"/>
          <w:szCs w:val="18"/>
        </w:rPr>
        <w:t>格式为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>[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>协议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>]</w:t>
      </w:r>
      <w:r w:rsidR="00685A2A">
        <w:rPr>
          <w:rFonts w:hint="eastAsia"/>
          <w:color w:val="FF0000"/>
          <w:kern w:val="0"/>
          <w:sz w:val="18"/>
          <w:szCs w:val="18"/>
        </w:rPr>
        <w:t>,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[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机构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]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例如</w:t>
      </w:r>
      <w:r w:rsidR="00820131" w:rsidRPr="00E30B51">
        <w:rPr>
          <w:rFonts w:hint="eastAsia"/>
          <w:color w:val="FF0000"/>
          <w:kern w:val="0"/>
          <w:sz w:val="18"/>
          <w:szCs w:val="18"/>
        </w:rPr>
        <w:t>M000001</w:t>
      </w:r>
      <w:r w:rsidR="00820131">
        <w:rPr>
          <w:rFonts w:hint="eastAsia"/>
          <w:color w:val="FF0000"/>
          <w:kern w:val="0"/>
          <w:sz w:val="18"/>
          <w:szCs w:val="18"/>
        </w:rPr>
        <w:t>,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01</w:t>
      </w:r>
      <w:r w:rsidR="00AF7E66">
        <w:rPr>
          <w:rFonts w:hint="eastAsia"/>
          <w:color w:val="FF0000"/>
          <w:kern w:val="0"/>
          <w:sz w:val="18"/>
          <w:szCs w:val="18"/>
        </w:rPr>
        <w:t>表示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>[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>丰年协议</w:t>
      </w:r>
      <w:r w:rsidR="00685A2A" w:rsidRPr="00E30B51">
        <w:rPr>
          <w:rFonts w:hint="eastAsia"/>
          <w:color w:val="FF0000"/>
          <w:kern w:val="0"/>
          <w:sz w:val="18"/>
          <w:szCs w:val="18"/>
        </w:rPr>
        <w:t xml:space="preserve">] </w:t>
      </w:r>
      <w:r w:rsidR="00685A2A">
        <w:rPr>
          <w:rFonts w:hint="eastAsia"/>
          <w:color w:val="FF0000"/>
          <w:kern w:val="0"/>
          <w:sz w:val="18"/>
          <w:szCs w:val="18"/>
        </w:rPr>
        <w:t>,</w:t>
      </w:r>
      <w:r w:rsidR="004C24B4" w:rsidRPr="00E30B51">
        <w:rPr>
          <w:rFonts w:hint="eastAsia"/>
          <w:color w:val="FF0000"/>
          <w:kern w:val="0"/>
          <w:sz w:val="18"/>
          <w:szCs w:val="18"/>
        </w:rPr>
        <w:t>[</w:t>
      </w:r>
      <w:r w:rsidR="007F4ABD">
        <w:rPr>
          <w:rFonts w:hint="eastAsia"/>
          <w:color w:val="FF0000"/>
          <w:kern w:val="0"/>
          <w:sz w:val="18"/>
          <w:szCs w:val="18"/>
        </w:rPr>
        <w:t>通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联渠道</w:t>
      </w:r>
      <w:r w:rsidR="00565EE2" w:rsidRPr="00E30B51">
        <w:rPr>
          <w:rFonts w:hint="eastAsia"/>
          <w:color w:val="FF0000"/>
          <w:kern w:val="0"/>
          <w:sz w:val="18"/>
          <w:szCs w:val="18"/>
        </w:rPr>
        <w:t>]</w:t>
      </w:r>
    </w:p>
    <w:p w14:paraId="2BE42791" w14:textId="77777777" w:rsidR="0045381F" w:rsidRDefault="0045381F" w:rsidP="00413EE1">
      <w:pPr>
        <w:rPr>
          <w:color w:val="FF0000"/>
          <w:kern w:val="0"/>
          <w:sz w:val="18"/>
          <w:szCs w:val="18"/>
        </w:rPr>
      </w:pPr>
    </w:p>
    <w:p w14:paraId="431928F5" w14:textId="77777777" w:rsidR="00DC490B" w:rsidRDefault="00DC490B" w:rsidP="00413EE1">
      <w:pPr>
        <w:rPr>
          <w:color w:val="FF0000"/>
          <w:kern w:val="0"/>
          <w:sz w:val="18"/>
          <w:szCs w:val="18"/>
        </w:rPr>
      </w:pPr>
      <w:r>
        <w:rPr>
          <w:rFonts w:hint="eastAsia"/>
          <w:color w:val="FF0000"/>
          <w:kern w:val="0"/>
          <w:sz w:val="18"/>
          <w:szCs w:val="18"/>
        </w:rPr>
        <w:t>渠道</w:t>
      </w:r>
      <w:r>
        <w:rPr>
          <w:rFonts w:hint="eastAsia"/>
          <w:color w:val="FF0000"/>
          <w:kern w:val="0"/>
          <w:sz w:val="18"/>
          <w:szCs w:val="18"/>
        </w:rPr>
        <w:t>:</w:t>
      </w:r>
    </w:p>
    <w:p w14:paraId="37451625" w14:textId="77777777" w:rsidR="00AA02B6" w:rsidRDefault="0090050A" w:rsidP="00AA02B6">
      <w:pPr>
        <w:ind w:firstLine="420"/>
        <w:rPr>
          <w:color w:val="FF0000"/>
        </w:rPr>
      </w:pPr>
      <w:r>
        <w:rPr>
          <w:rFonts w:hint="eastAsia"/>
          <w:color w:val="FF0000"/>
        </w:rPr>
        <w:t>01</w:t>
      </w:r>
      <w:r>
        <w:rPr>
          <w:rFonts w:hint="eastAsia"/>
          <w:color w:val="FF0000"/>
        </w:rPr>
        <w:t>通联</w:t>
      </w:r>
      <w:r>
        <w:rPr>
          <w:rFonts w:hint="eastAsia"/>
          <w:color w:val="FF0000"/>
        </w:rPr>
        <w:t>,04</w:t>
      </w:r>
      <w:r>
        <w:rPr>
          <w:rFonts w:hint="eastAsia"/>
          <w:color w:val="FF0000"/>
        </w:rPr>
        <w:t>连连支付</w:t>
      </w:r>
      <w:r>
        <w:rPr>
          <w:rFonts w:hint="eastAsia"/>
          <w:color w:val="FF0000"/>
        </w:rPr>
        <w:t>,05</w:t>
      </w:r>
      <w:r>
        <w:rPr>
          <w:rFonts w:hint="eastAsia"/>
          <w:color w:val="FF0000"/>
        </w:rPr>
        <w:t>联动优势</w:t>
      </w:r>
      <w:r>
        <w:rPr>
          <w:rFonts w:hint="eastAsia"/>
          <w:color w:val="FF0000"/>
        </w:rPr>
        <w:t>,S01</w:t>
      </w:r>
      <w:r>
        <w:rPr>
          <w:rFonts w:hint="eastAsia"/>
          <w:color w:val="FF0000"/>
        </w:rPr>
        <w:t>畅捷支付</w:t>
      </w:r>
      <w:r>
        <w:rPr>
          <w:rFonts w:hint="eastAsia"/>
          <w:color w:val="FF0000"/>
        </w:rPr>
        <w:t>,</w:t>
      </w:r>
    </w:p>
    <w:p w14:paraId="706F6CCB" w14:textId="77777777" w:rsidR="00685A2A" w:rsidRPr="00E30B51" w:rsidRDefault="0090050A" w:rsidP="00AA02B6">
      <w:pPr>
        <w:ind w:firstLine="420"/>
        <w:rPr>
          <w:color w:val="FF0000"/>
        </w:rPr>
      </w:pPr>
      <w:r>
        <w:rPr>
          <w:rFonts w:hint="eastAsia"/>
          <w:color w:val="FF0000"/>
        </w:rPr>
        <w:t>Y01</w:t>
      </w:r>
      <w:r>
        <w:rPr>
          <w:rFonts w:hint="eastAsia"/>
          <w:color w:val="FF0000"/>
        </w:rPr>
        <w:t>平安银行银企直联</w:t>
      </w:r>
      <w:r>
        <w:rPr>
          <w:rFonts w:hint="eastAsia"/>
          <w:color w:val="FF0000"/>
        </w:rPr>
        <w:t>,Y02</w:t>
      </w:r>
      <w:r>
        <w:rPr>
          <w:rFonts w:hint="eastAsia"/>
          <w:color w:val="FF0000"/>
        </w:rPr>
        <w:t>民生银行银企直联</w:t>
      </w:r>
      <w:r>
        <w:rPr>
          <w:rFonts w:hint="eastAsia"/>
          <w:color w:val="FF0000"/>
        </w:rPr>
        <w:t>, S02</w:t>
      </w:r>
      <w:r>
        <w:rPr>
          <w:rFonts w:hint="eastAsia"/>
          <w:color w:val="FF0000"/>
        </w:rPr>
        <w:t>融宝</w:t>
      </w:r>
      <w:r>
        <w:rPr>
          <w:rFonts w:hint="eastAsia"/>
          <w:color w:val="FF0000"/>
        </w:rPr>
        <w:t xml:space="preserve"> </w:t>
      </w:r>
    </w:p>
    <w:p w14:paraId="7DADA266" w14:textId="77777777" w:rsidR="00413EE1" w:rsidRDefault="00413EE1" w:rsidP="00413EE1">
      <w:pPr>
        <w:pStyle w:val="5"/>
      </w:pPr>
      <w:r>
        <w:rPr>
          <w:rFonts w:hint="eastAsia"/>
        </w:rPr>
        <w:t>1.2.2</w:t>
      </w:r>
      <w:r>
        <w:rPr>
          <w:rFonts w:hint="eastAsia"/>
        </w:rPr>
        <w:t>下载全部</w:t>
      </w:r>
    </w:p>
    <w:p w14:paraId="093C3099" w14:textId="77777777" w:rsidR="00751FE4" w:rsidRDefault="00751FE4" w:rsidP="00751FE4">
      <w:pPr>
        <w:ind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接口:</w:t>
      </w:r>
    </w:p>
    <w:p w14:paraId="652115B4" w14:textId="77777777" w:rsidR="00751FE4" w:rsidRDefault="00751FE4" w:rsidP="00751FE4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865D20">
        <w:rPr>
          <w:rFonts w:ascii="宋体" w:eastAsia="宋体" w:hAnsi="宋体" w:cs="宋体"/>
          <w:b/>
          <w:kern w:val="0"/>
          <w:sz w:val="24"/>
          <w:szCs w:val="24"/>
        </w:rPr>
        <w:t>MerchantServiceInterface</w:t>
      </w:r>
      <w:proofErr w:type="spellEnd"/>
    </w:p>
    <w:p w14:paraId="414A761A" w14:textId="77777777" w:rsidR="00751FE4" w:rsidRDefault="00751FE4" w:rsidP="00751FE4">
      <w:pPr>
        <w:ind w:firstLine="420"/>
        <w:rPr>
          <w:b/>
        </w:rPr>
      </w:pPr>
      <w:r w:rsidRPr="008D5093">
        <w:rPr>
          <w:rFonts w:ascii="宋体" w:eastAsia="宋体" w:hAnsi="宋体" w:cs="宋体" w:hint="eastAsia"/>
          <w:b/>
          <w:kern w:val="0"/>
          <w:sz w:val="24"/>
          <w:szCs w:val="24"/>
        </w:rPr>
        <w:t>方法:</w:t>
      </w:r>
      <w:r w:rsidRPr="008D5093">
        <w:rPr>
          <w:b/>
        </w:rPr>
        <w:t xml:space="preserve"> </w:t>
      </w:r>
    </w:p>
    <w:p w14:paraId="60A1A9DF" w14:textId="77777777" w:rsidR="00E55FB2" w:rsidRDefault="006E2453" w:rsidP="006E2453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void</w:t>
      </w:r>
      <w:proofErr w:type="gram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uploadTransFileToSHPTFTP</w:t>
      </w:r>
      <w:proofErr w:type="spell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 xml:space="preserve">(Date </w:t>
      </w:r>
      <w:proofErr w:type="spell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beginDate</w:t>
      </w:r>
      <w:proofErr w:type="spell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 xml:space="preserve">, Date </w:t>
      </w:r>
      <w:proofErr w:type="spell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endDate</w:t>
      </w:r>
      <w:proofErr w:type="spell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 xml:space="preserve">, String </w:t>
      </w:r>
      <w:proofErr w:type="spell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payChannelId</w:t>
      </w:r>
      <w:proofErr w:type="spell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 xml:space="preserve">, String </w:t>
      </w:r>
      <w:proofErr w:type="spellStart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ftpFileName</w:t>
      </w:r>
      <w:proofErr w:type="spellEnd"/>
      <w:r w:rsidRPr="006E2453">
        <w:rPr>
          <w:rFonts w:ascii="宋体" w:eastAsia="宋体" w:hAnsi="宋体" w:cs="宋体"/>
          <w:b/>
          <w:kern w:val="0"/>
          <w:sz w:val="24"/>
          <w:szCs w:val="24"/>
        </w:rPr>
        <w:t>) throws Exception</w:t>
      </w:r>
      <w:r w:rsidR="00751FE4"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14:paraId="34FEB577" w14:textId="77777777" w:rsidR="00751FE4" w:rsidRDefault="00751FE4" w:rsidP="00027C75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参数:</w:t>
      </w:r>
    </w:p>
    <w:p w14:paraId="2A846DD3" w14:textId="77777777" w:rsidR="00751FE4" w:rsidRPr="00FE7B5B" w:rsidRDefault="00751FE4" w:rsidP="00751FE4">
      <w:pPr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>beginDate</w:t>
      </w:r>
      <w:proofErr w:type="spellEnd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开始账期(包含) </w:t>
      </w:r>
      <w:r w:rsidRPr="00D4376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3575F817" w14:textId="77777777" w:rsidR="00751FE4" w:rsidRDefault="00751FE4" w:rsidP="00751FE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endDate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结束账期(包含)</w:t>
      </w:r>
    </w:p>
    <w:p w14:paraId="09BB6C4A" w14:textId="77777777" w:rsidR="002C052B" w:rsidRPr="00FE7B5B" w:rsidRDefault="002C052B" w:rsidP="008818F2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merchant</w:t>
      </w:r>
      <w:r>
        <w:rPr>
          <w:rFonts w:ascii="宋体" w:eastAsia="宋体" w:hAnsi="宋体" w:cs="宋体"/>
          <w:kern w:val="0"/>
          <w:sz w:val="24"/>
          <w:szCs w:val="24"/>
        </w:rPr>
        <w:t>Code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商户编号(例:M000001丰年)</w:t>
      </w:r>
    </w:p>
    <w:p w14:paraId="763615DE" w14:textId="77777777" w:rsidR="00751FE4" w:rsidRPr="00FE7B5B" w:rsidRDefault="00751FE4" w:rsidP="00751FE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payChannelId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95A8F">
        <w:rPr>
          <w:rFonts w:ascii="宋体" w:eastAsia="宋体" w:hAnsi="宋体" w:cs="宋体" w:hint="eastAsia"/>
          <w:kern w:val="0"/>
          <w:sz w:val="24"/>
          <w:szCs w:val="24"/>
        </w:rPr>
        <w:t>渠道编</w:t>
      </w:r>
      <w:r w:rsidR="00EA160D">
        <w:rPr>
          <w:rFonts w:ascii="宋体" w:eastAsia="宋体" w:hAnsi="宋体" w:cs="宋体" w:hint="eastAsia"/>
          <w:kern w:val="0"/>
          <w:sz w:val="24"/>
          <w:szCs w:val="24"/>
        </w:rPr>
        <w:t>号</w:t>
      </w:r>
      <w:r w:rsidR="00995A8F">
        <w:rPr>
          <w:rFonts w:ascii="宋体" w:eastAsia="宋体" w:hAnsi="宋体" w:cs="宋体" w:hint="eastAsia"/>
          <w:kern w:val="0"/>
          <w:sz w:val="24"/>
          <w:szCs w:val="24"/>
        </w:rPr>
        <w:t xml:space="preserve"> 详见附录</w:t>
      </w:r>
    </w:p>
    <w:p w14:paraId="13F1CE54" w14:textId="77777777" w:rsidR="00751FE4" w:rsidRDefault="00296421" w:rsidP="00751FE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ftpFileName</w:t>
      </w:r>
      <w:proofErr w:type="spellEnd"/>
      <w:r w:rsidR="00CE0B0A">
        <w:rPr>
          <w:rFonts w:ascii="宋体" w:eastAsia="宋体" w:hAnsi="宋体" w:cs="宋体" w:hint="eastAsia"/>
          <w:kern w:val="0"/>
          <w:sz w:val="24"/>
          <w:szCs w:val="24"/>
        </w:rPr>
        <w:t xml:space="preserve"> 文件名称</w:t>
      </w:r>
    </w:p>
    <w:p w14:paraId="3E85168D" w14:textId="77777777" w:rsidR="00751FE4" w:rsidRDefault="00751FE4" w:rsidP="00296421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返回值:</w:t>
      </w:r>
    </w:p>
    <w:p w14:paraId="12BEF53E" w14:textId="77777777" w:rsidR="00751FE4" w:rsidRDefault="00957B2C" w:rsidP="00751FE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无</w:t>
      </w:r>
    </w:p>
    <w:p w14:paraId="42D31315" w14:textId="77777777" w:rsidR="00751FE4" w:rsidRDefault="00751FE4" w:rsidP="00751FE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异常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368FD203" w14:textId="77777777" w:rsidR="00884443" w:rsidRPr="00520972" w:rsidRDefault="00751FE4" w:rsidP="00520972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551A2971" w14:textId="77777777" w:rsidR="00FB7DC4" w:rsidRDefault="00FB7DC4" w:rsidP="00FB7DC4">
      <w:pPr>
        <w:pStyle w:val="4"/>
      </w:pPr>
      <w:r>
        <w:rPr>
          <w:rFonts w:hint="eastAsia"/>
        </w:rPr>
        <w:t>1.3</w:t>
      </w:r>
      <w:r>
        <w:rPr>
          <w:rFonts w:hint="eastAsia"/>
        </w:rPr>
        <w:t>手续费汇总</w:t>
      </w:r>
    </w:p>
    <w:p w14:paraId="67B4C0D8" w14:textId="77777777" w:rsidR="00FB7DC4" w:rsidRPr="0061465D" w:rsidRDefault="00FB7DC4" w:rsidP="00FB7DC4">
      <w:pPr>
        <w:rPr>
          <w:color w:val="FF0000"/>
        </w:rPr>
      </w:pPr>
      <w:r w:rsidRPr="00435A04">
        <w:rPr>
          <w:rFonts w:hint="eastAsia"/>
          <w:color w:val="FF0000"/>
        </w:rPr>
        <w:t>注</w:t>
      </w:r>
      <w:r w:rsidRPr="00435A04">
        <w:rPr>
          <w:rFonts w:hint="eastAsia"/>
          <w:color w:val="FF0000"/>
        </w:rPr>
        <w:t xml:space="preserve">: </w:t>
      </w:r>
      <w:r w:rsidRPr="00435A04">
        <w:rPr>
          <w:rFonts w:hint="eastAsia"/>
          <w:color w:val="FF0000"/>
        </w:rPr>
        <w:t>此功能页面显示信息与模型设计</w:t>
      </w:r>
      <w:r>
        <w:rPr>
          <w:rFonts w:hint="eastAsia"/>
          <w:color w:val="FF0000"/>
        </w:rPr>
        <w:t>略有</w:t>
      </w:r>
      <w:r w:rsidRPr="00435A04">
        <w:rPr>
          <w:rFonts w:hint="eastAsia"/>
          <w:color w:val="FF0000"/>
        </w:rPr>
        <w:t>不同</w:t>
      </w:r>
    </w:p>
    <w:p w14:paraId="1C5714C8" w14:textId="77777777" w:rsidR="00FB7DC4" w:rsidRDefault="00FB7DC4" w:rsidP="00FB7DC4">
      <w:pPr>
        <w:pStyle w:val="5"/>
      </w:pPr>
      <w:r>
        <w:rPr>
          <w:rFonts w:hint="eastAsia"/>
        </w:rPr>
        <w:t>1.3.1</w:t>
      </w:r>
      <w:r>
        <w:rPr>
          <w:rFonts w:hint="eastAsia"/>
        </w:rPr>
        <w:t>查询</w:t>
      </w:r>
    </w:p>
    <w:p w14:paraId="53C50F3A" w14:textId="77777777" w:rsidR="00FB7DC4" w:rsidRDefault="00FB7DC4" w:rsidP="00FB7DC4">
      <w:pPr>
        <w:ind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接口:</w:t>
      </w:r>
    </w:p>
    <w:p w14:paraId="49E6045A" w14:textId="77777777" w:rsidR="00FB7DC4" w:rsidRDefault="00FB7DC4" w:rsidP="00FB7DC4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B577F">
        <w:rPr>
          <w:rFonts w:ascii="宋体" w:eastAsia="宋体" w:hAnsi="宋体" w:cs="宋体"/>
          <w:b/>
          <w:kern w:val="0"/>
          <w:sz w:val="24"/>
          <w:szCs w:val="24"/>
        </w:rPr>
        <w:t>BusinessService</w:t>
      </w:r>
      <w:proofErr w:type="spellEnd"/>
    </w:p>
    <w:p w14:paraId="1841DA32" w14:textId="77777777" w:rsidR="00FB7DC4" w:rsidRDefault="00FB7DC4" w:rsidP="00FB7DC4">
      <w:pPr>
        <w:ind w:firstLine="420"/>
        <w:rPr>
          <w:b/>
        </w:rPr>
      </w:pPr>
      <w:r w:rsidRPr="008D5093">
        <w:rPr>
          <w:rFonts w:ascii="宋体" w:eastAsia="宋体" w:hAnsi="宋体" w:cs="宋体" w:hint="eastAsia"/>
          <w:b/>
          <w:kern w:val="0"/>
          <w:sz w:val="24"/>
          <w:szCs w:val="24"/>
        </w:rPr>
        <w:t>方法:</w:t>
      </w:r>
      <w:r w:rsidRPr="008D5093">
        <w:rPr>
          <w:b/>
        </w:rPr>
        <w:t xml:space="preserve"> </w:t>
      </w:r>
    </w:p>
    <w:p w14:paraId="315C806A" w14:textId="77777777" w:rsidR="00FB7DC4" w:rsidRPr="008D5093" w:rsidRDefault="00FB7DC4" w:rsidP="00FB7DC4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PagerModel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&lt;Map&lt;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String</w:t>
      </w:r>
      <w:proofErr w:type="gram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,Object</w:t>
      </w:r>
      <w:proofErr w:type="spellEnd"/>
      <w:proofErr w:type="gram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&gt;&gt;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feeAmountSummary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(String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accountDate,String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merchantCode,String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payChannelId,String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dealType,Integer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pageIndex,Integer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pageSize</w:t>
      </w:r>
      <w:proofErr w:type="spellEnd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)throws Exception</w:t>
      </w:r>
    </w:p>
    <w:p w14:paraId="44B72A97" w14:textId="77777777" w:rsidR="00FB7DC4" w:rsidRDefault="00FB7DC4" w:rsidP="00FB7DC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ab/>
        <w:t>参数:</w:t>
      </w:r>
    </w:p>
    <w:p w14:paraId="41E9B2A8" w14:textId="77777777" w:rsidR="00FB7DC4" w:rsidRDefault="00FB7DC4" w:rsidP="00FB7DC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7F0217">
        <w:rPr>
          <w:rFonts w:ascii="宋体" w:eastAsia="宋体" w:hAnsi="宋体" w:cs="宋体"/>
          <w:kern w:val="0"/>
          <w:sz w:val="24"/>
          <w:szCs w:val="24"/>
        </w:rPr>
        <w:t>accountDate</w:t>
      </w:r>
      <w:proofErr w:type="spellEnd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账期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(包含) </w:t>
      </w:r>
      <w:r w:rsidRPr="00D4376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3D779BAB" w14:textId="77777777" w:rsidR="00FB7DC4" w:rsidRPr="00FE7B5B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merchantCode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协议号</w:t>
      </w:r>
    </w:p>
    <w:p w14:paraId="309BB149" w14:textId="77777777" w:rsidR="00FB7DC4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payChannelId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渠道编号 详见附录</w:t>
      </w:r>
    </w:p>
    <w:p w14:paraId="5FECFFE8" w14:textId="77777777" w:rsidR="00FB7DC4" w:rsidRPr="00FE7B5B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2FF4">
        <w:rPr>
          <w:rFonts w:ascii="宋体" w:eastAsia="宋体" w:hAnsi="宋体" w:cs="宋体" w:hint="eastAsia"/>
          <w:kern w:val="0"/>
          <w:sz w:val="24"/>
          <w:szCs w:val="24"/>
        </w:rPr>
        <w:t>dealType</w:t>
      </w:r>
      <w:proofErr w:type="spellEnd"/>
      <w:r w:rsidRPr="00552FF4"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“0”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>充值/退款交易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>"1"代收付交易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 xml:space="preserve"> null全部</w:t>
      </w:r>
    </w:p>
    <w:p w14:paraId="22223E93" w14:textId="77777777" w:rsidR="00FB7DC4" w:rsidRPr="00FE7B5B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>pageIndex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页号(从1开始)</w:t>
      </w:r>
    </w:p>
    <w:p w14:paraId="16C75855" w14:textId="77777777" w:rsidR="00FB7DC4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>pageSize</w:t>
      </w:r>
      <w:proofErr w:type="spellEnd"/>
      <w:r w:rsidRPr="00FE7B5B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每页显示的条数</w:t>
      </w:r>
    </w:p>
    <w:p w14:paraId="789480EE" w14:textId="77777777" w:rsidR="00FB7DC4" w:rsidRDefault="00FB7DC4" w:rsidP="00FB7DC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返回值:</w:t>
      </w:r>
    </w:p>
    <w:p w14:paraId="7423124F" w14:textId="77777777" w:rsidR="00FB7DC4" w:rsidRDefault="00FB7DC4" w:rsidP="00FB7DC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F57183">
        <w:rPr>
          <w:rFonts w:ascii="宋体" w:eastAsia="宋体" w:hAnsi="宋体" w:cs="宋体"/>
          <w:kern w:val="0"/>
          <w:sz w:val="24"/>
          <w:szCs w:val="24"/>
        </w:rPr>
        <w:t>PagerModel</w:t>
      </w:r>
      <w:proofErr w:type="spellEnd"/>
      <w:r w:rsidRPr="00F57183">
        <w:rPr>
          <w:rFonts w:ascii="宋体" w:eastAsia="宋体" w:hAnsi="宋体" w:cs="宋体"/>
          <w:kern w:val="0"/>
          <w:sz w:val="24"/>
          <w:szCs w:val="24"/>
        </w:rPr>
        <w:t>&lt;</w:t>
      </w:r>
      <w:r w:rsidRPr="00525C3C">
        <w:t xml:space="preserve"> </w:t>
      </w:r>
      <w:r w:rsidRPr="00525C3C">
        <w:rPr>
          <w:rFonts w:ascii="宋体" w:eastAsia="宋体" w:hAnsi="宋体" w:cs="宋体"/>
          <w:kern w:val="0"/>
          <w:sz w:val="24"/>
          <w:szCs w:val="24"/>
        </w:rPr>
        <w:t>Map&lt;</w:t>
      </w:r>
      <w:proofErr w:type="spellStart"/>
      <w:r w:rsidRPr="00525C3C">
        <w:rPr>
          <w:rFonts w:ascii="宋体" w:eastAsia="宋体" w:hAnsi="宋体" w:cs="宋体"/>
          <w:kern w:val="0"/>
          <w:sz w:val="24"/>
          <w:szCs w:val="24"/>
        </w:rPr>
        <w:t>String,Object</w:t>
      </w:r>
      <w:proofErr w:type="spellEnd"/>
      <w:r w:rsidRPr="00525C3C">
        <w:rPr>
          <w:rFonts w:ascii="宋体" w:eastAsia="宋体" w:hAnsi="宋体" w:cs="宋体"/>
          <w:kern w:val="0"/>
          <w:sz w:val="24"/>
          <w:szCs w:val="24"/>
        </w:rPr>
        <w:t>&gt;</w:t>
      </w:r>
      <w:r w:rsidRPr="00F57183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</w:t>
      </w:r>
    </w:p>
    <w:p w14:paraId="00825777" w14:textId="77777777" w:rsidR="00FB7DC4" w:rsidRDefault="00FB7DC4" w:rsidP="00FB7DC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  List</w:t>
      </w:r>
      <w:r w:rsidRPr="00F57183">
        <w:rPr>
          <w:rFonts w:ascii="宋体" w:eastAsia="宋体" w:hAnsi="宋体" w:cs="宋体"/>
          <w:kern w:val="0"/>
          <w:sz w:val="24"/>
          <w:szCs w:val="24"/>
        </w:rPr>
        <w:t>&lt;</w:t>
      </w:r>
      <w:r w:rsidRPr="0072479E">
        <w:t xml:space="preserve"> </w:t>
      </w:r>
      <w:r w:rsidRPr="0072479E">
        <w:rPr>
          <w:rFonts w:ascii="宋体" w:eastAsia="宋体" w:hAnsi="宋体" w:cs="宋体"/>
          <w:kern w:val="0"/>
          <w:sz w:val="24"/>
          <w:szCs w:val="24"/>
        </w:rPr>
        <w:t>Map&lt;</w:t>
      </w:r>
      <w:proofErr w:type="spellStart"/>
      <w:r w:rsidRPr="0072479E">
        <w:rPr>
          <w:rFonts w:ascii="宋体" w:eastAsia="宋体" w:hAnsi="宋体" w:cs="宋体"/>
          <w:kern w:val="0"/>
          <w:sz w:val="24"/>
          <w:szCs w:val="24"/>
        </w:rPr>
        <w:t>String,Object</w:t>
      </w:r>
      <w:proofErr w:type="spellEnd"/>
      <w:r w:rsidRPr="0072479E">
        <w:rPr>
          <w:rFonts w:ascii="宋体" w:eastAsia="宋体" w:hAnsi="宋体" w:cs="宋体"/>
          <w:kern w:val="0"/>
          <w:sz w:val="24"/>
          <w:szCs w:val="24"/>
        </w:rPr>
        <w:t>&gt;</w:t>
      </w:r>
      <w:r w:rsidRPr="00F57183"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内容</w:t>
      </w:r>
    </w:p>
    <w:p w14:paraId="23621FF6" w14:textId="77777777" w:rsidR="00FB7DC4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getTotal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() Integer总数</w:t>
      </w:r>
    </w:p>
    <w:p w14:paraId="0670EEE6" w14:textId="77777777" w:rsidR="00FB7DC4" w:rsidRDefault="00FB7DC4" w:rsidP="00FB7DC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异常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358993F5" w14:textId="77777777" w:rsidR="00FB7DC4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 w:rsidRPr="00BE01E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9FDE824" w14:textId="77777777" w:rsidR="00FB7DC4" w:rsidRDefault="00FB7DC4" w:rsidP="00FB7DC4">
      <w:r w:rsidRPr="00F52963">
        <w:rPr>
          <w:rFonts w:ascii="宋体" w:eastAsia="宋体" w:hAnsi="宋体" w:cs="宋体"/>
          <w:b/>
          <w:kern w:val="0"/>
          <w:sz w:val="24"/>
          <w:szCs w:val="24"/>
        </w:rPr>
        <w:t>Map&lt;</w:t>
      </w:r>
      <w:proofErr w:type="spellStart"/>
      <w:r w:rsidRPr="00F52963">
        <w:rPr>
          <w:rFonts w:ascii="宋体" w:eastAsia="宋体" w:hAnsi="宋体" w:cs="宋体"/>
          <w:b/>
          <w:kern w:val="0"/>
          <w:sz w:val="24"/>
          <w:szCs w:val="24"/>
        </w:rPr>
        <w:t>String,Object</w:t>
      </w:r>
      <w:proofErr w:type="spellEnd"/>
      <w:r w:rsidRPr="00F52963">
        <w:rPr>
          <w:rFonts w:ascii="宋体" w:eastAsia="宋体" w:hAnsi="宋体" w:cs="宋体"/>
          <w:b/>
          <w:kern w:val="0"/>
          <w:sz w:val="24"/>
          <w:szCs w:val="24"/>
        </w:rPr>
        <w:t>&gt;</w:t>
      </w:r>
      <w:r>
        <w:rPr>
          <w:rFonts w:hint="eastAsia"/>
        </w:rPr>
        <w:t>手续费汇总</w:t>
      </w:r>
      <w:r>
        <w:rPr>
          <w:rFonts w:hint="eastAsia"/>
        </w:rPr>
        <w:t>Map</w:t>
      </w:r>
      <w:r>
        <w:rPr>
          <w:rFonts w:hint="eastAsia"/>
        </w:rPr>
        <w:t>详情</w:t>
      </w:r>
    </w:p>
    <w:p w14:paraId="7BC7DC13" w14:textId="77777777" w:rsidR="003E267E" w:rsidRPr="00F52963" w:rsidRDefault="003E267E" w:rsidP="00FB7DC4">
      <w:pPr>
        <w:rPr>
          <w:rFonts w:ascii="宋体" w:eastAsia="宋体" w:hAnsi="宋体" w:cs="宋体"/>
          <w:b/>
          <w:kern w:val="0"/>
          <w:sz w:val="24"/>
          <w:szCs w:val="24"/>
        </w:rPr>
      </w:pPr>
    </w:p>
    <w:tbl>
      <w:tblPr>
        <w:tblW w:w="8989" w:type="dxa"/>
        <w:tblLook w:val="04A0" w:firstRow="1" w:lastRow="0" w:firstColumn="1" w:lastColumn="0" w:noHBand="0" w:noVBand="1"/>
      </w:tblPr>
      <w:tblGrid>
        <w:gridCol w:w="1576"/>
        <w:gridCol w:w="1548"/>
        <w:gridCol w:w="991"/>
        <w:gridCol w:w="4874"/>
      </w:tblGrid>
      <w:tr w:rsidR="003E267E" w:rsidRPr="00E355CB" w14:paraId="4951ECAE" w14:textId="77777777" w:rsidTr="00614837">
        <w:trPr>
          <w:trHeight w:val="29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D8EF" w14:textId="66F1AEBE" w:rsidR="003E267E" w:rsidRPr="00D636FB" w:rsidRDefault="003E267E" w:rsidP="00614837">
            <w:pPr>
              <w:jc w:val="left"/>
              <w:rPr>
                <w:b/>
                <w:i/>
                <w:kern w:val="0"/>
                <w:sz w:val="18"/>
                <w:szCs w:val="18"/>
              </w:rPr>
            </w:pPr>
            <w:r w:rsidRPr="00D636FB">
              <w:rPr>
                <w:b/>
                <w:i/>
                <w:kern w:val="0"/>
                <w:sz w:val="18"/>
                <w:szCs w:val="18"/>
              </w:rPr>
              <w:t>KEY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B067D" w14:textId="60C99F90" w:rsidR="003E267E" w:rsidRPr="00D636FB" w:rsidRDefault="003E267E" w:rsidP="00614837">
            <w:pPr>
              <w:jc w:val="left"/>
              <w:rPr>
                <w:rFonts w:ascii="宋体" w:hAnsi="宋体"/>
                <w:b/>
                <w:i/>
                <w:color w:val="000000"/>
                <w:kern w:val="0"/>
                <w:sz w:val="18"/>
                <w:szCs w:val="18"/>
              </w:rPr>
            </w:pPr>
            <w:r w:rsidRPr="00D636FB">
              <w:rPr>
                <w:rFonts w:ascii="宋体" w:hAnsi="宋体" w:hint="eastAsia"/>
                <w:b/>
                <w:i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D60F" w14:textId="31FB50C6" w:rsidR="003E267E" w:rsidRPr="00D636FB" w:rsidRDefault="003E267E" w:rsidP="00614837">
            <w:pPr>
              <w:jc w:val="left"/>
              <w:rPr>
                <w:b/>
                <w:i/>
                <w:color w:val="000000"/>
                <w:kern w:val="0"/>
                <w:sz w:val="18"/>
                <w:szCs w:val="18"/>
              </w:rPr>
            </w:pPr>
            <w:r w:rsidRPr="00D636FB">
              <w:rPr>
                <w:b/>
                <w:i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4BF77" w14:textId="11568044" w:rsidR="003E267E" w:rsidRPr="00D636FB" w:rsidRDefault="003E267E" w:rsidP="00614837">
            <w:pPr>
              <w:jc w:val="left"/>
              <w:rPr>
                <w:b/>
                <w:i/>
                <w:color w:val="000000"/>
                <w:kern w:val="0"/>
                <w:sz w:val="18"/>
                <w:szCs w:val="18"/>
              </w:rPr>
            </w:pPr>
            <w:r w:rsidRPr="00D636FB">
              <w:rPr>
                <w:rFonts w:hint="eastAsia"/>
                <w:b/>
                <w:i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B7DC4" w:rsidRPr="00E355CB" w14:paraId="633A19F6" w14:textId="77777777" w:rsidTr="00614837">
        <w:trPr>
          <w:trHeight w:val="295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B646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ACCOUNT_DATE</w:t>
            </w: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06563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kern w:val="0"/>
                <w:sz w:val="18"/>
                <w:szCs w:val="18"/>
              </w:rPr>
              <w:t>账期</w:t>
            </w:r>
            <w:proofErr w:type="gramEnd"/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E4528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FE03B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yyyy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-MM-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dd</w:t>
            </w:r>
            <w:proofErr w:type="spellEnd"/>
          </w:p>
        </w:tc>
      </w:tr>
      <w:tr w:rsidR="00FB7DC4" w:rsidRPr="00E355CB" w14:paraId="30B7ABF5" w14:textId="77777777" w:rsidTr="00614837">
        <w:trPr>
          <w:trHeight w:val="32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ED1A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TOTAL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4EC627" w14:textId="77777777" w:rsidR="00FB7DC4" w:rsidRPr="00122DB4" w:rsidRDefault="00FB7DC4" w:rsidP="00614837">
            <w:r>
              <w:rPr>
                <w:rFonts w:hint="eastAsia"/>
              </w:rPr>
              <w:t>笔数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4997D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 w:rsidRPr="00E355CB">
              <w:rPr>
                <w:color w:val="000000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5129A6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 w:rsidR="00FB7DC4" w:rsidRPr="00E355CB" w14:paraId="3CAE2743" w14:textId="77777777" w:rsidTr="00614837">
        <w:trPr>
          <w:trHeight w:val="32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AA00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AMOUNT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28D3A" w14:textId="77777777" w:rsidR="00FB7DC4" w:rsidRPr="009725F4" w:rsidRDefault="00FB7DC4" w:rsidP="00614837">
            <w:r>
              <w:rPr>
                <w:rFonts w:hint="eastAsia"/>
              </w:rPr>
              <w:t>金额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0D1FF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D4FB01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单位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B7DC4" w:rsidRPr="00E355CB" w14:paraId="46700B3B" w14:textId="77777777" w:rsidTr="00614837">
        <w:trPr>
          <w:trHeight w:val="267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FD46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FEE_AMOUNT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5284B" w14:textId="77777777" w:rsidR="00FB7DC4" w:rsidRPr="009725F4" w:rsidRDefault="00FB7DC4" w:rsidP="00614837">
            <w:r>
              <w:rPr>
                <w:rFonts w:hint="eastAsia"/>
              </w:rPr>
              <w:t>手续费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9221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decimal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6DA56C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分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单位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FB7DC4" w:rsidRPr="00E355CB" w14:paraId="5E10462B" w14:textId="77777777" w:rsidTr="00614837">
        <w:trPr>
          <w:trHeight w:val="32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BEF5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PAY_CHANNEL_ID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9A5C0" w14:textId="148BFBB1" w:rsidR="00FB7DC4" w:rsidRPr="009725F4" w:rsidRDefault="00FB7DC4" w:rsidP="00614837">
            <w:r>
              <w:rPr>
                <w:rFonts w:hint="eastAsia"/>
              </w:rPr>
              <w:t>渠道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B468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1DC4B6" w14:textId="1BBAE437" w:rsidR="00FB7DC4" w:rsidRPr="00E355CB" w:rsidRDefault="00B70EDE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渠道名称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通联</w:t>
            </w:r>
            <w:r>
              <w:rPr>
                <w:rFonts w:hint="eastAsia"/>
              </w:rPr>
              <w:t>)</w:t>
            </w:r>
          </w:p>
        </w:tc>
      </w:tr>
      <w:tr w:rsidR="00FB7DC4" w:rsidRPr="00E355CB" w14:paraId="2C27840A" w14:textId="77777777" w:rsidTr="00614837">
        <w:trPr>
          <w:trHeight w:val="324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0C779" w14:textId="377A68CD" w:rsidR="00FB7DC4" w:rsidRPr="00EA12B0" w:rsidRDefault="002D5356" w:rsidP="00614837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FUNC_</w:t>
            </w:r>
            <w:r>
              <w:rPr>
                <w:kern w:val="0"/>
                <w:sz w:val="18"/>
                <w:szCs w:val="18"/>
              </w:rPr>
              <w:t>CODE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13D5A" w14:textId="77777777" w:rsidR="00FB7DC4" w:rsidRPr="009725F4" w:rsidRDefault="00FB7DC4" w:rsidP="00614837">
            <w:r>
              <w:rPr>
                <w:rFonts w:hint="eastAsia"/>
              </w:rPr>
              <w:t>交易类型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A214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F5A0D3" w14:textId="53B8DDC9" w:rsidR="00FB7DC4" w:rsidRPr="00E355CB" w:rsidRDefault="00B70EDE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交易名称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)</w:t>
            </w:r>
          </w:p>
        </w:tc>
      </w:tr>
      <w:tr w:rsidR="00FB7DC4" w:rsidRPr="00E355CB" w14:paraId="4409C87E" w14:textId="77777777" w:rsidTr="00614837">
        <w:trPr>
          <w:trHeight w:val="337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2EC1" w14:textId="77777777" w:rsidR="00FB7DC4" w:rsidRPr="00EA12B0" w:rsidRDefault="00FB7DC4" w:rsidP="00614837">
            <w:pPr>
              <w:jc w:val="left"/>
              <w:rPr>
                <w:kern w:val="0"/>
                <w:sz w:val="18"/>
                <w:szCs w:val="18"/>
              </w:rPr>
            </w:pPr>
            <w:r w:rsidRPr="000D774C">
              <w:rPr>
                <w:kern w:val="0"/>
                <w:sz w:val="18"/>
                <w:szCs w:val="18"/>
              </w:rPr>
              <w:t>MERCHANT_CODE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B61A7" w14:textId="77777777" w:rsidR="00FB7DC4" w:rsidRPr="009725F4" w:rsidRDefault="00FB7DC4" w:rsidP="00614837">
            <w:r>
              <w:rPr>
                <w:rFonts w:hint="eastAsia"/>
              </w:rPr>
              <w:t>商户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1EB6" w14:textId="77777777" w:rsidR="00FB7DC4" w:rsidRPr="00E355CB" w:rsidRDefault="00FB7DC4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 w:rsidRPr="00E355CB">
              <w:rPr>
                <w:color w:val="000000"/>
                <w:kern w:val="0"/>
                <w:sz w:val="18"/>
                <w:szCs w:val="18"/>
              </w:rPr>
              <w:t>varchar</w:t>
            </w:r>
          </w:p>
        </w:tc>
        <w:tc>
          <w:tcPr>
            <w:tcW w:w="4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CEAD5" w14:textId="3E56CEF5" w:rsidR="00FB7DC4" w:rsidRPr="00E355CB" w:rsidRDefault="00B70EDE" w:rsidP="00614837">
            <w:pPr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商户名称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丰年</w:t>
            </w:r>
            <w:r>
              <w:rPr>
                <w:rFonts w:hint="eastAsia"/>
              </w:rPr>
              <w:t>)</w:t>
            </w:r>
          </w:p>
        </w:tc>
      </w:tr>
    </w:tbl>
    <w:p w14:paraId="465D5ED1" w14:textId="77777777" w:rsidR="00FB7DC4" w:rsidRDefault="00FB7DC4" w:rsidP="00FB7DC4">
      <w:pPr>
        <w:pStyle w:val="5"/>
      </w:pPr>
      <w:r>
        <w:rPr>
          <w:rFonts w:hint="eastAsia"/>
        </w:rPr>
        <w:t>1.3.2</w:t>
      </w:r>
      <w:r>
        <w:rPr>
          <w:rFonts w:hint="eastAsia"/>
        </w:rPr>
        <w:t>下载全部</w:t>
      </w:r>
    </w:p>
    <w:p w14:paraId="070B57FD" w14:textId="77777777" w:rsidR="00FB7DC4" w:rsidRDefault="00FB7DC4" w:rsidP="00FB7DC4">
      <w:pPr>
        <w:ind w:firstLine="420"/>
        <w:rPr>
          <w:rFonts w:ascii="宋体" w:eastAsia="宋体" w:hAnsi="宋体" w:cs="宋体"/>
          <w:b/>
          <w:kern w:val="0"/>
          <w:sz w:val="24"/>
          <w:szCs w:val="24"/>
        </w:rPr>
      </w:pPr>
      <w:r w:rsidRPr="00865D20">
        <w:rPr>
          <w:rFonts w:ascii="宋体" w:eastAsia="宋体" w:hAnsi="宋体" w:cs="宋体" w:hint="eastAsia"/>
          <w:b/>
          <w:kern w:val="0"/>
          <w:sz w:val="24"/>
          <w:szCs w:val="24"/>
        </w:rPr>
        <w:t>接口:</w:t>
      </w:r>
    </w:p>
    <w:p w14:paraId="593B3324" w14:textId="77777777" w:rsidR="00FB7DC4" w:rsidRDefault="00FB7DC4" w:rsidP="00FB7DC4">
      <w:pPr>
        <w:ind w:left="420" w:firstLine="420"/>
        <w:rPr>
          <w:rFonts w:ascii="宋体" w:eastAsia="宋体" w:hAnsi="宋体" w:cs="宋体"/>
          <w:b/>
          <w:kern w:val="0"/>
          <w:sz w:val="24"/>
          <w:szCs w:val="24"/>
        </w:rPr>
      </w:pPr>
      <w:proofErr w:type="spellStart"/>
      <w:r w:rsidRPr="00CB577F">
        <w:rPr>
          <w:rFonts w:ascii="宋体" w:eastAsia="宋体" w:hAnsi="宋体" w:cs="宋体"/>
          <w:b/>
          <w:kern w:val="0"/>
          <w:sz w:val="24"/>
          <w:szCs w:val="24"/>
        </w:rPr>
        <w:t>BusinessService</w:t>
      </w:r>
      <w:proofErr w:type="spellEnd"/>
    </w:p>
    <w:p w14:paraId="4F25C8B0" w14:textId="77777777" w:rsidR="00FB7DC4" w:rsidRDefault="00FB7DC4" w:rsidP="00FB7DC4">
      <w:pPr>
        <w:ind w:firstLine="420"/>
        <w:rPr>
          <w:b/>
        </w:rPr>
      </w:pPr>
      <w:r w:rsidRPr="008D5093">
        <w:rPr>
          <w:rFonts w:ascii="宋体" w:eastAsia="宋体" w:hAnsi="宋体" w:cs="宋体" w:hint="eastAsia"/>
          <w:b/>
          <w:kern w:val="0"/>
          <w:sz w:val="24"/>
          <w:szCs w:val="24"/>
        </w:rPr>
        <w:t>方法:</w:t>
      </w:r>
      <w:r w:rsidRPr="008D5093">
        <w:rPr>
          <w:b/>
        </w:rPr>
        <w:t xml:space="preserve"> </w:t>
      </w:r>
    </w:p>
    <w:p w14:paraId="7790F541" w14:textId="77777777" w:rsidR="00FB7DC4" w:rsidRDefault="00FB7DC4" w:rsidP="00FB7DC4">
      <w:pPr>
        <w:ind w:left="84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public</w:t>
      </w:r>
      <w:proofErr w:type="gram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 String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downloadAllfeeAmountSummary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(String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accountDate,String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merchantCode,String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payChannelId,String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dealType,String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fileName</w:t>
      </w:r>
      <w:proofErr w:type="spellEnd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</w:t>
      </w:r>
      <w:r w:rsidRPr="004C28F7">
        <w:rPr>
          <w:rFonts w:ascii="宋体" w:eastAsia="宋体" w:hAnsi="宋体" w:cs="宋体"/>
          <w:b/>
          <w:kern w:val="0"/>
          <w:sz w:val="24"/>
          <w:szCs w:val="24"/>
        </w:rPr>
        <w:t>throws Exception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14:paraId="0F1DBF58" w14:textId="77777777" w:rsidR="00FB7DC4" w:rsidRDefault="00FB7DC4" w:rsidP="00FB7DC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参数:</w:t>
      </w:r>
    </w:p>
    <w:p w14:paraId="034248B2" w14:textId="77777777" w:rsidR="00FB7DC4" w:rsidRDefault="00FB7DC4" w:rsidP="00FB7DC4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01E6"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proofErr w:type="spellStart"/>
      <w:r w:rsidRPr="007F0217">
        <w:rPr>
          <w:rFonts w:ascii="宋体" w:eastAsia="宋体" w:hAnsi="宋体" w:cs="宋体"/>
          <w:kern w:val="0"/>
          <w:sz w:val="24"/>
          <w:szCs w:val="24"/>
        </w:rPr>
        <w:t>accountDate</w:t>
      </w:r>
      <w:proofErr w:type="spellEnd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账期格式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yyyy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-MM-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D43761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非null</w:t>
      </w:r>
    </w:p>
    <w:p w14:paraId="20EB9135" w14:textId="77777777" w:rsidR="00FB7DC4" w:rsidRPr="00FE7B5B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B7E7B">
        <w:rPr>
          <w:rFonts w:ascii="宋体" w:eastAsia="宋体" w:hAnsi="宋体" w:cs="宋体"/>
          <w:b/>
          <w:kern w:val="0"/>
          <w:sz w:val="24"/>
          <w:szCs w:val="24"/>
        </w:rPr>
        <w:t>merchantCode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  协议号</w:t>
      </w:r>
    </w:p>
    <w:p w14:paraId="082E6F1C" w14:textId="77777777" w:rsidR="00FB7DC4" w:rsidRPr="00FE7B5B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7B5B">
        <w:rPr>
          <w:rFonts w:ascii="宋体" w:eastAsia="宋体" w:hAnsi="宋体" w:cs="宋体"/>
          <w:kern w:val="0"/>
          <w:sz w:val="24"/>
          <w:szCs w:val="24"/>
        </w:rPr>
        <w:t>payChannelId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渠道编号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详见附录</w:t>
      </w:r>
    </w:p>
    <w:p w14:paraId="786928E9" w14:textId="77777777" w:rsidR="00FB7DC4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52FF4">
        <w:rPr>
          <w:rFonts w:ascii="宋体" w:eastAsia="宋体" w:hAnsi="宋体" w:cs="宋体" w:hint="eastAsia"/>
          <w:kern w:val="0"/>
          <w:sz w:val="24"/>
          <w:szCs w:val="24"/>
        </w:rPr>
        <w:t>dealType</w:t>
      </w:r>
      <w:proofErr w:type="spellEnd"/>
      <w:r w:rsidRPr="00552FF4">
        <w:rPr>
          <w:rFonts w:ascii="宋体" w:eastAsia="宋体" w:hAnsi="宋体" w:cs="宋体" w:hint="eastAsia"/>
          <w:kern w:val="0"/>
          <w:sz w:val="24"/>
          <w:szCs w:val="24"/>
        </w:rPr>
        <w:t>类型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  <w:t>0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>充值/退款交易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>"1"代收付交易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552FF4">
        <w:rPr>
          <w:rFonts w:ascii="宋体" w:eastAsia="宋体" w:hAnsi="宋体" w:cs="宋体" w:hint="eastAsia"/>
          <w:kern w:val="0"/>
          <w:sz w:val="24"/>
          <w:szCs w:val="24"/>
        </w:rPr>
        <w:t xml:space="preserve"> null全部</w:t>
      </w:r>
    </w:p>
    <w:p w14:paraId="75536522" w14:textId="47CBEF42" w:rsidR="00FB7DC4" w:rsidRPr="00600F69" w:rsidRDefault="00FB7DC4" w:rsidP="00FB7DC4">
      <w:pPr>
        <w:ind w:leftChars="400" w:left="840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4C28F7">
        <w:rPr>
          <w:rFonts w:ascii="宋体" w:eastAsia="宋体" w:hAnsi="宋体" w:cs="宋体"/>
          <w:b/>
          <w:kern w:val="0"/>
          <w:sz w:val="24"/>
          <w:szCs w:val="24"/>
        </w:rPr>
        <w:t>fileName</w:t>
      </w:r>
      <w:proofErr w:type="spellEnd"/>
      <w:r>
        <w:rPr>
          <w:rFonts w:ascii="宋体" w:eastAsia="宋体" w:hAnsi="宋体" w:cs="宋体" w:hint="eastAsia"/>
          <w:b/>
          <w:kern w:val="0"/>
          <w:sz w:val="24"/>
          <w:szCs w:val="24"/>
        </w:rPr>
        <w:t>：excel的文件名</w:t>
      </w:r>
      <w:r w:rsidRPr="00600F6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="00600F69" w:rsidRPr="00600F6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注意不要带后缀</w:t>
      </w:r>
    </w:p>
    <w:p w14:paraId="1B5BB82C" w14:textId="77777777" w:rsidR="00FB7DC4" w:rsidRDefault="00FB7DC4" w:rsidP="00FB7DC4">
      <w:pPr>
        <w:ind w:leftChars="400" w:left="840"/>
        <w:rPr>
          <w:rFonts w:ascii="宋体" w:eastAsia="宋体" w:hAnsi="宋体" w:cs="宋体"/>
          <w:kern w:val="0"/>
          <w:sz w:val="24"/>
          <w:szCs w:val="24"/>
        </w:rPr>
      </w:pPr>
    </w:p>
    <w:p w14:paraId="28B53C57" w14:textId="77777777" w:rsidR="00FB7DC4" w:rsidRDefault="00FB7DC4" w:rsidP="00FB7DC4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返回值:</w:t>
      </w:r>
    </w:p>
    <w:p w14:paraId="4BD88C9A" w14:textId="77777777" w:rsidR="00FB7DC4" w:rsidRDefault="00FB7DC4" w:rsidP="00FB7DC4">
      <w:pPr>
        <w:ind w:left="42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String </w:t>
      </w:r>
    </w:p>
    <w:p w14:paraId="4D96D639" w14:textId="77777777" w:rsidR="00FB7DC4" w:rsidRDefault="00FB7DC4" w:rsidP="00FB7DC4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成功:</w:t>
      </w:r>
      <w:r w:rsidRPr="005C4D83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5C4D83">
        <w:rPr>
          <w:rFonts w:ascii="宋体" w:eastAsia="宋体" w:hAnsi="宋体" w:cs="宋体" w:hint="eastAsia"/>
          <w:kern w:val="0"/>
          <w:sz w:val="24"/>
          <w:szCs w:val="24"/>
        </w:rPr>
        <w:t>操作成功,excel数据已经生成并上传到FTP上！</w:t>
      </w:r>
    </w:p>
    <w:p w14:paraId="2EA5203A" w14:textId="77777777" w:rsidR="00FB7DC4" w:rsidRDefault="00FB7DC4" w:rsidP="00FB7DC4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失败:</w:t>
      </w:r>
      <w:r w:rsidRPr="005C4D83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5C4D83">
        <w:rPr>
          <w:rFonts w:ascii="宋体" w:eastAsia="宋体" w:hAnsi="宋体" w:cs="宋体" w:hint="eastAsia"/>
          <w:kern w:val="0"/>
          <w:sz w:val="24"/>
          <w:szCs w:val="24"/>
        </w:rPr>
        <w:t>操作失败！</w:t>
      </w:r>
    </w:p>
    <w:p w14:paraId="0FD20A8B" w14:textId="77777777" w:rsidR="00FB7DC4" w:rsidRDefault="00FB7DC4" w:rsidP="00FB7DC4">
      <w:pPr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账期效验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  <w:r w:rsidRPr="004158D0"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 w:rsidRPr="004158D0">
        <w:rPr>
          <w:rFonts w:ascii="宋体" w:eastAsia="宋体" w:hAnsi="宋体" w:cs="宋体" w:hint="eastAsia"/>
          <w:kern w:val="0"/>
          <w:sz w:val="24"/>
          <w:szCs w:val="24"/>
        </w:rPr>
        <w:t>账期不</w:t>
      </w:r>
      <w:proofErr w:type="gramEnd"/>
      <w:r w:rsidRPr="004158D0">
        <w:rPr>
          <w:rFonts w:ascii="宋体" w:eastAsia="宋体" w:hAnsi="宋体" w:cs="宋体" w:hint="eastAsia"/>
          <w:kern w:val="0"/>
          <w:sz w:val="24"/>
          <w:szCs w:val="24"/>
        </w:rPr>
        <w:t>能为空！！！</w:t>
      </w:r>
    </w:p>
    <w:p w14:paraId="07EB3630" w14:textId="77777777" w:rsidR="00FB7DC4" w:rsidRDefault="00FB7DC4" w:rsidP="00FB7DC4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异常</w:t>
      </w:r>
      <w:r>
        <w:rPr>
          <w:rFonts w:ascii="宋体" w:eastAsia="宋体" w:hAnsi="宋体" w:cs="宋体" w:hint="eastAsia"/>
          <w:kern w:val="0"/>
          <w:sz w:val="24"/>
          <w:szCs w:val="24"/>
        </w:rPr>
        <w:t>:</w:t>
      </w:r>
    </w:p>
    <w:p w14:paraId="658A920C" w14:textId="77777777" w:rsidR="00FB7DC4" w:rsidRDefault="00FB7DC4" w:rsidP="00FB7DC4">
      <w:pPr>
        <w:ind w:left="420"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E01E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1EE078E3" w14:textId="77777777" w:rsidR="00E84F10" w:rsidRDefault="00E84F10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248A630D" w14:textId="77777777" w:rsidR="009A3512" w:rsidRDefault="009A3512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6C06A13E" w14:textId="77777777" w:rsidR="009A3512" w:rsidRDefault="009A3512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5564B837" w14:textId="77777777" w:rsidR="009A3512" w:rsidRDefault="009A3512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13FBF704" w14:textId="77777777" w:rsidR="009A3512" w:rsidRDefault="009A3512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4440108C" w14:textId="77777777" w:rsidR="009A3512" w:rsidRDefault="009A3512" w:rsidP="00A56802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68C79842" w14:textId="77777777" w:rsidR="0061465D" w:rsidRDefault="00E84F10" w:rsidP="00E84F10">
      <w:pPr>
        <w:pStyle w:val="3"/>
      </w:pPr>
      <w:r>
        <w:t>附录</w:t>
      </w:r>
    </w:p>
    <w:p w14:paraId="4C290E2B" w14:textId="77777777" w:rsidR="009A3512" w:rsidRDefault="009A3512" w:rsidP="00576292">
      <w:pPr>
        <w:pStyle w:val="5"/>
      </w:pPr>
      <w:r>
        <w:rPr>
          <w:rFonts w:hint="eastAsia"/>
        </w:rPr>
        <w:tab/>
        <w:t>POM</w:t>
      </w:r>
      <w:r>
        <w:rPr>
          <w:rFonts w:hint="eastAsia"/>
        </w:rPr>
        <w:t>配置</w:t>
      </w:r>
      <w:r>
        <w:rPr>
          <w:rFonts w:hint="eastAsia"/>
        </w:rPr>
        <w:t>:</w:t>
      </w:r>
    </w:p>
    <w:p w14:paraId="5E115A91" w14:textId="77777777" w:rsidR="009A3512" w:rsidRDefault="009A3512" w:rsidP="009A3512"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dependency</w:t>
      </w:r>
      <w:proofErr w:type="gramEnd"/>
      <w:r>
        <w:t>&gt;</w:t>
      </w:r>
    </w:p>
    <w:p w14:paraId="5ACC4970" w14:textId="77777777" w:rsidR="009A3512" w:rsidRDefault="009A3512" w:rsidP="009A3512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fakepath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6A2A2294" w14:textId="77777777" w:rsidR="009A3512" w:rsidRDefault="009A3512" w:rsidP="009A3512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rkylin</w:t>
      </w:r>
      <w:proofErr w:type="spellEnd"/>
      <w:r>
        <w:t>-settle-</w:t>
      </w:r>
      <w:proofErr w:type="spellStart"/>
      <w:r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D7D803F" w14:textId="77777777" w:rsidR="009A3512" w:rsidRDefault="009A3512" w:rsidP="009A3512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</w:t>
      </w:r>
      <w:proofErr w:type="gramStart"/>
      <w:r>
        <w:t>version&gt;</w:t>
      </w:r>
      <w:proofErr w:type="gramEnd"/>
      <w:r>
        <w:t>1.9&lt;/version&gt;</w:t>
      </w:r>
    </w:p>
    <w:p w14:paraId="02ADF417" w14:textId="77777777" w:rsidR="009A3512" w:rsidRDefault="009A3512" w:rsidP="009A3512">
      <w:pPr>
        <w:ind w:left="420" w:firstLine="420"/>
      </w:pPr>
      <w:r>
        <w:t>&lt;/dependency&gt;</w:t>
      </w:r>
    </w:p>
    <w:p w14:paraId="6679CBED" w14:textId="77777777" w:rsidR="009A3512" w:rsidRDefault="00EA605B" w:rsidP="009A3512">
      <w:r>
        <w:rPr>
          <w:rFonts w:hint="eastAsia"/>
        </w:rPr>
        <w:tab/>
      </w:r>
    </w:p>
    <w:p w14:paraId="69913E6E" w14:textId="77777777" w:rsidR="00EA605B" w:rsidRDefault="00EA605B" w:rsidP="00576292">
      <w:pPr>
        <w:pStyle w:val="5"/>
      </w:pPr>
      <w:r>
        <w:rPr>
          <w:rFonts w:hint="eastAsia"/>
        </w:rPr>
        <w:tab/>
        <w:t>DUBBO</w:t>
      </w:r>
      <w:r>
        <w:rPr>
          <w:rFonts w:hint="eastAsia"/>
        </w:rPr>
        <w:t>配置</w:t>
      </w:r>
      <w:r w:rsidR="008B2207">
        <w:rPr>
          <w:rFonts w:hint="eastAsia"/>
        </w:rPr>
        <w:t>(</w:t>
      </w:r>
      <w:r w:rsidR="008B2207">
        <w:rPr>
          <w:rFonts w:hint="eastAsia"/>
        </w:rPr>
        <w:t>开发</w:t>
      </w:r>
      <w:r w:rsidR="008B2207">
        <w:rPr>
          <w:rFonts w:hint="eastAsia"/>
        </w:rPr>
        <w:t>)</w:t>
      </w:r>
      <w:r>
        <w:rPr>
          <w:rFonts w:hint="eastAsia"/>
        </w:rPr>
        <w:t>:</w:t>
      </w:r>
    </w:p>
    <w:p w14:paraId="0414F20F" w14:textId="77777777" w:rsidR="00EA605B" w:rsidRDefault="00EA605B" w:rsidP="00EA605B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group</w:t>
      </w:r>
      <w:proofErr w:type="gramEnd"/>
      <w:r>
        <w:t>="</w:t>
      </w:r>
      <w:proofErr w:type="spellStart"/>
      <w:r>
        <w:rPr>
          <w:rFonts w:hint="eastAsia"/>
        </w:rPr>
        <w:t>st</w:t>
      </w:r>
      <w:proofErr w:type="spellEnd"/>
      <w:r>
        <w:t xml:space="preserve">" </w:t>
      </w:r>
    </w:p>
    <w:p w14:paraId="3296D2BC" w14:textId="77777777" w:rsidR="00EA605B" w:rsidRDefault="00EA605B" w:rsidP="00EA605B">
      <w:pPr>
        <w:ind w:leftChars="400" w:left="840"/>
      </w:pPr>
      <w:proofErr w:type="gramStart"/>
      <w:r>
        <w:t>version</w:t>
      </w:r>
      <w:proofErr w:type="gramEnd"/>
      <w:r>
        <w:t>="</w:t>
      </w:r>
      <w:r>
        <w:rPr>
          <w:rFonts w:hint="eastAsia"/>
        </w:rPr>
        <w:t>0.01</w:t>
      </w:r>
      <w:r>
        <w:t xml:space="preserve">" </w:t>
      </w:r>
    </w:p>
    <w:p w14:paraId="5F1F535B" w14:textId="77777777" w:rsidR="00EA605B" w:rsidRDefault="00EA605B" w:rsidP="00EA605B">
      <w:pPr>
        <w:ind w:leftChars="400" w:left="840"/>
      </w:pPr>
      <w:proofErr w:type="gramStart"/>
      <w:r>
        <w:t>timeout</w:t>
      </w:r>
      <w:proofErr w:type="gramEnd"/>
      <w:r>
        <w:t>="</w:t>
      </w:r>
      <w:r w:rsidR="008325B3">
        <w:rPr>
          <w:rFonts w:hint="eastAsia"/>
        </w:rPr>
        <w:t>30000</w:t>
      </w:r>
      <w:r>
        <w:t xml:space="preserve">" </w:t>
      </w:r>
    </w:p>
    <w:p w14:paraId="4FCDBAD3" w14:textId="77777777" w:rsidR="00EA605B" w:rsidRDefault="00EA605B" w:rsidP="00EA605B">
      <w:pPr>
        <w:ind w:leftChars="400" w:left="840"/>
      </w:pPr>
      <w:proofErr w:type="gramStart"/>
      <w:r>
        <w:t>interface</w:t>
      </w:r>
      <w:proofErr w:type="gramEnd"/>
      <w:r>
        <w:t>="</w:t>
      </w:r>
      <w:proofErr w:type="spellStart"/>
      <w:r>
        <w:t>com.rkylin.settle.service.BusinessService</w:t>
      </w:r>
      <w:proofErr w:type="spellEnd"/>
      <w:r>
        <w:t xml:space="preserve">" </w:t>
      </w:r>
    </w:p>
    <w:p w14:paraId="228518A8" w14:textId="77777777" w:rsidR="00EA605B" w:rsidRDefault="00EA605B" w:rsidP="00EA605B">
      <w:pPr>
        <w:ind w:leftChars="400" w:left="840"/>
      </w:pPr>
      <w:proofErr w:type="gramStart"/>
      <w:r>
        <w:t>ref</w:t>
      </w:r>
      <w:proofErr w:type="gramEnd"/>
      <w:r>
        <w:t>="</w:t>
      </w:r>
      <w:proofErr w:type="spellStart"/>
      <w:r>
        <w:t>businessService</w:t>
      </w:r>
      <w:proofErr w:type="spellEnd"/>
      <w:r>
        <w:t>"</w:t>
      </w:r>
    </w:p>
    <w:p w14:paraId="670F9D00" w14:textId="77777777" w:rsidR="00894D72" w:rsidRDefault="00894D72" w:rsidP="00EA605B">
      <w:pPr>
        <w:ind w:leftChars="400" w:left="840"/>
      </w:pPr>
    </w:p>
    <w:p w14:paraId="5D06FD23" w14:textId="77777777" w:rsidR="00894D72" w:rsidRDefault="00894D72" w:rsidP="00894D72">
      <w:pPr>
        <w:ind w:left="420" w:firstLine="420"/>
      </w:pPr>
      <w:proofErr w:type="gramStart"/>
      <w:r>
        <w:t>group</w:t>
      </w:r>
      <w:proofErr w:type="gramEnd"/>
      <w:r>
        <w:t>="</w:t>
      </w:r>
      <w:proofErr w:type="spellStart"/>
      <w:r>
        <w:rPr>
          <w:rFonts w:hint="eastAsia"/>
        </w:rPr>
        <w:t>st</w:t>
      </w:r>
      <w:proofErr w:type="spellEnd"/>
      <w:r>
        <w:t xml:space="preserve">" </w:t>
      </w:r>
    </w:p>
    <w:p w14:paraId="702A1662" w14:textId="77777777" w:rsidR="00894D72" w:rsidRDefault="00894D72" w:rsidP="00894D72">
      <w:pPr>
        <w:ind w:leftChars="400" w:left="840"/>
      </w:pPr>
      <w:proofErr w:type="gramStart"/>
      <w:r>
        <w:t>version</w:t>
      </w:r>
      <w:proofErr w:type="gramEnd"/>
      <w:r>
        <w:t>="</w:t>
      </w:r>
      <w:r>
        <w:rPr>
          <w:rFonts w:hint="eastAsia"/>
        </w:rPr>
        <w:t>0.01</w:t>
      </w:r>
      <w:r>
        <w:t xml:space="preserve">" </w:t>
      </w:r>
    </w:p>
    <w:p w14:paraId="19A9924F" w14:textId="77777777" w:rsidR="00894D72" w:rsidRDefault="00894D72" w:rsidP="00894D72">
      <w:pPr>
        <w:ind w:leftChars="400" w:left="840"/>
      </w:pPr>
      <w:proofErr w:type="gramStart"/>
      <w:r>
        <w:t>timeout</w:t>
      </w:r>
      <w:proofErr w:type="gramEnd"/>
      <w:r>
        <w:t>="</w:t>
      </w:r>
      <w:r>
        <w:rPr>
          <w:rFonts w:hint="eastAsia"/>
        </w:rPr>
        <w:t>30000</w:t>
      </w:r>
      <w:r>
        <w:t xml:space="preserve">" </w:t>
      </w:r>
    </w:p>
    <w:p w14:paraId="195E98F9" w14:textId="77777777" w:rsidR="00894D72" w:rsidRDefault="00894D72" w:rsidP="00894D72">
      <w:pPr>
        <w:ind w:leftChars="400" w:left="840"/>
      </w:pPr>
      <w:r>
        <w:t>interface="</w:t>
      </w:r>
      <w:r w:rsidR="00490BDD" w:rsidRPr="00490BDD">
        <w:t xml:space="preserve"> </w:t>
      </w:r>
      <w:proofErr w:type="spellStart"/>
      <w:r w:rsidR="00490BDD" w:rsidRPr="00490BDD">
        <w:t>com.rkylin.settle.settleInterface.MerchantServiceInterface</w:t>
      </w:r>
      <w:proofErr w:type="spellEnd"/>
      <w:r>
        <w:t xml:space="preserve">" </w:t>
      </w:r>
    </w:p>
    <w:p w14:paraId="5D1F4BBE" w14:textId="77777777" w:rsidR="00EA605B" w:rsidRDefault="00894D72" w:rsidP="00225ADC">
      <w:pPr>
        <w:ind w:leftChars="400" w:left="840"/>
      </w:pPr>
      <w:r>
        <w:t>ref="</w:t>
      </w:r>
      <w:r w:rsidR="006D5F27" w:rsidRPr="006D5F27">
        <w:t xml:space="preserve"> </w:t>
      </w:r>
      <w:proofErr w:type="spellStart"/>
      <w:proofErr w:type="gramStart"/>
      <w:r w:rsidR="006D5F27">
        <w:rPr>
          <w:rFonts w:hint="eastAsia"/>
        </w:rPr>
        <w:t>m</w:t>
      </w:r>
      <w:r w:rsidR="006D5F27" w:rsidRPr="00490BDD">
        <w:t>erchantServiceInterface</w:t>
      </w:r>
      <w:proofErr w:type="spellEnd"/>
      <w:r w:rsidR="006D5F27">
        <w:t xml:space="preserve"> </w:t>
      </w:r>
      <w:r>
        <w:t>"</w:t>
      </w:r>
      <w:proofErr w:type="gramEnd"/>
    </w:p>
    <w:p w14:paraId="14A99636" w14:textId="77777777" w:rsidR="00D670E2" w:rsidRPr="009A3512" w:rsidRDefault="00D670E2" w:rsidP="00225ADC">
      <w:pPr>
        <w:ind w:leftChars="400" w:left="840"/>
      </w:pPr>
    </w:p>
    <w:p w14:paraId="48F45575" w14:textId="77777777" w:rsidR="0099456B" w:rsidRPr="00532803" w:rsidRDefault="0099456B" w:rsidP="00576292">
      <w:pPr>
        <w:pStyle w:val="5"/>
      </w:pPr>
      <w:r>
        <w:rPr>
          <w:rFonts w:hint="eastAsia"/>
        </w:rPr>
        <w:tab/>
      </w:r>
      <w:r w:rsidRPr="00532803">
        <w:rPr>
          <w:rFonts w:hint="eastAsia"/>
        </w:rPr>
        <w:t>渠道编号</w:t>
      </w:r>
      <w:r w:rsidRPr="00532803">
        <w:rPr>
          <w:rFonts w:hint="eastAsia"/>
        </w:rPr>
        <w:t>:</w:t>
      </w:r>
    </w:p>
    <w:p w14:paraId="607F3A0D" w14:textId="77777777" w:rsidR="0099456B" w:rsidRPr="00532803" w:rsidRDefault="0099456B" w:rsidP="00B11BAE">
      <w:pPr>
        <w:ind w:leftChars="200" w:left="420" w:firstLine="420"/>
        <w:rPr>
          <w:rFonts w:asciiTheme="majorEastAsia" w:eastAsiaTheme="majorEastAsia" w:hAnsiTheme="majorEastAsia"/>
          <w:sz w:val="24"/>
          <w:szCs w:val="24"/>
        </w:rPr>
      </w:pPr>
      <w:r w:rsidRPr="00532803">
        <w:rPr>
          <w:rFonts w:asciiTheme="majorEastAsia" w:eastAsiaTheme="majorEastAsia" w:hAnsiTheme="majorEastAsia" w:hint="eastAsia"/>
          <w:sz w:val="24"/>
          <w:szCs w:val="24"/>
        </w:rPr>
        <w:t>01通联,04连连支付,05联动优势,S01畅捷支付,</w:t>
      </w:r>
    </w:p>
    <w:p w14:paraId="0BE2E8AE" w14:textId="77777777" w:rsidR="00E84F10" w:rsidRPr="00532803" w:rsidRDefault="0099456B" w:rsidP="00B11BAE">
      <w:pPr>
        <w:ind w:leftChars="200" w:left="420" w:firstLine="420"/>
        <w:rPr>
          <w:rFonts w:asciiTheme="majorEastAsia" w:eastAsiaTheme="majorEastAsia" w:hAnsiTheme="majorEastAsia"/>
          <w:sz w:val="24"/>
          <w:szCs w:val="24"/>
        </w:rPr>
      </w:pPr>
      <w:r w:rsidRPr="00532803">
        <w:rPr>
          <w:rFonts w:asciiTheme="majorEastAsia" w:eastAsiaTheme="majorEastAsia" w:hAnsiTheme="majorEastAsia" w:hint="eastAsia"/>
          <w:sz w:val="24"/>
          <w:szCs w:val="24"/>
        </w:rPr>
        <w:t>Y01平安银行银企直联,Y02民生银行银企直联, S02融宝</w:t>
      </w:r>
    </w:p>
    <w:sectPr w:rsidR="00E84F10" w:rsidRPr="0053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7CB9A" w14:textId="77777777" w:rsidR="00B67AF0" w:rsidRDefault="00B67AF0" w:rsidP="00D42B86">
      <w:r>
        <w:separator/>
      </w:r>
    </w:p>
  </w:endnote>
  <w:endnote w:type="continuationSeparator" w:id="0">
    <w:p w14:paraId="3D35293F" w14:textId="77777777" w:rsidR="00B67AF0" w:rsidRDefault="00B67AF0" w:rsidP="00D42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A67815" w14:textId="77777777" w:rsidR="00B67AF0" w:rsidRDefault="00B67AF0" w:rsidP="00D42B86">
      <w:r>
        <w:separator/>
      </w:r>
    </w:p>
  </w:footnote>
  <w:footnote w:type="continuationSeparator" w:id="0">
    <w:p w14:paraId="013D9480" w14:textId="77777777" w:rsidR="00B67AF0" w:rsidRDefault="00B67AF0" w:rsidP="00D42B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25"/>
    <w:rsid w:val="000126D6"/>
    <w:rsid w:val="00017234"/>
    <w:rsid w:val="00024BEC"/>
    <w:rsid w:val="00027C75"/>
    <w:rsid w:val="0004653C"/>
    <w:rsid w:val="0005230C"/>
    <w:rsid w:val="00054754"/>
    <w:rsid w:val="00080DC8"/>
    <w:rsid w:val="0008540E"/>
    <w:rsid w:val="0009266C"/>
    <w:rsid w:val="000B2D58"/>
    <w:rsid w:val="000D774C"/>
    <w:rsid w:val="000E27AF"/>
    <w:rsid w:val="000E5385"/>
    <w:rsid w:val="000E6E99"/>
    <w:rsid w:val="0010384F"/>
    <w:rsid w:val="001170BE"/>
    <w:rsid w:val="00122DB4"/>
    <w:rsid w:val="001253B3"/>
    <w:rsid w:val="00127DCE"/>
    <w:rsid w:val="00156080"/>
    <w:rsid w:val="0017371E"/>
    <w:rsid w:val="00180697"/>
    <w:rsid w:val="00182CD8"/>
    <w:rsid w:val="00185F1E"/>
    <w:rsid w:val="00190828"/>
    <w:rsid w:val="001A1897"/>
    <w:rsid w:val="001B4BD3"/>
    <w:rsid w:val="001D03A9"/>
    <w:rsid w:val="001D3C1B"/>
    <w:rsid w:val="001E2837"/>
    <w:rsid w:val="001F186D"/>
    <w:rsid w:val="00202B14"/>
    <w:rsid w:val="002078FF"/>
    <w:rsid w:val="00216F22"/>
    <w:rsid w:val="00225ADC"/>
    <w:rsid w:val="0027035D"/>
    <w:rsid w:val="002710A6"/>
    <w:rsid w:val="00273FB0"/>
    <w:rsid w:val="00296421"/>
    <w:rsid w:val="00297AE6"/>
    <w:rsid w:val="002B79C8"/>
    <w:rsid w:val="002C052B"/>
    <w:rsid w:val="002D3E17"/>
    <w:rsid w:val="002D5356"/>
    <w:rsid w:val="002E5D8B"/>
    <w:rsid w:val="002E776F"/>
    <w:rsid w:val="003056E4"/>
    <w:rsid w:val="00305825"/>
    <w:rsid w:val="00325C30"/>
    <w:rsid w:val="00333D11"/>
    <w:rsid w:val="00343050"/>
    <w:rsid w:val="00351809"/>
    <w:rsid w:val="00352322"/>
    <w:rsid w:val="00374F47"/>
    <w:rsid w:val="0038471E"/>
    <w:rsid w:val="00394713"/>
    <w:rsid w:val="003C29B8"/>
    <w:rsid w:val="003E267E"/>
    <w:rsid w:val="00403662"/>
    <w:rsid w:val="00413EE1"/>
    <w:rsid w:val="004158D0"/>
    <w:rsid w:val="004329E4"/>
    <w:rsid w:val="00435A04"/>
    <w:rsid w:val="0045381F"/>
    <w:rsid w:val="00471A8F"/>
    <w:rsid w:val="00481CD2"/>
    <w:rsid w:val="00485C2A"/>
    <w:rsid w:val="00490BDD"/>
    <w:rsid w:val="004917E5"/>
    <w:rsid w:val="004925E6"/>
    <w:rsid w:val="004B633B"/>
    <w:rsid w:val="004C24B4"/>
    <w:rsid w:val="004C28F7"/>
    <w:rsid w:val="004C4E0A"/>
    <w:rsid w:val="004E6C38"/>
    <w:rsid w:val="00520972"/>
    <w:rsid w:val="00525C3C"/>
    <w:rsid w:val="00532803"/>
    <w:rsid w:val="0053306D"/>
    <w:rsid w:val="00552FF4"/>
    <w:rsid w:val="00565EE2"/>
    <w:rsid w:val="005670C1"/>
    <w:rsid w:val="005748CD"/>
    <w:rsid w:val="00576292"/>
    <w:rsid w:val="00576FFE"/>
    <w:rsid w:val="005C4D83"/>
    <w:rsid w:val="005E19BB"/>
    <w:rsid w:val="005E6F1B"/>
    <w:rsid w:val="005F7003"/>
    <w:rsid w:val="0060046F"/>
    <w:rsid w:val="00600F69"/>
    <w:rsid w:val="0060285C"/>
    <w:rsid w:val="00613644"/>
    <w:rsid w:val="0061465D"/>
    <w:rsid w:val="00622A32"/>
    <w:rsid w:val="00622ECF"/>
    <w:rsid w:val="0063186B"/>
    <w:rsid w:val="00642A10"/>
    <w:rsid w:val="00656798"/>
    <w:rsid w:val="0067696A"/>
    <w:rsid w:val="0068040D"/>
    <w:rsid w:val="00681732"/>
    <w:rsid w:val="00685A2A"/>
    <w:rsid w:val="006910E1"/>
    <w:rsid w:val="006D4DFD"/>
    <w:rsid w:val="006D5F27"/>
    <w:rsid w:val="006E2453"/>
    <w:rsid w:val="00705BCE"/>
    <w:rsid w:val="0071321B"/>
    <w:rsid w:val="00717780"/>
    <w:rsid w:val="0072479E"/>
    <w:rsid w:val="0073478B"/>
    <w:rsid w:val="00735457"/>
    <w:rsid w:val="00751FE4"/>
    <w:rsid w:val="00752A4A"/>
    <w:rsid w:val="00766BE9"/>
    <w:rsid w:val="00770529"/>
    <w:rsid w:val="00773AA9"/>
    <w:rsid w:val="00786BE5"/>
    <w:rsid w:val="007906E6"/>
    <w:rsid w:val="007A2A1C"/>
    <w:rsid w:val="007A65DF"/>
    <w:rsid w:val="007B40EE"/>
    <w:rsid w:val="007B7F62"/>
    <w:rsid w:val="007C704C"/>
    <w:rsid w:val="007D1542"/>
    <w:rsid w:val="007D271A"/>
    <w:rsid w:val="007D64DF"/>
    <w:rsid w:val="007F0217"/>
    <w:rsid w:val="007F4ABD"/>
    <w:rsid w:val="007F4C3F"/>
    <w:rsid w:val="007F6E07"/>
    <w:rsid w:val="00817BA0"/>
    <w:rsid w:val="00820131"/>
    <w:rsid w:val="008325B3"/>
    <w:rsid w:val="0083323B"/>
    <w:rsid w:val="0084143E"/>
    <w:rsid w:val="00844DA5"/>
    <w:rsid w:val="00846787"/>
    <w:rsid w:val="008628AE"/>
    <w:rsid w:val="00865D20"/>
    <w:rsid w:val="00871939"/>
    <w:rsid w:val="008818F2"/>
    <w:rsid w:val="0088275F"/>
    <w:rsid w:val="00884443"/>
    <w:rsid w:val="00890105"/>
    <w:rsid w:val="00894D72"/>
    <w:rsid w:val="0089633A"/>
    <w:rsid w:val="008A0B90"/>
    <w:rsid w:val="008B2207"/>
    <w:rsid w:val="008B31EE"/>
    <w:rsid w:val="008C71B4"/>
    <w:rsid w:val="008D5093"/>
    <w:rsid w:val="008F788B"/>
    <w:rsid w:val="0090050A"/>
    <w:rsid w:val="00906B6C"/>
    <w:rsid w:val="0091026B"/>
    <w:rsid w:val="00910BDC"/>
    <w:rsid w:val="00913DCD"/>
    <w:rsid w:val="00943398"/>
    <w:rsid w:val="00953EB9"/>
    <w:rsid w:val="00957B2C"/>
    <w:rsid w:val="009606E2"/>
    <w:rsid w:val="009647BD"/>
    <w:rsid w:val="00970FF6"/>
    <w:rsid w:val="009932E1"/>
    <w:rsid w:val="0099456B"/>
    <w:rsid w:val="00995A8F"/>
    <w:rsid w:val="009A3512"/>
    <w:rsid w:val="009A5A22"/>
    <w:rsid w:val="009B633E"/>
    <w:rsid w:val="009C09B0"/>
    <w:rsid w:val="009C2BE5"/>
    <w:rsid w:val="009C48E4"/>
    <w:rsid w:val="009D5F62"/>
    <w:rsid w:val="009D71E8"/>
    <w:rsid w:val="009E0E4A"/>
    <w:rsid w:val="009E1949"/>
    <w:rsid w:val="00A17DAD"/>
    <w:rsid w:val="00A20AD0"/>
    <w:rsid w:val="00A3441F"/>
    <w:rsid w:val="00A34CDF"/>
    <w:rsid w:val="00A41DC5"/>
    <w:rsid w:val="00A4452C"/>
    <w:rsid w:val="00A503FC"/>
    <w:rsid w:val="00A56802"/>
    <w:rsid w:val="00A71F61"/>
    <w:rsid w:val="00A87E87"/>
    <w:rsid w:val="00A90432"/>
    <w:rsid w:val="00A95157"/>
    <w:rsid w:val="00AA0282"/>
    <w:rsid w:val="00AA02B6"/>
    <w:rsid w:val="00AB715B"/>
    <w:rsid w:val="00AB7E7B"/>
    <w:rsid w:val="00AD1C42"/>
    <w:rsid w:val="00AE196C"/>
    <w:rsid w:val="00AE49E8"/>
    <w:rsid w:val="00AF7E66"/>
    <w:rsid w:val="00B10D4E"/>
    <w:rsid w:val="00B11BAE"/>
    <w:rsid w:val="00B155B0"/>
    <w:rsid w:val="00B16063"/>
    <w:rsid w:val="00B35698"/>
    <w:rsid w:val="00B371EB"/>
    <w:rsid w:val="00B531BD"/>
    <w:rsid w:val="00B67AF0"/>
    <w:rsid w:val="00B70EDE"/>
    <w:rsid w:val="00B80AA2"/>
    <w:rsid w:val="00B928E7"/>
    <w:rsid w:val="00B92B58"/>
    <w:rsid w:val="00BA2EC8"/>
    <w:rsid w:val="00BB0BCF"/>
    <w:rsid w:val="00BC05A6"/>
    <w:rsid w:val="00BC2D0B"/>
    <w:rsid w:val="00BC5081"/>
    <w:rsid w:val="00BE01E6"/>
    <w:rsid w:val="00BF1280"/>
    <w:rsid w:val="00C067A0"/>
    <w:rsid w:val="00C10BB3"/>
    <w:rsid w:val="00C22A1D"/>
    <w:rsid w:val="00C27342"/>
    <w:rsid w:val="00C33427"/>
    <w:rsid w:val="00C372B8"/>
    <w:rsid w:val="00C5344A"/>
    <w:rsid w:val="00C6221C"/>
    <w:rsid w:val="00C63D08"/>
    <w:rsid w:val="00C71405"/>
    <w:rsid w:val="00C93E8B"/>
    <w:rsid w:val="00CA7D08"/>
    <w:rsid w:val="00CB2F96"/>
    <w:rsid w:val="00CB577F"/>
    <w:rsid w:val="00CC548B"/>
    <w:rsid w:val="00CE0B0A"/>
    <w:rsid w:val="00CF0C21"/>
    <w:rsid w:val="00CF1D46"/>
    <w:rsid w:val="00D0404A"/>
    <w:rsid w:val="00D053C4"/>
    <w:rsid w:val="00D11218"/>
    <w:rsid w:val="00D12D25"/>
    <w:rsid w:val="00D201B6"/>
    <w:rsid w:val="00D31897"/>
    <w:rsid w:val="00D42B86"/>
    <w:rsid w:val="00D43761"/>
    <w:rsid w:val="00D52336"/>
    <w:rsid w:val="00D636FB"/>
    <w:rsid w:val="00D670E2"/>
    <w:rsid w:val="00DC297C"/>
    <w:rsid w:val="00DC490B"/>
    <w:rsid w:val="00DD212F"/>
    <w:rsid w:val="00DD5536"/>
    <w:rsid w:val="00DE729E"/>
    <w:rsid w:val="00DF46D1"/>
    <w:rsid w:val="00DF4B87"/>
    <w:rsid w:val="00E03088"/>
    <w:rsid w:val="00E11FBE"/>
    <w:rsid w:val="00E304E0"/>
    <w:rsid w:val="00E30B51"/>
    <w:rsid w:val="00E435A1"/>
    <w:rsid w:val="00E44094"/>
    <w:rsid w:val="00E54061"/>
    <w:rsid w:val="00E55FB2"/>
    <w:rsid w:val="00E70E33"/>
    <w:rsid w:val="00E7149F"/>
    <w:rsid w:val="00E72A08"/>
    <w:rsid w:val="00E848ED"/>
    <w:rsid w:val="00E84F10"/>
    <w:rsid w:val="00E87F61"/>
    <w:rsid w:val="00E94CD4"/>
    <w:rsid w:val="00EA12B0"/>
    <w:rsid w:val="00EA160D"/>
    <w:rsid w:val="00EA4463"/>
    <w:rsid w:val="00EA605B"/>
    <w:rsid w:val="00EC431F"/>
    <w:rsid w:val="00EF600E"/>
    <w:rsid w:val="00EF6570"/>
    <w:rsid w:val="00F038D3"/>
    <w:rsid w:val="00F1672C"/>
    <w:rsid w:val="00F17B91"/>
    <w:rsid w:val="00F458F6"/>
    <w:rsid w:val="00F52963"/>
    <w:rsid w:val="00F561A5"/>
    <w:rsid w:val="00F57183"/>
    <w:rsid w:val="00F634E8"/>
    <w:rsid w:val="00F70EA4"/>
    <w:rsid w:val="00F7593D"/>
    <w:rsid w:val="00F9453F"/>
    <w:rsid w:val="00FA472F"/>
    <w:rsid w:val="00FB35F1"/>
    <w:rsid w:val="00FB4ED7"/>
    <w:rsid w:val="00FB7DC4"/>
    <w:rsid w:val="00FD750F"/>
    <w:rsid w:val="00FE7B5B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A5F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2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6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8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8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2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2D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F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6F1B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D4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2B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2B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C2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6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78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78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2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C2D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F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6F1B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D42B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2B8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2B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2B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61596082@qq.com</dc:creator>
  <cp:keywords/>
  <dc:description/>
  <cp:lastModifiedBy>61596082@qq.com</cp:lastModifiedBy>
  <cp:revision>774</cp:revision>
  <dcterms:created xsi:type="dcterms:W3CDTF">2017-02-09T08:22:00Z</dcterms:created>
  <dcterms:modified xsi:type="dcterms:W3CDTF">2017-04-19T03:20:00Z</dcterms:modified>
</cp:coreProperties>
</file>