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A7" w:rsidRPr="002D5615" w:rsidRDefault="00CE7DA7" w:rsidP="009C440A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>Etapa de Teste 1</w:t>
      </w:r>
    </w:p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C440A" w:rsidRPr="00CE7DA7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A7" w:rsidRPr="009C440A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Test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.java</w:t>
      </w: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Pr="00CE7DA7">
        <w:rPr>
          <w:rFonts w:ascii="Consolas" w:hAnsi="Consolas"/>
          <w:sz w:val="18"/>
          <w:highlight w:val="yellow"/>
        </w:rPr>
        <w:t xml:space="preserve">Erro encontrado na classe de implementação pela ausência de declaração do </w:t>
      </w:r>
      <w:proofErr w:type="spellStart"/>
      <w:r w:rsidRPr="00CE7DA7">
        <w:rPr>
          <w:rFonts w:ascii="Consolas" w:hAnsi="Consolas"/>
          <w:i/>
          <w:sz w:val="18"/>
          <w:highlight w:val="yellow"/>
        </w:rPr>
        <w:t>enum</w:t>
      </w:r>
      <w:proofErr w:type="spellEnd"/>
      <w:r w:rsidRPr="00CE7DA7">
        <w:rPr>
          <w:rFonts w:ascii="Consolas" w:hAnsi="Consolas"/>
          <w:sz w:val="18"/>
          <w:highlight w:val="yellow"/>
        </w:rPr>
        <w:t xml:space="preserve"> Resposta.</w:t>
      </w: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902116" w:rsidRDefault="00902116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2D5615" w:rsidRDefault="003B399C" w:rsidP="003B399C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Pr="002D5615">
        <w:rPr>
          <w:rFonts w:ascii="Consolas" w:hAnsi="Consolas"/>
          <w:b/>
          <w:highlight w:val="green"/>
        </w:rPr>
        <w:t>2</w:t>
      </w: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Pr="00CE7DA7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9C" w:rsidRPr="003B399C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static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3B399C">
        <w:rPr>
          <w:rFonts w:ascii="Consolas" w:hAnsi="Consolas"/>
          <w:sz w:val="18"/>
        </w:rPr>
        <w:t>.*;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3B399C">
        <w:rPr>
          <w:rFonts w:ascii="Consolas" w:hAnsi="Consolas"/>
          <w:sz w:val="18"/>
        </w:rPr>
        <w:t>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spellStart"/>
      <w:proofErr w:type="gramStart"/>
      <w:r w:rsidRPr="003B399C">
        <w:rPr>
          <w:rFonts w:ascii="Consolas" w:hAnsi="Consolas"/>
          <w:sz w:val="18"/>
        </w:rPr>
        <w:t>fail</w:t>
      </w:r>
      <w:proofErr w:type="spellEnd"/>
      <w:r w:rsidRPr="003B399C">
        <w:rPr>
          <w:rFonts w:ascii="Consolas" w:hAnsi="Consolas"/>
          <w:sz w:val="18"/>
        </w:rPr>
        <w:t>(</w:t>
      </w:r>
      <w:proofErr w:type="gramEnd"/>
      <w:r w:rsidRPr="003B399C">
        <w:rPr>
          <w:rFonts w:ascii="Consolas" w:hAnsi="Consolas"/>
          <w:sz w:val="18"/>
        </w:rPr>
        <w:t>"</w:t>
      </w:r>
      <w:proofErr w:type="spellStart"/>
      <w:r w:rsidRPr="003B399C">
        <w:rPr>
          <w:rFonts w:ascii="Consolas" w:hAnsi="Consolas"/>
          <w:sz w:val="18"/>
        </w:rPr>
        <w:t>Not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yet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implemented</w:t>
      </w:r>
      <w:proofErr w:type="spellEnd"/>
      <w:r w:rsidRPr="003B399C">
        <w:rPr>
          <w:rFonts w:ascii="Consolas" w:hAnsi="Consolas"/>
          <w:sz w:val="18"/>
        </w:rPr>
        <w:t>");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ab/>
        <w:t>}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Correção do erro de implementação com a adição da </w:t>
      </w:r>
      <w:proofErr w:type="spellStart"/>
      <w:r w:rsidRPr="003B399C">
        <w:rPr>
          <w:rFonts w:ascii="Consolas" w:hAnsi="Consolas"/>
          <w:i/>
          <w:sz w:val="18"/>
          <w:highlight w:val="yellow"/>
        </w:rPr>
        <w:t>enum</w:t>
      </w:r>
      <w:proofErr w:type="spellEnd"/>
      <w:r>
        <w:rPr>
          <w:rFonts w:ascii="Consolas" w:hAnsi="Consolas"/>
          <w:i/>
          <w:sz w:val="18"/>
          <w:highlight w:val="yellow"/>
        </w:rPr>
        <w:t xml:space="preserve"> </w:t>
      </w:r>
      <w:r>
        <w:rPr>
          <w:rFonts w:ascii="Consolas" w:hAnsi="Consolas"/>
          <w:sz w:val="18"/>
          <w:highlight w:val="yellow"/>
        </w:rPr>
        <w:t>Resposta.</w:t>
      </w: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902116" w:rsidRDefault="00902116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Pr="002D5615" w:rsidRDefault="00211B80" w:rsidP="00211B80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="00902116" w:rsidRPr="002D5615">
        <w:rPr>
          <w:rFonts w:ascii="Consolas" w:hAnsi="Consolas"/>
          <w:b/>
          <w:highlight w:val="green"/>
        </w:rPr>
        <w:t>3</w:t>
      </w:r>
    </w:p>
    <w:p w:rsidR="00211B80" w:rsidRPr="00CE7DA7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Pr="00CE7DA7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Pr="003B399C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 w:line="240" w:lineRule="auto"/>
        <w:rPr>
          <w:rFonts w:ascii="Consolas" w:hAnsi="Consolas"/>
          <w:sz w:val="18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E8585C">
        <w:rPr>
          <w:rFonts w:ascii="Consolas" w:hAnsi="Consolas"/>
          <w:sz w:val="18"/>
          <w:highlight w:val="yellow"/>
        </w:rPr>
        <w:t xml:space="preserve">Erro na importação do </w:t>
      </w:r>
      <w:proofErr w:type="spellStart"/>
      <w:r w:rsidR="00E8585C" w:rsidRPr="00E8585C">
        <w:rPr>
          <w:rFonts w:ascii="Consolas" w:hAnsi="Consolas"/>
          <w:i/>
          <w:sz w:val="18"/>
          <w:highlight w:val="yellow"/>
        </w:rPr>
        <w:t>enum</w:t>
      </w:r>
      <w:proofErr w:type="spellEnd"/>
      <w:r w:rsidR="00E8585C">
        <w:rPr>
          <w:rFonts w:ascii="Consolas" w:hAnsi="Consolas"/>
          <w:i/>
          <w:sz w:val="18"/>
          <w:highlight w:val="yellow"/>
        </w:rPr>
        <w:t xml:space="preserve"> </w:t>
      </w:r>
      <w:r w:rsidR="00E8585C">
        <w:rPr>
          <w:rFonts w:ascii="Consolas" w:hAnsi="Consolas"/>
          <w:sz w:val="18"/>
          <w:highlight w:val="yellow"/>
        </w:rPr>
        <w:t>Resposta e da utilização no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Pr="002D5615" w:rsidRDefault="00902116" w:rsidP="00902116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 w:rsidRPr="002D5615">
        <w:rPr>
          <w:rFonts w:ascii="Consolas" w:hAnsi="Consolas"/>
          <w:b/>
          <w:highlight w:val="green"/>
        </w:rPr>
        <w:t>4</w:t>
      </w:r>
    </w:p>
    <w:p w:rsidR="00902116" w:rsidRPr="00CE7DA7" w:rsidRDefault="00902116" w:rsidP="00902116">
      <w:pPr>
        <w:spacing w:after="0"/>
        <w:jc w:val="center"/>
        <w:rPr>
          <w:rFonts w:ascii="Consolas" w:hAnsi="Consolas"/>
          <w:b/>
          <w:sz w:val="18"/>
        </w:rPr>
      </w:pPr>
    </w:p>
    <w:p w:rsidR="00902116" w:rsidRPr="00CE7DA7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Pr="00902116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2D5615" w:rsidP="00902116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="00902116"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2D5615" w:rsidRPr="00902116" w:rsidRDefault="002D5615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Pr="00902116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902116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JulgamentoPrisioneiroTest.java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Pr="002D5615" w:rsidRDefault="00902116" w:rsidP="00902116">
      <w:pPr>
        <w:spacing w:after="0"/>
        <w:rPr>
          <w:rFonts w:ascii="Consolas" w:hAnsi="Consolas"/>
          <w:sz w:val="18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2D5615">
        <w:rPr>
          <w:rFonts w:ascii="Consolas" w:hAnsi="Consolas"/>
          <w:sz w:val="18"/>
          <w:highlight w:val="yellow"/>
        </w:rPr>
        <w:t xml:space="preserve">Adição da classe Resposta.java contendo o </w:t>
      </w:r>
      <w:proofErr w:type="spellStart"/>
      <w:r w:rsidR="002D5615" w:rsidRPr="002D5615">
        <w:rPr>
          <w:rFonts w:ascii="Consolas" w:hAnsi="Consolas"/>
          <w:i/>
          <w:sz w:val="18"/>
          <w:highlight w:val="yellow"/>
        </w:rPr>
        <w:t>enum</w:t>
      </w:r>
      <w:proofErr w:type="spellEnd"/>
      <w:r w:rsidR="002D5615">
        <w:rPr>
          <w:rFonts w:ascii="Consolas" w:hAnsi="Consolas"/>
          <w:i/>
          <w:sz w:val="18"/>
          <w:highlight w:val="yellow"/>
        </w:rPr>
        <w:t xml:space="preserve"> </w:t>
      </w:r>
      <w:r w:rsidR="002D5615">
        <w:rPr>
          <w:rFonts w:ascii="Consolas" w:hAnsi="Consolas"/>
          <w:sz w:val="18"/>
          <w:highlight w:val="yellow"/>
        </w:rPr>
        <w:t>público para utilização na classe de implementação e de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094917" w:rsidRDefault="00094917" w:rsidP="00211B80">
      <w:pPr>
        <w:spacing w:after="0"/>
        <w:rPr>
          <w:rFonts w:ascii="Consolas" w:hAnsi="Consolas"/>
          <w:sz w:val="18"/>
        </w:rPr>
      </w:pPr>
    </w:p>
    <w:p w:rsidR="00094917" w:rsidRDefault="00094917" w:rsidP="00211B80">
      <w:pPr>
        <w:spacing w:after="0"/>
        <w:rPr>
          <w:rFonts w:ascii="Consolas" w:hAnsi="Consolas"/>
          <w:sz w:val="18"/>
        </w:rPr>
      </w:pPr>
    </w:p>
    <w:p w:rsidR="00094917" w:rsidRPr="002D5615" w:rsidRDefault="00094917" w:rsidP="00094917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>
        <w:rPr>
          <w:rFonts w:ascii="Consolas" w:hAnsi="Consolas"/>
          <w:b/>
          <w:highlight w:val="green"/>
        </w:rPr>
        <w:t>5</w:t>
      </w:r>
    </w:p>
    <w:p w:rsidR="00094917" w:rsidRPr="00CE7DA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CE7DA7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094917" w:rsidRPr="00902116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 w:line="240" w:lineRule="auto"/>
        <w:rPr>
          <w:rFonts w:ascii="Consolas" w:hAnsi="Consolas"/>
          <w:sz w:val="18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 w:rsidRPr="00094917">
        <w:rPr>
          <w:rFonts w:ascii="Consolas" w:hAnsi="Consolas"/>
          <w:sz w:val="18"/>
          <w:highlight w:val="yellow"/>
        </w:rPr>
        <w:t xml:space="preserve">Remoção do </w:t>
      </w:r>
      <w:proofErr w:type="spellStart"/>
      <w:r w:rsidRPr="00094917">
        <w:rPr>
          <w:rFonts w:ascii="Consolas" w:hAnsi="Consolas"/>
          <w:sz w:val="18"/>
          <w:highlight w:val="yellow"/>
        </w:rPr>
        <w:t>enum</w:t>
      </w:r>
      <w:proofErr w:type="spellEnd"/>
      <w:r w:rsidRPr="00094917">
        <w:rPr>
          <w:rFonts w:ascii="Consolas" w:hAnsi="Consolas"/>
          <w:sz w:val="18"/>
          <w:highlight w:val="yellow"/>
        </w:rPr>
        <w:t xml:space="preserve"> Resposta na classe de implementação (</w:t>
      </w:r>
      <w:r w:rsidRPr="00094917">
        <w:rPr>
          <w:rFonts w:ascii="Consolas" w:hAnsi="Consolas"/>
          <w:b/>
          <w:color w:val="538135" w:themeColor="accent6" w:themeShade="BF"/>
          <w:sz w:val="18"/>
          <w:highlight w:val="yellow"/>
        </w:rPr>
        <w:t>JulgamentoPrisioneiro.java</w:t>
      </w:r>
      <w:r w:rsidRPr="00094917">
        <w:rPr>
          <w:rFonts w:ascii="Consolas" w:hAnsi="Consolas"/>
          <w:sz w:val="18"/>
          <w:highlight w:val="yellow"/>
        </w:rPr>
        <w:t>) para utilização do correspondente que consta na classe (</w:t>
      </w:r>
      <w:r w:rsidRPr="00094917">
        <w:rPr>
          <w:rFonts w:ascii="Consolas" w:hAnsi="Consolas"/>
          <w:b/>
          <w:color w:val="538135" w:themeColor="accent6" w:themeShade="BF"/>
          <w:sz w:val="18"/>
          <w:highlight w:val="yellow"/>
        </w:rPr>
        <w:t>Resposta.java</w:t>
      </w:r>
      <w:r w:rsidRPr="00094917">
        <w:rPr>
          <w:rFonts w:ascii="Consolas" w:hAnsi="Consolas"/>
          <w:sz w:val="18"/>
          <w:highlight w:val="yellow"/>
        </w:rPr>
        <w:t>)</w:t>
      </w:r>
    </w:p>
    <w:p w:rsidR="00094917" w:rsidRPr="00E8585C" w:rsidRDefault="00094917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3B399C">
      <w:pPr>
        <w:spacing w:after="0"/>
        <w:rPr>
          <w:rFonts w:ascii="Consolas" w:hAnsi="Consolas"/>
          <w:sz w:val="18"/>
        </w:rPr>
      </w:pPr>
    </w:p>
    <w:p w:rsidR="003B399C" w:rsidRPr="00CE7DA7" w:rsidRDefault="003B399C" w:rsidP="00CE7DA7">
      <w:pPr>
        <w:spacing w:after="0"/>
        <w:rPr>
          <w:rFonts w:ascii="Consolas" w:hAnsi="Consolas"/>
          <w:sz w:val="18"/>
        </w:rPr>
      </w:pPr>
    </w:p>
    <w:p w:rsidR="004D51F5" w:rsidRPr="002D5615" w:rsidRDefault="004D51F5" w:rsidP="004D51F5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>
        <w:rPr>
          <w:rFonts w:ascii="Consolas" w:hAnsi="Consolas"/>
          <w:b/>
          <w:highlight w:val="green"/>
        </w:rPr>
        <w:t>6</w:t>
      </w:r>
    </w:p>
    <w:p w:rsidR="004D51F5" w:rsidRPr="00CE7DA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CE7DA7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4D51F5" w:rsidRPr="00902116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 w:line="240" w:lineRule="auto"/>
        <w:rPr>
          <w:rFonts w:ascii="Consolas" w:hAnsi="Consolas"/>
          <w:sz w:val="18"/>
        </w:rPr>
      </w:pPr>
    </w:p>
    <w:p w:rsidR="004D51F5" w:rsidRP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51F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4D51F5">
        <w:rPr>
          <w:rFonts w:ascii="Consolas" w:hAnsi="Consolas" w:cs="Consolas"/>
          <w:color w:val="000000"/>
          <w:sz w:val="20"/>
          <w:szCs w:val="20"/>
        </w:rPr>
        <w:t>.Assert.</w:t>
      </w:r>
      <w:r w:rsidRPr="004D51F5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  <w:highlight w:val="yellow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>Teste de execução simulando situação de acerto realizado com sucesso.</w:t>
      </w:r>
    </w:p>
    <w:p w:rsidR="004D51F5" w:rsidRPr="00094917" w:rsidRDefault="009C00F4" w:rsidP="004D51F5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 w:cs="Consolas"/>
          <w:color w:val="6A3E3E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/>
          <w:b/>
          <w:color w:val="538135" w:themeColor="accent6" w:themeShade="BF"/>
          <w:sz w:val="18"/>
        </w:rPr>
        <w:t>)</w:t>
      </w:r>
      <w:r w:rsidR="000637AD">
        <w:rPr>
          <w:rFonts w:ascii="Consolas" w:hAnsi="Consolas"/>
          <w:b/>
          <w:color w:val="538135" w:themeColor="accent6" w:themeShade="BF"/>
          <w:sz w:val="18"/>
        </w:rPr>
        <w:t xml:space="preserve"> = Acerto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0637AD" w:rsidRDefault="000637AD" w:rsidP="00CE7DA7">
      <w:pPr>
        <w:spacing w:after="0"/>
        <w:rPr>
          <w:rFonts w:ascii="Consolas" w:hAnsi="Consolas"/>
          <w:sz w:val="18"/>
        </w:rPr>
      </w:pPr>
    </w:p>
    <w:p w:rsidR="000637AD" w:rsidRPr="002D5615" w:rsidRDefault="000637AD" w:rsidP="000637AD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>
        <w:rPr>
          <w:rFonts w:ascii="Consolas" w:hAnsi="Consolas"/>
          <w:b/>
          <w:highlight w:val="green"/>
        </w:rPr>
        <w:t>7</w:t>
      </w:r>
    </w:p>
    <w:p w:rsidR="000637AD" w:rsidRPr="00CE7DA7" w:rsidRDefault="000637AD" w:rsidP="000637AD">
      <w:pPr>
        <w:spacing w:after="0"/>
        <w:jc w:val="center"/>
        <w:rPr>
          <w:rFonts w:ascii="Consolas" w:hAnsi="Consolas"/>
          <w:b/>
          <w:sz w:val="18"/>
        </w:rPr>
      </w:pPr>
    </w:p>
    <w:p w:rsidR="000637AD" w:rsidRPr="00CE7DA7" w:rsidRDefault="000637AD" w:rsidP="000637AD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7AD" w:rsidRPr="00094917" w:rsidRDefault="000637AD" w:rsidP="000637AD">
      <w:pPr>
        <w:spacing w:after="0"/>
        <w:jc w:val="center"/>
        <w:rPr>
          <w:rFonts w:ascii="Consolas" w:hAnsi="Consolas"/>
          <w:b/>
          <w:sz w:val="18"/>
        </w:rPr>
      </w:pPr>
    </w:p>
    <w:p w:rsidR="000637AD" w:rsidRPr="00094917" w:rsidRDefault="000637AD" w:rsidP="000637AD">
      <w:pPr>
        <w:spacing w:after="0"/>
        <w:jc w:val="center"/>
        <w:rPr>
          <w:rFonts w:ascii="Consolas" w:hAnsi="Consolas"/>
          <w:b/>
          <w:sz w:val="18"/>
        </w:rPr>
      </w:pPr>
    </w:p>
    <w:p w:rsidR="000637AD" w:rsidRPr="00094917" w:rsidRDefault="000637AD" w:rsidP="000637AD">
      <w:pPr>
        <w:spacing w:after="0"/>
        <w:jc w:val="center"/>
        <w:rPr>
          <w:rFonts w:ascii="Consolas" w:hAnsi="Consolas"/>
          <w:b/>
          <w:sz w:val="18"/>
        </w:rPr>
      </w:pP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Default="000637AD" w:rsidP="000637AD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0637AD" w:rsidRPr="00902116" w:rsidRDefault="000637AD" w:rsidP="000637AD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Default="000637AD" w:rsidP="000637AD">
      <w:pPr>
        <w:spacing w:after="0"/>
        <w:rPr>
          <w:rFonts w:ascii="Consolas" w:hAnsi="Consolas"/>
          <w:sz w:val="18"/>
        </w:rPr>
      </w:pP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Pr="00094917" w:rsidRDefault="000637AD" w:rsidP="000637AD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Pr="00094917" w:rsidRDefault="000637AD" w:rsidP="000637AD">
      <w:pPr>
        <w:spacing w:after="0" w:line="240" w:lineRule="auto"/>
        <w:rPr>
          <w:rFonts w:ascii="Consolas" w:hAnsi="Consolas"/>
          <w:sz w:val="18"/>
        </w:rPr>
      </w:pPr>
    </w:p>
    <w:p w:rsidR="000637AD" w:rsidRP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37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37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637A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7AD" w:rsidRDefault="000637AD" w:rsidP="000637AD">
      <w:pPr>
        <w:spacing w:after="0"/>
        <w:rPr>
          <w:rFonts w:ascii="Consolas" w:hAnsi="Consolas"/>
          <w:sz w:val="18"/>
        </w:rPr>
      </w:pPr>
    </w:p>
    <w:p w:rsidR="000637AD" w:rsidRDefault="000637AD" w:rsidP="000637AD">
      <w:pPr>
        <w:spacing w:after="0"/>
        <w:rPr>
          <w:rFonts w:ascii="Consolas" w:hAnsi="Consolas"/>
          <w:sz w:val="18"/>
        </w:rPr>
      </w:pPr>
    </w:p>
    <w:p w:rsidR="000637AD" w:rsidRDefault="000637AD" w:rsidP="000637AD">
      <w:pPr>
        <w:spacing w:after="0"/>
        <w:rPr>
          <w:rFonts w:ascii="Consolas" w:hAnsi="Consolas"/>
          <w:sz w:val="18"/>
          <w:highlight w:val="yellow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Teste de execução simulando situação de </w:t>
      </w:r>
      <w:r>
        <w:rPr>
          <w:rFonts w:ascii="Consolas" w:hAnsi="Consolas"/>
          <w:sz w:val="18"/>
          <w:highlight w:val="yellow"/>
        </w:rPr>
        <w:t>erro</w:t>
      </w:r>
      <w:r>
        <w:rPr>
          <w:rFonts w:ascii="Consolas" w:hAnsi="Consolas"/>
          <w:sz w:val="18"/>
          <w:highlight w:val="yellow"/>
        </w:rPr>
        <w:t xml:space="preserve"> realizado com sucesso.</w:t>
      </w:r>
    </w:p>
    <w:p w:rsidR="000637AD" w:rsidRDefault="000637AD" w:rsidP="000637AD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sz w:val="20"/>
          <w:szCs w:val="20"/>
        </w:rPr>
        <w:t>!</w:t>
      </w:r>
      <w:r w:rsidRPr="009C00F4">
        <w:rPr>
          <w:rFonts w:ascii="Consolas" w:hAnsi="Consolas" w:cs="Consolas"/>
          <w:sz w:val="20"/>
          <w:szCs w:val="20"/>
        </w:rPr>
        <w:t>=</w:t>
      </w:r>
      <w:proofErr w:type="gramEnd"/>
      <w:r w:rsidRPr="009C00F4">
        <w:rPr>
          <w:rFonts w:ascii="Consolas" w:hAnsi="Consolas" w:cs="Consolas"/>
          <w:sz w:val="20"/>
          <w:szCs w:val="20"/>
        </w:rPr>
        <w:t>15</w:t>
      </w:r>
      <w:r>
        <w:rPr>
          <w:rFonts w:ascii="Consolas" w:hAnsi="Consolas" w:cs="Consolas"/>
          <w:color w:val="6A3E3E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/>
          <w:b/>
          <w:color w:val="538135" w:themeColor="accent6" w:themeShade="BF"/>
          <w:sz w:val="18"/>
        </w:rPr>
        <w:t>)</w:t>
      </w:r>
      <w:r>
        <w:rPr>
          <w:rFonts w:ascii="Consolas" w:hAnsi="Consolas"/>
          <w:b/>
          <w:color w:val="538135" w:themeColor="accent6" w:themeShade="BF"/>
          <w:sz w:val="18"/>
        </w:rPr>
        <w:t xml:space="preserve"> = ERRO</w:t>
      </w:r>
    </w:p>
    <w:p w:rsidR="00F97CD8" w:rsidRPr="00094917" w:rsidRDefault="00F97CD8" w:rsidP="000637AD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</w:p>
    <w:p w:rsidR="000637AD" w:rsidRDefault="000637AD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sz w:val="18"/>
        </w:rPr>
      </w:pPr>
    </w:p>
    <w:p w:rsidR="00AC673E" w:rsidRDefault="00AC673E" w:rsidP="00CE7DA7">
      <w:pPr>
        <w:spacing w:after="0"/>
        <w:rPr>
          <w:rFonts w:ascii="Consolas" w:hAnsi="Consolas"/>
          <w:b/>
        </w:rPr>
      </w:pPr>
      <w:r w:rsidRPr="00AC673E">
        <w:rPr>
          <w:rFonts w:ascii="Consolas" w:hAnsi="Consolas"/>
          <w:b/>
          <w:highlight w:val="cyan"/>
        </w:rPr>
        <w:t>Resultado Final: Implementação e testes realizados com sucesso em aplicações de cenários positivos e negativos na simulação</w:t>
      </w:r>
      <w:r w:rsidRPr="00AC673E">
        <w:rPr>
          <w:rFonts w:ascii="Consolas" w:hAnsi="Consolas"/>
          <w:b/>
        </w:rPr>
        <w:t xml:space="preserve"> </w:t>
      </w:r>
    </w:p>
    <w:p w:rsidR="00DA5B9F" w:rsidRDefault="00DA5B9F" w:rsidP="00CE7DA7">
      <w:pPr>
        <w:spacing w:after="0"/>
        <w:rPr>
          <w:rFonts w:ascii="Consolas" w:hAnsi="Consolas"/>
          <w:b/>
        </w:rPr>
      </w:pPr>
    </w:p>
    <w:p w:rsidR="00DA5B9F" w:rsidRDefault="00DA5B9F" w:rsidP="00CE7DA7">
      <w:pPr>
        <w:spacing w:after="0"/>
        <w:rPr>
          <w:rFonts w:ascii="Consolas" w:hAnsi="Consolas"/>
          <w:b/>
        </w:rPr>
      </w:pPr>
    </w:p>
    <w:p w:rsidR="00DA5B9F" w:rsidRDefault="00DA5B9F" w:rsidP="006566B1">
      <w:pPr>
        <w:spacing w:after="0"/>
        <w:jc w:val="center"/>
        <w:rPr>
          <w:rFonts w:ascii="Consolas" w:hAnsi="Consolas"/>
          <w:b/>
        </w:rPr>
      </w:pPr>
      <w:bookmarkStart w:id="0" w:name="_GoBack"/>
    </w:p>
    <w:p w:rsidR="00DA5B9F" w:rsidRDefault="00DA5B9F" w:rsidP="006566B1">
      <w:pPr>
        <w:spacing w:after="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Gabriel Siqueira </w:t>
      </w:r>
      <w:proofErr w:type="spellStart"/>
      <w:r>
        <w:rPr>
          <w:rFonts w:ascii="Consolas" w:hAnsi="Consolas"/>
          <w:b/>
        </w:rPr>
        <w:t>Petillo</w:t>
      </w:r>
      <w:proofErr w:type="spellEnd"/>
    </w:p>
    <w:p w:rsidR="00DA5B9F" w:rsidRDefault="00DA5B9F" w:rsidP="006566B1">
      <w:pPr>
        <w:spacing w:after="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RM 81238 – 3SIA 2020</w:t>
      </w:r>
    </w:p>
    <w:p w:rsidR="00DA5B9F" w:rsidRPr="00AC673E" w:rsidRDefault="00DA5B9F" w:rsidP="006566B1">
      <w:pPr>
        <w:spacing w:after="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FIAP</w:t>
      </w:r>
      <w:bookmarkEnd w:id="0"/>
    </w:p>
    <w:sectPr w:rsidR="00DA5B9F" w:rsidRPr="00A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123A03"/>
    <w:rsid w:val="00211B80"/>
    <w:rsid w:val="002D5615"/>
    <w:rsid w:val="003B399C"/>
    <w:rsid w:val="004D51F5"/>
    <w:rsid w:val="006566B1"/>
    <w:rsid w:val="008F24FD"/>
    <w:rsid w:val="00902116"/>
    <w:rsid w:val="009C00F4"/>
    <w:rsid w:val="009C440A"/>
    <w:rsid w:val="00AC673E"/>
    <w:rsid w:val="00CE7DA7"/>
    <w:rsid w:val="00DA5B9F"/>
    <w:rsid w:val="00E8585C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A53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1747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30</cp:revision>
  <dcterms:created xsi:type="dcterms:W3CDTF">2020-03-12T11:38:00Z</dcterms:created>
  <dcterms:modified xsi:type="dcterms:W3CDTF">2020-03-12T12:27:00Z</dcterms:modified>
</cp:coreProperties>
</file>