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74" w:rsidRPr="004444E2" w:rsidRDefault="004444E2" w:rsidP="004444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44E2">
        <w:rPr>
          <w:rFonts w:ascii="Times New Roman" w:hAnsi="Times New Roman" w:cs="Times New Roman"/>
          <w:b/>
          <w:bCs/>
          <w:sz w:val="48"/>
          <w:szCs w:val="48"/>
        </w:rPr>
        <w:t>Alleluia</w:t>
      </w:r>
      <w:r w:rsidR="003263AC">
        <w:rPr>
          <w:rFonts w:ascii="Times New Roman" w:hAnsi="Times New Roman" w:cs="Times New Roman"/>
          <w:b/>
          <w:bCs/>
          <w:sz w:val="48"/>
          <w:szCs w:val="48"/>
        </w:rPr>
        <w:t>s After Epistle</w:t>
      </w:r>
      <w:bookmarkStart w:id="0" w:name="_GoBack"/>
      <w:bookmarkEnd w:id="0"/>
    </w:p>
    <w:p w:rsidR="004444E2" w:rsidRPr="004444E2" w:rsidRDefault="004444E2">
      <w:pPr>
        <w:rPr>
          <w:rFonts w:ascii="Times New Roman" w:hAnsi="Times New Roman" w:cs="Times New Roman"/>
        </w:rPr>
      </w:pPr>
    </w:p>
    <w:p w:rsidR="004444E2" w:rsidRPr="004444E2" w:rsidRDefault="004444E2">
      <w:pPr>
        <w:rPr>
          <w:rFonts w:ascii="Times New Roman" w:hAnsi="Times New Roman" w:cs="Times New Roman"/>
        </w:rPr>
      </w:pPr>
    </w:p>
    <w:p w:rsidR="004444E2" w:rsidRPr="004444E2" w:rsidRDefault="004444E2">
      <w:pPr>
        <w:rPr>
          <w:rFonts w:ascii="Times New Roman" w:hAnsi="Times New Roman" w:cs="Times New Roman"/>
        </w:rPr>
      </w:pPr>
      <w:r w:rsidRPr="004444E2">
        <w:rPr>
          <w:rFonts w:ascii="Times New Roman" w:hAnsi="Times New Roman" w:cs="Times New Roman"/>
        </w:rPr>
        <w:drawing>
          <wp:inline distT="0" distB="0" distL="0" distR="0" wp14:anchorId="3D2A4A95" wp14:editId="2ECA552E">
            <wp:extent cx="6858000" cy="188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4E2" w:rsidRPr="004444E2" w:rsidSect="0044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E2"/>
    <w:rsid w:val="00214274"/>
    <w:rsid w:val="003263AC"/>
    <w:rsid w:val="004444E2"/>
    <w:rsid w:val="00B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3BAB4"/>
  <w15:chartTrackingRefBased/>
  <w15:docId w15:val="{62B27CF5-03DB-B64F-A287-708EB0FA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2019-04-22T17:41:00Z</dcterms:created>
  <dcterms:modified xsi:type="dcterms:W3CDTF">2019-04-22T17:44:00Z</dcterms:modified>
</cp:coreProperties>
</file>