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FC4725" w14:textId="77777777" w:rsidR="00FD5524" w:rsidRDefault="00FD5524" w:rsidP="00A718F2">
      <w:pPr>
        <w:widowControl/>
        <w:spacing w:after="0" w:line="240" w:lineRule="auto"/>
        <w:ind w:left="2246"/>
        <w:jc w:val="right"/>
        <w:rPr>
          <w:rFonts w:ascii="Times New Roman" w:eastAsia="Times New Roman" w:hAnsi="Times New Roman"/>
          <w:bCs/>
          <w:sz w:val="24"/>
          <w:szCs w:val="24"/>
        </w:rPr>
      </w:pPr>
      <w:r>
        <w:rPr>
          <w:noProof/>
        </w:rPr>
        <w:drawing>
          <wp:anchor distT="0" distB="0" distL="114300" distR="114300" simplePos="0" relativeHeight="251681280" behindDoc="0" locked="0" layoutInCell="1" allowOverlap="1" wp14:anchorId="6AF9FC91" wp14:editId="135B45C2">
            <wp:simplePos x="0" y="0"/>
            <wp:positionH relativeFrom="column">
              <wp:posOffset>-29809</wp:posOffset>
            </wp:positionH>
            <wp:positionV relativeFrom="paragraph">
              <wp:posOffset>0</wp:posOffset>
            </wp:positionV>
            <wp:extent cx="1238250" cy="382905"/>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38290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Cs/>
          <w:sz w:val="24"/>
          <w:szCs w:val="24"/>
        </w:rPr>
        <w:t>Date of Issue:</w:t>
      </w:r>
    </w:p>
    <w:p w14:paraId="2A423514" w14:textId="7DF095AB" w:rsidR="00FD5524" w:rsidRPr="00A45A14" w:rsidRDefault="005B4671" w:rsidP="00A718F2">
      <w:pPr>
        <w:widowControl/>
        <w:spacing w:after="0" w:line="240" w:lineRule="auto"/>
        <w:ind w:left="2246"/>
        <w:jc w:val="right"/>
        <w:rPr>
          <w:rFonts w:ascii="Times New Roman" w:eastAsia="Times New Roman" w:hAnsi="Times New Roman"/>
          <w:bCs/>
          <w:sz w:val="24"/>
          <w:szCs w:val="24"/>
        </w:rPr>
      </w:pPr>
      <w:r>
        <w:rPr>
          <w:rFonts w:ascii="Times New Roman" w:eastAsia="Times New Roman" w:hAnsi="Times New Roman"/>
          <w:bCs/>
          <w:sz w:val="24"/>
          <w:szCs w:val="24"/>
        </w:rPr>
        <w:t>23</w:t>
      </w:r>
      <w:r w:rsidR="00C576B7">
        <w:rPr>
          <w:rFonts w:ascii="Times New Roman" w:eastAsia="Times New Roman" w:hAnsi="Times New Roman"/>
          <w:bCs/>
          <w:sz w:val="24"/>
          <w:szCs w:val="24"/>
        </w:rPr>
        <w:t xml:space="preserve"> December</w:t>
      </w:r>
      <w:r w:rsidR="002E5965">
        <w:rPr>
          <w:rFonts w:ascii="Times New Roman" w:eastAsia="Times New Roman" w:hAnsi="Times New Roman"/>
          <w:bCs/>
          <w:sz w:val="24"/>
          <w:szCs w:val="24"/>
        </w:rPr>
        <w:t> 2014</w:t>
      </w:r>
    </w:p>
    <w:p w14:paraId="48FB038D" w14:textId="77777777" w:rsidR="00FD5524" w:rsidRPr="00FD5524" w:rsidRDefault="00FD5524" w:rsidP="00A718F2">
      <w:pPr>
        <w:widowControl/>
        <w:spacing w:after="0" w:line="240" w:lineRule="auto"/>
        <w:ind w:left="2242" w:right="2104"/>
        <w:jc w:val="center"/>
        <w:rPr>
          <w:rFonts w:ascii="Times New Roman" w:eastAsia="Times New Roman" w:hAnsi="Times New Roman"/>
          <w:b/>
          <w:bCs/>
          <w:sz w:val="20"/>
          <w:szCs w:val="20"/>
        </w:rPr>
      </w:pPr>
    </w:p>
    <w:p w14:paraId="60C41668" w14:textId="77777777" w:rsidR="00E24579" w:rsidRPr="00D34188" w:rsidRDefault="00BF5DD9" w:rsidP="00A718F2">
      <w:pPr>
        <w:widowControl/>
        <w:spacing w:after="0" w:line="240" w:lineRule="auto"/>
        <w:ind w:left="2242" w:right="2104"/>
        <w:jc w:val="center"/>
        <w:rPr>
          <w:rFonts w:ascii="Times New Roman" w:eastAsia="Times New Roman" w:hAnsi="Times New Roman"/>
          <w:sz w:val="32"/>
          <w:szCs w:val="32"/>
        </w:rPr>
      </w:pPr>
      <w:r w:rsidRPr="00D34188">
        <w:rPr>
          <w:rFonts w:ascii="Times New Roman" w:eastAsia="Times New Roman" w:hAnsi="Times New Roman"/>
          <w:b/>
          <w:bCs/>
          <w:sz w:val="32"/>
          <w:szCs w:val="32"/>
        </w:rPr>
        <w:t>SA</w:t>
      </w:r>
      <w:r w:rsidRPr="00D34188">
        <w:rPr>
          <w:rFonts w:ascii="Times New Roman" w:eastAsia="Times New Roman" w:hAnsi="Times New Roman"/>
          <w:b/>
          <w:bCs/>
          <w:spacing w:val="-1"/>
          <w:sz w:val="32"/>
          <w:szCs w:val="32"/>
        </w:rPr>
        <w:t>F</w:t>
      </w:r>
      <w:r w:rsidRPr="00D34188">
        <w:rPr>
          <w:rFonts w:ascii="Times New Roman" w:eastAsia="Times New Roman" w:hAnsi="Times New Roman"/>
          <w:b/>
          <w:bCs/>
          <w:spacing w:val="1"/>
          <w:sz w:val="32"/>
          <w:szCs w:val="32"/>
        </w:rPr>
        <w:t>ET</w:t>
      </w:r>
      <w:r w:rsidRPr="00D34188">
        <w:rPr>
          <w:rFonts w:ascii="Times New Roman" w:eastAsia="Times New Roman" w:hAnsi="Times New Roman"/>
          <w:b/>
          <w:bCs/>
          <w:sz w:val="32"/>
          <w:szCs w:val="32"/>
        </w:rPr>
        <w:t>Y</w:t>
      </w:r>
      <w:r w:rsidRPr="00D34188">
        <w:rPr>
          <w:rFonts w:ascii="Times New Roman" w:eastAsia="Times New Roman" w:hAnsi="Times New Roman"/>
          <w:b/>
          <w:bCs/>
          <w:spacing w:val="-14"/>
          <w:sz w:val="32"/>
          <w:szCs w:val="32"/>
        </w:rPr>
        <w:t xml:space="preserve"> </w:t>
      </w:r>
      <w:r w:rsidRPr="00D34188">
        <w:rPr>
          <w:rFonts w:ascii="Times New Roman" w:eastAsia="Times New Roman" w:hAnsi="Times New Roman"/>
          <w:b/>
          <w:bCs/>
          <w:sz w:val="32"/>
          <w:szCs w:val="32"/>
        </w:rPr>
        <w:t>DA</w:t>
      </w:r>
      <w:r w:rsidRPr="00D34188">
        <w:rPr>
          <w:rFonts w:ascii="Times New Roman" w:eastAsia="Times New Roman" w:hAnsi="Times New Roman"/>
          <w:b/>
          <w:bCs/>
          <w:spacing w:val="1"/>
          <w:sz w:val="32"/>
          <w:szCs w:val="32"/>
        </w:rPr>
        <w:t>T</w:t>
      </w:r>
      <w:r w:rsidRPr="00D34188">
        <w:rPr>
          <w:rFonts w:ascii="Times New Roman" w:eastAsia="Times New Roman" w:hAnsi="Times New Roman"/>
          <w:b/>
          <w:bCs/>
          <w:sz w:val="32"/>
          <w:szCs w:val="32"/>
        </w:rPr>
        <w:t>A</w:t>
      </w:r>
      <w:r w:rsidRPr="00D34188">
        <w:rPr>
          <w:rFonts w:ascii="Times New Roman" w:eastAsia="Times New Roman" w:hAnsi="Times New Roman"/>
          <w:b/>
          <w:bCs/>
          <w:spacing w:val="-10"/>
          <w:sz w:val="32"/>
          <w:szCs w:val="32"/>
        </w:rPr>
        <w:t xml:space="preserve"> </w:t>
      </w:r>
      <w:r w:rsidRPr="00D34188">
        <w:rPr>
          <w:rFonts w:ascii="Times New Roman" w:eastAsia="Times New Roman" w:hAnsi="Times New Roman"/>
          <w:b/>
          <w:bCs/>
          <w:w w:val="99"/>
          <w:sz w:val="32"/>
          <w:szCs w:val="32"/>
        </w:rPr>
        <w:t>S</w:t>
      </w:r>
      <w:r w:rsidRPr="00D34188">
        <w:rPr>
          <w:rFonts w:ascii="Times New Roman" w:eastAsia="Times New Roman" w:hAnsi="Times New Roman"/>
          <w:b/>
          <w:bCs/>
          <w:spacing w:val="-1"/>
          <w:w w:val="99"/>
          <w:sz w:val="32"/>
          <w:szCs w:val="32"/>
        </w:rPr>
        <w:t>H</w:t>
      </w:r>
      <w:r w:rsidRPr="00D34188">
        <w:rPr>
          <w:rFonts w:ascii="Times New Roman" w:eastAsia="Times New Roman" w:hAnsi="Times New Roman"/>
          <w:b/>
          <w:bCs/>
          <w:spacing w:val="1"/>
          <w:w w:val="99"/>
          <w:sz w:val="32"/>
          <w:szCs w:val="32"/>
        </w:rPr>
        <w:t>EE</w:t>
      </w:r>
      <w:r w:rsidRPr="00D34188">
        <w:rPr>
          <w:rFonts w:ascii="Times New Roman" w:eastAsia="Times New Roman" w:hAnsi="Times New Roman"/>
          <w:b/>
          <w:bCs/>
          <w:w w:val="99"/>
          <w:sz w:val="32"/>
          <w:szCs w:val="32"/>
        </w:rPr>
        <w:t>T</w:t>
      </w:r>
    </w:p>
    <w:p w14:paraId="5D9C79FB" w14:textId="77777777" w:rsidR="00D60A36" w:rsidRPr="00FD5524" w:rsidRDefault="00D60A36" w:rsidP="00A718F2">
      <w:pPr>
        <w:widowControl/>
        <w:spacing w:after="0" w:line="240" w:lineRule="auto"/>
        <w:rPr>
          <w:rFonts w:ascii="Times New Roman" w:hAnsi="Times New Roman"/>
          <w:sz w:val="20"/>
          <w:szCs w:val="20"/>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60A36" w14:paraId="4A9841AC" w14:textId="77777777" w:rsidTr="00D60A36">
        <w:trPr>
          <w:trHeight w:hRule="exact" w:val="360"/>
        </w:trPr>
        <w:tc>
          <w:tcPr>
            <w:tcW w:w="9576" w:type="dxa"/>
            <w:vAlign w:val="center"/>
          </w:tcPr>
          <w:p w14:paraId="57008918" w14:textId="77777777" w:rsidR="00D60A36" w:rsidRPr="00D60A36" w:rsidRDefault="00D60A36" w:rsidP="00A718F2">
            <w:pPr>
              <w:keepNext/>
              <w:widowControl/>
              <w:spacing w:after="0" w:line="240" w:lineRule="auto"/>
              <w:rPr>
                <w:rFonts w:ascii="Times New Roman" w:hAnsi="Times New Roman"/>
                <w:sz w:val="24"/>
                <w:szCs w:val="24"/>
              </w:rPr>
            </w:pPr>
            <w:r w:rsidRPr="00D60A36">
              <w:rPr>
                <w:rFonts w:ascii="Times New Roman" w:eastAsia="Times New Roman" w:hAnsi="Times New Roman"/>
                <w:b/>
                <w:bCs/>
                <w:sz w:val="24"/>
                <w:szCs w:val="24"/>
              </w:rPr>
              <w:t>1.</w:t>
            </w:r>
            <w:r w:rsidRPr="00D60A36">
              <w:rPr>
                <w:rFonts w:ascii="Times New Roman" w:eastAsia="Times New Roman" w:hAnsi="Times New Roman"/>
                <w:b/>
                <w:bCs/>
                <w:spacing w:val="36"/>
                <w:sz w:val="24"/>
                <w:szCs w:val="24"/>
              </w:rPr>
              <w:t xml:space="preserve"> </w:t>
            </w:r>
            <w:r w:rsidRPr="00D90F89">
              <w:rPr>
                <w:rFonts w:ascii="Times New Roman" w:eastAsia="Times New Roman" w:hAnsi="Times New Roman"/>
                <w:b/>
                <w:bCs/>
                <w:smallCaps/>
                <w:spacing w:val="1"/>
                <w:sz w:val="24"/>
                <w:szCs w:val="24"/>
              </w:rPr>
              <w:t>S</w:t>
            </w:r>
            <w:r w:rsidR="00D90F89" w:rsidRPr="00D90F89">
              <w:rPr>
                <w:rFonts w:ascii="Times New Roman" w:eastAsia="Times New Roman" w:hAnsi="Times New Roman"/>
                <w:b/>
                <w:bCs/>
                <w:smallCaps/>
                <w:sz w:val="24"/>
                <w:szCs w:val="24"/>
              </w:rPr>
              <w:t>ubstance and Source Identification</w:t>
            </w:r>
            <w:r w:rsidR="00D90F89" w:rsidRPr="00D90F89">
              <w:rPr>
                <w:rFonts w:ascii="Times New Roman" w:eastAsia="Times New Roman" w:hAnsi="Times New Roman"/>
                <w:bCs/>
                <w:smallCaps/>
                <w:sz w:val="24"/>
                <w:szCs w:val="24"/>
              </w:rPr>
              <w:t xml:space="preserve"> </w:t>
            </w:r>
          </w:p>
        </w:tc>
      </w:tr>
    </w:tbl>
    <w:p w14:paraId="4E1C4929" w14:textId="77777777" w:rsidR="00150BAB" w:rsidRPr="00455695" w:rsidRDefault="007666FB" w:rsidP="00A718F2">
      <w:pPr>
        <w:widowControl/>
        <w:tabs>
          <w:tab w:val="left" w:pos="5440"/>
        </w:tabs>
        <w:spacing w:before="120" w:after="0" w:line="240" w:lineRule="auto"/>
        <w:jc w:val="both"/>
        <w:rPr>
          <w:rFonts w:ascii="Times New Roman" w:eastAsia="Times New Roman" w:hAnsi="Times New Roman"/>
          <w:b/>
          <w:bCs/>
          <w:spacing w:val="1"/>
        </w:rPr>
      </w:pPr>
      <w:r w:rsidRPr="00455695">
        <w:rPr>
          <w:rFonts w:ascii="Times New Roman" w:eastAsia="Times New Roman" w:hAnsi="Times New Roman"/>
          <w:b/>
          <w:bCs/>
          <w:spacing w:val="1"/>
          <w:sz w:val="20"/>
          <w:szCs w:val="20"/>
        </w:rPr>
        <w:t>P</w:t>
      </w:r>
      <w:r w:rsidR="00150BAB" w:rsidRPr="00455695">
        <w:rPr>
          <w:rFonts w:ascii="Times New Roman" w:eastAsia="Times New Roman" w:hAnsi="Times New Roman"/>
          <w:b/>
          <w:bCs/>
          <w:spacing w:val="1"/>
          <w:sz w:val="20"/>
          <w:szCs w:val="20"/>
        </w:rPr>
        <w:t xml:space="preserve">roduct </w:t>
      </w:r>
      <w:r w:rsidR="00B124D7" w:rsidRPr="00455695">
        <w:rPr>
          <w:rFonts w:ascii="Times New Roman" w:eastAsia="Times New Roman" w:hAnsi="Times New Roman"/>
          <w:b/>
          <w:bCs/>
          <w:spacing w:val="1"/>
          <w:sz w:val="20"/>
          <w:szCs w:val="20"/>
        </w:rPr>
        <w:t>Identifier</w:t>
      </w:r>
    </w:p>
    <w:p w14:paraId="2E2F9664" w14:textId="3F0D9D6F" w:rsidR="00150BAB" w:rsidRPr="00D25DBF" w:rsidRDefault="00150BAB" w:rsidP="00A718F2">
      <w:pPr>
        <w:pStyle w:val="ListParagraph"/>
        <w:widowControl/>
        <w:tabs>
          <w:tab w:val="left" w:pos="1890"/>
          <w:tab w:val="left" w:pos="5440"/>
        </w:tabs>
        <w:spacing w:after="0" w:line="240" w:lineRule="auto"/>
        <w:ind w:left="360"/>
        <w:jc w:val="both"/>
        <w:rPr>
          <w:rFonts w:ascii="Times New Roman" w:eastAsia="Times New Roman" w:hAnsi="Times New Roman"/>
          <w:bCs/>
          <w:sz w:val="20"/>
          <w:szCs w:val="20"/>
        </w:rPr>
      </w:pPr>
      <w:r w:rsidRPr="00D25DBF">
        <w:rPr>
          <w:rFonts w:ascii="Times New Roman" w:eastAsia="Times New Roman" w:hAnsi="Times New Roman"/>
          <w:b/>
          <w:bCs/>
          <w:spacing w:val="1"/>
          <w:sz w:val="20"/>
          <w:szCs w:val="20"/>
        </w:rPr>
        <w:t>SR</w:t>
      </w:r>
      <w:r w:rsidRPr="00D25DBF">
        <w:rPr>
          <w:rFonts w:ascii="Times New Roman" w:eastAsia="Times New Roman" w:hAnsi="Times New Roman"/>
          <w:b/>
          <w:bCs/>
          <w:sz w:val="20"/>
          <w:szCs w:val="20"/>
        </w:rPr>
        <w:t>M</w:t>
      </w:r>
      <w:r w:rsidRPr="00D25DBF">
        <w:rPr>
          <w:rFonts w:ascii="Times New Roman" w:eastAsia="Times New Roman" w:hAnsi="Times New Roman"/>
          <w:b/>
          <w:bCs/>
          <w:spacing w:val="-5"/>
          <w:sz w:val="20"/>
          <w:szCs w:val="20"/>
        </w:rPr>
        <w:t xml:space="preserve"> </w:t>
      </w:r>
      <w:r w:rsidRPr="00D25DBF">
        <w:rPr>
          <w:rFonts w:ascii="Times New Roman" w:eastAsia="Times New Roman" w:hAnsi="Times New Roman"/>
          <w:b/>
          <w:bCs/>
          <w:spacing w:val="1"/>
          <w:sz w:val="20"/>
          <w:szCs w:val="20"/>
        </w:rPr>
        <w:t>Nu</w:t>
      </w:r>
      <w:r w:rsidRPr="00D25DBF">
        <w:rPr>
          <w:rFonts w:ascii="Times New Roman" w:eastAsia="Times New Roman" w:hAnsi="Times New Roman"/>
          <w:b/>
          <w:bCs/>
          <w:spacing w:val="3"/>
          <w:sz w:val="20"/>
          <w:szCs w:val="20"/>
        </w:rPr>
        <w:t>m</w:t>
      </w:r>
      <w:r w:rsidRPr="00D25DBF">
        <w:rPr>
          <w:rFonts w:ascii="Times New Roman" w:eastAsia="Times New Roman" w:hAnsi="Times New Roman"/>
          <w:b/>
          <w:bCs/>
          <w:spacing w:val="1"/>
          <w:sz w:val="20"/>
          <w:szCs w:val="20"/>
        </w:rPr>
        <w:t>b</w:t>
      </w:r>
      <w:r w:rsidRPr="00D25DBF">
        <w:rPr>
          <w:rFonts w:ascii="Times New Roman" w:eastAsia="Times New Roman" w:hAnsi="Times New Roman"/>
          <w:b/>
          <w:bCs/>
          <w:spacing w:val="-1"/>
          <w:sz w:val="20"/>
          <w:szCs w:val="20"/>
        </w:rPr>
        <w:t>er</w:t>
      </w:r>
      <w:r w:rsidRPr="00D25DBF">
        <w:rPr>
          <w:rFonts w:ascii="Times New Roman" w:eastAsia="Times New Roman" w:hAnsi="Times New Roman"/>
          <w:b/>
          <w:bCs/>
          <w:sz w:val="20"/>
          <w:szCs w:val="20"/>
        </w:rPr>
        <w:t>:</w:t>
      </w:r>
      <w:r w:rsidR="00FC7D09" w:rsidRPr="00D25DBF">
        <w:rPr>
          <w:rFonts w:ascii="Times New Roman" w:eastAsia="Times New Roman" w:hAnsi="Times New Roman"/>
          <w:b/>
          <w:bCs/>
          <w:spacing w:val="46"/>
          <w:sz w:val="20"/>
          <w:szCs w:val="20"/>
        </w:rPr>
        <w:tab/>
      </w:r>
      <w:r w:rsidR="002E5965">
        <w:rPr>
          <w:rFonts w:ascii="Times New Roman" w:hAnsi="Times New Roman"/>
          <w:bCs/>
          <w:sz w:val="20"/>
          <w:szCs w:val="20"/>
        </w:rPr>
        <w:t>295</w:t>
      </w:r>
      <w:r w:rsidR="00644970">
        <w:rPr>
          <w:rFonts w:ascii="Times New Roman" w:hAnsi="Times New Roman"/>
          <w:bCs/>
          <w:sz w:val="20"/>
          <w:szCs w:val="20"/>
        </w:rPr>
        <w:t>5</w:t>
      </w:r>
    </w:p>
    <w:p w14:paraId="72A954C4" w14:textId="77777777" w:rsidR="00C42D9A" w:rsidRPr="00C42D9A" w:rsidRDefault="00150BAB" w:rsidP="00A718F2">
      <w:pPr>
        <w:pStyle w:val="ListParagraph"/>
        <w:widowControl/>
        <w:tabs>
          <w:tab w:val="left" w:pos="1890"/>
          <w:tab w:val="left" w:pos="5440"/>
        </w:tabs>
        <w:spacing w:after="0" w:line="240" w:lineRule="auto"/>
        <w:ind w:left="360"/>
        <w:jc w:val="both"/>
        <w:rPr>
          <w:rFonts w:ascii="Times New Roman" w:eastAsia="Times New Roman" w:hAnsi="Times New Roman"/>
          <w:bCs/>
          <w:sz w:val="20"/>
          <w:szCs w:val="20"/>
        </w:rPr>
      </w:pPr>
      <w:r w:rsidRPr="00D25DBF">
        <w:rPr>
          <w:rFonts w:ascii="Times New Roman" w:eastAsia="Times New Roman" w:hAnsi="Times New Roman"/>
          <w:b/>
          <w:bCs/>
          <w:spacing w:val="1"/>
          <w:sz w:val="20"/>
          <w:szCs w:val="20"/>
        </w:rPr>
        <w:t>SR</w:t>
      </w:r>
      <w:r w:rsidRPr="00D25DBF">
        <w:rPr>
          <w:rFonts w:ascii="Times New Roman" w:eastAsia="Times New Roman" w:hAnsi="Times New Roman"/>
          <w:b/>
          <w:bCs/>
          <w:sz w:val="20"/>
          <w:szCs w:val="20"/>
        </w:rPr>
        <w:t>M</w:t>
      </w:r>
      <w:r w:rsidRPr="00D25DBF">
        <w:rPr>
          <w:rFonts w:ascii="Times New Roman" w:eastAsia="Times New Roman" w:hAnsi="Times New Roman"/>
          <w:b/>
          <w:bCs/>
          <w:spacing w:val="-5"/>
          <w:sz w:val="20"/>
          <w:szCs w:val="20"/>
        </w:rPr>
        <w:t xml:space="preserve"> </w:t>
      </w:r>
      <w:r w:rsidRPr="00D25DBF">
        <w:rPr>
          <w:rFonts w:ascii="Times New Roman" w:eastAsia="Times New Roman" w:hAnsi="Times New Roman"/>
          <w:b/>
          <w:bCs/>
          <w:spacing w:val="1"/>
          <w:sz w:val="20"/>
          <w:szCs w:val="20"/>
        </w:rPr>
        <w:t>Na</w:t>
      </w:r>
      <w:r w:rsidRPr="00D25DBF">
        <w:rPr>
          <w:rFonts w:ascii="Times New Roman" w:eastAsia="Times New Roman" w:hAnsi="Times New Roman"/>
          <w:b/>
          <w:bCs/>
          <w:spacing w:val="3"/>
          <w:sz w:val="20"/>
          <w:szCs w:val="20"/>
        </w:rPr>
        <w:t>m</w:t>
      </w:r>
      <w:r w:rsidRPr="00D25DBF">
        <w:rPr>
          <w:rFonts w:ascii="Times New Roman" w:eastAsia="Times New Roman" w:hAnsi="Times New Roman"/>
          <w:b/>
          <w:bCs/>
          <w:spacing w:val="-1"/>
          <w:sz w:val="20"/>
          <w:szCs w:val="20"/>
        </w:rPr>
        <w:t>e</w:t>
      </w:r>
      <w:r w:rsidRPr="00D25DBF">
        <w:rPr>
          <w:rFonts w:ascii="Times New Roman" w:eastAsia="Times New Roman" w:hAnsi="Times New Roman"/>
          <w:b/>
          <w:bCs/>
          <w:sz w:val="20"/>
          <w:szCs w:val="20"/>
        </w:rPr>
        <w:t>:</w:t>
      </w:r>
      <w:r w:rsidR="00FC7D09" w:rsidRPr="00D25DBF">
        <w:rPr>
          <w:rFonts w:ascii="Times New Roman" w:eastAsia="Times New Roman" w:hAnsi="Times New Roman"/>
          <w:b/>
          <w:bCs/>
          <w:sz w:val="20"/>
          <w:szCs w:val="20"/>
        </w:rPr>
        <w:tab/>
      </w:r>
      <w:r w:rsidR="00C42D9A" w:rsidRPr="00C42D9A">
        <w:rPr>
          <w:rFonts w:ascii="Times New Roman" w:eastAsia="Times New Roman" w:hAnsi="Times New Roman"/>
          <w:bCs/>
          <w:sz w:val="20"/>
          <w:szCs w:val="20"/>
        </w:rPr>
        <w:t>Respirable Alpha Quartz on Filter Media</w:t>
      </w:r>
    </w:p>
    <w:p w14:paraId="6525C642" w14:textId="7FDE4A4A" w:rsidR="00150BAB" w:rsidRPr="00D25DBF" w:rsidRDefault="00C42D9A" w:rsidP="00A718F2">
      <w:pPr>
        <w:pStyle w:val="ListParagraph"/>
        <w:widowControl/>
        <w:tabs>
          <w:tab w:val="left" w:pos="1890"/>
          <w:tab w:val="left" w:pos="5440"/>
        </w:tabs>
        <w:spacing w:after="0" w:line="240" w:lineRule="auto"/>
        <w:ind w:left="360"/>
        <w:jc w:val="both"/>
        <w:rPr>
          <w:rFonts w:ascii="Times New Roman" w:eastAsia="Times New Roman" w:hAnsi="Times New Roman"/>
          <w:bCs/>
          <w:sz w:val="20"/>
          <w:szCs w:val="20"/>
        </w:rPr>
      </w:pPr>
      <w:r>
        <w:rPr>
          <w:rFonts w:ascii="Times New Roman" w:eastAsia="Times New Roman" w:hAnsi="Times New Roman"/>
          <w:bCs/>
          <w:sz w:val="20"/>
          <w:szCs w:val="20"/>
        </w:rPr>
        <w:tab/>
      </w:r>
      <w:r w:rsidRPr="00C42D9A">
        <w:rPr>
          <w:rFonts w:ascii="Times New Roman" w:eastAsia="Times New Roman" w:hAnsi="Times New Roman"/>
          <w:bCs/>
          <w:sz w:val="20"/>
          <w:szCs w:val="20"/>
        </w:rPr>
        <w:t>(No</w:t>
      </w:r>
      <w:r>
        <w:rPr>
          <w:rFonts w:ascii="Times New Roman" w:eastAsia="Times New Roman" w:hAnsi="Times New Roman"/>
          <w:bCs/>
          <w:sz w:val="20"/>
          <w:szCs w:val="20"/>
        </w:rPr>
        <w:t xml:space="preserve">minal Mass of Alpha Quartz, </w:t>
      </w:r>
      <w:r w:rsidR="00644970">
        <w:rPr>
          <w:rFonts w:ascii="Times New Roman" w:eastAsia="Times New Roman" w:hAnsi="Times New Roman"/>
          <w:bCs/>
          <w:sz w:val="20"/>
          <w:szCs w:val="20"/>
        </w:rPr>
        <w:t xml:space="preserve">100 </w:t>
      </w:r>
      <w:r>
        <w:rPr>
          <w:rFonts w:ascii="Times New Roman" w:eastAsia="Times New Roman" w:hAnsi="Times New Roman"/>
          <w:bCs/>
          <w:sz w:val="20"/>
          <w:szCs w:val="20"/>
        </w:rPr>
        <w:t>µ</w:t>
      </w:r>
      <w:r w:rsidRPr="00C42D9A">
        <w:rPr>
          <w:rFonts w:ascii="Times New Roman" w:eastAsia="Times New Roman" w:hAnsi="Times New Roman"/>
          <w:bCs/>
          <w:sz w:val="20"/>
          <w:szCs w:val="20"/>
        </w:rPr>
        <w:t>g)</w:t>
      </w:r>
    </w:p>
    <w:p w14:paraId="7533B0E8" w14:textId="77777777" w:rsidR="00FD5524" w:rsidRPr="00D25DBF" w:rsidRDefault="00FD5524" w:rsidP="00A718F2">
      <w:pPr>
        <w:pStyle w:val="ListParagraph"/>
        <w:widowControl/>
        <w:tabs>
          <w:tab w:val="left" w:pos="1890"/>
          <w:tab w:val="left" w:pos="5440"/>
        </w:tabs>
        <w:spacing w:after="0" w:line="240" w:lineRule="auto"/>
        <w:ind w:left="360"/>
        <w:jc w:val="both"/>
        <w:rPr>
          <w:rFonts w:ascii="Times New Roman" w:eastAsia="Times New Roman" w:hAnsi="Times New Roman"/>
          <w:bCs/>
          <w:sz w:val="20"/>
          <w:szCs w:val="20"/>
        </w:rPr>
      </w:pPr>
      <w:r w:rsidRPr="00D25DBF">
        <w:rPr>
          <w:rFonts w:ascii="Times New Roman" w:eastAsia="Times New Roman" w:hAnsi="Times New Roman"/>
          <w:b/>
          <w:bCs/>
          <w:spacing w:val="1"/>
          <w:sz w:val="20"/>
          <w:szCs w:val="20"/>
        </w:rPr>
        <w:t>Other Means of Identification:</w:t>
      </w:r>
      <w:r w:rsidRPr="004528A1">
        <w:rPr>
          <w:rFonts w:ascii="Times New Roman" w:eastAsia="Times New Roman" w:hAnsi="Times New Roman"/>
          <w:bCs/>
          <w:sz w:val="20"/>
          <w:szCs w:val="20"/>
        </w:rPr>
        <w:t xml:space="preserve">  </w:t>
      </w:r>
      <w:r w:rsidRPr="00D25DBF">
        <w:rPr>
          <w:rFonts w:ascii="Times New Roman" w:eastAsia="Times New Roman" w:hAnsi="Times New Roman"/>
          <w:bCs/>
          <w:sz w:val="20"/>
          <w:szCs w:val="20"/>
        </w:rPr>
        <w:t xml:space="preserve">Not </w:t>
      </w:r>
      <w:r w:rsidR="009F49E7">
        <w:rPr>
          <w:rFonts w:ascii="Times New Roman" w:eastAsia="Times New Roman" w:hAnsi="Times New Roman"/>
          <w:bCs/>
          <w:sz w:val="20"/>
          <w:szCs w:val="20"/>
        </w:rPr>
        <w:t>a</w:t>
      </w:r>
      <w:r w:rsidR="009F49E7" w:rsidRPr="00D25DBF">
        <w:rPr>
          <w:rFonts w:ascii="Times New Roman" w:eastAsia="Times New Roman" w:hAnsi="Times New Roman"/>
          <w:bCs/>
          <w:sz w:val="20"/>
          <w:szCs w:val="20"/>
        </w:rPr>
        <w:t>pplicable</w:t>
      </w:r>
      <w:r w:rsidRPr="00D25DBF">
        <w:rPr>
          <w:rFonts w:ascii="Times New Roman" w:eastAsia="Times New Roman" w:hAnsi="Times New Roman"/>
          <w:bCs/>
          <w:sz w:val="20"/>
          <w:szCs w:val="20"/>
        </w:rPr>
        <w:t>.</w:t>
      </w:r>
    </w:p>
    <w:p w14:paraId="5B16B9CD" w14:textId="77777777" w:rsidR="00150BAB" w:rsidRPr="00D25DBF" w:rsidRDefault="00150BAB" w:rsidP="00A718F2">
      <w:pPr>
        <w:widowControl/>
        <w:tabs>
          <w:tab w:val="left" w:pos="5440"/>
        </w:tabs>
        <w:spacing w:before="120" w:after="0" w:line="240" w:lineRule="auto"/>
        <w:jc w:val="both"/>
        <w:rPr>
          <w:rFonts w:ascii="Times New Roman" w:eastAsia="Times New Roman" w:hAnsi="Times New Roman"/>
          <w:b/>
          <w:bCs/>
          <w:spacing w:val="1"/>
          <w:sz w:val="20"/>
          <w:szCs w:val="20"/>
        </w:rPr>
      </w:pPr>
      <w:r w:rsidRPr="00D25DBF">
        <w:rPr>
          <w:rFonts w:ascii="Times New Roman" w:eastAsia="Times New Roman" w:hAnsi="Times New Roman"/>
          <w:b/>
          <w:bCs/>
          <w:spacing w:val="1"/>
          <w:sz w:val="20"/>
          <w:szCs w:val="20"/>
        </w:rPr>
        <w:t xml:space="preserve">Recommended </w:t>
      </w:r>
      <w:r w:rsidR="00B54925" w:rsidRPr="00D25DBF">
        <w:rPr>
          <w:rFonts w:ascii="Times New Roman" w:eastAsia="Times New Roman" w:hAnsi="Times New Roman"/>
          <w:b/>
          <w:bCs/>
          <w:spacing w:val="1"/>
          <w:sz w:val="20"/>
          <w:szCs w:val="20"/>
        </w:rPr>
        <w:t xml:space="preserve">Use </w:t>
      </w:r>
      <w:r w:rsidR="00BB0995" w:rsidRPr="00D25DBF">
        <w:rPr>
          <w:rFonts w:ascii="Times New Roman" w:eastAsia="Times New Roman" w:hAnsi="Times New Roman"/>
          <w:b/>
          <w:bCs/>
          <w:spacing w:val="1"/>
          <w:sz w:val="20"/>
          <w:szCs w:val="20"/>
        </w:rPr>
        <w:t xml:space="preserve">of </w:t>
      </w:r>
      <w:r w:rsidR="00B54925" w:rsidRPr="00D25DBF">
        <w:rPr>
          <w:rFonts w:ascii="Times New Roman" w:eastAsia="Times New Roman" w:hAnsi="Times New Roman"/>
          <w:b/>
          <w:bCs/>
          <w:spacing w:val="1"/>
          <w:sz w:val="20"/>
          <w:szCs w:val="20"/>
        </w:rPr>
        <w:t>T</w:t>
      </w:r>
      <w:r w:rsidR="00BB0995" w:rsidRPr="00D25DBF">
        <w:rPr>
          <w:rFonts w:ascii="Times New Roman" w:eastAsia="Times New Roman" w:hAnsi="Times New Roman"/>
          <w:b/>
          <w:bCs/>
          <w:spacing w:val="1"/>
          <w:sz w:val="20"/>
          <w:szCs w:val="20"/>
        </w:rPr>
        <w:t xml:space="preserve">his </w:t>
      </w:r>
      <w:r w:rsidR="00B54925" w:rsidRPr="00D25DBF">
        <w:rPr>
          <w:rFonts w:ascii="Times New Roman" w:eastAsia="Times New Roman" w:hAnsi="Times New Roman"/>
          <w:b/>
          <w:bCs/>
          <w:spacing w:val="1"/>
          <w:sz w:val="20"/>
          <w:szCs w:val="20"/>
        </w:rPr>
        <w:t>M</w:t>
      </w:r>
      <w:r w:rsidR="00BB0995" w:rsidRPr="00D25DBF">
        <w:rPr>
          <w:rFonts w:ascii="Times New Roman" w:eastAsia="Times New Roman" w:hAnsi="Times New Roman"/>
          <w:b/>
          <w:bCs/>
          <w:spacing w:val="1"/>
          <w:sz w:val="20"/>
          <w:szCs w:val="20"/>
        </w:rPr>
        <w:t xml:space="preserve">aterial and </w:t>
      </w:r>
      <w:r w:rsidR="00B54925" w:rsidRPr="00D25DBF">
        <w:rPr>
          <w:rFonts w:ascii="Times New Roman" w:eastAsia="Times New Roman" w:hAnsi="Times New Roman"/>
          <w:b/>
          <w:bCs/>
          <w:spacing w:val="1"/>
          <w:sz w:val="20"/>
          <w:szCs w:val="20"/>
        </w:rPr>
        <w:t>R</w:t>
      </w:r>
      <w:r w:rsidR="00BB0995" w:rsidRPr="00D25DBF">
        <w:rPr>
          <w:rFonts w:ascii="Times New Roman" w:eastAsia="Times New Roman" w:hAnsi="Times New Roman"/>
          <w:b/>
          <w:bCs/>
          <w:spacing w:val="1"/>
          <w:sz w:val="20"/>
          <w:szCs w:val="20"/>
        </w:rPr>
        <w:t xml:space="preserve">estrictions of </w:t>
      </w:r>
      <w:r w:rsidR="00B54925" w:rsidRPr="00D25DBF">
        <w:rPr>
          <w:rFonts w:ascii="Times New Roman" w:eastAsia="Times New Roman" w:hAnsi="Times New Roman"/>
          <w:b/>
          <w:bCs/>
          <w:spacing w:val="1"/>
          <w:sz w:val="20"/>
          <w:szCs w:val="20"/>
        </w:rPr>
        <w:t>U</w:t>
      </w:r>
      <w:r w:rsidR="00BB0995" w:rsidRPr="00D25DBF">
        <w:rPr>
          <w:rFonts w:ascii="Times New Roman" w:eastAsia="Times New Roman" w:hAnsi="Times New Roman"/>
          <w:b/>
          <w:bCs/>
          <w:spacing w:val="1"/>
          <w:sz w:val="20"/>
          <w:szCs w:val="20"/>
        </w:rPr>
        <w:t>se</w:t>
      </w:r>
    </w:p>
    <w:p w14:paraId="11E2E1B1" w14:textId="60E72C78" w:rsidR="00150BAB" w:rsidRDefault="00F824F8" w:rsidP="00A718F2">
      <w:pPr>
        <w:widowControl/>
        <w:spacing w:after="0" w:line="240" w:lineRule="auto"/>
        <w:ind w:left="360"/>
        <w:jc w:val="both"/>
        <w:rPr>
          <w:rFonts w:ascii="Times New Roman" w:eastAsia="Times New Roman" w:hAnsi="Times New Roman"/>
          <w:sz w:val="20"/>
          <w:szCs w:val="20"/>
        </w:rPr>
      </w:pPr>
      <w:r w:rsidRPr="00F824F8">
        <w:rPr>
          <w:rFonts w:ascii="Times New Roman" w:hAnsi="Times New Roman"/>
          <w:sz w:val="20"/>
          <w:szCs w:val="20"/>
        </w:rPr>
        <w:t xml:space="preserve">This Standard Reference Material (SRM) is intended primarily for the calibration of X-ray diffraction (XRD) spectrometers for the determination of respirable alpha quartz using National Institute for Occupational Safety and Health (NIOSH) Method 7500, or the equivalent.  The SRM was produced by depositing a known amount of SRM 1878a Respirable Alpha Quartz, as a slurry on a 25 mm diameter polyvinyl chloride (PVC) filter.  A unit of SRM </w:t>
      </w:r>
      <w:r w:rsidR="000F3A9E" w:rsidRPr="00F824F8">
        <w:rPr>
          <w:rFonts w:ascii="Times New Roman" w:hAnsi="Times New Roman"/>
          <w:sz w:val="20"/>
          <w:szCs w:val="20"/>
        </w:rPr>
        <w:t>295</w:t>
      </w:r>
      <w:r w:rsidR="00644970">
        <w:rPr>
          <w:rFonts w:ascii="Times New Roman" w:hAnsi="Times New Roman"/>
          <w:sz w:val="20"/>
          <w:szCs w:val="20"/>
        </w:rPr>
        <w:t>5</w:t>
      </w:r>
      <w:r w:rsidR="000F3A9E" w:rsidRPr="00F824F8">
        <w:rPr>
          <w:rFonts w:ascii="Times New Roman" w:hAnsi="Times New Roman"/>
          <w:sz w:val="20"/>
          <w:szCs w:val="20"/>
        </w:rPr>
        <w:t xml:space="preserve"> </w:t>
      </w:r>
      <w:r w:rsidRPr="00F824F8">
        <w:rPr>
          <w:rFonts w:ascii="Times New Roman" w:hAnsi="Times New Roman"/>
          <w:sz w:val="20"/>
          <w:szCs w:val="20"/>
        </w:rPr>
        <w:t xml:space="preserve">consists of five filters, each containing a nominal mass of </w:t>
      </w:r>
      <w:r w:rsidR="00644970">
        <w:rPr>
          <w:rFonts w:ascii="Times New Roman" w:hAnsi="Times New Roman"/>
          <w:sz w:val="20"/>
          <w:szCs w:val="20"/>
        </w:rPr>
        <w:t>100</w:t>
      </w:r>
      <w:r w:rsidR="00644970" w:rsidRPr="00F824F8">
        <w:rPr>
          <w:rFonts w:ascii="Times New Roman" w:hAnsi="Times New Roman"/>
          <w:sz w:val="20"/>
          <w:szCs w:val="20"/>
        </w:rPr>
        <w:t xml:space="preserve"> </w:t>
      </w:r>
      <w:r>
        <w:rPr>
          <w:rFonts w:ascii="Times New Roman" w:hAnsi="Times New Roman"/>
          <w:sz w:val="20"/>
          <w:szCs w:val="20"/>
        </w:rPr>
        <w:t>µ</w:t>
      </w:r>
      <w:r w:rsidRPr="00F824F8">
        <w:rPr>
          <w:rFonts w:ascii="Times New Roman" w:hAnsi="Times New Roman"/>
          <w:sz w:val="20"/>
          <w:szCs w:val="20"/>
        </w:rPr>
        <w:t>g of respirable alpha quartz.  The SRM is provided with five blank PVC filters containing no alpha quartz.  The blank filters and the loaded filters are stored in two clear plastic petri dishes, respectively, with blue spacer sheets separating the filters.</w:t>
      </w:r>
    </w:p>
    <w:p w14:paraId="47F8EC36" w14:textId="77777777" w:rsidR="00F6032E" w:rsidRPr="00D222CA" w:rsidRDefault="00F6032E" w:rsidP="00A05970">
      <w:pPr>
        <w:widowControl/>
        <w:tabs>
          <w:tab w:val="left" w:pos="5440"/>
        </w:tabs>
        <w:spacing w:before="120" w:after="120" w:line="240" w:lineRule="auto"/>
        <w:jc w:val="both"/>
        <w:rPr>
          <w:rFonts w:ascii="Times New Roman" w:eastAsia="Times New Roman" w:hAnsi="Times New Roman"/>
          <w:b/>
          <w:bCs/>
          <w:spacing w:val="1"/>
          <w:sz w:val="20"/>
          <w:szCs w:val="20"/>
        </w:rPr>
      </w:pPr>
      <w:r w:rsidRPr="00D222CA">
        <w:rPr>
          <w:rFonts w:ascii="Times New Roman" w:eastAsia="Times New Roman" w:hAnsi="Times New Roman"/>
          <w:b/>
          <w:bCs/>
          <w:spacing w:val="1"/>
          <w:sz w:val="20"/>
          <w:szCs w:val="20"/>
        </w:rPr>
        <w:t>Company Information</w:t>
      </w:r>
    </w:p>
    <w:tbl>
      <w:tblPr>
        <w:tblW w:w="0" w:type="auto"/>
        <w:tblInd w:w="198" w:type="dxa"/>
        <w:tblLook w:val="04A0" w:firstRow="1" w:lastRow="0" w:firstColumn="1" w:lastColumn="0" w:noHBand="0" w:noVBand="1"/>
      </w:tblPr>
      <w:tblGrid>
        <w:gridCol w:w="4590"/>
        <w:gridCol w:w="4230"/>
      </w:tblGrid>
      <w:tr w:rsidR="00F6032E" w:rsidRPr="00193FA9" w14:paraId="27D258E6" w14:textId="77777777" w:rsidTr="002F28B5">
        <w:tc>
          <w:tcPr>
            <w:tcW w:w="4590" w:type="dxa"/>
          </w:tcPr>
          <w:p w14:paraId="338AB433" w14:textId="77777777" w:rsidR="00F6032E" w:rsidRPr="00193FA9" w:rsidRDefault="00F6032E">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National Institute of Standards and Technology</w:t>
            </w:r>
          </w:p>
        </w:tc>
        <w:tc>
          <w:tcPr>
            <w:tcW w:w="4230" w:type="dxa"/>
          </w:tcPr>
          <w:p w14:paraId="6B2FE789" w14:textId="77777777" w:rsidR="00F6032E" w:rsidRPr="00193FA9" w:rsidRDefault="00F6032E">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p>
        </w:tc>
      </w:tr>
      <w:tr w:rsidR="00F6032E" w:rsidRPr="00193FA9" w14:paraId="68E065CA" w14:textId="77777777" w:rsidTr="002F28B5">
        <w:tc>
          <w:tcPr>
            <w:tcW w:w="4590" w:type="dxa"/>
          </w:tcPr>
          <w:p w14:paraId="4BA93935" w14:textId="77777777" w:rsidR="00F6032E" w:rsidRPr="00193FA9" w:rsidRDefault="00F6032E" w:rsidP="00A05970">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Standard Reference Materials Program</w:t>
            </w:r>
          </w:p>
        </w:tc>
        <w:tc>
          <w:tcPr>
            <w:tcW w:w="4230" w:type="dxa"/>
          </w:tcPr>
          <w:p w14:paraId="3604954C" w14:textId="77777777" w:rsidR="00F6032E" w:rsidRPr="00193FA9" w:rsidRDefault="00F6032E">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p>
        </w:tc>
      </w:tr>
      <w:tr w:rsidR="00F6032E" w:rsidRPr="00193FA9" w14:paraId="2C589FB8" w14:textId="77777777" w:rsidTr="002F28B5">
        <w:tc>
          <w:tcPr>
            <w:tcW w:w="4590" w:type="dxa"/>
          </w:tcPr>
          <w:p w14:paraId="03ADE6C7" w14:textId="77777777" w:rsidR="00F6032E" w:rsidRPr="00193FA9" w:rsidRDefault="00F6032E" w:rsidP="00A05970">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100 Bureau Drive, Stop 2300</w:t>
            </w:r>
          </w:p>
        </w:tc>
        <w:tc>
          <w:tcPr>
            <w:tcW w:w="4230" w:type="dxa"/>
          </w:tcPr>
          <w:p w14:paraId="417B2574" w14:textId="77777777" w:rsidR="00F6032E" w:rsidRPr="00193FA9" w:rsidRDefault="00F6032E">
            <w:pPr>
              <w:widowControl/>
              <w:tabs>
                <w:tab w:val="left" w:pos="-360"/>
                <w:tab w:val="left" w:pos="1782"/>
                <w:tab w:val="left" w:pos="5040"/>
                <w:tab w:val="left" w:pos="9360"/>
              </w:tabs>
              <w:overflowPunct w:val="0"/>
              <w:autoSpaceDE w:val="0"/>
              <w:autoSpaceDN w:val="0"/>
              <w:adjustRightInd w:val="0"/>
              <w:spacing w:before="100" w:beforeAutospacing="1" w:after="0" w:line="228" w:lineRule="auto"/>
              <w:ind w:left="252"/>
              <w:jc w:val="both"/>
              <w:textAlignment w:val="baseline"/>
              <w:rPr>
                <w:rFonts w:ascii="Times New Roman" w:eastAsia="Times New Roman" w:hAnsi="Times New Roman"/>
                <w:sz w:val="20"/>
                <w:szCs w:val="20"/>
              </w:rPr>
            </w:pPr>
          </w:p>
        </w:tc>
      </w:tr>
      <w:tr w:rsidR="00F6032E" w:rsidRPr="00193FA9" w14:paraId="0A2A409E" w14:textId="77777777" w:rsidTr="002F28B5">
        <w:tc>
          <w:tcPr>
            <w:tcW w:w="4590" w:type="dxa"/>
          </w:tcPr>
          <w:p w14:paraId="5EF421BF" w14:textId="77777777" w:rsidR="00F6032E" w:rsidRPr="00193FA9" w:rsidRDefault="00F6032E" w:rsidP="00A05970">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Gaithersburg, Maryland 20899-2300</w:t>
            </w:r>
          </w:p>
        </w:tc>
        <w:tc>
          <w:tcPr>
            <w:tcW w:w="4230" w:type="dxa"/>
          </w:tcPr>
          <w:p w14:paraId="56BF764D" w14:textId="77777777" w:rsidR="00F6032E" w:rsidRPr="00193FA9" w:rsidRDefault="00F6032E">
            <w:pPr>
              <w:widowControl/>
              <w:tabs>
                <w:tab w:val="left" w:pos="-360"/>
                <w:tab w:val="left" w:pos="522"/>
                <w:tab w:val="left" w:pos="5040"/>
                <w:tab w:val="left" w:pos="9360"/>
              </w:tabs>
              <w:overflowPunct w:val="0"/>
              <w:autoSpaceDE w:val="0"/>
              <w:autoSpaceDN w:val="0"/>
              <w:adjustRightInd w:val="0"/>
              <w:spacing w:before="100" w:beforeAutospacing="1" w:after="0" w:line="228" w:lineRule="auto"/>
              <w:ind w:left="252"/>
              <w:jc w:val="both"/>
              <w:textAlignment w:val="baseline"/>
              <w:rPr>
                <w:rFonts w:ascii="Times New Roman" w:eastAsia="Times New Roman" w:hAnsi="Times New Roman"/>
                <w:sz w:val="20"/>
                <w:szCs w:val="20"/>
              </w:rPr>
            </w:pPr>
          </w:p>
        </w:tc>
      </w:tr>
      <w:tr w:rsidR="00F6032E" w:rsidRPr="00193FA9" w14:paraId="5616016B" w14:textId="77777777" w:rsidTr="002F28B5">
        <w:tc>
          <w:tcPr>
            <w:tcW w:w="4590" w:type="dxa"/>
          </w:tcPr>
          <w:p w14:paraId="11FD9C4F" w14:textId="77777777" w:rsidR="00F6032E" w:rsidRPr="00193FA9" w:rsidRDefault="00F6032E" w:rsidP="00A05970">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p>
        </w:tc>
        <w:tc>
          <w:tcPr>
            <w:tcW w:w="4230" w:type="dxa"/>
          </w:tcPr>
          <w:p w14:paraId="49622AEF" w14:textId="77777777" w:rsidR="00F6032E" w:rsidRPr="00193FA9" w:rsidRDefault="00F6032E">
            <w:pPr>
              <w:widowControl/>
              <w:tabs>
                <w:tab w:val="left" w:pos="989"/>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p>
        </w:tc>
      </w:tr>
      <w:tr w:rsidR="00F6032E" w:rsidRPr="00193FA9" w14:paraId="3F307316" w14:textId="77777777" w:rsidTr="002F28B5">
        <w:tc>
          <w:tcPr>
            <w:tcW w:w="4590" w:type="dxa"/>
          </w:tcPr>
          <w:p w14:paraId="2541439C" w14:textId="77777777" w:rsidR="00F6032E" w:rsidRPr="00193FA9" w:rsidRDefault="00F6032E" w:rsidP="00A05970">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Telephone:  301-975-2200</w:t>
            </w:r>
          </w:p>
        </w:tc>
        <w:tc>
          <w:tcPr>
            <w:tcW w:w="4230" w:type="dxa"/>
          </w:tcPr>
          <w:p w14:paraId="53CB7410" w14:textId="77777777" w:rsidR="00F6032E" w:rsidRPr="00193FA9" w:rsidRDefault="00F6032E">
            <w:pPr>
              <w:widowControl/>
              <w:tabs>
                <w:tab w:val="left" w:pos="989"/>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r w:rsidRPr="00193FA9">
              <w:rPr>
                <w:rFonts w:ascii="Times New Roman" w:eastAsia="Times New Roman" w:hAnsi="Times New Roman"/>
                <w:sz w:val="20"/>
                <w:szCs w:val="20"/>
              </w:rPr>
              <w:t>Emergency Telephone ChemTrec:</w:t>
            </w:r>
          </w:p>
        </w:tc>
      </w:tr>
      <w:tr w:rsidR="00F6032E" w:rsidRPr="00193FA9" w14:paraId="7E072FA1" w14:textId="77777777" w:rsidTr="002F28B5">
        <w:tc>
          <w:tcPr>
            <w:tcW w:w="4590" w:type="dxa"/>
          </w:tcPr>
          <w:p w14:paraId="40BBF4B3" w14:textId="77777777" w:rsidR="00F6032E" w:rsidRPr="00193FA9" w:rsidRDefault="00F6032E" w:rsidP="00A05970">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FAX:  301-948-3730</w:t>
            </w:r>
          </w:p>
        </w:tc>
        <w:tc>
          <w:tcPr>
            <w:tcW w:w="4230" w:type="dxa"/>
          </w:tcPr>
          <w:p w14:paraId="05A74B7A" w14:textId="77777777" w:rsidR="00F6032E" w:rsidRPr="00193FA9" w:rsidRDefault="00F6032E">
            <w:pPr>
              <w:widowControl/>
              <w:tabs>
                <w:tab w:val="right" w:pos="1692"/>
                <w:tab w:val="left" w:pos="1962"/>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r>
              <w:rPr>
                <w:rFonts w:ascii="Times New Roman" w:eastAsia="Times New Roman" w:hAnsi="Times New Roman"/>
                <w:sz w:val="20"/>
                <w:szCs w:val="20"/>
              </w:rPr>
              <w:tab/>
            </w:r>
            <w:r w:rsidRPr="00193FA9">
              <w:rPr>
                <w:rFonts w:ascii="Times New Roman" w:eastAsia="Times New Roman" w:hAnsi="Times New Roman"/>
                <w:sz w:val="20"/>
                <w:szCs w:val="20"/>
              </w:rPr>
              <w:t>1-800-424-9300</w:t>
            </w:r>
            <w:r>
              <w:rPr>
                <w:rFonts w:ascii="Times New Roman" w:eastAsia="Times New Roman" w:hAnsi="Times New Roman"/>
                <w:sz w:val="20"/>
                <w:szCs w:val="20"/>
              </w:rPr>
              <w:tab/>
            </w:r>
            <w:r w:rsidRPr="00193FA9">
              <w:rPr>
                <w:rFonts w:ascii="Times New Roman" w:eastAsia="Times New Roman" w:hAnsi="Times New Roman"/>
                <w:sz w:val="20"/>
                <w:szCs w:val="20"/>
              </w:rPr>
              <w:t>(North America)</w:t>
            </w:r>
          </w:p>
        </w:tc>
      </w:tr>
      <w:tr w:rsidR="00F6032E" w:rsidRPr="00193FA9" w14:paraId="0CFCF352" w14:textId="77777777" w:rsidTr="002F28B5">
        <w:tc>
          <w:tcPr>
            <w:tcW w:w="4590" w:type="dxa"/>
          </w:tcPr>
          <w:p w14:paraId="74BB290C" w14:textId="77777777" w:rsidR="00F6032E" w:rsidRPr="00193FA9" w:rsidRDefault="00F6032E" w:rsidP="00A05970">
            <w:pPr>
              <w:widowControl/>
              <w:tabs>
                <w:tab w:val="left" w:pos="-360"/>
                <w:tab w:val="left" w:pos="1530"/>
                <w:tab w:val="left" w:pos="5040"/>
                <w:tab w:val="left" w:pos="9360"/>
              </w:tabs>
              <w:overflowPunct w:val="0"/>
              <w:autoSpaceDE w:val="0"/>
              <w:autoSpaceDN w:val="0"/>
              <w:adjustRightInd w:val="0"/>
              <w:spacing w:before="100" w:beforeAutospacing="1" w:after="0" w:line="228" w:lineRule="auto"/>
              <w:ind w:left="162"/>
              <w:textAlignment w:val="baseline"/>
              <w:rPr>
                <w:rFonts w:ascii="Times New Roman" w:eastAsia="Times New Roman" w:hAnsi="Times New Roman"/>
                <w:sz w:val="20"/>
                <w:szCs w:val="20"/>
              </w:rPr>
            </w:pPr>
            <w:r w:rsidRPr="00193FA9">
              <w:rPr>
                <w:rFonts w:ascii="Times New Roman" w:eastAsia="Times New Roman" w:hAnsi="Times New Roman"/>
                <w:sz w:val="20"/>
                <w:szCs w:val="20"/>
              </w:rPr>
              <w:t xml:space="preserve">E-mail:  </w:t>
            </w:r>
            <w:hyperlink r:id="rId9" w:history="1">
              <w:r w:rsidRPr="00272B23">
                <w:rPr>
                  <w:rStyle w:val="Hyperlink"/>
                  <w:rFonts w:ascii="Times New Roman" w:eastAsia="Times New Roman" w:hAnsi="Times New Roman"/>
                  <w:color w:val="auto"/>
                  <w:sz w:val="20"/>
                  <w:szCs w:val="20"/>
                  <w:u w:val="none"/>
                </w:rPr>
                <w:t>SRMMSDS@nist.gov</w:t>
              </w:r>
            </w:hyperlink>
          </w:p>
        </w:tc>
        <w:tc>
          <w:tcPr>
            <w:tcW w:w="4230" w:type="dxa"/>
          </w:tcPr>
          <w:p w14:paraId="4B22B169" w14:textId="77777777" w:rsidR="00F6032E" w:rsidRPr="00193FA9" w:rsidRDefault="00F6032E">
            <w:pPr>
              <w:widowControl/>
              <w:tabs>
                <w:tab w:val="right" w:pos="1692"/>
                <w:tab w:val="left" w:pos="1962"/>
                <w:tab w:val="left" w:pos="9360"/>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r>
              <w:rPr>
                <w:rFonts w:ascii="Times New Roman" w:eastAsia="Times New Roman" w:hAnsi="Times New Roman"/>
                <w:sz w:val="20"/>
                <w:szCs w:val="20"/>
              </w:rPr>
              <w:tab/>
            </w:r>
            <w:r w:rsidRPr="00193FA9">
              <w:rPr>
                <w:rFonts w:ascii="Times New Roman" w:eastAsia="Times New Roman" w:hAnsi="Times New Roman"/>
                <w:sz w:val="20"/>
                <w:szCs w:val="20"/>
              </w:rPr>
              <w:t>+1-703-527-3887</w:t>
            </w:r>
            <w:r>
              <w:rPr>
                <w:rFonts w:ascii="Times New Roman" w:eastAsia="Times New Roman" w:hAnsi="Times New Roman"/>
                <w:sz w:val="20"/>
                <w:szCs w:val="20"/>
              </w:rPr>
              <w:tab/>
            </w:r>
            <w:r w:rsidRPr="00193FA9">
              <w:rPr>
                <w:rFonts w:ascii="Times New Roman" w:eastAsia="Times New Roman" w:hAnsi="Times New Roman"/>
                <w:sz w:val="20"/>
                <w:szCs w:val="20"/>
              </w:rPr>
              <w:t>(International)</w:t>
            </w:r>
          </w:p>
        </w:tc>
      </w:tr>
      <w:tr w:rsidR="00F6032E" w:rsidRPr="00193FA9" w14:paraId="5D22D6B9" w14:textId="77777777" w:rsidTr="002F28B5">
        <w:tc>
          <w:tcPr>
            <w:tcW w:w="4590" w:type="dxa"/>
          </w:tcPr>
          <w:p w14:paraId="5F0F5306" w14:textId="77777777" w:rsidR="00F6032E" w:rsidRPr="00193FA9" w:rsidRDefault="00F6032E" w:rsidP="00A05970">
            <w:pPr>
              <w:widowControl/>
              <w:tabs>
                <w:tab w:val="left" w:pos="-360"/>
                <w:tab w:val="left" w:pos="1530"/>
                <w:tab w:val="left" w:pos="5040"/>
                <w:tab w:val="left" w:pos="9360"/>
              </w:tabs>
              <w:overflowPunct w:val="0"/>
              <w:autoSpaceDE w:val="0"/>
              <w:autoSpaceDN w:val="0"/>
              <w:adjustRightInd w:val="0"/>
              <w:spacing w:before="100" w:beforeAutospacing="1" w:after="120" w:line="228" w:lineRule="auto"/>
              <w:ind w:left="158"/>
              <w:textAlignment w:val="baseline"/>
              <w:rPr>
                <w:rFonts w:ascii="Times New Roman" w:eastAsia="Times New Roman" w:hAnsi="Times New Roman"/>
                <w:sz w:val="20"/>
                <w:szCs w:val="20"/>
              </w:rPr>
            </w:pPr>
            <w:r>
              <w:rPr>
                <w:rFonts w:ascii="Times New Roman" w:eastAsia="Times New Roman" w:hAnsi="Times New Roman"/>
                <w:sz w:val="20"/>
                <w:szCs w:val="20"/>
              </w:rPr>
              <w:t xml:space="preserve">Website:  </w:t>
            </w:r>
            <w:hyperlink r:id="rId10" w:history="1">
              <w:r w:rsidRPr="00272B23">
                <w:rPr>
                  <w:rStyle w:val="Hyperlink"/>
                  <w:rFonts w:ascii="Times New Roman" w:eastAsia="Times New Roman" w:hAnsi="Times New Roman"/>
                  <w:color w:val="auto"/>
                  <w:sz w:val="20"/>
                  <w:szCs w:val="20"/>
                  <w:u w:val="none"/>
                </w:rPr>
                <w:t>http://www.nist.gov/srm</w:t>
              </w:r>
            </w:hyperlink>
          </w:p>
        </w:tc>
        <w:tc>
          <w:tcPr>
            <w:tcW w:w="4230" w:type="dxa"/>
          </w:tcPr>
          <w:p w14:paraId="69F0FCE5" w14:textId="77777777" w:rsidR="00F6032E" w:rsidRPr="00193FA9" w:rsidRDefault="00F6032E">
            <w:pPr>
              <w:widowControl/>
              <w:tabs>
                <w:tab w:val="left" w:pos="-360"/>
                <w:tab w:val="left" w:pos="972"/>
                <w:tab w:val="left" w:pos="5040"/>
                <w:tab w:val="left" w:pos="9360"/>
              </w:tabs>
              <w:overflowPunct w:val="0"/>
              <w:autoSpaceDE w:val="0"/>
              <w:autoSpaceDN w:val="0"/>
              <w:adjustRightInd w:val="0"/>
              <w:spacing w:before="100" w:beforeAutospacing="1" w:after="0" w:line="228" w:lineRule="auto"/>
              <w:ind w:left="252"/>
              <w:textAlignment w:val="baseline"/>
              <w:rPr>
                <w:rFonts w:ascii="Times New Roman" w:eastAsia="Times New Roman" w:hAnsi="Times New Roman"/>
                <w:sz w:val="20"/>
                <w:szCs w:val="20"/>
              </w:rPr>
            </w:pPr>
          </w:p>
        </w:tc>
      </w:tr>
    </w:tbl>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2B22C8" w14:paraId="048821E9" w14:textId="77777777" w:rsidTr="002B22C8">
        <w:trPr>
          <w:trHeight w:hRule="exact" w:val="360"/>
        </w:trPr>
        <w:tc>
          <w:tcPr>
            <w:tcW w:w="9576" w:type="dxa"/>
            <w:vAlign w:val="center"/>
          </w:tcPr>
          <w:p w14:paraId="1C9468E0" w14:textId="77777777" w:rsidR="002B22C8" w:rsidRDefault="002B22C8" w:rsidP="00A05970">
            <w:pPr>
              <w:widowControl/>
              <w:spacing w:after="0" w:line="240" w:lineRule="auto"/>
              <w:rPr>
                <w:sz w:val="13"/>
                <w:szCs w:val="13"/>
              </w:rPr>
            </w:pPr>
            <w:r>
              <w:rPr>
                <w:rFonts w:ascii="Times New Roman" w:eastAsia="Times New Roman" w:hAnsi="Times New Roman"/>
                <w:b/>
                <w:bCs/>
                <w:sz w:val="24"/>
                <w:szCs w:val="24"/>
              </w:rPr>
              <w:t>2.</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H</w:t>
            </w:r>
            <w:r>
              <w:rPr>
                <w:rFonts w:ascii="Times New Roman" w:eastAsia="Times New Roman" w:hAnsi="Times New Roman"/>
                <w:b/>
                <w:bCs/>
                <w:sz w:val="19"/>
                <w:szCs w:val="19"/>
              </w:rPr>
              <w:t>A</w:t>
            </w:r>
            <w:r>
              <w:rPr>
                <w:rFonts w:ascii="Times New Roman" w:eastAsia="Times New Roman" w:hAnsi="Times New Roman"/>
                <w:b/>
                <w:bCs/>
                <w:spacing w:val="-4"/>
                <w:sz w:val="19"/>
                <w:szCs w:val="19"/>
              </w:rPr>
              <w:t>Z</w:t>
            </w:r>
            <w:r>
              <w:rPr>
                <w:rFonts w:ascii="Times New Roman" w:eastAsia="Times New Roman" w:hAnsi="Times New Roman"/>
                <w:b/>
                <w:bCs/>
                <w:sz w:val="19"/>
                <w:szCs w:val="19"/>
              </w:rPr>
              <w:t>ARDS</w:t>
            </w:r>
            <w:r>
              <w:rPr>
                <w:rFonts w:ascii="Times New Roman" w:eastAsia="Times New Roman" w:hAnsi="Times New Roman"/>
                <w:b/>
                <w:bCs/>
                <w:spacing w:val="-7"/>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D</w:t>
            </w:r>
            <w:r>
              <w:rPr>
                <w:rFonts w:ascii="Times New Roman" w:eastAsia="Times New Roman" w:hAnsi="Times New Roman"/>
                <w:b/>
                <w:bCs/>
                <w:spacing w:val="1"/>
                <w:sz w:val="19"/>
                <w:szCs w:val="19"/>
              </w:rPr>
              <w:t>E</w:t>
            </w:r>
            <w:r>
              <w:rPr>
                <w:rFonts w:ascii="Times New Roman" w:eastAsia="Times New Roman" w:hAnsi="Times New Roman"/>
                <w:b/>
                <w:bCs/>
                <w:sz w:val="19"/>
                <w:szCs w:val="19"/>
              </w:rPr>
              <w:t>N</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F</w:t>
            </w:r>
            <w:r>
              <w:rPr>
                <w:rFonts w:ascii="Times New Roman" w:eastAsia="Times New Roman" w:hAnsi="Times New Roman"/>
                <w:b/>
                <w:bCs/>
                <w:spacing w:val="1"/>
                <w:sz w:val="19"/>
                <w:szCs w:val="19"/>
              </w:rPr>
              <w:t>I</w:t>
            </w:r>
            <w:r>
              <w:rPr>
                <w:rFonts w:ascii="Times New Roman" w:eastAsia="Times New Roman" w:hAnsi="Times New Roman"/>
                <w:b/>
                <w:bCs/>
                <w:sz w:val="19"/>
                <w:szCs w:val="19"/>
              </w:rPr>
              <w:t>CA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75899486" w14:textId="77777777" w:rsidR="00F13360" w:rsidRPr="00267CB6" w:rsidRDefault="00F13360" w:rsidP="00A718F2">
      <w:pPr>
        <w:widowControl/>
        <w:spacing w:before="120" w:after="0" w:line="240" w:lineRule="auto"/>
        <w:jc w:val="both"/>
        <w:rPr>
          <w:rFonts w:ascii="Times New Roman" w:eastAsia="Times New Roman" w:hAnsi="Times New Roman"/>
          <w:bCs/>
          <w:sz w:val="20"/>
          <w:szCs w:val="20"/>
        </w:rPr>
      </w:pPr>
      <w:r w:rsidRPr="00267CB6">
        <w:rPr>
          <w:rFonts w:ascii="Times New Roman" w:hAnsi="Times New Roman"/>
          <w:b/>
          <w:bCs/>
          <w:color w:val="000000"/>
          <w:sz w:val="20"/>
          <w:szCs w:val="20"/>
        </w:rPr>
        <w:t>Note:</w:t>
      </w:r>
      <w:r w:rsidRPr="00606F7C">
        <w:rPr>
          <w:rFonts w:ascii="Times New Roman" w:hAnsi="Times New Roman"/>
          <w:bCs/>
          <w:color w:val="000000"/>
          <w:sz w:val="20"/>
          <w:szCs w:val="20"/>
        </w:rPr>
        <w:t xml:space="preserve"> </w:t>
      </w:r>
      <w:r w:rsidR="003173D0" w:rsidRPr="00606F7C">
        <w:rPr>
          <w:rFonts w:ascii="Times New Roman" w:hAnsi="Times New Roman"/>
          <w:bCs/>
          <w:color w:val="000000"/>
          <w:sz w:val="20"/>
          <w:szCs w:val="20"/>
        </w:rPr>
        <w:t xml:space="preserve"> </w:t>
      </w:r>
      <w:r w:rsidRPr="00267CB6">
        <w:rPr>
          <w:rFonts w:ascii="Times New Roman" w:hAnsi="Times New Roman"/>
          <w:color w:val="000000"/>
          <w:sz w:val="20"/>
          <w:szCs w:val="20"/>
        </w:rPr>
        <w:t>Th</w:t>
      </w:r>
      <w:r w:rsidR="003173D0">
        <w:rPr>
          <w:rFonts w:ascii="Times New Roman" w:hAnsi="Times New Roman"/>
          <w:color w:val="000000"/>
          <w:sz w:val="20"/>
          <w:szCs w:val="20"/>
        </w:rPr>
        <w:t>e</w:t>
      </w:r>
      <w:r w:rsidRPr="00267CB6">
        <w:rPr>
          <w:rFonts w:ascii="Times New Roman" w:hAnsi="Times New Roman"/>
          <w:color w:val="000000"/>
          <w:sz w:val="20"/>
          <w:szCs w:val="20"/>
        </w:rPr>
        <w:t xml:space="preserve"> </w:t>
      </w:r>
      <w:r w:rsidR="008E0D73">
        <w:rPr>
          <w:rFonts w:ascii="Times New Roman" w:hAnsi="Times New Roman"/>
          <w:color w:val="000000"/>
          <w:sz w:val="20"/>
          <w:szCs w:val="20"/>
        </w:rPr>
        <w:t xml:space="preserve">particulate </w:t>
      </w:r>
      <w:r w:rsidRPr="00267CB6">
        <w:rPr>
          <w:rFonts w:ascii="Times New Roman" w:hAnsi="Times New Roman"/>
          <w:color w:val="000000"/>
          <w:sz w:val="20"/>
          <w:szCs w:val="20"/>
        </w:rPr>
        <w:t xml:space="preserve">material </w:t>
      </w:r>
      <w:r w:rsidR="003173D0">
        <w:rPr>
          <w:rFonts w:ascii="Times New Roman" w:hAnsi="Times New Roman"/>
          <w:color w:val="000000"/>
          <w:sz w:val="20"/>
          <w:szCs w:val="20"/>
        </w:rPr>
        <w:t>on the filter is</w:t>
      </w:r>
      <w:r w:rsidR="008E0D73">
        <w:rPr>
          <w:rFonts w:ascii="Times New Roman" w:hAnsi="Times New Roman"/>
          <w:color w:val="000000"/>
          <w:sz w:val="20"/>
          <w:szCs w:val="20"/>
        </w:rPr>
        <w:t xml:space="preserve"> respirable quartz. </w:t>
      </w:r>
      <w:r w:rsidRPr="00267CB6">
        <w:rPr>
          <w:rFonts w:ascii="Times New Roman" w:hAnsi="Times New Roman"/>
          <w:color w:val="000000"/>
          <w:sz w:val="20"/>
          <w:szCs w:val="20"/>
        </w:rPr>
        <w:t xml:space="preserve"> The health and physical hazard information provided in this SDS contains the effects associated with the inhalation of quartz particulates.</w:t>
      </w:r>
    </w:p>
    <w:p w14:paraId="3A13D151" w14:textId="77777777" w:rsidR="00267CB6" w:rsidRPr="00267CB6" w:rsidRDefault="00267CB6" w:rsidP="00A718F2">
      <w:pPr>
        <w:widowControl/>
        <w:spacing w:before="120" w:after="0" w:line="240" w:lineRule="auto"/>
        <w:jc w:val="both"/>
        <w:rPr>
          <w:rFonts w:ascii="Times New Roman" w:eastAsia="Times New Roman" w:hAnsi="Times New Roman"/>
          <w:b/>
          <w:bCs/>
          <w:sz w:val="20"/>
          <w:szCs w:val="20"/>
        </w:rPr>
      </w:pPr>
      <w:r w:rsidRPr="00267CB6">
        <w:rPr>
          <w:rFonts w:ascii="Times New Roman" w:eastAsia="Times New Roman" w:hAnsi="Times New Roman"/>
          <w:b/>
          <w:bCs/>
          <w:sz w:val="20"/>
          <w:szCs w:val="20"/>
        </w:rPr>
        <w:t>Classification</w:t>
      </w:r>
      <w:r w:rsidRPr="00267CB6">
        <w:rPr>
          <w:rFonts w:ascii="Times New Roman" w:eastAsia="Times New Roman" w:hAnsi="Times New Roman"/>
          <w:bCs/>
          <w:sz w:val="20"/>
          <w:szCs w:val="20"/>
        </w:rPr>
        <w:t xml:space="preserve"> </w:t>
      </w:r>
    </w:p>
    <w:p w14:paraId="2551D4FD" w14:textId="77777777" w:rsidR="00267CB6" w:rsidRPr="00267CB6" w:rsidRDefault="00267CB6" w:rsidP="00A718F2">
      <w:pPr>
        <w:widowControl/>
        <w:tabs>
          <w:tab w:val="left" w:pos="1980"/>
          <w:tab w:val="left" w:pos="2520"/>
          <w:tab w:val="left" w:pos="531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
          <w:bCs/>
          <w:sz w:val="20"/>
          <w:szCs w:val="20"/>
        </w:rPr>
        <w:t>Physical Hazard:</w:t>
      </w:r>
      <w:r w:rsidR="00C664A4">
        <w:rPr>
          <w:rFonts w:ascii="Times New Roman" w:eastAsia="Times New Roman" w:hAnsi="Times New Roman"/>
          <w:b/>
          <w:bCs/>
          <w:sz w:val="20"/>
          <w:szCs w:val="20"/>
        </w:rPr>
        <w:tab/>
      </w:r>
      <w:r w:rsidRPr="00267CB6">
        <w:rPr>
          <w:rFonts w:ascii="Times New Roman" w:eastAsia="Times New Roman" w:hAnsi="Times New Roman"/>
          <w:bCs/>
          <w:sz w:val="20"/>
          <w:szCs w:val="20"/>
        </w:rPr>
        <w:t>Not classified.</w:t>
      </w:r>
    </w:p>
    <w:p w14:paraId="63B83750" w14:textId="510ABB84" w:rsidR="00267CB6" w:rsidRPr="00267CB6" w:rsidRDefault="00267CB6" w:rsidP="00C576B7">
      <w:pPr>
        <w:widowControl/>
        <w:tabs>
          <w:tab w:val="left" w:pos="1980"/>
          <w:tab w:val="left" w:pos="3600"/>
          <w:tab w:val="left" w:pos="441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
          <w:bCs/>
          <w:sz w:val="20"/>
          <w:szCs w:val="20"/>
        </w:rPr>
        <w:t>Health Hazard:</w:t>
      </w:r>
      <w:r w:rsidRPr="00C50204">
        <w:rPr>
          <w:rFonts w:ascii="Times New Roman" w:eastAsia="Times New Roman" w:hAnsi="Times New Roman"/>
          <w:bCs/>
          <w:sz w:val="20"/>
          <w:szCs w:val="20"/>
        </w:rPr>
        <w:tab/>
      </w:r>
      <w:r w:rsidRPr="00267CB6">
        <w:rPr>
          <w:rFonts w:ascii="Times New Roman" w:eastAsia="Times New Roman" w:hAnsi="Times New Roman"/>
          <w:bCs/>
          <w:sz w:val="20"/>
          <w:szCs w:val="20"/>
        </w:rPr>
        <w:t>Carcinogen</w:t>
      </w:r>
      <w:r w:rsidRPr="00267CB6">
        <w:rPr>
          <w:rFonts w:ascii="Times New Roman" w:eastAsia="Times New Roman" w:hAnsi="Times New Roman"/>
          <w:bCs/>
          <w:sz w:val="20"/>
          <w:szCs w:val="20"/>
        </w:rPr>
        <w:tab/>
      </w:r>
      <w:r w:rsidRPr="00267CB6">
        <w:rPr>
          <w:rFonts w:ascii="Times New Roman" w:eastAsia="Times New Roman" w:hAnsi="Times New Roman"/>
          <w:bCs/>
          <w:sz w:val="20"/>
          <w:szCs w:val="20"/>
        </w:rPr>
        <w:tab/>
        <w:t>Category 1</w:t>
      </w:r>
    </w:p>
    <w:p w14:paraId="2D2EF558" w14:textId="77777777" w:rsidR="00267CB6" w:rsidRPr="00267CB6" w:rsidRDefault="00267CB6" w:rsidP="00A718F2">
      <w:pPr>
        <w:widowControl/>
        <w:tabs>
          <w:tab w:val="left" w:pos="1980"/>
          <w:tab w:val="left" w:pos="4410"/>
          <w:tab w:val="left" w:pos="6120"/>
        </w:tabs>
        <w:spacing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
          <w:bCs/>
          <w:sz w:val="20"/>
          <w:szCs w:val="20"/>
        </w:rPr>
        <w:tab/>
      </w:r>
      <w:r w:rsidRPr="00267CB6">
        <w:rPr>
          <w:rFonts w:ascii="Times New Roman" w:eastAsia="Times New Roman" w:hAnsi="Times New Roman"/>
          <w:bCs/>
          <w:sz w:val="20"/>
          <w:szCs w:val="20"/>
        </w:rPr>
        <w:t xml:space="preserve">STOT, Repeated Exposure </w:t>
      </w:r>
      <w:r w:rsidRPr="00267CB6">
        <w:rPr>
          <w:rFonts w:ascii="Times New Roman" w:eastAsia="Times New Roman" w:hAnsi="Times New Roman"/>
          <w:bCs/>
          <w:sz w:val="20"/>
          <w:szCs w:val="20"/>
        </w:rPr>
        <w:tab/>
        <w:t>Category 1</w:t>
      </w:r>
    </w:p>
    <w:p w14:paraId="7D86FF6A" w14:textId="77777777" w:rsidR="00267CB6" w:rsidRPr="00267CB6" w:rsidRDefault="00267CB6" w:rsidP="00A718F2">
      <w:pPr>
        <w:widowControl/>
        <w:tabs>
          <w:tab w:val="left" w:pos="1890"/>
          <w:tab w:val="left" w:pos="6120"/>
        </w:tabs>
        <w:spacing w:after="0" w:line="240" w:lineRule="auto"/>
        <w:ind w:left="360"/>
        <w:jc w:val="both"/>
        <w:rPr>
          <w:rFonts w:ascii="Times New Roman" w:eastAsia="Times New Roman" w:hAnsi="Times New Roman"/>
          <w:b/>
          <w:bCs/>
          <w:sz w:val="20"/>
          <w:szCs w:val="20"/>
        </w:rPr>
      </w:pPr>
      <w:r w:rsidRPr="00267CB6">
        <w:rPr>
          <w:rFonts w:ascii="Times New Roman" w:eastAsia="Times New Roman" w:hAnsi="Times New Roman"/>
          <w:b/>
          <w:bCs/>
          <w:sz w:val="20"/>
          <w:szCs w:val="20"/>
        </w:rPr>
        <w:t>Label Elements</w:t>
      </w:r>
    </w:p>
    <w:p w14:paraId="3F018C87" w14:textId="77777777" w:rsidR="00267CB6" w:rsidRPr="00267CB6" w:rsidRDefault="00267CB6" w:rsidP="00A718F2">
      <w:pPr>
        <w:widowControl/>
        <w:tabs>
          <w:tab w:val="left" w:pos="1890"/>
          <w:tab w:val="left" w:pos="2740"/>
          <w:tab w:val="left" w:pos="4540"/>
          <w:tab w:val="left" w:pos="6340"/>
        </w:tabs>
        <w:spacing w:after="0" w:line="240" w:lineRule="auto"/>
        <w:ind w:left="360"/>
        <w:rPr>
          <w:rFonts w:ascii="Times New Roman" w:eastAsia="Times New Roman" w:hAnsi="Times New Roman"/>
          <w:b/>
          <w:bCs/>
          <w:sz w:val="20"/>
          <w:szCs w:val="20"/>
        </w:rPr>
      </w:pPr>
      <w:r w:rsidRPr="00267CB6">
        <w:rPr>
          <w:rFonts w:ascii="Times New Roman" w:eastAsia="Times New Roman" w:hAnsi="Times New Roman"/>
          <w:b/>
          <w:bCs/>
          <w:sz w:val="20"/>
          <w:szCs w:val="20"/>
        </w:rPr>
        <w:t xml:space="preserve">Symbol </w:t>
      </w:r>
    </w:p>
    <w:p w14:paraId="3978FD2C" w14:textId="23C897C3" w:rsidR="00267CB6" w:rsidRPr="00267CB6" w:rsidRDefault="00267CB6" w:rsidP="00A718F2">
      <w:pPr>
        <w:widowControl/>
        <w:tabs>
          <w:tab w:val="left" w:pos="1890"/>
          <w:tab w:val="left" w:pos="2740"/>
          <w:tab w:val="left" w:pos="4540"/>
          <w:tab w:val="left" w:pos="6340"/>
        </w:tabs>
        <w:spacing w:after="0" w:line="240" w:lineRule="auto"/>
        <w:ind w:left="360"/>
        <w:rPr>
          <w:rFonts w:ascii="Times New Roman" w:eastAsia="Times New Roman" w:hAnsi="Times New Roman"/>
          <w:bCs/>
          <w:sz w:val="20"/>
          <w:szCs w:val="20"/>
        </w:rPr>
      </w:pPr>
      <w:r w:rsidRPr="00267CB6">
        <w:rPr>
          <w:noProof/>
        </w:rPr>
        <w:drawing>
          <wp:inline distT="0" distB="0" distL="0" distR="0" wp14:anchorId="4C4FB2F4" wp14:editId="289114DB">
            <wp:extent cx="663812" cy="663812"/>
            <wp:effectExtent l="19050" t="0" r="2938" b="0"/>
            <wp:docPr id="4" name="Picture 8" descr="silhou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e.gif"/>
                    <pic:cNvPicPr/>
                  </pic:nvPicPr>
                  <pic:blipFill>
                    <a:blip r:embed="rId11" cstate="print"/>
                    <a:stretch>
                      <a:fillRect/>
                    </a:stretch>
                  </pic:blipFill>
                  <pic:spPr>
                    <a:xfrm>
                      <a:off x="0" y="0"/>
                      <a:ext cx="663812" cy="663812"/>
                    </a:xfrm>
                    <a:prstGeom prst="rect">
                      <a:avLst/>
                    </a:prstGeom>
                  </pic:spPr>
                </pic:pic>
              </a:graphicData>
            </a:graphic>
          </wp:inline>
        </w:drawing>
      </w:r>
    </w:p>
    <w:p w14:paraId="71954A90" w14:textId="77777777" w:rsidR="00267CB6" w:rsidRPr="00267CB6" w:rsidRDefault="00267CB6" w:rsidP="00A05970">
      <w:pPr>
        <w:widowControl/>
        <w:tabs>
          <w:tab w:val="left" w:pos="1890"/>
          <w:tab w:val="left" w:pos="2740"/>
          <w:tab w:val="left" w:pos="4540"/>
          <w:tab w:val="left" w:pos="6340"/>
        </w:tabs>
        <w:spacing w:before="120" w:after="0" w:line="240" w:lineRule="auto"/>
        <w:ind w:left="360"/>
        <w:jc w:val="both"/>
        <w:rPr>
          <w:rFonts w:ascii="Times New Roman" w:eastAsia="Times New Roman" w:hAnsi="Times New Roman"/>
          <w:b/>
          <w:bCs/>
          <w:sz w:val="20"/>
          <w:szCs w:val="20"/>
        </w:rPr>
      </w:pPr>
      <w:r w:rsidRPr="00267CB6">
        <w:rPr>
          <w:rFonts w:ascii="Times New Roman" w:eastAsia="Times New Roman" w:hAnsi="Times New Roman"/>
          <w:b/>
          <w:bCs/>
          <w:sz w:val="20"/>
          <w:szCs w:val="20"/>
        </w:rPr>
        <w:t>Signal Word</w:t>
      </w:r>
    </w:p>
    <w:p w14:paraId="075A5E64" w14:textId="77777777" w:rsidR="00267CB6" w:rsidRPr="00267CB6" w:rsidRDefault="00267CB6">
      <w:pPr>
        <w:widowControl/>
        <w:tabs>
          <w:tab w:val="left" w:pos="1890"/>
          <w:tab w:val="left" w:pos="2740"/>
          <w:tab w:val="left" w:pos="4540"/>
          <w:tab w:val="left" w:pos="6340"/>
        </w:tabs>
        <w:spacing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DANGER</w:t>
      </w:r>
    </w:p>
    <w:p w14:paraId="30E3E158" w14:textId="77777777" w:rsidR="00267CB6" w:rsidRPr="00267CB6" w:rsidRDefault="00267CB6">
      <w:pPr>
        <w:widowControl/>
        <w:tabs>
          <w:tab w:val="left" w:pos="1620"/>
        </w:tabs>
        <w:spacing w:after="0" w:line="240" w:lineRule="auto"/>
        <w:ind w:left="360"/>
        <w:jc w:val="both"/>
        <w:rPr>
          <w:rFonts w:ascii="Times New Roman" w:eastAsia="Times New Roman" w:hAnsi="Times New Roman"/>
          <w:b/>
          <w:bCs/>
          <w:sz w:val="20"/>
          <w:szCs w:val="20"/>
        </w:rPr>
      </w:pPr>
      <w:r w:rsidRPr="00267CB6">
        <w:rPr>
          <w:rFonts w:ascii="Times New Roman" w:eastAsia="Times New Roman" w:hAnsi="Times New Roman"/>
          <w:b/>
          <w:bCs/>
          <w:sz w:val="20"/>
          <w:szCs w:val="20"/>
        </w:rPr>
        <w:t>Hazard Statement(s):</w:t>
      </w:r>
    </w:p>
    <w:p w14:paraId="4E9E34C7" w14:textId="77777777" w:rsidR="00267CB6" w:rsidRPr="00267CB6" w:rsidRDefault="00267CB6">
      <w:pPr>
        <w:widowControl/>
        <w:tabs>
          <w:tab w:val="left" w:pos="162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H350</w:t>
      </w:r>
      <w:r w:rsidRPr="00267CB6">
        <w:rPr>
          <w:rFonts w:ascii="Times New Roman" w:eastAsia="Times New Roman" w:hAnsi="Times New Roman"/>
          <w:bCs/>
          <w:sz w:val="20"/>
          <w:szCs w:val="20"/>
        </w:rPr>
        <w:tab/>
        <w:t>May cause lung cancer.</w:t>
      </w:r>
    </w:p>
    <w:p w14:paraId="265B97DA" w14:textId="77777777" w:rsidR="00267CB6" w:rsidRPr="00267CB6" w:rsidRDefault="00267CB6">
      <w:pPr>
        <w:widowControl/>
        <w:tabs>
          <w:tab w:val="left" w:pos="1620"/>
        </w:tabs>
        <w:spacing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H372</w:t>
      </w:r>
      <w:r w:rsidRPr="00267CB6">
        <w:rPr>
          <w:rFonts w:ascii="Times New Roman" w:eastAsia="Times New Roman" w:hAnsi="Times New Roman"/>
          <w:bCs/>
          <w:sz w:val="20"/>
          <w:szCs w:val="20"/>
        </w:rPr>
        <w:tab/>
        <w:t>Causes damage to lungs through prolonged or repeated inhalation.</w:t>
      </w:r>
    </w:p>
    <w:p w14:paraId="22DD4CB4" w14:textId="77777777" w:rsidR="00267CB6" w:rsidRPr="00267CB6" w:rsidRDefault="00267CB6">
      <w:pPr>
        <w:widowControl/>
        <w:tabs>
          <w:tab w:val="left" w:pos="1530"/>
          <w:tab w:val="left" w:pos="1620"/>
        </w:tabs>
        <w:spacing w:after="0" w:line="240" w:lineRule="auto"/>
        <w:ind w:left="360"/>
        <w:jc w:val="both"/>
        <w:rPr>
          <w:rFonts w:ascii="Times New Roman" w:eastAsia="Times New Roman" w:hAnsi="Times New Roman"/>
          <w:b/>
          <w:bCs/>
          <w:sz w:val="20"/>
          <w:szCs w:val="20"/>
        </w:rPr>
      </w:pPr>
      <w:r w:rsidRPr="00267CB6">
        <w:rPr>
          <w:rFonts w:ascii="Times New Roman" w:eastAsia="Times New Roman" w:hAnsi="Times New Roman"/>
          <w:b/>
          <w:bCs/>
          <w:sz w:val="20"/>
          <w:szCs w:val="20"/>
        </w:rPr>
        <w:t>Precautionary Statement(s):</w:t>
      </w:r>
    </w:p>
    <w:p w14:paraId="1ED46C4F" w14:textId="77777777" w:rsidR="00267CB6" w:rsidRPr="00267CB6" w:rsidRDefault="00267CB6">
      <w:pPr>
        <w:widowControl/>
        <w:tabs>
          <w:tab w:val="left" w:pos="162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P201</w:t>
      </w:r>
      <w:r w:rsidRPr="00267CB6">
        <w:rPr>
          <w:rFonts w:ascii="Times New Roman" w:eastAsia="Times New Roman" w:hAnsi="Times New Roman"/>
          <w:bCs/>
          <w:sz w:val="20"/>
          <w:szCs w:val="20"/>
        </w:rPr>
        <w:tab/>
        <w:t>Obtain special instructions before use.</w:t>
      </w:r>
    </w:p>
    <w:p w14:paraId="564BE126" w14:textId="77777777" w:rsidR="00267CB6" w:rsidRPr="00267CB6" w:rsidRDefault="00267CB6">
      <w:pPr>
        <w:widowControl/>
        <w:tabs>
          <w:tab w:val="left" w:pos="162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P202</w:t>
      </w:r>
      <w:r w:rsidRPr="00267CB6">
        <w:rPr>
          <w:rFonts w:ascii="Times New Roman" w:eastAsia="Times New Roman" w:hAnsi="Times New Roman"/>
          <w:bCs/>
          <w:sz w:val="20"/>
          <w:szCs w:val="20"/>
        </w:rPr>
        <w:tab/>
        <w:t>Do not handle until all safety precautions have been read and understood.</w:t>
      </w:r>
    </w:p>
    <w:p w14:paraId="38094F77" w14:textId="77777777" w:rsidR="00267CB6" w:rsidRPr="00267CB6" w:rsidRDefault="00267CB6">
      <w:pPr>
        <w:widowControl/>
        <w:tabs>
          <w:tab w:val="left" w:pos="162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P260</w:t>
      </w:r>
      <w:r w:rsidRPr="00267CB6">
        <w:rPr>
          <w:rFonts w:ascii="Times New Roman" w:eastAsia="Times New Roman" w:hAnsi="Times New Roman"/>
          <w:bCs/>
          <w:sz w:val="20"/>
          <w:szCs w:val="20"/>
        </w:rPr>
        <w:tab/>
        <w:t>Do not breathe dust.</w:t>
      </w:r>
    </w:p>
    <w:p w14:paraId="583A47D8" w14:textId="77777777" w:rsidR="00267CB6" w:rsidRPr="00267CB6" w:rsidRDefault="00267CB6">
      <w:pPr>
        <w:widowControl/>
        <w:tabs>
          <w:tab w:val="left" w:pos="162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P264</w:t>
      </w:r>
      <w:r w:rsidRPr="00267CB6">
        <w:rPr>
          <w:rFonts w:ascii="Times New Roman" w:eastAsia="Times New Roman" w:hAnsi="Times New Roman"/>
          <w:bCs/>
          <w:sz w:val="20"/>
          <w:szCs w:val="20"/>
        </w:rPr>
        <w:tab/>
        <w:t>Wash hands thoroughly after handling.</w:t>
      </w:r>
    </w:p>
    <w:p w14:paraId="4EE30B79" w14:textId="77777777" w:rsidR="00267CB6" w:rsidRPr="00267CB6" w:rsidRDefault="00267CB6">
      <w:pPr>
        <w:widowControl/>
        <w:tabs>
          <w:tab w:val="left" w:pos="162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P270</w:t>
      </w:r>
      <w:r w:rsidRPr="00267CB6">
        <w:rPr>
          <w:rFonts w:ascii="Times New Roman" w:eastAsia="Times New Roman" w:hAnsi="Times New Roman"/>
          <w:bCs/>
          <w:sz w:val="20"/>
          <w:szCs w:val="20"/>
        </w:rPr>
        <w:tab/>
        <w:t>Do not eat, drink or smoke when using this product.</w:t>
      </w:r>
    </w:p>
    <w:p w14:paraId="773C1146" w14:textId="77777777" w:rsidR="00267CB6" w:rsidRPr="00267CB6" w:rsidRDefault="00267CB6">
      <w:pPr>
        <w:widowControl/>
        <w:tabs>
          <w:tab w:val="left" w:pos="1620"/>
        </w:tabs>
        <w:spacing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P280</w:t>
      </w:r>
      <w:r w:rsidRPr="00267CB6">
        <w:rPr>
          <w:rFonts w:ascii="Times New Roman" w:eastAsia="Times New Roman" w:hAnsi="Times New Roman"/>
          <w:bCs/>
          <w:sz w:val="20"/>
          <w:szCs w:val="20"/>
        </w:rPr>
        <w:tab/>
        <w:t>Wear protective gloves</w:t>
      </w:r>
      <w:r w:rsidR="00874E6E">
        <w:rPr>
          <w:rFonts w:ascii="Times New Roman" w:eastAsia="Times New Roman" w:hAnsi="Times New Roman"/>
          <w:bCs/>
          <w:sz w:val="20"/>
          <w:szCs w:val="20"/>
        </w:rPr>
        <w:t xml:space="preserve">, </w:t>
      </w:r>
      <w:r w:rsidRPr="00267CB6">
        <w:rPr>
          <w:rFonts w:ascii="Times New Roman" w:eastAsia="Times New Roman" w:hAnsi="Times New Roman"/>
          <w:bCs/>
          <w:sz w:val="20"/>
          <w:szCs w:val="20"/>
        </w:rPr>
        <w:t>protective clothing</w:t>
      </w:r>
      <w:r w:rsidR="00874E6E">
        <w:rPr>
          <w:rFonts w:ascii="Times New Roman" w:eastAsia="Times New Roman" w:hAnsi="Times New Roman"/>
          <w:bCs/>
          <w:sz w:val="20"/>
          <w:szCs w:val="20"/>
        </w:rPr>
        <w:t xml:space="preserve">, </w:t>
      </w:r>
      <w:r w:rsidR="00C50204">
        <w:rPr>
          <w:rFonts w:ascii="Times New Roman" w:eastAsia="Times New Roman" w:hAnsi="Times New Roman"/>
          <w:bCs/>
          <w:sz w:val="20"/>
          <w:szCs w:val="20"/>
        </w:rPr>
        <w:t xml:space="preserve">and </w:t>
      </w:r>
      <w:r w:rsidRPr="00267CB6">
        <w:rPr>
          <w:rFonts w:ascii="Times New Roman" w:eastAsia="Times New Roman" w:hAnsi="Times New Roman"/>
          <w:bCs/>
          <w:sz w:val="20"/>
          <w:szCs w:val="20"/>
        </w:rPr>
        <w:t>eye protection.</w:t>
      </w:r>
    </w:p>
    <w:p w14:paraId="29E03E28" w14:textId="77777777" w:rsidR="00267CB6" w:rsidRPr="00267CB6" w:rsidRDefault="00267CB6">
      <w:pPr>
        <w:widowControl/>
        <w:tabs>
          <w:tab w:val="left" w:pos="1620"/>
        </w:tabs>
        <w:spacing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lastRenderedPageBreak/>
        <w:t>P308 + P313</w:t>
      </w:r>
      <w:r w:rsidRPr="00267CB6">
        <w:rPr>
          <w:rFonts w:ascii="Times New Roman" w:eastAsia="Times New Roman" w:hAnsi="Times New Roman"/>
          <w:bCs/>
          <w:sz w:val="20"/>
          <w:szCs w:val="20"/>
        </w:rPr>
        <w:tab/>
        <w:t>If exposed or concerned:  Get medical attention.</w:t>
      </w:r>
    </w:p>
    <w:p w14:paraId="1ABD59BA" w14:textId="77777777" w:rsidR="00267CB6" w:rsidRPr="00267CB6" w:rsidRDefault="00267CB6">
      <w:pPr>
        <w:widowControl/>
        <w:tabs>
          <w:tab w:val="left" w:pos="1620"/>
        </w:tabs>
        <w:spacing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P405</w:t>
      </w:r>
      <w:r w:rsidRPr="00267CB6">
        <w:rPr>
          <w:rFonts w:ascii="Times New Roman" w:eastAsia="Times New Roman" w:hAnsi="Times New Roman"/>
          <w:bCs/>
          <w:sz w:val="20"/>
          <w:szCs w:val="20"/>
        </w:rPr>
        <w:tab/>
        <w:t>Store locked up.</w:t>
      </w:r>
    </w:p>
    <w:p w14:paraId="6D27FC33" w14:textId="77777777" w:rsidR="00267CB6" w:rsidRPr="00267CB6" w:rsidRDefault="00267CB6">
      <w:pPr>
        <w:widowControl/>
        <w:tabs>
          <w:tab w:val="left" w:pos="1620"/>
        </w:tabs>
        <w:spacing w:after="0" w:line="240" w:lineRule="auto"/>
        <w:ind w:left="360"/>
        <w:jc w:val="both"/>
        <w:rPr>
          <w:rFonts w:ascii="Times New Roman" w:eastAsia="Times New Roman" w:hAnsi="Times New Roman"/>
          <w:bCs/>
          <w:sz w:val="20"/>
          <w:szCs w:val="20"/>
        </w:rPr>
      </w:pPr>
      <w:r w:rsidRPr="00267CB6">
        <w:rPr>
          <w:rFonts w:ascii="Times New Roman" w:eastAsia="Times New Roman" w:hAnsi="Times New Roman"/>
          <w:bCs/>
          <w:sz w:val="20"/>
          <w:szCs w:val="20"/>
        </w:rPr>
        <w:t>P501</w:t>
      </w:r>
      <w:r w:rsidRPr="00267CB6">
        <w:rPr>
          <w:rFonts w:ascii="Times New Roman" w:eastAsia="Times New Roman" w:hAnsi="Times New Roman"/>
          <w:bCs/>
          <w:sz w:val="20"/>
          <w:szCs w:val="20"/>
        </w:rPr>
        <w:tab/>
        <w:t xml:space="preserve">Dispose of contents </w:t>
      </w:r>
      <w:r w:rsidR="00A534EA">
        <w:rPr>
          <w:rFonts w:ascii="Times New Roman" w:eastAsia="Times New Roman" w:hAnsi="Times New Roman"/>
          <w:bCs/>
          <w:sz w:val="20"/>
          <w:szCs w:val="20"/>
        </w:rPr>
        <w:t xml:space="preserve">and container </w:t>
      </w:r>
      <w:r w:rsidRPr="00267CB6">
        <w:rPr>
          <w:rFonts w:ascii="Times New Roman" w:eastAsia="Times New Roman" w:hAnsi="Times New Roman"/>
          <w:bCs/>
          <w:sz w:val="20"/>
          <w:szCs w:val="20"/>
        </w:rPr>
        <w:t xml:space="preserve">in accordance with </w:t>
      </w:r>
      <w:r w:rsidR="00A534EA">
        <w:rPr>
          <w:rFonts w:ascii="Times New Roman" w:eastAsia="Times New Roman" w:hAnsi="Times New Roman"/>
          <w:bCs/>
          <w:sz w:val="20"/>
          <w:szCs w:val="20"/>
        </w:rPr>
        <w:t>local</w:t>
      </w:r>
      <w:r w:rsidRPr="00267CB6">
        <w:rPr>
          <w:rFonts w:ascii="Times New Roman" w:eastAsia="Times New Roman" w:hAnsi="Times New Roman"/>
          <w:bCs/>
          <w:sz w:val="20"/>
          <w:szCs w:val="20"/>
        </w:rPr>
        <w:t xml:space="preserve"> regulations.</w:t>
      </w:r>
    </w:p>
    <w:p w14:paraId="3203233E" w14:textId="77777777" w:rsidR="00267CB6" w:rsidRPr="00267CB6" w:rsidRDefault="00267CB6">
      <w:pPr>
        <w:widowControl/>
        <w:spacing w:before="120"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
          <w:bCs/>
          <w:sz w:val="20"/>
          <w:szCs w:val="20"/>
        </w:rPr>
        <w:t>Hazards Not Otherwise Classified:</w:t>
      </w:r>
      <w:r w:rsidRPr="00267CB6">
        <w:rPr>
          <w:rFonts w:ascii="Times New Roman" w:eastAsia="Times New Roman" w:hAnsi="Times New Roman"/>
          <w:bCs/>
          <w:sz w:val="20"/>
          <w:szCs w:val="20"/>
        </w:rPr>
        <w:t xml:space="preserve">  Not applicable.</w:t>
      </w:r>
    </w:p>
    <w:p w14:paraId="3D6BDEF6" w14:textId="77777777" w:rsidR="00267CB6" w:rsidRPr="00267CB6" w:rsidRDefault="00267CB6">
      <w:pPr>
        <w:widowControl/>
        <w:tabs>
          <w:tab w:val="left" w:pos="2740"/>
          <w:tab w:val="left" w:pos="4540"/>
          <w:tab w:val="left" w:pos="6340"/>
        </w:tabs>
        <w:spacing w:before="120" w:after="120" w:line="240" w:lineRule="auto"/>
        <w:ind w:left="360"/>
        <w:jc w:val="both"/>
        <w:rPr>
          <w:rFonts w:ascii="Times New Roman" w:eastAsia="Times New Roman" w:hAnsi="Times New Roman"/>
          <w:bCs/>
          <w:sz w:val="20"/>
          <w:szCs w:val="20"/>
        </w:rPr>
      </w:pPr>
      <w:r w:rsidRPr="00267CB6">
        <w:rPr>
          <w:rFonts w:ascii="Times New Roman" w:eastAsia="Times New Roman" w:hAnsi="Times New Roman"/>
          <w:b/>
          <w:bCs/>
          <w:sz w:val="20"/>
          <w:szCs w:val="20"/>
        </w:rPr>
        <w:t>Ingredients(s) with Unknown Acute Toxicity:</w:t>
      </w:r>
      <w:r w:rsidRPr="00267CB6">
        <w:rPr>
          <w:rFonts w:ascii="Times New Roman" w:eastAsia="Times New Roman" w:hAnsi="Times New Roman"/>
          <w:bCs/>
          <w:sz w:val="20"/>
          <w:szCs w:val="20"/>
        </w:rPr>
        <w:t xml:space="preserve">  Not applicable.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71ED3" w14:paraId="590E4CA5" w14:textId="77777777" w:rsidTr="00371ED3">
        <w:trPr>
          <w:trHeight w:hRule="exact" w:val="360"/>
        </w:trPr>
        <w:tc>
          <w:tcPr>
            <w:tcW w:w="9576" w:type="dxa"/>
            <w:vAlign w:val="center"/>
          </w:tcPr>
          <w:p w14:paraId="6E554A3F" w14:textId="77777777" w:rsidR="00371ED3" w:rsidRPr="00A91680" w:rsidRDefault="00371ED3">
            <w:pPr>
              <w:keepNext/>
              <w:keepLines/>
              <w:widowControl/>
              <w:spacing w:after="0" w:line="240" w:lineRule="auto"/>
              <w:rPr>
                <w:rFonts w:ascii="Times New Roman" w:eastAsia="Times New Roman" w:hAnsi="Times New Roman"/>
                <w:sz w:val="18"/>
                <w:szCs w:val="18"/>
              </w:rPr>
            </w:pPr>
            <w:r>
              <w:rPr>
                <w:rFonts w:ascii="Times New Roman" w:eastAsia="Times New Roman" w:hAnsi="Times New Roman"/>
                <w:b/>
                <w:bCs/>
                <w:sz w:val="24"/>
                <w:szCs w:val="24"/>
              </w:rPr>
              <w:t>3.</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C</w:t>
            </w:r>
            <w:r>
              <w:rPr>
                <w:rFonts w:ascii="Times New Roman" w:eastAsia="Times New Roman" w:hAnsi="Times New Roman"/>
                <w:b/>
                <w:bCs/>
                <w:spacing w:val="-1"/>
                <w:sz w:val="19"/>
                <w:szCs w:val="19"/>
              </w:rPr>
              <w:t>O</w:t>
            </w:r>
            <w:r>
              <w:rPr>
                <w:rFonts w:ascii="Times New Roman" w:eastAsia="Times New Roman" w:hAnsi="Times New Roman"/>
                <w:b/>
                <w:bCs/>
                <w:spacing w:val="1"/>
                <w:sz w:val="19"/>
                <w:szCs w:val="19"/>
              </w:rPr>
              <w:t>M</w:t>
            </w:r>
            <w:r>
              <w:rPr>
                <w:rFonts w:ascii="Times New Roman" w:eastAsia="Times New Roman" w:hAnsi="Times New Roman"/>
                <w:b/>
                <w:bCs/>
                <w:spacing w:val="-1"/>
                <w:sz w:val="19"/>
                <w:szCs w:val="19"/>
              </w:rPr>
              <w:t>PO</w:t>
            </w:r>
            <w:r>
              <w:rPr>
                <w:rFonts w:ascii="Times New Roman" w:eastAsia="Times New Roman" w:hAnsi="Times New Roman"/>
                <w:b/>
                <w:bCs/>
                <w:sz w:val="19"/>
                <w:szCs w:val="19"/>
              </w:rPr>
              <w:t>S</w:t>
            </w:r>
            <w:r>
              <w:rPr>
                <w:rFonts w:ascii="Times New Roman" w:eastAsia="Times New Roman" w:hAnsi="Times New Roman"/>
                <w:b/>
                <w:bCs/>
                <w:spacing w:val="1"/>
                <w:sz w:val="19"/>
                <w:szCs w:val="19"/>
              </w:rPr>
              <w:t>ITI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13"/>
                <w:sz w:val="19"/>
                <w:szCs w:val="19"/>
              </w:rPr>
              <w:t xml:space="preserve"> </w:t>
            </w:r>
            <w:r>
              <w:rPr>
                <w:rFonts w:ascii="Times New Roman" w:eastAsia="Times New Roman" w:hAnsi="Times New Roman"/>
                <w:b/>
                <w:bCs/>
                <w:sz w:val="19"/>
                <w:szCs w:val="19"/>
              </w:rPr>
              <w:t>AND</w:t>
            </w:r>
            <w:r>
              <w:rPr>
                <w:rFonts w:ascii="Times New Roman" w:eastAsia="Times New Roman" w:hAnsi="Times New Roman"/>
                <w:b/>
                <w:bCs/>
                <w:spacing w:val="-3"/>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FO</w:t>
            </w:r>
            <w:r>
              <w:rPr>
                <w:rFonts w:ascii="Times New Roman" w:eastAsia="Times New Roman" w:hAnsi="Times New Roman"/>
                <w:b/>
                <w:bCs/>
                <w:sz w:val="19"/>
                <w:szCs w:val="19"/>
              </w:rPr>
              <w:t>R</w:t>
            </w:r>
            <w:r>
              <w:rPr>
                <w:rFonts w:ascii="Times New Roman" w:eastAsia="Times New Roman" w:hAnsi="Times New Roman"/>
                <w:b/>
                <w:bCs/>
                <w:spacing w:val="1"/>
                <w:sz w:val="19"/>
                <w:szCs w:val="19"/>
              </w:rPr>
              <w:t>M</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13"/>
                <w:sz w:val="19"/>
                <w:szCs w:val="19"/>
              </w:rPr>
              <w:t xml:space="preserve"> </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2"/>
                <w:sz w:val="19"/>
                <w:szCs w:val="19"/>
              </w:rPr>
              <w:t xml:space="preserve"> </w:t>
            </w:r>
            <w:r>
              <w:rPr>
                <w:rFonts w:ascii="Times New Roman" w:eastAsia="Times New Roman" w:hAnsi="Times New Roman"/>
                <w:b/>
                <w:bCs/>
                <w:sz w:val="24"/>
                <w:szCs w:val="24"/>
              </w:rPr>
              <w:t>H</w:t>
            </w:r>
            <w:r>
              <w:rPr>
                <w:rFonts w:ascii="Times New Roman" w:eastAsia="Times New Roman" w:hAnsi="Times New Roman"/>
                <w:b/>
                <w:bCs/>
                <w:sz w:val="19"/>
                <w:szCs w:val="19"/>
              </w:rPr>
              <w:t>A</w:t>
            </w:r>
            <w:r>
              <w:rPr>
                <w:rFonts w:ascii="Times New Roman" w:eastAsia="Times New Roman" w:hAnsi="Times New Roman"/>
                <w:b/>
                <w:bCs/>
                <w:spacing w:val="-4"/>
                <w:sz w:val="19"/>
                <w:szCs w:val="19"/>
              </w:rPr>
              <w:t>Z</w:t>
            </w:r>
            <w:r>
              <w:rPr>
                <w:rFonts w:ascii="Times New Roman" w:eastAsia="Times New Roman" w:hAnsi="Times New Roman"/>
                <w:b/>
                <w:bCs/>
                <w:sz w:val="19"/>
                <w:szCs w:val="19"/>
              </w:rPr>
              <w:t>ARD</w:t>
            </w:r>
            <w:r>
              <w:rPr>
                <w:rFonts w:ascii="Times New Roman" w:eastAsia="Times New Roman" w:hAnsi="Times New Roman"/>
                <w:b/>
                <w:bCs/>
                <w:spacing w:val="-1"/>
                <w:sz w:val="19"/>
                <w:szCs w:val="19"/>
              </w:rPr>
              <w:t>O</w:t>
            </w:r>
            <w:r>
              <w:rPr>
                <w:rFonts w:ascii="Times New Roman" w:eastAsia="Times New Roman" w:hAnsi="Times New Roman"/>
                <w:b/>
                <w:bCs/>
                <w:sz w:val="19"/>
                <w:szCs w:val="19"/>
              </w:rPr>
              <w:t>US</w:t>
            </w:r>
            <w:r>
              <w:rPr>
                <w:rFonts w:ascii="Times New Roman" w:eastAsia="Times New Roman" w:hAnsi="Times New Roman"/>
                <w:b/>
                <w:bCs/>
                <w:spacing w:val="-10"/>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G</w:t>
            </w:r>
            <w:r>
              <w:rPr>
                <w:rFonts w:ascii="Times New Roman" w:eastAsia="Times New Roman" w:hAnsi="Times New Roman"/>
                <w:b/>
                <w:bCs/>
                <w:sz w:val="19"/>
                <w:szCs w:val="19"/>
              </w:rPr>
              <w:t>R</w:t>
            </w:r>
            <w:r>
              <w:rPr>
                <w:rFonts w:ascii="Times New Roman" w:eastAsia="Times New Roman" w:hAnsi="Times New Roman"/>
                <w:b/>
                <w:bCs/>
                <w:spacing w:val="1"/>
                <w:sz w:val="19"/>
                <w:szCs w:val="19"/>
              </w:rPr>
              <w:t>E</w:t>
            </w:r>
            <w:r>
              <w:rPr>
                <w:rFonts w:ascii="Times New Roman" w:eastAsia="Times New Roman" w:hAnsi="Times New Roman"/>
                <w:b/>
                <w:bCs/>
                <w:sz w:val="19"/>
                <w:szCs w:val="19"/>
              </w:rPr>
              <w:t>D</w:t>
            </w:r>
            <w:r>
              <w:rPr>
                <w:rFonts w:ascii="Times New Roman" w:eastAsia="Times New Roman" w:hAnsi="Times New Roman"/>
                <w:b/>
                <w:bCs/>
                <w:spacing w:val="1"/>
                <w:sz w:val="19"/>
                <w:szCs w:val="19"/>
              </w:rPr>
              <w:t>IE</w:t>
            </w:r>
            <w:r>
              <w:rPr>
                <w:rFonts w:ascii="Times New Roman" w:eastAsia="Times New Roman" w:hAnsi="Times New Roman"/>
                <w:b/>
                <w:bCs/>
                <w:sz w:val="19"/>
                <w:szCs w:val="19"/>
              </w:rPr>
              <w:t>N</w:t>
            </w:r>
            <w:r>
              <w:rPr>
                <w:rFonts w:ascii="Times New Roman" w:eastAsia="Times New Roman" w:hAnsi="Times New Roman"/>
                <w:b/>
                <w:bCs/>
                <w:spacing w:val="1"/>
                <w:sz w:val="19"/>
                <w:szCs w:val="19"/>
              </w:rPr>
              <w:t>T</w:t>
            </w:r>
            <w:r>
              <w:rPr>
                <w:rFonts w:ascii="Times New Roman" w:eastAsia="Times New Roman" w:hAnsi="Times New Roman"/>
                <w:b/>
                <w:bCs/>
                <w:sz w:val="19"/>
                <w:szCs w:val="19"/>
              </w:rPr>
              <w:t>S</w:t>
            </w:r>
          </w:p>
        </w:tc>
      </w:tr>
    </w:tbl>
    <w:p w14:paraId="149F363A" w14:textId="77777777" w:rsidR="00BB0995" w:rsidRPr="00176501" w:rsidRDefault="00BB0995" w:rsidP="00A05970">
      <w:pPr>
        <w:keepNext/>
        <w:keepLines/>
        <w:widowControl/>
        <w:tabs>
          <w:tab w:val="left" w:pos="5440"/>
        </w:tabs>
        <w:spacing w:before="120" w:after="0" w:line="240" w:lineRule="auto"/>
        <w:jc w:val="both"/>
        <w:rPr>
          <w:rFonts w:ascii="Times New Roman" w:eastAsia="Times New Roman" w:hAnsi="Times New Roman"/>
          <w:bCs/>
          <w:spacing w:val="1"/>
          <w:sz w:val="20"/>
          <w:szCs w:val="20"/>
        </w:rPr>
      </w:pPr>
      <w:r w:rsidRPr="00F3381A">
        <w:rPr>
          <w:rFonts w:ascii="Times New Roman" w:eastAsia="Times New Roman" w:hAnsi="Times New Roman"/>
          <w:b/>
          <w:bCs/>
          <w:sz w:val="20"/>
          <w:szCs w:val="20"/>
        </w:rPr>
        <w:t>Sub</w:t>
      </w:r>
      <w:r w:rsidRPr="00F3381A">
        <w:rPr>
          <w:rFonts w:ascii="Times New Roman" w:eastAsia="Times New Roman" w:hAnsi="Times New Roman"/>
          <w:b/>
          <w:bCs/>
          <w:spacing w:val="-1"/>
          <w:sz w:val="20"/>
          <w:szCs w:val="20"/>
        </w:rPr>
        <w:t>s</w:t>
      </w:r>
      <w:r w:rsidRPr="00F3381A">
        <w:rPr>
          <w:rFonts w:ascii="Times New Roman" w:eastAsia="Times New Roman" w:hAnsi="Times New Roman"/>
          <w:b/>
          <w:bCs/>
          <w:spacing w:val="1"/>
          <w:sz w:val="20"/>
          <w:szCs w:val="20"/>
        </w:rPr>
        <w:t>ta</w:t>
      </w:r>
      <w:r w:rsidRPr="00F3381A">
        <w:rPr>
          <w:rFonts w:ascii="Times New Roman" w:eastAsia="Times New Roman" w:hAnsi="Times New Roman"/>
          <w:b/>
          <w:bCs/>
          <w:sz w:val="20"/>
          <w:szCs w:val="20"/>
        </w:rPr>
        <w:t>nce:</w:t>
      </w:r>
      <w:r w:rsidRPr="00F3381A">
        <w:rPr>
          <w:rFonts w:ascii="Times New Roman" w:eastAsia="Times New Roman" w:hAnsi="Times New Roman"/>
          <w:bCs/>
          <w:spacing w:val="1"/>
          <w:sz w:val="20"/>
          <w:szCs w:val="20"/>
        </w:rPr>
        <w:t xml:space="preserve"> </w:t>
      </w:r>
      <w:r w:rsidR="00DC0227" w:rsidRPr="00F3381A">
        <w:rPr>
          <w:rFonts w:ascii="Times New Roman" w:eastAsia="Times New Roman" w:hAnsi="Times New Roman"/>
          <w:bCs/>
          <w:spacing w:val="1"/>
          <w:sz w:val="20"/>
          <w:szCs w:val="20"/>
        </w:rPr>
        <w:t xml:space="preserve"> </w:t>
      </w:r>
      <w:r w:rsidR="004F0966">
        <w:rPr>
          <w:rFonts w:ascii="Times New Roman" w:eastAsia="Times New Roman" w:hAnsi="Times New Roman"/>
          <w:bCs/>
          <w:spacing w:val="1"/>
          <w:sz w:val="20"/>
          <w:szCs w:val="20"/>
        </w:rPr>
        <w:t>α</w:t>
      </w:r>
      <w:r w:rsidR="004F0966">
        <w:rPr>
          <w:rFonts w:ascii="Times New Roman" w:eastAsia="Times New Roman" w:hAnsi="Times New Roman"/>
          <w:bCs/>
          <w:spacing w:val="1"/>
          <w:sz w:val="20"/>
          <w:szCs w:val="20"/>
        </w:rPr>
        <w:noBreakHyphen/>
      </w:r>
      <w:r w:rsidR="004F0966" w:rsidRPr="004F0966">
        <w:rPr>
          <w:rFonts w:ascii="Times New Roman" w:eastAsia="Times New Roman" w:hAnsi="Times New Roman"/>
          <w:bCs/>
          <w:spacing w:val="1"/>
          <w:sz w:val="20"/>
          <w:szCs w:val="20"/>
        </w:rPr>
        <w:t>Quartz</w:t>
      </w:r>
    </w:p>
    <w:p w14:paraId="3AF01235" w14:textId="77777777" w:rsidR="001930E9" w:rsidRPr="00F3381A" w:rsidRDefault="00BB0995">
      <w:pPr>
        <w:keepNext/>
        <w:keepLines/>
        <w:widowControl/>
        <w:tabs>
          <w:tab w:val="left" w:pos="5440"/>
        </w:tabs>
        <w:spacing w:before="120" w:after="0" w:line="240" w:lineRule="auto"/>
        <w:jc w:val="both"/>
        <w:rPr>
          <w:rFonts w:ascii="Times New Roman" w:eastAsia="Times New Roman" w:hAnsi="Times New Roman"/>
          <w:bCs/>
          <w:sz w:val="20"/>
          <w:szCs w:val="20"/>
        </w:rPr>
      </w:pPr>
      <w:r w:rsidRPr="00F3381A">
        <w:rPr>
          <w:rFonts w:ascii="Times New Roman" w:eastAsia="Times New Roman" w:hAnsi="Times New Roman"/>
          <w:b/>
          <w:bCs/>
          <w:spacing w:val="1"/>
          <w:sz w:val="20"/>
          <w:szCs w:val="20"/>
        </w:rPr>
        <w:t>Ot</w:t>
      </w:r>
      <w:r w:rsidRPr="00F3381A">
        <w:rPr>
          <w:rFonts w:ascii="Times New Roman" w:eastAsia="Times New Roman" w:hAnsi="Times New Roman"/>
          <w:b/>
          <w:bCs/>
          <w:sz w:val="20"/>
          <w:szCs w:val="20"/>
        </w:rPr>
        <w:t>her</w:t>
      </w:r>
      <w:r w:rsidRPr="00F3381A">
        <w:rPr>
          <w:rFonts w:ascii="Times New Roman" w:eastAsia="Times New Roman" w:hAnsi="Times New Roman"/>
          <w:b/>
          <w:bCs/>
          <w:spacing w:val="13"/>
          <w:sz w:val="20"/>
          <w:szCs w:val="20"/>
        </w:rPr>
        <w:t xml:space="preserve"> </w:t>
      </w:r>
      <w:r w:rsidRPr="00F3381A">
        <w:rPr>
          <w:rFonts w:ascii="Times New Roman" w:eastAsia="Times New Roman" w:hAnsi="Times New Roman"/>
          <w:b/>
          <w:bCs/>
          <w:sz w:val="20"/>
          <w:szCs w:val="20"/>
        </w:rPr>
        <w:t>De</w:t>
      </w:r>
      <w:r w:rsidRPr="00F3381A">
        <w:rPr>
          <w:rFonts w:ascii="Times New Roman" w:eastAsia="Times New Roman" w:hAnsi="Times New Roman"/>
          <w:b/>
          <w:bCs/>
          <w:spacing w:val="-1"/>
          <w:sz w:val="20"/>
          <w:szCs w:val="20"/>
        </w:rPr>
        <w:t>s</w:t>
      </w:r>
      <w:r w:rsidRPr="00F3381A">
        <w:rPr>
          <w:rFonts w:ascii="Times New Roman" w:eastAsia="Times New Roman" w:hAnsi="Times New Roman"/>
          <w:b/>
          <w:bCs/>
          <w:sz w:val="20"/>
          <w:szCs w:val="20"/>
        </w:rPr>
        <w:t>i</w:t>
      </w:r>
      <w:r w:rsidRPr="00F3381A">
        <w:rPr>
          <w:rFonts w:ascii="Times New Roman" w:eastAsia="Times New Roman" w:hAnsi="Times New Roman"/>
          <w:b/>
          <w:bCs/>
          <w:spacing w:val="1"/>
          <w:sz w:val="20"/>
          <w:szCs w:val="20"/>
        </w:rPr>
        <w:t>g</w:t>
      </w:r>
      <w:r w:rsidRPr="00F3381A">
        <w:rPr>
          <w:rFonts w:ascii="Times New Roman" w:eastAsia="Times New Roman" w:hAnsi="Times New Roman"/>
          <w:b/>
          <w:bCs/>
          <w:sz w:val="20"/>
          <w:szCs w:val="20"/>
        </w:rPr>
        <w:t>n</w:t>
      </w:r>
      <w:r w:rsidRPr="00F3381A">
        <w:rPr>
          <w:rFonts w:ascii="Times New Roman" w:eastAsia="Times New Roman" w:hAnsi="Times New Roman"/>
          <w:b/>
          <w:bCs/>
          <w:spacing w:val="1"/>
          <w:sz w:val="20"/>
          <w:szCs w:val="20"/>
        </w:rPr>
        <w:t>at</w:t>
      </w:r>
      <w:r w:rsidRPr="00F3381A">
        <w:rPr>
          <w:rFonts w:ascii="Times New Roman" w:eastAsia="Times New Roman" w:hAnsi="Times New Roman"/>
          <w:b/>
          <w:bCs/>
          <w:sz w:val="20"/>
          <w:szCs w:val="20"/>
        </w:rPr>
        <w:t>i</w:t>
      </w:r>
      <w:r w:rsidRPr="00F3381A">
        <w:rPr>
          <w:rFonts w:ascii="Times New Roman" w:eastAsia="Times New Roman" w:hAnsi="Times New Roman"/>
          <w:b/>
          <w:bCs/>
          <w:spacing w:val="1"/>
          <w:sz w:val="20"/>
          <w:szCs w:val="20"/>
        </w:rPr>
        <w:t>o</w:t>
      </w:r>
      <w:r w:rsidRPr="00F3381A">
        <w:rPr>
          <w:rFonts w:ascii="Times New Roman" w:eastAsia="Times New Roman" w:hAnsi="Times New Roman"/>
          <w:b/>
          <w:bCs/>
          <w:sz w:val="20"/>
          <w:szCs w:val="20"/>
        </w:rPr>
        <w:t>n</w:t>
      </w:r>
      <w:r w:rsidRPr="00F3381A">
        <w:rPr>
          <w:rFonts w:ascii="Times New Roman" w:eastAsia="Times New Roman" w:hAnsi="Times New Roman"/>
          <w:b/>
          <w:bCs/>
          <w:spacing w:val="-1"/>
          <w:sz w:val="20"/>
          <w:szCs w:val="20"/>
        </w:rPr>
        <w:t>s:</w:t>
      </w:r>
      <w:r w:rsidRPr="00F3381A">
        <w:rPr>
          <w:rFonts w:ascii="Times New Roman" w:eastAsia="Times New Roman" w:hAnsi="Times New Roman"/>
          <w:spacing w:val="-1"/>
          <w:sz w:val="20"/>
          <w:szCs w:val="20"/>
        </w:rPr>
        <w:t xml:space="preserve"> </w:t>
      </w:r>
      <w:r w:rsidR="004F0966">
        <w:rPr>
          <w:rFonts w:ascii="Times New Roman" w:eastAsia="Times New Roman" w:hAnsi="Times New Roman"/>
          <w:spacing w:val="-1"/>
          <w:sz w:val="20"/>
          <w:szCs w:val="20"/>
        </w:rPr>
        <w:t>S</w:t>
      </w:r>
      <w:r w:rsidR="004F0966" w:rsidRPr="004F0966">
        <w:rPr>
          <w:rFonts w:ascii="Times New Roman" w:eastAsia="Times New Roman" w:hAnsi="Times New Roman"/>
          <w:spacing w:val="-1"/>
          <w:sz w:val="20"/>
          <w:szCs w:val="20"/>
        </w:rPr>
        <w:t xml:space="preserve">ilica; silicon dioxide; </w:t>
      </w:r>
      <w:r w:rsidR="00C50204">
        <w:rPr>
          <w:rFonts w:ascii="Times New Roman" w:eastAsia="Times New Roman" w:hAnsi="Times New Roman"/>
          <w:spacing w:val="-1"/>
          <w:sz w:val="20"/>
          <w:szCs w:val="20"/>
        </w:rPr>
        <w:t>crystalline silica</w:t>
      </w:r>
      <w:r w:rsidR="004F0966" w:rsidRPr="004F0966">
        <w:rPr>
          <w:rFonts w:ascii="Times New Roman" w:eastAsia="Times New Roman" w:hAnsi="Times New Roman"/>
          <w:spacing w:val="-1"/>
          <w:sz w:val="20"/>
          <w:szCs w:val="20"/>
        </w:rPr>
        <w:t>; white silica sand; silicic anhydride; SiO</w:t>
      </w:r>
      <w:r w:rsidR="004F0966" w:rsidRPr="004F0966">
        <w:rPr>
          <w:rFonts w:ascii="Times New Roman" w:eastAsia="Times New Roman" w:hAnsi="Times New Roman"/>
          <w:spacing w:val="-1"/>
          <w:sz w:val="20"/>
          <w:szCs w:val="20"/>
          <w:vertAlign w:val="subscript"/>
        </w:rPr>
        <w:t>2</w:t>
      </w:r>
      <w:r w:rsidR="00D30356" w:rsidDel="00D30356">
        <w:rPr>
          <w:rFonts w:ascii="Times New Roman" w:eastAsia="Times New Roman" w:hAnsi="Times New Roman"/>
          <w:spacing w:val="-1"/>
          <w:sz w:val="20"/>
          <w:szCs w:val="20"/>
        </w:rPr>
        <w:t xml:space="preserve"> </w:t>
      </w:r>
    </w:p>
    <w:p w14:paraId="26F74B81" w14:textId="77777777" w:rsidR="00037080" w:rsidRDefault="00661CCC">
      <w:pPr>
        <w:keepNext/>
        <w:keepLines/>
        <w:widowControl/>
        <w:spacing w:before="120" w:after="120" w:line="240" w:lineRule="auto"/>
        <w:jc w:val="both"/>
        <w:rPr>
          <w:rFonts w:ascii="Times New Roman" w:eastAsia="Times New Roman" w:hAnsi="Times New Roman"/>
          <w:spacing w:val="1"/>
          <w:sz w:val="20"/>
          <w:szCs w:val="20"/>
        </w:rPr>
      </w:pPr>
      <w:r w:rsidRPr="00F3381A">
        <w:rPr>
          <w:rFonts w:ascii="Times New Roman" w:eastAsia="Times New Roman" w:hAnsi="Times New Roman"/>
          <w:spacing w:val="1"/>
          <w:sz w:val="20"/>
          <w:szCs w:val="20"/>
        </w:rPr>
        <w:t>Components are listed in compliance with OSHA’s 29</w:t>
      </w:r>
      <w:r w:rsidR="002F28B5" w:rsidRPr="00F3381A">
        <w:rPr>
          <w:rFonts w:ascii="Times New Roman" w:eastAsia="Times New Roman" w:hAnsi="Times New Roman"/>
          <w:spacing w:val="1"/>
          <w:sz w:val="20"/>
          <w:szCs w:val="20"/>
        </w:rPr>
        <w:t> </w:t>
      </w:r>
      <w:r w:rsidRPr="00F3381A">
        <w:rPr>
          <w:rFonts w:ascii="Times New Roman" w:eastAsia="Times New Roman" w:hAnsi="Times New Roman"/>
          <w:spacing w:val="1"/>
          <w:sz w:val="20"/>
          <w:szCs w:val="20"/>
        </w:rPr>
        <w:t>CFR</w:t>
      </w:r>
      <w:r w:rsidR="002F28B5" w:rsidRPr="00F3381A">
        <w:rPr>
          <w:rFonts w:ascii="Times New Roman" w:eastAsia="Times New Roman" w:hAnsi="Times New Roman"/>
          <w:spacing w:val="1"/>
          <w:sz w:val="20"/>
          <w:szCs w:val="20"/>
        </w:rPr>
        <w:t> </w:t>
      </w:r>
      <w:r w:rsidRPr="00F3381A">
        <w:rPr>
          <w:rFonts w:ascii="Times New Roman" w:eastAsia="Times New Roman" w:hAnsi="Times New Roman"/>
          <w:spacing w:val="1"/>
          <w:sz w:val="20"/>
          <w:szCs w:val="20"/>
        </w:rPr>
        <w:t>1910.1</w:t>
      </w:r>
      <w:r w:rsidRPr="00455695">
        <w:rPr>
          <w:rFonts w:ascii="Times New Roman" w:eastAsia="Times New Roman" w:hAnsi="Times New Roman"/>
          <w:spacing w:val="1"/>
          <w:sz w:val="20"/>
          <w:szCs w:val="20"/>
        </w:rPr>
        <w:t>200; fo</w:t>
      </w:r>
      <w:r w:rsidRPr="00455695">
        <w:rPr>
          <w:rFonts w:ascii="Times New Roman" w:eastAsia="Times New Roman" w:hAnsi="Times New Roman"/>
          <w:sz w:val="20"/>
          <w:szCs w:val="20"/>
        </w:rPr>
        <w:t>r</w:t>
      </w:r>
      <w:r w:rsidRPr="00455695">
        <w:rPr>
          <w:rFonts w:ascii="Times New Roman" w:eastAsia="Times New Roman" w:hAnsi="Times New Roman"/>
          <w:spacing w:val="1"/>
          <w:sz w:val="20"/>
          <w:szCs w:val="20"/>
        </w:rPr>
        <w:t xml:space="preserve"> </w:t>
      </w:r>
      <w:r w:rsidRPr="00455695">
        <w:rPr>
          <w:rFonts w:ascii="Times New Roman" w:eastAsia="Times New Roman" w:hAnsi="Times New Roman"/>
          <w:sz w:val="20"/>
          <w:szCs w:val="20"/>
        </w:rPr>
        <w:t>t</w:t>
      </w:r>
      <w:r w:rsidRPr="00455695">
        <w:rPr>
          <w:rFonts w:ascii="Times New Roman" w:eastAsia="Times New Roman" w:hAnsi="Times New Roman"/>
          <w:spacing w:val="1"/>
          <w:sz w:val="20"/>
          <w:szCs w:val="20"/>
        </w:rPr>
        <w:t>h</w:t>
      </w:r>
      <w:r w:rsidRPr="00455695">
        <w:rPr>
          <w:rFonts w:ascii="Times New Roman" w:eastAsia="Times New Roman" w:hAnsi="Times New Roman"/>
          <w:sz w:val="20"/>
          <w:szCs w:val="20"/>
        </w:rPr>
        <w:t xml:space="preserve">e </w:t>
      </w:r>
      <w:r w:rsidRPr="00455695">
        <w:rPr>
          <w:rFonts w:ascii="Times New Roman" w:eastAsia="Times New Roman" w:hAnsi="Times New Roman"/>
          <w:spacing w:val="-1"/>
          <w:sz w:val="20"/>
          <w:szCs w:val="20"/>
        </w:rPr>
        <w:t>ac</w:t>
      </w:r>
      <w:r w:rsidRPr="00455695">
        <w:rPr>
          <w:rFonts w:ascii="Times New Roman" w:eastAsia="Times New Roman" w:hAnsi="Times New Roman"/>
          <w:sz w:val="20"/>
          <w:szCs w:val="20"/>
        </w:rPr>
        <w:t>t</w:t>
      </w:r>
      <w:r w:rsidRPr="00455695">
        <w:rPr>
          <w:rFonts w:ascii="Times New Roman" w:eastAsia="Times New Roman" w:hAnsi="Times New Roman"/>
          <w:spacing w:val="1"/>
          <w:sz w:val="20"/>
          <w:szCs w:val="20"/>
        </w:rPr>
        <w:t>u</w:t>
      </w:r>
      <w:r w:rsidRPr="00455695">
        <w:rPr>
          <w:rFonts w:ascii="Times New Roman" w:eastAsia="Times New Roman" w:hAnsi="Times New Roman"/>
          <w:spacing w:val="-1"/>
          <w:sz w:val="20"/>
          <w:szCs w:val="20"/>
        </w:rPr>
        <w:t>a</w:t>
      </w:r>
      <w:r w:rsidRPr="00455695">
        <w:rPr>
          <w:rFonts w:ascii="Times New Roman" w:eastAsia="Times New Roman" w:hAnsi="Times New Roman"/>
          <w:sz w:val="20"/>
          <w:szCs w:val="20"/>
        </w:rPr>
        <w:t>l</w:t>
      </w:r>
      <w:r w:rsidRPr="00455695">
        <w:rPr>
          <w:rFonts w:ascii="Times New Roman" w:eastAsia="Times New Roman" w:hAnsi="Times New Roman"/>
          <w:spacing w:val="1"/>
          <w:sz w:val="20"/>
          <w:szCs w:val="20"/>
        </w:rPr>
        <w:t xml:space="preserve"> </w:t>
      </w:r>
      <w:r w:rsidRPr="00455695">
        <w:rPr>
          <w:rFonts w:ascii="Times New Roman" w:eastAsia="Times New Roman" w:hAnsi="Times New Roman"/>
          <w:spacing w:val="-1"/>
          <w:sz w:val="20"/>
          <w:szCs w:val="20"/>
        </w:rPr>
        <w:t>va</w:t>
      </w:r>
      <w:r w:rsidRPr="00455695">
        <w:rPr>
          <w:rFonts w:ascii="Times New Roman" w:eastAsia="Times New Roman" w:hAnsi="Times New Roman"/>
          <w:sz w:val="20"/>
          <w:szCs w:val="20"/>
        </w:rPr>
        <w:t>l</w:t>
      </w:r>
      <w:r w:rsidRPr="00455695">
        <w:rPr>
          <w:rFonts w:ascii="Times New Roman" w:eastAsia="Times New Roman" w:hAnsi="Times New Roman"/>
          <w:spacing w:val="1"/>
          <w:sz w:val="20"/>
          <w:szCs w:val="20"/>
        </w:rPr>
        <w:t>u</w:t>
      </w:r>
      <w:r w:rsidRPr="00455695">
        <w:rPr>
          <w:rFonts w:ascii="Times New Roman" w:eastAsia="Times New Roman" w:hAnsi="Times New Roman"/>
          <w:spacing w:val="-1"/>
          <w:sz w:val="20"/>
          <w:szCs w:val="20"/>
        </w:rPr>
        <w:t>e</w:t>
      </w:r>
      <w:r w:rsidRPr="00455695">
        <w:rPr>
          <w:rFonts w:ascii="Times New Roman" w:eastAsia="Times New Roman" w:hAnsi="Times New Roman"/>
          <w:sz w:val="20"/>
          <w:szCs w:val="20"/>
        </w:rPr>
        <w:t>s s</w:t>
      </w:r>
      <w:r w:rsidRPr="00455695">
        <w:rPr>
          <w:rFonts w:ascii="Times New Roman" w:eastAsia="Times New Roman" w:hAnsi="Times New Roman"/>
          <w:spacing w:val="-1"/>
          <w:sz w:val="20"/>
          <w:szCs w:val="20"/>
        </w:rPr>
        <w:t>e</w:t>
      </w:r>
      <w:r w:rsidRPr="00455695">
        <w:rPr>
          <w:rFonts w:ascii="Times New Roman" w:eastAsia="Times New Roman" w:hAnsi="Times New Roman"/>
          <w:sz w:val="20"/>
          <w:szCs w:val="20"/>
        </w:rPr>
        <w:t>e t</w:t>
      </w:r>
      <w:r w:rsidRPr="00455695">
        <w:rPr>
          <w:rFonts w:ascii="Times New Roman" w:eastAsia="Times New Roman" w:hAnsi="Times New Roman"/>
          <w:spacing w:val="1"/>
          <w:sz w:val="20"/>
          <w:szCs w:val="20"/>
        </w:rPr>
        <w:t>h</w:t>
      </w:r>
      <w:r w:rsidRPr="00455695">
        <w:rPr>
          <w:rFonts w:ascii="Times New Roman" w:eastAsia="Times New Roman" w:hAnsi="Times New Roman"/>
          <w:sz w:val="20"/>
          <w:szCs w:val="20"/>
        </w:rPr>
        <w:t xml:space="preserve">e </w:t>
      </w:r>
      <w:r w:rsidR="00D30356">
        <w:rPr>
          <w:rFonts w:ascii="Times New Roman" w:eastAsia="Times New Roman" w:hAnsi="Times New Roman"/>
          <w:sz w:val="20"/>
          <w:szCs w:val="20"/>
        </w:rPr>
        <w:t xml:space="preserve">NIST </w:t>
      </w:r>
      <w:r w:rsidRPr="00455695">
        <w:rPr>
          <w:rFonts w:ascii="Times New Roman" w:eastAsia="Times New Roman" w:hAnsi="Times New Roman"/>
          <w:sz w:val="20"/>
          <w:szCs w:val="20"/>
        </w:rPr>
        <w:t>C</w:t>
      </w:r>
      <w:r w:rsidRPr="00455695">
        <w:rPr>
          <w:rFonts w:ascii="Times New Roman" w:eastAsia="Times New Roman" w:hAnsi="Times New Roman"/>
          <w:spacing w:val="-1"/>
          <w:sz w:val="20"/>
          <w:szCs w:val="20"/>
        </w:rPr>
        <w:t>e</w:t>
      </w:r>
      <w:r w:rsidRPr="00455695">
        <w:rPr>
          <w:rFonts w:ascii="Times New Roman" w:eastAsia="Times New Roman" w:hAnsi="Times New Roman"/>
          <w:sz w:val="20"/>
          <w:szCs w:val="20"/>
        </w:rPr>
        <w:t>rti</w:t>
      </w:r>
      <w:r w:rsidRPr="00455695">
        <w:rPr>
          <w:rFonts w:ascii="Times New Roman" w:eastAsia="Times New Roman" w:hAnsi="Times New Roman"/>
          <w:spacing w:val="-2"/>
          <w:sz w:val="20"/>
          <w:szCs w:val="20"/>
        </w:rPr>
        <w:t>f</w:t>
      </w:r>
      <w:r w:rsidRPr="00455695">
        <w:rPr>
          <w:rFonts w:ascii="Times New Roman" w:eastAsia="Times New Roman" w:hAnsi="Times New Roman"/>
          <w:sz w:val="20"/>
          <w:szCs w:val="20"/>
        </w:rPr>
        <w:t>i</w:t>
      </w:r>
      <w:r w:rsidRPr="00455695">
        <w:rPr>
          <w:rFonts w:ascii="Times New Roman" w:eastAsia="Times New Roman" w:hAnsi="Times New Roman"/>
          <w:spacing w:val="-1"/>
          <w:sz w:val="20"/>
          <w:szCs w:val="20"/>
        </w:rPr>
        <w:t>ca</w:t>
      </w:r>
      <w:r w:rsidRPr="00455695">
        <w:rPr>
          <w:rFonts w:ascii="Times New Roman" w:eastAsia="Times New Roman" w:hAnsi="Times New Roman"/>
          <w:sz w:val="20"/>
          <w:szCs w:val="20"/>
        </w:rPr>
        <w:t xml:space="preserve">te </w:t>
      </w:r>
      <w:r w:rsidRPr="00455695">
        <w:rPr>
          <w:rFonts w:ascii="Times New Roman" w:eastAsia="Times New Roman" w:hAnsi="Times New Roman"/>
          <w:spacing w:val="1"/>
          <w:sz w:val="20"/>
          <w:szCs w:val="20"/>
        </w:rPr>
        <w:t>o</w:t>
      </w:r>
      <w:r w:rsidRPr="00455695">
        <w:rPr>
          <w:rFonts w:ascii="Times New Roman" w:eastAsia="Times New Roman" w:hAnsi="Times New Roman"/>
          <w:sz w:val="20"/>
          <w:szCs w:val="20"/>
        </w:rPr>
        <w:t>f</w:t>
      </w:r>
      <w:r w:rsidRPr="00455695">
        <w:rPr>
          <w:rFonts w:ascii="Times New Roman" w:eastAsia="Times New Roman" w:hAnsi="Times New Roman"/>
          <w:spacing w:val="-2"/>
          <w:sz w:val="20"/>
          <w:szCs w:val="20"/>
        </w:rPr>
        <w:t xml:space="preserve"> </w:t>
      </w:r>
      <w:r w:rsidRPr="00455695">
        <w:rPr>
          <w:rFonts w:ascii="Times New Roman" w:eastAsia="Times New Roman" w:hAnsi="Times New Roman"/>
          <w:spacing w:val="-3"/>
          <w:sz w:val="20"/>
          <w:szCs w:val="20"/>
        </w:rPr>
        <w:t>A</w:t>
      </w:r>
      <w:r w:rsidRPr="00455695">
        <w:rPr>
          <w:rFonts w:ascii="Times New Roman" w:eastAsia="Times New Roman" w:hAnsi="Times New Roman"/>
          <w:spacing w:val="1"/>
          <w:sz w:val="20"/>
          <w:szCs w:val="20"/>
        </w:rPr>
        <w:t>n</w:t>
      </w:r>
      <w:r w:rsidRPr="00455695">
        <w:rPr>
          <w:rFonts w:ascii="Times New Roman" w:eastAsia="Times New Roman" w:hAnsi="Times New Roman"/>
          <w:spacing w:val="-1"/>
          <w:sz w:val="20"/>
          <w:szCs w:val="20"/>
        </w:rPr>
        <w:t>a</w:t>
      </w:r>
      <w:r w:rsidRPr="00455695">
        <w:rPr>
          <w:rFonts w:ascii="Times New Roman" w:eastAsia="Times New Roman" w:hAnsi="Times New Roman"/>
          <w:sz w:val="20"/>
          <w:szCs w:val="20"/>
        </w:rPr>
        <w:t>l</w:t>
      </w:r>
      <w:r w:rsidRPr="00455695">
        <w:rPr>
          <w:rFonts w:ascii="Times New Roman" w:eastAsia="Times New Roman" w:hAnsi="Times New Roman"/>
          <w:spacing w:val="-4"/>
          <w:sz w:val="20"/>
          <w:szCs w:val="20"/>
        </w:rPr>
        <w:t>y</w:t>
      </w:r>
      <w:r w:rsidRPr="00455695">
        <w:rPr>
          <w:rFonts w:ascii="Times New Roman" w:eastAsia="Times New Roman" w:hAnsi="Times New Roman"/>
          <w:sz w:val="20"/>
          <w:szCs w:val="20"/>
        </w:rPr>
        <w:t>sis.</w:t>
      </w:r>
    </w:p>
    <w:tbl>
      <w:tblPr>
        <w:tblStyle w:val="TableGrid1"/>
        <w:tblW w:w="9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5"/>
        <w:gridCol w:w="1753"/>
        <w:gridCol w:w="2160"/>
        <w:gridCol w:w="2880"/>
      </w:tblGrid>
      <w:tr w:rsidR="00F73F77" w:rsidRPr="00037080" w14:paraId="3D821406" w14:textId="77777777" w:rsidTr="00606F7C">
        <w:trPr>
          <w:trHeight w:val="576"/>
        </w:trPr>
        <w:tc>
          <w:tcPr>
            <w:tcW w:w="2315" w:type="dxa"/>
          </w:tcPr>
          <w:p w14:paraId="78185BF1" w14:textId="77777777" w:rsidR="00F73F77" w:rsidRPr="00037080" w:rsidRDefault="00F73F77">
            <w:pPr>
              <w:keepNext/>
              <w:keepLines/>
              <w:widowControl/>
              <w:spacing w:after="0" w:line="240" w:lineRule="auto"/>
              <w:ind w:right="-108"/>
              <w:rPr>
                <w:rFonts w:ascii="Times New Roman" w:eastAsia="Times New Roman" w:hAnsi="Times New Roman"/>
                <w:sz w:val="18"/>
                <w:szCs w:val="18"/>
              </w:rPr>
            </w:pPr>
            <w:r w:rsidRPr="00037080">
              <w:rPr>
                <w:rFonts w:ascii="Times New Roman" w:eastAsia="Times New Roman" w:hAnsi="Times New Roman"/>
                <w:b/>
                <w:bCs/>
                <w:sz w:val="20"/>
                <w:szCs w:val="20"/>
              </w:rPr>
              <w:t>Hazardous C</w:t>
            </w:r>
            <w:r w:rsidRPr="00037080">
              <w:rPr>
                <w:rFonts w:ascii="Times New Roman" w:eastAsia="Times New Roman" w:hAnsi="Times New Roman"/>
                <w:b/>
                <w:bCs/>
                <w:spacing w:val="1"/>
                <w:sz w:val="20"/>
                <w:szCs w:val="20"/>
              </w:rPr>
              <w:t>o</w:t>
            </w:r>
            <w:r w:rsidRPr="00037080">
              <w:rPr>
                <w:rFonts w:ascii="Times New Roman" w:eastAsia="Times New Roman" w:hAnsi="Times New Roman"/>
                <w:b/>
                <w:bCs/>
                <w:spacing w:val="-5"/>
                <w:sz w:val="20"/>
                <w:szCs w:val="20"/>
              </w:rPr>
              <w:t>m</w:t>
            </w:r>
            <w:r w:rsidRPr="00037080">
              <w:rPr>
                <w:rFonts w:ascii="Times New Roman" w:eastAsia="Times New Roman" w:hAnsi="Times New Roman"/>
                <w:b/>
                <w:bCs/>
                <w:sz w:val="20"/>
                <w:szCs w:val="20"/>
              </w:rPr>
              <w:t>p</w:t>
            </w:r>
            <w:r w:rsidRPr="00037080">
              <w:rPr>
                <w:rFonts w:ascii="Times New Roman" w:eastAsia="Times New Roman" w:hAnsi="Times New Roman"/>
                <w:b/>
                <w:bCs/>
                <w:spacing w:val="1"/>
                <w:sz w:val="20"/>
                <w:szCs w:val="20"/>
              </w:rPr>
              <w:t>o</w:t>
            </w:r>
            <w:r w:rsidRPr="00037080">
              <w:rPr>
                <w:rFonts w:ascii="Times New Roman" w:eastAsia="Times New Roman" w:hAnsi="Times New Roman"/>
                <w:b/>
                <w:bCs/>
                <w:sz w:val="20"/>
                <w:szCs w:val="20"/>
              </w:rPr>
              <w:t>nent(s)</w:t>
            </w:r>
          </w:p>
        </w:tc>
        <w:tc>
          <w:tcPr>
            <w:tcW w:w="1753" w:type="dxa"/>
          </w:tcPr>
          <w:p w14:paraId="598C22B6" w14:textId="77777777" w:rsidR="00F73F77" w:rsidRPr="00037080" w:rsidRDefault="00F73F77">
            <w:pPr>
              <w:keepNext/>
              <w:keepLines/>
              <w:widowControl/>
              <w:tabs>
                <w:tab w:val="center" w:pos="1089"/>
              </w:tabs>
              <w:spacing w:after="0" w:line="240" w:lineRule="auto"/>
              <w:jc w:val="center"/>
              <w:rPr>
                <w:rFonts w:ascii="Times New Roman" w:eastAsia="Times New Roman" w:hAnsi="Times New Roman"/>
                <w:sz w:val="18"/>
                <w:szCs w:val="18"/>
              </w:rPr>
            </w:pPr>
            <w:r w:rsidRPr="00037080">
              <w:rPr>
                <w:rFonts w:ascii="Times New Roman" w:eastAsia="Times New Roman" w:hAnsi="Times New Roman"/>
                <w:b/>
                <w:bCs/>
                <w:sz w:val="20"/>
                <w:szCs w:val="20"/>
              </w:rPr>
              <w:t>CAS</w:t>
            </w:r>
            <w:r w:rsidRPr="00037080">
              <w:rPr>
                <w:rFonts w:ascii="Times New Roman" w:eastAsia="Times New Roman" w:hAnsi="Times New Roman"/>
                <w:b/>
                <w:bCs/>
                <w:spacing w:val="-4"/>
                <w:sz w:val="20"/>
                <w:szCs w:val="20"/>
              </w:rPr>
              <w:t xml:space="preserve"> </w:t>
            </w:r>
            <w:r w:rsidRPr="00037080">
              <w:rPr>
                <w:rFonts w:ascii="Times New Roman" w:eastAsia="Times New Roman" w:hAnsi="Times New Roman"/>
                <w:b/>
                <w:bCs/>
                <w:sz w:val="20"/>
                <w:szCs w:val="20"/>
              </w:rPr>
              <w:t>Nu</w:t>
            </w:r>
            <w:r w:rsidRPr="00037080">
              <w:rPr>
                <w:rFonts w:ascii="Times New Roman" w:eastAsia="Times New Roman" w:hAnsi="Times New Roman"/>
                <w:b/>
                <w:bCs/>
                <w:spacing w:val="-5"/>
                <w:sz w:val="20"/>
                <w:szCs w:val="20"/>
              </w:rPr>
              <w:t>m</w:t>
            </w:r>
            <w:r w:rsidRPr="00037080">
              <w:rPr>
                <w:rFonts w:ascii="Times New Roman" w:eastAsia="Times New Roman" w:hAnsi="Times New Roman"/>
                <w:b/>
                <w:bCs/>
                <w:sz w:val="20"/>
                <w:szCs w:val="20"/>
              </w:rPr>
              <w:t>ber</w:t>
            </w:r>
          </w:p>
        </w:tc>
        <w:tc>
          <w:tcPr>
            <w:tcW w:w="2160" w:type="dxa"/>
          </w:tcPr>
          <w:p w14:paraId="701C8B30" w14:textId="77777777" w:rsidR="00F73F77" w:rsidRPr="00037080" w:rsidRDefault="00F73F77">
            <w:pPr>
              <w:keepNext/>
              <w:keepLines/>
              <w:widowControl/>
              <w:spacing w:after="0" w:line="240" w:lineRule="auto"/>
              <w:jc w:val="center"/>
              <w:rPr>
                <w:rFonts w:ascii="Times New Roman" w:eastAsia="Times New Roman" w:hAnsi="Times New Roman"/>
                <w:b/>
                <w:bCs/>
                <w:spacing w:val="1"/>
                <w:sz w:val="20"/>
                <w:szCs w:val="20"/>
              </w:rPr>
            </w:pPr>
            <w:r w:rsidRPr="00037080">
              <w:rPr>
                <w:rFonts w:ascii="Times New Roman" w:eastAsia="Times New Roman" w:hAnsi="Times New Roman"/>
                <w:b/>
                <w:bCs/>
                <w:spacing w:val="-1"/>
                <w:sz w:val="20"/>
                <w:szCs w:val="20"/>
              </w:rPr>
              <w:t>E</w:t>
            </w:r>
            <w:r w:rsidRPr="00037080">
              <w:rPr>
                <w:rFonts w:ascii="Times New Roman" w:eastAsia="Times New Roman" w:hAnsi="Times New Roman"/>
                <w:b/>
                <w:bCs/>
                <w:sz w:val="20"/>
                <w:szCs w:val="20"/>
              </w:rPr>
              <w:t>C</w:t>
            </w:r>
            <w:r w:rsidRPr="00037080">
              <w:rPr>
                <w:rFonts w:ascii="Times New Roman" w:eastAsia="Times New Roman" w:hAnsi="Times New Roman"/>
                <w:b/>
                <w:bCs/>
                <w:spacing w:val="-2"/>
                <w:sz w:val="20"/>
                <w:szCs w:val="20"/>
              </w:rPr>
              <w:t xml:space="preserve"> </w:t>
            </w:r>
            <w:r w:rsidRPr="00037080">
              <w:rPr>
                <w:rFonts w:ascii="Times New Roman" w:eastAsia="Times New Roman" w:hAnsi="Times New Roman"/>
                <w:b/>
                <w:bCs/>
                <w:sz w:val="20"/>
                <w:szCs w:val="20"/>
              </w:rPr>
              <w:t>Nu</w:t>
            </w:r>
            <w:r w:rsidRPr="00037080">
              <w:rPr>
                <w:rFonts w:ascii="Times New Roman" w:eastAsia="Times New Roman" w:hAnsi="Times New Roman"/>
                <w:b/>
                <w:bCs/>
                <w:spacing w:val="-5"/>
                <w:sz w:val="20"/>
                <w:szCs w:val="20"/>
              </w:rPr>
              <w:t>m</w:t>
            </w:r>
            <w:r w:rsidRPr="00037080">
              <w:rPr>
                <w:rFonts w:ascii="Times New Roman" w:eastAsia="Times New Roman" w:hAnsi="Times New Roman"/>
                <w:b/>
                <w:bCs/>
                <w:sz w:val="20"/>
                <w:szCs w:val="20"/>
              </w:rPr>
              <w:t>ber</w:t>
            </w:r>
          </w:p>
          <w:p w14:paraId="12149FEF" w14:textId="77777777" w:rsidR="00F73F77" w:rsidRPr="00037080" w:rsidRDefault="00F73F77">
            <w:pPr>
              <w:keepNext/>
              <w:keepLines/>
              <w:widowControl/>
              <w:spacing w:after="0" w:line="240" w:lineRule="auto"/>
              <w:jc w:val="center"/>
              <w:rPr>
                <w:rFonts w:ascii="Times New Roman" w:eastAsia="Times New Roman" w:hAnsi="Times New Roman"/>
                <w:sz w:val="18"/>
                <w:szCs w:val="18"/>
              </w:rPr>
            </w:pPr>
            <w:r w:rsidRPr="00037080">
              <w:rPr>
                <w:rFonts w:ascii="Times New Roman" w:eastAsia="Times New Roman" w:hAnsi="Times New Roman"/>
                <w:b/>
                <w:bCs/>
                <w:spacing w:val="1"/>
                <w:sz w:val="20"/>
                <w:szCs w:val="20"/>
              </w:rPr>
              <w:t>(</w:t>
            </w:r>
            <w:r w:rsidRPr="00037080">
              <w:rPr>
                <w:rFonts w:ascii="Times New Roman" w:eastAsia="Times New Roman" w:hAnsi="Times New Roman"/>
                <w:b/>
                <w:bCs/>
                <w:spacing w:val="-1"/>
                <w:sz w:val="20"/>
                <w:szCs w:val="20"/>
              </w:rPr>
              <w:t>EI</w:t>
            </w:r>
            <w:r w:rsidRPr="00037080">
              <w:rPr>
                <w:rFonts w:ascii="Times New Roman" w:eastAsia="Times New Roman" w:hAnsi="Times New Roman"/>
                <w:b/>
                <w:bCs/>
                <w:sz w:val="20"/>
                <w:szCs w:val="20"/>
              </w:rPr>
              <w:t>N</w:t>
            </w:r>
            <w:r w:rsidRPr="00037080">
              <w:rPr>
                <w:rFonts w:ascii="Times New Roman" w:eastAsia="Times New Roman" w:hAnsi="Times New Roman"/>
                <w:b/>
                <w:bCs/>
                <w:spacing w:val="-1"/>
                <w:sz w:val="20"/>
                <w:szCs w:val="20"/>
              </w:rPr>
              <w:t>E</w:t>
            </w:r>
            <w:r w:rsidRPr="00037080">
              <w:rPr>
                <w:rFonts w:ascii="Times New Roman" w:eastAsia="Times New Roman" w:hAnsi="Times New Roman"/>
                <w:b/>
                <w:bCs/>
                <w:sz w:val="20"/>
                <w:szCs w:val="20"/>
              </w:rPr>
              <w:t>CS)</w:t>
            </w:r>
          </w:p>
        </w:tc>
        <w:tc>
          <w:tcPr>
            <w:tcW w:w="2880" w:type="dxa"/>
          </w:tcPr>
          <w:p w14:paraId="3C485217" w14:textId="77777777" w:rsidR="00F73F77" w:rsidRPr="00037080" w:rsidRDefault="00F73F77">
            <w:pPr>
              <w:keepNext/>
              <w:keepLines/>
              <w:widowControl/>
              <w:spacing w:after="0" w:line="240" w:lineRule="auto"/>
              <w:jc w:val="center"/>
              <w:rPr>
                <w:rFonts w:ascii="Times New Roman" w:eastAsia="Times New Roman" w:hAnsi="Times New Roman"/>
                <w:b/>
                <w:bCs/>
                <w:sz w:val="20"/>
                <w:szCs w:val="20"/>
              </w:rPr>
            </w:pPr>
            <w:r>
              <w:rPr>
                <w:rFonts w:ascii="Times New Roman" w:eastAsia="Times New Roman" w:hAnsi="Times New Roman"/>
                <w:b/>
                <w:bCs/>
                <w:sz w:val="20"/>
                <w:szCs w:val="20"/>
              </w:rPr>
              <w:t>Nominal Mass Concentration</w:t>
            </w:r>
            <w:r>
              <w:rPr>
                <w:rFonts w:ascii="Times New Roman" w:eastAsia="Times New Roman" w:hAnsi="Times New Roman"/>
                <w:b/>
                <w:bCs/>
                <w:sz w:val="20"/>
                <w:szCs w:val="20"/>
              </w:rPr>
              <w:br/>
              <w:t>(%)</w:t>
            </w:r>
          </w:p>
        </w:tc>
      </w:tr>
      <w:tr w:rsidR="001E3DD0" w:rsidRPr="00037080" w14:paraId="6B7DA528" w14:textId="77777777" w:rsidTr="00606F7C">
        <w:trPr>
          <w:trHeight w:val="288"/>
        </w:trPr>
        <w:tc>
          <w:tcPr>
            <w:tcW w:w="2315" w:type="dxa"/>
          </w:tcPr>
          <w:p w14:paraId="4246F196" w14:textId="77777777" w:rsidR="001E3DD0" w:rsidRDefault="001E3DD0" w:rsidP="00A718F2">
            <w:pPr>
              <w:widowControl/>
              <w:spacing w:after="0" w:line="240" w:lineRule="auto"/>
              <w:ind w:right="-108"/>
              <w:rPr>
                <w:rFonts w:ascii="Times New Roman" w:eastAsia="Times New Roman" w:hAnsi="Times New Roman"/>
                <w:spacing w:val="2"/>
                <w:sz w:val="20"/>
                <w:szCs w:val="20"/>
              </w:rPr>
            </w:pPr>
            <w:r>
              <w:rPr>
                <w:rFonts w:ascii="Times New Roman" w:eastAsia="Times New Roman" w:hAnsi="Times New Roman"/>
                <w:spacing w:val="2"/>
                <w:sz w:val="20"/>
                <w:szCs w:val="20"/>
              </w:rPr>
              <w:t>Quartz</w:t>
            </w:r>
          </w:p>
        </w:tc>
        <w:tc>
          <w:tcPr>
            <w:tcW w:w="1753" w:type="dxa"/>
          </w:tcPr>
          <w:p w14:paraId="36AEE54E" w14:textId="77777777" w:rsidR="001E3DD0" w:rsidRDefault="001E3DD0" w:rsidP="00A718F2">
            <w:pPr>
              <w:widowControl/>
              <w:tabs>
                <w:tab w:val="right" w:pos="1242"/>
              </w:tabs>
              <w:spacing w:after="0" w:line="240" w:lineRule="auto"/>
              <w:jc w:val="center"/>
              <w:rPr>
                <w:rFonts w:ascii="Times New Roman" w:eastAsia="Times New Roman" w:hAnsi="Times New Roman"/>
                <w:spacing w:val="1"/>
                <w:sz w:val="20"/>
                <w:szCs w:val="20"/>
              </w:rPr>
            </w:pPr>
            <w:r>
              <w:rPr>
                <w:rFonts w:ascii="Times New Roman" w:eastAsia="Times New Roman" w:hAnsi="Times New Roman"/>
                <w:spacing w:val="1"/>
                <w:sz w:val="20"/>
                <w:szCs w:val="20"/>
              </w:rPr>
              <w:t>14808-60-7</w:t>
            </w:r>
          </w:p>
        </w:tc>
        <w:tc>
          <w:tcPr>
            <w:tcW w:w="2160" w:type="dxa"/>
          </w:tcPr>
          <w:p w14:paraId="6E9FA4B2" w14:textId="77777777" w:rsidR="001E3DD0" w:rsidRDefault="001E3DD0" w:rsidP="00A718F2">
            <w:pPr>
              <w:widowControl/>
              <w:spacing w:after="0" w:line="240" w:lineRule="auto"/>
              <w:jc w:val="center"/>
              <w:rPr>
                <w:rFonts w:ascii="Times New Roman" w:eastAsia="Times New Roman" w:hAnsi="Times New Roman"/>
                <w:spacing w:val="1"/>
                <w:sz w:val="20"/>
                <w:szCs w:val="20"/>
              </w:rPr>
            </w:pPr>
            <w:r>
              <w:rPr>
                <w:rFonts w:ascii="Times New Roman" w:eastAsia="Times New Roman" w:hAnsi="Times New Roman"/>
                <w:spacing w:val="1"/>
                <w:sz w:val="20"/>
                <w:szCs w:val="20"/>
              </w:rPr>
              <w:t>238-878-4</w:t>
            </w:r>
          </w:p>
        </w:tc>
        <w:tc>
          <w:tcPr>
            <w:tcW w:w="2880" w:type="dxa"/>
          </w:tcPr>
          <w:p w14:paraId="7D7E25D0" w14:textId="77777777" w:rsidR="001E3DD0" w:rsidRDefault="00C42D9A" w:rsidP="00A718F2">
            <w:pPr>
              <w:widowControl/>
              <w:tabs>
                <w:tab w:val="decimal" w:pos="1332"/>
              </w:tabs>
              <w:spacing w:after="0" w:line="240" w:lineRule="auto"/>
              <w:rPr>
                <w:rFonts w:ascii="Times New Roman" w:eastAsia="Times New Roman" w:hAnsi="Times New Roman"/>
                <w:spacing w:val="1"/>
                <w:sz w:val="20"/>
                <w:szCs w:val="20"/>
              </w:rPr>
            </w:pPr>
            <w:r>
              <w:rPr>
                <w:rFonts w:ascii="Times New Roman" w:eastAsia="Times New Roman" w:hAnsi="Times New Roman"/>
                <w:spacing w:val="1"/>
                <w:sz w:val="20"/>
                <w:szCs w:val="20"/>
              </w:rPr>
              <w:t>100</w:t>
            </w:r>
          </w:p>
        </w:tc>
      </w:tr>
    </w:tbl>
    <w:p w14:paraId="4E35CE77" w14:textId="77777777" w:rsidR="000062AB" w:rsidRPr="002F28B5" w:rsidRDefault="000062AB" w:rsidP="00A05970">
      <w:pPr>
        <w:widowControl/>
        <w:spacing w:after="0" w:line="240" w:lineRule="auto"/>
        <w:rPr>
          <w:sz w:val="16"/>
          <w:szCs w:val="16"/>
        </w:rPr>
      </w:pPr>
    </w:p>
    <w:tbl>
      <w:tblPr>
        <w:tblStyle w:val="TableGrid1"/>
        <w:tblW w:w="9648" w:type="dxa"/>
        <w:tblBorders>
          <w:left w:val="none" w:sz="0" w:space="0" w:color="auto"/>
          <w:right w:val="none" w:sz="0" w:space="0" w:color="auto"/>
        </w:tblBorders>
        <w:tblLook w:val="04A0" w:firstRow="1" w:lastRow="0" w:firstColumn="1" w:lastColumn="0" w:noHBand="0" w:noVBand="1"/>
      </w:tblPr>
      <w:tblGrid>
        <w:gridCol w:w="9648"/>
      </w:tblGrid>
      <w:tr w:rsidR="00037080" w:rsidRPr="00037080" w14:paraId="5752CBE6" w14:textId="77777777" w:rsidTr="002F28B5">
        <w:trPr>
          <w:trHeight w:hRule="exact" w:val="360"/>
        </w:trPr>
        <w:tc>
          <w:tcPr>
            <w:tcW w:w="9288" w:type="dxa"/>
            <w:vAlign w:val="center"/>
          </w:tcPr>
          <w:p w14:paraId="013E8A78" w14:textId="77777777" w:rsidR="00037080" w:rsidRPr="00037080" w:rsidRDefault="00037080">
            <w:pPr>
              <w:keepNext/>
              <w:keepLines/>
              <w:widowControl/>
              <w:spacing w:after="0" w:line="240" w:lineRule="auto"/>
              <w:rPr>
                <w:rFonts w:ascii="Times New Roman" w:eastAsia="Times New Roman" w:hAnsi="Times New Roman"/>
                <w:sz w:val="18"/>
                <w:szCs w:val="18"/>
              </w:rPr>
            </w:pPr>
            <w:r w:rsidRPr="00037080">
              <w:rPr>
                <w:rFonts w:ascii="Times New Roman" w:eastAsia="Times New Roman" w:hAnsi="Times New Roman"/>
                <w:b/>
                <w:bCs/>
                <w:sz w:val="24"/>
                <w:szCs w:val="24"/>
              </w:rPr>
              <w:t>4.</w:t>
            </w:r>
            <w:r w:rsidRPr="00037080">
              <w:rPr>
                <w:rFonts w:ascii="Times New Roman" w:eastAsia="Times New Roman" w:hAnsi="Times New Roman"/>
                <w:b/>
                <w:bCs/>
                <w:spacing w:val="36"/>
                <w:sz w:val="24"/>
                <w:szCs w:val="24"/>
              </w:rPr>
              <w:t xml:space="preserve"> </w:t>
            </w:r>
            <w:r w:rsidRPr="00037080">
              <w:rPr>
                <w:rFonts w:ascii="Times New Roman" w:eastAsia="Times New Roman" w:hAnsi="Times New Roman"/>
                <w:b/>
                <w:bCs/>
                <w:spacing w:val="-3"/>
                <w:sz w:val="24"/>
                <w:szCs w:val="24"/>
              </w:rPr>
              <w:t>F</w:t>
            </w:r>
            <w:r w:rsidRPr="00037080">
              <w:rPr>
                <w:rFonts w:ascii="Times New Roman" w:eastAsia="Times New Roman" w:hAnsi="Times New Roman"/>
                <w:b/>
                <w:bCs/>
                <w:spacing w:val="1"/>
                <w:sz w:val="19"/>
                <w:szCs w:val="19"/>
              </w:rPr>
              <w:t>I</w:t>
            </w:r>
            <w:r w:rsidRPr="00037080">
              <w:rPr>
                <w:rFonts w:ascii="Times New Roman" w:eastAsia="Times New Roman" w:hAnsi="Times New Roman"/>
                <w:b/>
                <w:bCs/>
                <w:sz w:val="19"/>
                <w:szCs w:val="19"/>
              </w:rPr>
              <w:t>RST</w:t>
            </w:r>
            <w:r w:rsidRPr="00037080">
              <w:rPr>
                <w:rFonts w:ascii="Times New Roman" w:eastAsia="Times New Roman" w:hAnsi="Times New Roman"/>
                <w:b/>
                <w:bCs/>
                <w:spacing w:val="-3"/>
                <w:sz w:val="19"/>
                <w:szCs w:val="19"/>
              </w:rPr>
              <w:t xml:space="preserve"> </w:t>
            </w:r>
            <w:r w:rsidRPr="00037080">
              <w:rPr>
                <w:rFonts w:ascii="Times New Roman" w:eastAsia="Times New Roman" w:hAnsi="Times New Roman"/>
                <w:b/>
                <w:bCs/>
                <w:sz w:val="24"/>
                <w:szCs w:val="24"/>
              </w:rPr>
              <w:t>A</w:t>
            </w:r>
            <w:r w:rsidRPr="00037080">
              <w:rPr>
                <w:rFonts w:ascii="Times New Roman" w:eastAsia="Times New Roman" w:hAnsi="Times New Roman"/>
                <w:b/>
                <w:bCs/>
                <w:spacing w:val="1"/>
                <w:sz w:val="19"/>
                <w:szCs w:val="19"/>
              </w:rPr>
              <w:t>I</w:t>
            </w:r>
            <w:r w:rsidRPr="00037080">
              <w:rPr>
                <w:rFonts w:ascii="Times New Roman" w:eastAsia="Times New Roman" w:hAnsi="Times New Roman"/>
                <w:b/>
                <w:bCs/>
                <w:sz w:val="19"/>
                <w:szCs w:val="19"/>
              </w:rPr>
              <w:t>D</w:t>
            </w:r>
            <w:r w:rsidRPr="00037080">
              <w:rPr>
                <w:rFonts w:ascii="Times New Roman" w:eastAsia="Times New Roman" w:hAnsi="Times New Roman"/>
                <w:b/>
                <w:bCs/>
                <w:spacing w:val="-2"/>
                <w:sz w:val="19"/>
                <w:szCs w:val="19"/>
              </w:rPr>
              <w:t xml:space="preserve"> </w:t>
            </w:r>
            <w:r w:rsidRPr="00037080">
              <w:rPr>
                <w:rFonts w:ascii="Times New Roman" w:eastAsia="Times New Roman" w:hAnsi="Times New Roman"/>
                <w:b/>
                <w:bCs/>
                <w:spacing w:val="-1"/>
                <w:sz w:val="24"/>
                <w:szCs w:val="24"/>
              </w:rPr>
              <w:t>M</w:t>
            </w:r>
            <w:r w:rsidRPr="00037080">
              <w:rPr>
                <w:rFonts w:ascii="Times New Roman" w:eastAsia="Times New Roman" w:hAnsi="Times New Roman"/>
                <w:b/>
                <w:bCs/>
                <w:spacing w:val="1"/>
                <w:sz w:val="19"/>
                <w:szCs w:val="19"/>
              </w:rPr>
              <w:t>E</w:t>
            </w:r>
            <w:r w:rsidRPr="00037080">
              <w:rPr>
                <w:rFonts w:ascii="Times New Roman" w:eastAsia="Times New Roman" w:hAnsi="Times New Roman"/>
                <w:b/>
                <w:bCs/>
                <w:sz w:val="19"/>
                <w:szCs w:val="19"/>
              </w:rPr>
              <w:t>ASUR</w:t>
            </w:r>
            <w:r w:rsidRPr="00037080">
              <w:rPr>
                <w:rFonts w:ascii="Times New Roman" w:eastAsia="Times New Roman" w:hAnsi="Times New Roman"/>
                <w:b/>
                <w:bCs/>
                <w:spacing w:val="1"/>
                <w:sz w:val="19"/>
                <w:szCs w:val="19"/>
              </w:rPr>
              <w:t>E</w:t>
            </w:r>
            <w:r w:rsidRPr="00037080">
              <w:rPr>
                <w:rFonts w:ascii="Times New Roman" w:eastAsia="Times New Roman" w:hAnsi="Times New Roman"/>
                <w:b/>
                <w:bCs/>
                <w:sz w:val="19"/>
                <w:szCs w:val="19"/>
              </w:rPr>
              <w:t>S</w:t>
            </w:r>
          </w:p>
        </w:tc>
      </w:tr>
    </w:tbl>
    <w:p w14:paraId="1E651A23" w14:textId="77777777" w:rsidR="00C508A0" w:rsidRPr="00F3381A" w:rsidRDefault="00BB0995" w:rsidP="00A05970">
      <w:pPr>
        <w:keepNext/>
        <w:keepLines/>
        <w:widowControl/>
        <w:spacing w:before="120" w:after="0" w:line="240" w:lineRule="auto"/>
        <w:jc w:val="both"/>
        <w:rPr>
          <w:rFonts w:ascii="Times New Roman" w:eastAsia="Times New Roman" w:hAnsi="Times New Roman"/>
          <w:b/>
          <w:bCs/>
          <w:spacing w:val="-1"/>
          <w:sz w:val="20"/>
          <w:szCs w:val="20"/>
        </w:rPr>
      </w:pPr>
      <w:r w:rsidRPr="00F3381A">
        <w:rPr>
          <w:rFonts w:ascii="Times New Roman" w:eastAsia="Times New Roman" w:hAnsi="Times New Roman"/>
          <w:b/>
          <w:bCs/>
          <w:spacing w:val="-1"/>
          <w:sz w:val="20"/>
          <w:szCs w:val="20"/>
        </w:rPr>
        <w:t>Description of First</w:t>
      </w:r>
      <w:r w:rsidR="00C508A0" w:rsidRPr="00F3381A">
        <w:rPr>
          <w:rFonts w:ascii="Times New Roman" w:eastAsia="Times New Roman" w:hAnsi="Times New Roman"/>
          <w:b/>
          <w:bCs/>
          <w:spacing w:val="-1"/>
          <w:sz w:val="20"/>
          <w:szCs w:val="20"/>
        </w:rPr>
        <w:t xml:space="preserve"> Aid Measures</w:t>
      </w:r>
      <w:r w:rsidR="004E7C12" w:rsidRPr="00F3381A">
        <w:rPr>
          <w:rFonts w:ascii="Times New Roman" w:eastAsia="Times New Roman" w:hAnsi="Times New Roman"/>
          <w:b/>
          <w:bCs/>
          <w:spacing w:val="-1"/>
          <w:sz w:val="20"/>
          <w:szCs w:val="20"/>
        </w:rPr>
        <w:t>:</w:t>
      </w:r>
      <w:r w:rsidRPr="00F3381A">
        <w:rPr>
          <w:rFonts w:ascii="Times New Roman" w:eastAsia="Times New Roman" w:hAnsi="Times New Roman"/>
          <w:b/>
          <w:bCs/>
          <w:spacing w:val="-1"/>
          <w:sz w:val="20"/>
          <w:szCs w:val="20"/>
        </w:rPr>
        <w:t xml:space="preserve"> </w:t>
      </w:r>
    </w:p>
    <w:p w14:paraId="27A87F04" w14:textId="77777777" w:rsidR="00C508A0" w:rsidRPr="00F3381A" w:rsidRDefault="00BF5DD9">
      <w:pPr>
        <w:keepNext/>
        <w:keepLines/>
        <w:widowControl/>
        <w:spacing w:before="120" w:after="0" w:line="240" w:lineRule="auto"/>
        <w:ind w:left="360"/>
        <w:jc w:val="both"/>
        <w:rPr>
          <w:rFonts w:ascii="Times New Roman" w:eastAsia="Times New Roman" w:hAnsi="Times New Roman"/>
          <w:bCs/>
          <w:sz w:val="20"/>
          <w:szCs w:val="20"/>
        </w:rPr>
      </w:pPr>
      <w:r w:rsidRPr="00F3381A">
        <w:rPr>
          <w:rFonts w:ascii="Times New Roman" w:eastAsia="Times New Roman" w:hAnsi="Times New Roman"/>
          <w:b/>
          <w:bCs/>
          <w:spacing w:val="-1"/>
          <w:sz w:val="20"/>
          <w:szCs w:val="20"/>
        </w:rPr>
        <w:t>I</w:t>
      </w:r>
      <w:r w:rsidRPr="00F3381A">
        <w:rPr>
          <w:rFonts w:ascii="Times New Roman" w:eastAsia="Times New Roman" w:hAnsi="Times New Roman"/>
          <w:b/>
          <w:bCs/>
          <w:sz w:val="20"/>
          <w:szCs w:val="20"/>
        </w:rPr>
        <w:t>nh</w:t>
      </w:r>
      <w:r w:rsidRPr="00F3381A">
        <w:rPr>
          <w:rFonts w:ascii="Times New Roman" w:eastAsia="Times New Roman" w:hAnsi="Times New Roman"/>
          <w:b/>
          <w:bCs/>
          <w:spacing w:val="1"/>
          <w:sz w:val="20"/>
          <w:szCs w:val="20"/>
        </w:rPr>
        <w:t>a</w:t>
      </w:r>
      <w:r w:rsidRPr="00F3381A">
        <w:rPr>
          <w:rFonts w:ascii="Times New Roman" w:eastAsia="Times New Roman" w:hAnsi="Times New Roman"/>
          <w:b/>
          <w:bCs/>
          <w:sz w:val="20"/>
          <w:szCs w:val="20"/>
        </w:rPr>
        <w:t>l</w:t>
      </w:r>
      <w:r w:rsidRPr="00F3381A">
        <w:rPr>
          <w:rFonts w:ascii="Times New Roman" w:eastAsia="Times New Roman" w:hAnsi="Times New Roman"/>
          <w:b/>
          <w:bCs/>
          <w:spacing w:val="1"/>
          <w:sz w:val="20"/>
          <w:szCs w:val="20"/>
        </w:rPr>
        <w:t>at</w:t>
      </w:r>
      <w:r w:rsidRPr="00F3381A">
        <w:rPr>
          <w:rFonts w:ascii="Times New Roman" w:eastAsia="Times New Roman" w:hAnsi="Times New Roman"/>
          <w:b/>
          <w:bCs/>
          <w:sz w:val="20"/>
          <w:szCs w:val="20"/>
        </w:rPr>
        <w:t>i</w:t>
      </w:r>
      <w:r w:rsidRPr="00F3381A">
        <w:rPr>
          <w:rFonts w:ascii="Times New Roman" w:eastAsia="Times New Roman" w:hAnsi="Times New Roman"/>
          <w:b/>
          <w:bCs/>
          <w:spacing w:val="1"/>
          <w:sz w:val="20"/>
          <w:szCs w:val="20"/>
        </w:rPr>
        <w:t>o</w:t>
      </w:r>
      <w:r w:rsidRPr="00F3381A">
        <w:rPr>
          <w:rFonts w:ascii="Times New Roman" w:eastAsia="Times New Roman" w:hAnsi="Times New Roman"/>
          <w:b/>
          <w:bCs/>
          <w:sz w:val="20"/>
          <w:szCs w:val="20"/>
        </w:rPr>
        <w:t>n:</w:t>
      </w:r>
      <w:r w:rsidRPr="00F3381A">
        <w:rPr>
          <w:rFonts w:ascii="Times New Roman" w:eastAsia="Times New Roman" w:hAnsi="Times New Roman"/>
          <w:bCs/>
          <w:sz w:val="20"/>
          <w:szCs w:val="20"/>
        </w:rPr>
        <w:t xml:space="preserve"> </w:t>
      </w:r>
      <w:r w:rsidR="00DC0227" w:rsidRPr="00F3381A">
        <w:rPr>
          <w:rFonts w:ascii="Times New Roman" w:eastAsia="Times New Roman" w:hAnsi="Times New Roman"/>
          <w:bCs/>
          <w:sz w:val="20"/>
          <w:szCs w:val="20"/>
        </w:rPr>
        <w:t xml:space="preserve"> If adverse effects occur, remove to uncontaminated area.  If not breathing, give artificial respiration or oxygen by qualified personnel.  Seek immediate medical attention.</w:t>
      </w:r>
    </w:p>
    <w:p w14:paraId="061D8F2E" w14:textId="77777777" w:rsidR="00C508A0" w:rsidRPr="00F3381A" w:rsidRDefault="00BF5DD9">
      <w:pPr>
        <w:widowControl/>
        <w:spacing w:before="120" w:after="0" w:line="240" w:lineRule="auto"/>
        <w:ind w:left="360"/>
        <w:jc w:val="both"/>
        <w:rPr>
          <w:rFonts w:ascii="Times New Roman" w:eastAsia="Times New Roman" w:hAnsi="Times New Roman"/>
          <w:bCs/>
          <w:sz w:val="20"/>
          <w:szCs w:val="20"/>
        </w:rPr>
      </w:pPr>
      <w:r w:rsidRPr="00F3381A">
        <w:rPr>
          <w:rFonts w:ascii="Times New Roman" w:eastAsia="Times New Roman" w:hAnsi="Times New Roman"/>
          <w:b/>
          <w:bCs/>
          <w:sz w:val="20"/>
          <w:szCs w:val="20"/>
        </w:rPr>
        <w:t>S</w:t>
      </w:r>
      <w:r w:rsidRPr="00F3381A">
        <w:rPr>
          <w:rFonts w:ascii="Times New Roman" w:eastAsia="Times New Roman" w:hAnsi="Times New Roman"/>
          <w:b/>
          <w:bCs/>
          <w:spacing w:val="-3"/>
          <w:sz w:val="20"/>
          <w:szCs w:val="20"/>
        </w:rPr>
        <w:t>k</w:t>
      </w:r>
      <w:r w:rsidRPr="00F3381A">
        <w:rPr>
          <w:rFonts w:ascii="Times New Roman" w:eastAsia="Times New Roman" w:hAnsi="Times New Roman"/>
          <w:b/>
          <w:bCs/>
          <w:sz w:val="20"/>
          <w:szCs w:val="20"/>
        </w:rPr>
        <w:t>in</w:t>
      </w:r>
      <w:r w:rsidRPr="00F3381A">
        <w:rPr>
          <w:rFonts w:ascii="Times New Roman" w:eastAsia="Times New Roman" w:hAnsi="Times New Roman"/>
          <w:b/>
          <w:bCs/>
          <w:spacing w:val="-4"/>
          <w:sz w:val="20"/>
          <w:szCs w:val="20"/>
        </w:rPr>
        <w:t xml:space="preserve"> </w:t>
      </w:r>
      <w:r w:rsidRPr="00F3381A">
        <w:rPr>
          <w:rFonts w:ascii="Times New Roman" w:eastAsia="Times New Roman" w:hAnsi="Times New Roman"/>
          <w:b/>
          <w:bCs/>
          <w:sz w:val="20"/>
          <w:szCs w:val="20"/>
        </w:rPr>
        <w:t>C</w:t>
      </w:r>
      <w:r w:rsidRPr="00F3381A">
        <w:rPr>
          <w:rFonts w:ascii="Times New Roman" w:eastAsia="Times New Roman" w:hAnsi="Times New Roman"/>
          <w:b/>
          <w:bCs/>
          <w:spacing w:val="1"/>
          <w:sz w:val="20"/>
          <w:szCs w:val="20"/>
        </w:rPr>
        <w:t>o</w:t>
      </w:r>
      <w:r w:rsidRPr="00F3381A">
        <w:rPr>
          <w:rFonts w:ascii="Times New Roman" w:eastAsia="Times New Roman" w:hAnsi="Times New Roman"/>
          <w:b/>
          <w:bCs/>
          <w:sz w:val="20"/>
          <w:szCs w:val="20"/>
        </w:rPr>
        <w:t>n</w:t>
      </w:r>
      <w:r w:rsidRPr="00F3381A">
        <w:rPr>
          <w:rFonts w:ascii="Times New Roman" w:eastAsia="Times New Roman" w:hAnsi="Times New Roman"/>
          <w:b/>
          <w:bCs/>
          <w:spacing w:val="1"/>
          <w:sz w:val="20"/>
          <w:szCs w:val="20"/>
        </w:rPr>
        <w:t>ta</w:t>
      </w:r>
      <w:r w:rsidRPr="00F3381A">
        <w:rPr>
          <w:rFonts w:ascii="Times New Roman" w:eastAsia="Times New Roman" w:hAnsi="Times New Roman"/>
          <w:b/>
          <w:bCs/>
          <w:sz w:val="20"/>
          <w:szCs w:val="20"/>
        </w:rPr>
        <w:t>c</w:t>
      </w:r>
      <w:r w:rsidRPr="00F3381A">
        <w:rPr>
          <w:rFonts w:ascii="Times New Roman" w:eastAsia="Times New Roman" w:hAnsi="Times New Roman"/>
          <w:b/>
          <w:bCs/>
          <w:spacing w:val="1"/>
          <w:sz w:val="20"/>
          <w:szCs w:val="20"/>
        </w:rPr>
        <w:t>t</w:t>
      </w:r>
      <w:r w:rsidRPr="00F3381A">
        <w:rPr>
          <w:rFonts w:ascii="Times New Roman" w:eastAsia="Times New Roman" w:hAnsi="Times New Roman"/>
          <w:b/>
          <w:bCs/>
          <w:sz w:val="20"/>
          <w:szCs w:val="20"/>
        </w:rPr>
        <w:t>:</w:t>
      </w:r>
      <w:r w:rsidRPr="00A203EB">
        <w:rPr>
          <w:rFonts w:ascii="Times New Roman" w:eastAsia="Times New Roman" w:hAnsi="Times New Roman"/>
          <w:bCs/>
          <w:sz w:val="20"/>
          <w:szCs w:val="20"/>
        </w:rPr>
        <w:t xml:space="preserve"> </w:t>
      </w:r>
      <w:r w:rsidR="00DC0227" w:rsidRPr="00A203EB">
        <w:rPr>
          <w:rFonts w:ascii="Times New Roman" w:eastAsia="Times New Roman" w:hAnsi="Times New Roman"/>
          <w:bCs/>
          <w:sz w:val="20"/>
          <w:szCs w:val="20"/>
        </w:rPr>
        <w:t xml:space="preserve"> </w:t>
      </w:r>
      <w:r w:rsidR="00DD38F6" w:rsidRPr="00F3381A">
        <w:rPr>
          <w:rFonts w:ascii="Times New Roman" w:eastAsia="Times New Roman" w:hAnsi="Times New Roman"/>
          <w:bCs/>
          <w:sz w:val="20"/>
          <w:szCs w:val="20"/>
        </w:rPr>
        <w:t>Wash skin with soap and water for at least 15 minutes</w:t>
      </w:r>
      <w:r w:rsidR="00F3381A" w:rsidRPr="00F3381A">
        <w:rPr>
          <w:rFonts w:ascii="Times New Roman" w:eastAsia="Times New Roman" w:hAnsi="Times New Roman"/>
          <w:bCs/>
          <w:sz w:val="20"/>
          <w:szCs w:val="20"/>
        </w:rPr>
        <w:t xml:space="preserve">.  </w:t>
      </w:r>
      <w:r w:rsidR="00DD38F6" w:rsidRPr="00F3381A">
        <w:rPr>
          <w:rFonts w:ascii="Times New Roman" w:eastAsia="Times New Roman" w:hAnsi="Times New Roman"/>
          <w:bCs/>
          <w:sz w:val="20"/>
          <w:szCs w:val="20"/>
        </w:rPr>
        <w:t>Thoroughly clean and dry contaminated clothing before reuse.</w:t>
      </w:r>
    </w:p>
    <w:p w14:paraId="370A7934" w14:textId="77777777" w:rsidR="00C508A0" w:rsidRPr="00A203EB" w:rsidRDefault="00BF5DD9">
      <w:pPr>
        <w:widowControl/>
        <w:spacing w:before="120" w:after="0" w:line="240" w:lineRule="auto"/>
        <w:ind w:left="360"/>
        <w:jc w:val="both"/>
        <w:rPr>
          <w:rFonts w:ascii="Times New Roman" w:eastAsia="Times New Roman" w:hAnsi="Times New Roman"/>
          <w:bCs/>
          <w:sz w:val="20"/>
          <w:szCs w:val="20"/>
        </w:rPr>
      </w:pPr>
      <w:r w:rsidRPr="00F3381A">
        <w:rPr>
          <w:rFonts w:ascii="Times New Roman" w:eastAsia="Times New Roman" w:hAnsi="Times New Roman"/>
          <w:b/>
          <w:bCs/>
          <w:spacing w:val="-1"/>
          <w:sz w:val="20"/>
          <w:szCs w:val="20"/>
        </w:rPr>
        <w:t>E</w:t>
      </w:r>
      <w:r w:rsidRPr="00F3381A">
        <w:rPr>
          <w:rFonts w:ascii="Times New Roman" w:eastAsia="Times New Roman" w:hAnsi="Times New Roman"/>
          <w:b/>
          <w:bCs/>
          <w:spacing w:val="1"/>
          <w:sz w:val="20"/>
          <w:szCs w:val="20"/>
        </w:rPr>
        <w:t>y</w:t>
      </w:r>
      <w:r w:rsidRPr="00F3381A">
        <w:rPr>
          <w:rFonts w:ascii="Times New Roman" w:eastAsia="Times New Roman" w:hAnsi="Times New Roman"/>
          <w:b/>
          <w:bCs/>
          <w:sz w:val="20"/>
          <w:szCs w:val="20"/>
        </w:rPr>
        <w:t>e</w:t>
      </w:r>
      <w:r w:rsidRPr="00F3381A">
        <w:rPr>
          <w:rFonts w:ascii="Times New Roman" w:eastAsia="Times New Roman" w:hAnsi="Times New Roman"/>
          <w:b/>
          <w:bCs/>
          <w:spacing w:val="-2"/>
          <w:sz w:val="20"/>
          <w:szCs w:val="20"/>
        </w:rPr>
        <w:t xml:space="preserve"> </w:t>
      </w:r>
      <w:r w:rsidRPr="00F3381A">
        <w:rPr>
          <w:rFonts w:ascii="Times New Roman" w:eastAsia="Times New Roman" w:hAnsi="Times New Roman"/>
          <w:b/>
          <w:bCs/>
          <w:sz w:val="20"/>
          <w:szCs w:val="20"/>
        </w:rPr>
        <w:t>C</w:t>
      </w:r>
      <w:r w:rsidRPr="00F3381A">
        <w:rPr>
          <w:rFonts w:ascii="Times New Roman" w:eastAsia="Times New Roman" w:hAnsi="Times New Roman"/>
          <w:b/>
          <w:bCs/>
          <w:spacing w:val="1"/>
          <w:sz w:val="20"/>
          <w:szCs w:val="20"/>
        </w:rPr>
        <w:t>o</w:t>
      </w:r>
      <w:r w:rsidRPr="00F3381A">
        <w:rPr>
          <w:rFonts w:ascii="Times New Roman" w:eastAsia="Times New Roman" w:hAnsi="Times New Roman"/>
          <w:b/>
          <w:bCs/>
          <w:sz w:val="20"/>
          <w:szCs w:val="20"/>
        </w:rPr>
        <w:t>n</w:t>
      </w:r>
      <w:r w:rsidRPr="00F3381A">
        <w:rPr>
          <w:rFonts w:ascii="Times New Roman" w:eastAsia="Times New Roman" w:hAnsi="Times New Roman"/>
          <w:b/>
          <w:bCs/>
          <w:spacing w:val="1"/>
          <w:sz w:val="20"/>
          <w:szCs w:val="20"/>
        </w:rPr>
        <w:t>ta</w:t>
      </w:r>
      <w:r w:rsidRPr="00F3381A">
        <w:rPr>
          <w:rFonts w:ascii="Times New Roman" w:eastAsia="Times New Roman" w:hAnsi="Times New Roman"/>
          <w:b/>
          <w:bCs/>
          <w:sz w:val="20"/>
          <w:szCs w:val="20"/>
        </w:rPr>
        <w:t>c</w:t>
      </w:r>
      <w:r w:rsidRPr="00F3381A">
        <w:rPr>
          <w:rFonts w:ascii="Times New Roman" w:eastAsia="Times New Roman" w:hAnsi="Times New Roman"/>
          <w:b/>
          <w:bCs/>
          <w:spacing w:val="1"/>
          <w:sz w:val="20"/>
          <w:szCs w:val="20"/>
        </w:rPr>
        <w:t>t</w:t>
      </w:r>
      <w:r w:rsidRPr="00F3381A">
        <w:rPr>
          <w:rFonts w:ascii="Times New Roman" w:eastAsia="Times New Roman" w:hAnsi="Times New Roman"/>
          <w:b/>
          <w:bCs/>
          <w:sz w:val="20"/>
          <w:szCs w:val="20"/>
        </w:rPr>
        <w:t>:</w:t>
      </w:r>
      <w:r w:rsidRPr="00A203EB">
        <w:rPr>
          <w:rFonts w:ascii="Times New Roman" w:eastAsia="Times New Roman" w:hAnsi="Times New Roman"/>
          <w:bCs/>
          <w:sz w:val="20"/>
          <w:szCs w:val="20"/>
        </w:rPr>
        <w:t xml:space="preserve"> </w:t>
      </w:r>
      <w:r w:rsidR="00DC0227" w:rsidRPr="00A203EB">
        <w:rPr>
          <w:rFonts w:ascii="Times New Roman" w:eastAsia="Times New Roman" w:hAnsi="Times New Roman"/>
          <w:bCs/>
          <w:sz w:val="20"/>
          <w:szCs w:val="20"/>
        </w:rPr>
        <w:t xml:space="preserve"> </w:t>
      </w:r>
      <w:r w:rsidR="00F3381A" w:rsidRPr="00F3381A">
        <w:rPr>
          <w:rFonts w:ascii="Times New Roman" w:eastAsia="Times New Roman" w:hAnsi="Times New Roman"/>
          <w:bCs/>
          <w:sz w:val="20"/>
          <w:szCs w:val="20"/>
        </w:rPr>
        <w:t>F</w:t>
      </w:r>
      <w:r w:rsidR="00DC0227" w:rsidRPr="00F3381A">
        <w:rPr>
          <w:rFonts w:ascii="Times New Roman" w:eastAsia="Times New Roman" w:hAnsi="Times New Roman"/>
          <w:bCs/>
          <w:sz w:val="20"/>
          <w:szCs w:val="20"/>
        </w:rPr>
        <w:t>lush eyes</w:t>
      </w:r>
      <w:r w:rsidR="00F3381A" w:rsidRPr="00F3381A">
        <w:rPr>
          <w:rFonts w:ascii="Times New Roman" w:eastAsia="Times New Roman" w:hAnsi="Times New Roman"/>
          <w:bCs/>
          <w:sz w:val="20"/>
          <w:szCs w:val="20"/>
        </w:rPr>
        <w:t xml:space="preserve"> with</w:t>
      </w:r>
      <w:r w:rsidR="00DC0227" w:rsidRPr="00F3381A">
        <w:rPr>
          <w:rFonts w:ascii="Times New Roman" w:eastAsia="Times New Roman" w:hAnsi="Times New Roman"/>
          <w:bCs/>
          <w:sz w:val="20"/>
          <w:szCs w:val="20"/>
        </w:rPr>
        <w:t xml:space="preserve"> water for at least </w:t>
      </w:r>
      <w:r w:rsidR="007E107C" w:rsidRPr="00F3381A">
        <w:rPr>
          <w:rFonts w:ascii="Times New Roman" w:eastAsia="Times New Roman" w:hAnsi="Times New Roman"/>
          <w:bCs/>
          <w:sz w:val="20"/>
          <w:szCs w:val="20"/>
        </w:rPr>
        <w:t xml:space="preserve">15 </w:t>
      </w:r>
      <w:r w:rsidR="00DC0227" w:rsidRPr="00F3381A">
        <w:rPr>
          <w:rFonts w:ascii="Times New Roman" w:eastAsia="Times New Roman" w:hAnsi="Times New Roman"/>
          <w:bCs/>
          <w:sz w:val="20"/>
          <w:szCs w:val="20"/>
        </w:rPr>
        <w:t xml:space="preserve">minutes.  </w:t>
      </w:r>
      <w:r w:rsidR="00F3381A" w:rsidRPr="00F3381A">
        <w:rPr>
          <w:rFonts w:ascii="Times New Roman" w:eastAsia="Times New Roman" w:hAnsi="Times New Roman"/>
          <w:bCs/>
          <w:sz w:val="20"/>
          <w:szCs w:val="20"/>
        </w:rPr>
        <w:t>If necessary, s</w:t>
      </w:r>
      <w:r w:rsidR="00DC0227" w:rsidRPr="00F3381A">
        <w:rPr>
          <w:rFonts w:ascii="Times New Roman" w:eastAsia="Times New Roman" w:hAnsi="Times New Roman"/>
          <w:bCs/>
          <w:sz w:val="20"/>
          <w:szCs w:val="20"/>
        </w:rPr>
        <w:t>eek medical attention.</w:t>
      </w:r>
    </w:p>
    <w:p w14:paraId="27D8A126" w14:textId="77777777" w:rsidR="00E24579" w:rsidRPr="008C684F" w:rsidRDefault="00BF5DD9">
      <w:pPr>
        <w:widowControl/>
        <w:spacing w:before="120" w:after="0" w:line="240" w:lineRule="auto"/>
        <w:ind w:left="360"/>
        <w:jc w:val="both"/>
        <w:rPr>
          <w:rFonts w:ascii="Times New Roman" w:eastAsia="Times New Roman" w:hAnsi="Times New Roman"/>
          <w:bCs/>
          <w:sz w:val="20"/>
          <w:szCs w:val="20"/>
        </w:rPr>
      </w:pPr>
      <w:r w:rsidRPr="00A203EB">
        <w:rPr>
          <w:rFonts w:ascii="Times New Roman" w:eastAsia="Times New Roman" w:hAnsi="Times New Roman"/>
          <w:b/>
          <w:bCs/>
          <w:spacing w:val="-1"/>
          <w:sz w:val="20"/>
          <w:szCs w:val="20"/>
        </w:rPr>
        <w:t>I</w:t>
      </w:r>
      <w:r w:rsidRPr="00A203EB">
        <w:rPr>
          <w:rFonts w:ascii="Times New Roman" w:eastAsia="Times New Roman" w:hAnsi="Times New Roman"/>
          <w:b/>
          <w:bCs/>
          <w:sz w:val="20"/>
          <w:szCs w:val="20"/>
        </w:rPr>
        <w:t>n</w:t>
      </w:r>
      <w:r w:rsidRPr="00A203EB">
        <w:rPr>
          <w:rFonts w:ascii="Times New Roman" w:eastAsia="Times New Roman" w:hAnsi="Times New Roman"/>
          <w:b/>
          <w:bCs/>
          <w:spacing w:val="1"/>
          <w:sz w:val="20"/>
          <w:szCs w:val="20"/>
        </w:rPr>
        <w:t>g</w:t>
      </w:r>
      <w:r w:rsidRPr="00A203EB">
        <w:rPr>
          <w:rFonts w:ascii="Times New Roman" w:eastAsia="Times New Roman" w:hAnsi="Times New Roman"/>
          <w:b/>
          <w:bCs/>
          <w:sz w:val="20"/>
          <w:szCs w:val="20"/>
        </w:rPr>
        <w:t>e</w:t>
      </w:r>
      <w:r w:rsidRPr="00A203EB">
        <w:rPr>
          <w:rFonts w:ascii="Times New Roman" w:eastAsia="Times New Roman" w:hAnsi="Times New Roman"/>
          <w:b/>
          <w:bCs/>
          <w:spacing w:val="-1"/>
          <w:sz w:val="20"/>
          <w:szCs w:val="20"/>
        </w:rPr>
        <w:t>s</w:t>
      </w:r>
      <w:r w:rsidRPr="00A203EB">
        <w:rPr>
          <w:rFonts w:ascii="Times New Roman" w:eastAsia="Times New Roman" w:hAnsi="Times New Roman"/>
          <w:b/>
          <w:bCs/>
          <w:spacing w:val="1"/>
          <w:sz w:val="20"/>
          <w:szCs w:val="20"/>
        </w:rPr>
        <w:t>t</w:t>
      </w:r>
      <w:r w:rsidRPr="00A203EB">
        <w:rPr>
          <w:rFonts w:ascii="Times New Roman" w:eastAsia="Times New Roman" w:hAnsi="Times New Roman"/>
          <w:b/>
          <w:bCs/>
          <w:sz w:val="20"/>
          <w:szCs w:val="20"/>
        </w:rPr>
        <w:t>i</w:t>
      </w:r>
      <w:r w:rsidRPr="00A203EB">
        <w:rPr>
          <w:rFonts w:ascii="Times New Roman" w:eastAsia="Times New Roman" w:hAnsi="Times New Roman"/>
          <w:b/>
          <w:bCs/>
          <w:spacing w:val="1"/>
          <w:sz w:val="20"/>
          <w:szCs w:val="20"/>
        </w:rPr>
        <w:t>o</w:t>
      </w:r>
      <w:r w:rsidRPr="00A203EB">
        <w:rPr>
          <w:rFonts w:ascii="Times New Roman" w:eastAsia="Times New Roman" w:hAnsi="Times New Roman"/>
          <w:b/>
          <w:bCs/>
          <w:sz w:val="20"/>
          <w:szCs w:val="20"/>
        </w:rPr>
        <w:t>n:</w:t>
      </w:r>
      <w:r w:rsidR="00DC0227" w:rsidRPr="00A203EB">
        <w:rPr>
          <w:rFonts w:ascii="Times New Roman" w:eastAsia="Times New Roman" w:hAnsi="Times New Roman"/>
          <w:bCs/>
          <w:sz w:val="20"/>
          <w:szCs w:val="20"/>
        </w:rPr>
        <w:t xml:space="preserve">  </w:t>
      </w:r>
      <w:r w:rsidR="008C684F">
        <w:rPr>
          <w:rFonts w:ascii="Times New Roman" w:eastAsia="Times New Roman" w:hAnsi="Times New Roman"/>
          <w:bCs/>
          <w:sz w:val="20"/>
          <w:szCs w:val="20"/>
        </w:rPr>
        <w:t>If adverse effects occur after ingestion, seek m</w:t>
      </w:r>
      <w:r w:rsidR="00F3381A" w:rsidRPr="00A203EB">
        <w:rPr>
          <w:rFonts w:ascii="Times New Roman" w:eastAsia="Times New Roman" w:hAnsi="Times New Roman"/>
          <w:bCs/>
          <w:sz w:val="20"/>
          <w:szCs w:val="20"/>
        </w:rPr>
        <w:t xml:space="preserve">edical </w:t>
      </w:r>
      <w:r w:rsidR="008C684F">
        <w:rPr>
          <w:rFonts w:ascii="Times New Roman" w:eastAsia="Times New Roman" w:hAnsi="Times New Roman"/>
          <w:bCs/>
          <w:sz w:val="20"/>
          <w:szCs w:val="20"/>
        </w:rPr>
        <w:t>treatment</w:t>
      </w:r>
      <w:r w:rsidR="00DC0227" w:rsidRPr="00A203EB">
        <w:rPr>
          <w:rFonts w:ascii="Times New Roman" w:eastAsia="Times New Roman" w:hAnsi="Times New Roman"/>
          <w:bCs/>
          <w:sz w:val="20"/>
          <w:szCs w:val="20"/>
        </w:rPr>
        <w:t>.</w:t>
      </w:r>
    </w:p>
    <w:p w14:paraId="3CAAFFCD" w14:textId="77777777" w:rsidR="002D63F4" w:rsidRPr="00A203EB" w:rsidRDefault="002D63F4">
      <w:pPr>
        <w:widowControl/>
        <w:spacing w:before="120" w:after="0" w:line="240" w:lineRule="auto"/>
        <w:jc w:val="both"/>
        <w:rPr>
          <w:rFonts w:ascii="Times New Roman" w:eastAsia="Times New Roman" w:hAnsi="Times New Roman"/>
          <w:bCs/>
          <w:sz w:val="20"/>
          <w:szCs w:val="20"/>
        </w:rPr>
      </w:pPr>
      <w:r w:rsidRPr="00A203EB">
        <w:rPr>
          <w:rFonts w:ascii="Times New Roman" w:eastAsia="Times New Roman" w:hAnsi="Times New Roman"/>
          <w:b/>
          <w:bCs/>
          <w:sz w:val="20"/>
          <w:szCs w:val="20"/>
        </w:rPr>
        <w:t xml:space="preserve">Most Important Symptoms/Effects, </w:t>
      </w:r>
      <w:r w:rsidR="00EF4006" w:rsidRPr="00A203EB">
        <w:rPr>
          <w:rFonts w:ascii="Times New Roman" w:eastAsia="Times New Roman" w:hAnsi="Times New Roman"/>
          <w:b/>
          <w:bCs/>
          <w:sz w:val="20"/>
          <w:szCs w:val="20"/>
        </w:rPr>
        <w:t xml:space="preserve">Acute </w:t>
      </w:r>
      <w:r w:rsidRPr="00A203EB">
        <w:rPr>
          <w:rFonts w:ascii="Times New Roman" w:eastAsia="Times New Roman" w:hAnsi="Times New Roman"/>
          <w:b/>
          <w:bCs/>
          <w:sz w:val="20"/>
          <w:szCs w:val="20"/>
        </w:rPr>
        <w:t xml:space="preserve">and </w:t>
      </w:r>
      <w:r w:rsidR="00EF4006" w:rsidRPr="00A203EB">
        <w:rPr>
          <w:rFonts w:ascii="Times New Roman" w:eastAsia="Times New Roman" w:hAnsi="Times New Roman"/>
          <w:b/>
          <w:bCs/>
          <w:sz w:val="20"/>
          <w:szCs w:val="20"/>
        </w:rPr>
        <w:t>Delayed</w:t>
      </w:r>
      <w:r w:rsidR="004521E9" w:rsidRPr="00A203EB">
        <w:rPr>
          <w:rFonts w:ascii="Times New Roman" w:eastAsia="Times New Roman" w:hAnsi="Times New Roman"/>
          <w:b/>
          <w:bCs/>
          <w:sz w:val="20"/>
          <w:szCs w:val="20"/>
        </w:rPr>
        <w:t>:</w:t>
      </w:r>
      <w:r w:rsidR="004521E9" w:rsidRPr="00A203EB">
        <w:rPr>
          <w:rFonts w:ascii="Times New Roman" w:eastAsia="Times New Roman" w:hAnsi="Times New Roman"/>
          <w:bCs/>
          <w:sz w:val="20"/>
          <w:szCs w:val="20"/>
        </w:rPr>
        <w:t xml:space="preserve">  </w:t>
      </w:r>
      <w:r w:rsidR="00DB683D">
        <w:rPr>
          <w:rFonts w:ascii="Times New Roman" w:eastAsia="Times New Roman" w:hAnsi="Times New Roman"/>
          <w:bCs/>
          <w:sz w:val="20"/>
          <w:szCs w:val="20"/>
        </w:rPr>
        <w:t>May cause irritation</w:t>
      </w:r>
      <w:r w:rsidR="00BB7131">
        <w:rPr>
          <w:rFonts w:ascii="Times New Roman" w:eastAsia="Times New Roman" w:hAnsi="Times New Roman"/>
          <w:bCs/>
          <w:sz w:val="20"/>
          <w:szCs w:val="20"/>
        </w:rPr>
        <w:t xml:space="preserve">, lung </w:t>
      </w:r>
      <w:r w:rsidR="003733DE">
        <w:rPr>
          <w:rFonts w:ascii="Times New Roman" w:eastAsia="Times New Roman" w:hAnsi="Times New Roman"/>
          <w:bCs/>
          <w:sz w:val="20"/>
          <w:szCs w:val="20"/>
        </w:rPr>
        <w:t>damage</w:t>
      </w:r>
      <w:r w:rsidR="008D1D45">
        <w:rPr>
          <w:rFonts w:ascii="Times New Roman" w:eastAsia="Times New Roman" w:hAnsi="Times New Roman"/>
          <w:bCs/>
          <w:sz w:val="20"/>
          <w:szCs w:val="20"/>
        </w:rPr>
        <w:t>,</w:t>
      </w:r>
      <w:r w:rsidR="003733DE">
        <w:rPr>
          <w:rFonts w:ascii="Times New Roman" w:eastAsia="Times New Roman" w:hAnsi="Times New Roman"/>
          <w:bCs/>
          <w:sz w:val="20"/>
          <w:szCs w:val="20"/>
        </w:rPr>
        <w:t xml:space="preserve"> </w:t>
      </w:r>
      <w:r w:rsidR="008D1D45">
        <w:rPr>
          <w:rFonts w:ascii="Times New Roman" w:eastAsia="Times New Roman" w:hAnsi="Times New Roman"/>
          <w:bCs/>
          <w:sz w:val="20"/>
          <w:szCs w:val="20"/>
        </w:rPr>
        <w:t xml:space="preserve">silicosis, </w:t>
      </w:r>
      <w:r w:rsidR="003733DE">
        <w:rPr>
          <w:rFonts w:ascii="Times New Roman" w:eastAsia="Times New Roman" w:hAnsi="Times New Roman"/>
          <w:bCs/>
          <w:sz w:val="20"/>
          <w:szCs w:val="20"/>
        </w:rPr>
        <w:t xml:space="preserve">and </w:t>
      </w:r>
      <w:r w:rsidR="00BB7131">
        <w:rPr>
          <w:rFonts w:ascii="Times New Roman" w:eastAsia="Times New Roman" w:hAnsi="Times New Roman"/>
          <w:bCs/>
          <w:sz w:val="20"/>
          <w:szCs w:val="20"/>
        </w:rPr>
        <w:t>cancer</w:t>
      </w:r>
      <w:r w:rsidR="006662F0">
        <w:rPr>
          <w:rFonts w:ascii="Times New Roman" w:eastAsia="Times New Roman" w:hAnsi="Times New Roman"/>
          <w:bCs/>
          <w:sz w:val="20"/>
          <w:szCs w:val="20"/>
        </w:rPr>
        <w:t>.</w:t>
      </w:r>
      <w:r w:rsidR="009E0D2E">
        <w:rPr>
          <w:rFonts w:ascii="Times New Roman" w:eastAsia="Times New Roman" w:hAnsi="Times New Roman"/>
          <w:bCs/>
          <w:sz w:val="20"/>
          <w:szCs w:val="20"/>
        </w:rPr>
        <w:t xml:space="preserve"> </w:t>
      </w:r>
    </w:p>
    <w:p w14:paraId="072442E1" w14:textId="77777777" w:rsidR="002D63F4" w:rsidRPr="00455695" w:rsidRDefault="002D63F4">
      <w:pPr>
        <w:widowControl/>
        <w:spacing w:before="120" w:after="120" w:line="240" w:lineRule="auto"/>
        <w:jc w:val="both"/>
        <w:rPr>
          <w:rFonts w:ascii="Times New Roman" w:eastAsia="Times New Roman" w:hAnsi="Times New Roman"/>
          <w:bCs/>
          <w:sz w:val="20"/>
          <w:szCs w:val="20"/>
        </w:rPr>
      </w:pPr>
      <w:r w:rsidRPr="00A203EB">
        <w:rPr>
          <w:rFonts w:ascii="Times New Roman" w:eastAsia="Times New Roman" w:hAnsi="Times New Roman"/>
          <w:b/>
          <w:bCs/>
          <w:sz w:val="20"/>
          <w:szCs w:val="20"/>
        </w:rPr>
        <w:t>Indication of any immediate medical attention and special treatment needed, if necessary</w:t>
      </w:r>
      <w:r w:rsidR="004521E9" w:rsidRPr="00A203EB">
        <w:rPr>
          <w:rFonts w:ascii="Times New Roman" w:eastAsia="Times New Roman" w:hAnsi="Times New Roman"/>
          <w:b/>
          <w:bCs/>
          <w:sz w:val="20"/>
          <w:szCs w:val="20"/>
        </w:rPr>
        <w:t>:</w:t>
      </w:r>
      <w:r w:rsidR="004521E9" w:rsidRPr="00A203EB">
        <w:rPr>
          <w:rFonts w:ascii="Times New Roman" w:eastAsia="Times New Roman" w:hAnsi="Times New Roman"/>
          <w:bCs/>
          <w:sz w:val="20"/>
          <w:szCs w:val="20"/>
        </w:rPr>
        <w:t xml:space="preserve">  </w:t>
      </w:r>
      <w:r w:rsidR="0028318C" w:rsidRPr="00A203EB">
        <w:rPr>
          <w:rFonts w:ascii="Times New Roman" w:eastAsia="Times New Roman" w:hAnsi="Times New Roman"/>
          <w:bCs/>
          <w:sz w:val="20"/>
          <w:szCs w:val="20"/>
        </w:rPr>
        <w:t>If any of the above symptoms are present, seek medical attention</w:t>
      </w:r>
      <w:r w:rsidR="005932F5">
        <w:rPr>
          <w:rFonts w:ascii="Times New Roman" w:eastAsia="Times New Roman" w:hAnsi="Times New Roman"/>
          <w:bCs/>
          <w:sz w:val="20"/>
          <w:szCs w:val="20"/>
        </w:rPr>
        <w:t xml:space="preserve"> if needed</w:t>
      </w:r>
      <w:r w:rsidR="0028318C" w:rsidRPr="00A203EB">
        <w:rPr>
          <w:rFonts w:ascii="Times New Roman" w:eastAsia="Times New Roman" w:hAnsi="Times New Roman"/>
          <w:bCs/>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5695" w:rsidRPr="00A203EB" w14:paraId="7B1756E5" w14:textId="77777777" w:rsidTr="001D7FE4">
        <w:trPr>
          <w:trHeight w:hRule="exact" w:val="360"/>
        </w:trPr>
        <w:tc>
          <w:tcPr>
            <w:tcW w:w="9576" w:type="dxa"/>
            <w:vAlign w:val="center"/>
          </w:tcPr>
          <w:p w14:paraId="15265854" w14:textId="77777777" w:rsidR="001D7FE4" w:rsidRPr="00A203EB" w:rsidRDefault="001D7FE4">
            <w:pPr>
              <w:keepNext/>
              <w:widowControl/>
              <w:spacing w:after="0" w:line="240" w:lineRule="auto"/>
              <w:rPr>
                <w:rFonts w:ascii="Times New Roman" w:eastAsia="Times New Roman" w:hAnsi="Times New Roman"/>
                <w:b/>
                <w:bCs/>
                <w:sz w:val="20"/>
                <w:szCs w:val="20"/>
              </w:rPr>
            </w:pPr>
            <w:r w:rsidRPr="00A203EB">
              <w:rPr>
                <w:rFonts w:ascii="Times New Roman" w:eastAsia="Times New Roman" w:hAnsi="Times New Roman"/>
                <w:b/>
                <w:bCs/>
                <w:sz w:val="24"/>
                <w:szCs w:val="24"/>
              </w:rPr>
              <w:t>5.</w:t>
            </w:r>
            <w:r w:rsidRPr="00A203EB">
              <w:rPr>
                <w:rFonts w:ascii="Times New Roman" w:eastAsia="Times New Roman" w:hAnsi="Times New Roman"/>
                <w:b/>
                <w:bCs/>
                <w:spacing w:val="36"/>
                <w:sz w:val="24"/>
                <w:szCs w:val="24"/>
              </w:rPr>
              <w:t xml:space="preserve"> </w:t>
            </w:r>
            <w:r w:rsidRPr="00A203EB">
              <w:rPr>
                <w:rFonts w:ascii="Times New Roman" w:eastAsia="Times New Roman" w:hAnsi="Times New Roman"/>
                <w:b/>
                <w:bCs/>
                <w:spacing w:val="-3"/>
                <w:sz w:val="24"/>
                <w:szCs w:val="24"/>
              </w:rPr>
              <w:t>F</w:t>
            </w:r>
            <w:r w:rsidRPr="00A203EB">
              <w:rPr>
                <w:rFonts w:ascii="Times New Roman" w:eastAsia="Times New Roman" w:hAnsi="Times New Roman"/>
                <w:b/>
                <w:bCs/>
                <w:spacing w:val="1"/>
                <w:sz w:val="19"/>
                <w:szCs w:val="19"/>
              </w:rPr>
              <w:t>I</w:t>
            </w:r>
            <w:r w:rsidRPr="00A203EB">
              <w:rPr>
                <w:rFonts w:ascii="Times New Roman" w:eastAsia="Times New Roman" w:hAnsi="Times New Roman"/>
                <w:b/>
                <w:bCs/>
                <w:sz w:val="19"/>
                <w:szCs w:val="19"/>
              </w:rPr>
              <w:t>RE</w:t>
            </w:r>
            <w:r w:rsidRPr="00A203EB">
              <w:rPr>
                <w:rFonts w:ascii="Times New Roman" w:eastAsia="Times New Roman" w:hAnsi="Times New Roman"/>
                <w:b/>
                <w:bCs/>
                <w:spacing w:val="-2"/>
                <w:sz w:val="19"/>
                <w:szCs w:val="19"/>
              </w:rPr>
              <w:t xml:space="preserve"> </w:t>
            </w:r>
            <w:r w:rsidRPr="00A203EB">
              <w:rPr>
                <w:rFonts w:ascii="Times New Roman" w:eastAsia="Times New Roman" w:hAnsi="Times New Roman"/>
                <w:b/>
                <w:bCs/>
                <w:spacing w:val="-3"/>
                <w:sz w:val="24"/>
                <w:szCs w:val="24"/>
              </w:rPr>
              <w:t>F</w:t>
            </w:r>
            <w:r w:rsidRPr="00A203EB">
              <w:rPr>
                <w:rFonts w:ascii="Times New Roman" w:eastAsia="Times New Roman" w:hAnsi="Times New Roman"/>
                <w:b/>
                <w:bCs/>
                <w:spacing w:val="1"/>
                <w:sz w:val="19"/>
                <w:szCs w:val="19"/>
              </w:rPr>
              <w:t>I</w:t>
            </w:r>
            <w:r w:rsidRPr="00A203EB">
              <w:rPr>
                <w:rFonts w:ascii="Times New Roman" w:eastAsia="Times New Roman" w:hAnsi="Times New Roman"/>
                <w:b/>
                <w:bCs/>
                <w:spacing w:val="-1"/>
                <w:sz w:val="19"/>
                <w:szCs w:val="19"/>
              </w:rPr>
              <w:t>GH</w:t>
            </w:r>
            <w:r w:rsidRPr="00A203EB">
              <w:rPr>
                <w:rFonts w:ascii="Times New Roman" w:eastAsia="Times New Roman" w:hAnsi="Times New Roman"/>
                <w:b/>
                <w:bCs/>
                <w:spacing w:val="1"/>
                <w:sz w:val="19"/>
                <w:szCs w:val="19"/>
              </w:rPr>
              <w:t>TI</w:t>
            </w:r>
            <w:r w:rsidRPr="00A203EB">
              <w:rPr>
                <w:rFonts w:ascii="Times New Roman" w:eastAsia="Times New Roman" w:hAnsi="Times New Roman"/>
                <w:b/>
                <w:bCs/>
                <w:sz w:val="19"/>
                <w:szCs w:val="19"/>
              </w:rPr>
              <w:t>NG</w:t>
            </w:r>
            <w:r w:rsidRPr="00A203EB">
              <w:rPr>
                <w:rFonts w:ascii="Times New Roman" w:eastAsia="Times New Roman" w:hAnsi="Times New Roman"/>
                <w:b/>
                <w:bCs/>
                <w:spacing w:val="-9"/>
                <w:sz w:val="19"/>
                <w:szCs w:val="19"/>
              </w:rPr>
              <w:t xml:space="preserve"> </w:t>
            </w:r>
            <w:r w:rsidRPr="00A203EB">
              <w:rPr>
                <w:rFonts w:ascii="Times New Roman" w:eastAsia="Times New Roman" w:hAnsi="Times New Roman"/>
                <w:b/>
                <w:bCs/>
                <w:spacing w:val="-1"/>
                <w:sz w:val="24"/>
                <w:szCs w:val="24"/>
              </w:rPr>
              <w:t>M</w:t>
            </w:r>
            <w:r w:rsidRPr="00A203EB">
              <w:rPr>
                <w:rFonts w:ascii="Times New Roman" w:eastAsia="Times New Roman" w:hAnsi="Times New Roman"/>
                <w:b/>
                <w:bCs/>
                <w:spacing w:val="1"/>
                <w:sz w:val="19"/>
                <w:szCs w:val="19"/>
              </w:rPr>
              <w:t>E</w:t>
            </w:r>
            <w:r w:rsidRPr="00A203EB">
              <w:rPr>
                <w:rFonts w:ascii="Times New Roman" w:eastAsia="Times New Roman" w:hAnsi="Times New Roman"/>
                <w:b/>
                <w:bCs/>
                <w:sz w:val="19"/>
                <w:szCs w:val="19"/>
              </w:rPr>
              <w:t>ASUR</w:t>
            </w:r>
            <w:r w:rsidRPr="00A203EB">
              <w:rPr>
                <w:rFonts w:ascii="Times New Roman" w:eastAsia="Times New Roman" w:hAnsi="Times New Roman"/>
                <w:b/>
                <w:bCs/>
                <w:spacing w:val="1"/>
                <w:sz w:val="19"/>
                <w:szCs w:val="19"/>
              </w:rPr>
              <w:t>E</w:t>
            </w:r>
            <w:r w:rsidRPr="00A203EB">
              <w:rPr>
                <w:rFonts w:ascii="Times New Roman" w:eastAsia="Times New Roman" w:hAnsi="Times New Roman"/>
                <w:b/>
                <w:bCs/>
                <w:sz w:val="19"/>
                <w:szCs w:val="19"/>
              </w:rPr>
              <w:t>S</w:t>
            </w:r>
          </w:p>
        </w:tc>
      </w:tr>
    </w:tbl>
    <w:p w14:paraId="496D7ADD" w14:textId="77777777" w:rsidR="001248AA" w:rsidRPr="00A203EB" w:rsidRDefault="001248AA" w:rsidP="00A05970">
      <w:pPr>
        <w:widowControl/>
        <w:spacing w:before="120" w:after="0" w:line="240" w:lineRule="auto"/>
        <w:jc w:val="both"/>
        <w:rPr>
          <w:rFonts w:ascii="Times New Roman" w:eastAsia="Times New Roman" w:hAnsi="Times New Roman"/>
          <w:bCs/>
          <w:spacing w:val="-1"/>
          <w:sz w:val="20"/>
          <w:szCs w:val="20"/>
        </w:rPr>
      </w:pPr>
      <w:r w:rsidRPr="00A203EB">
        <w:rPr>
          <w:rFonts w:ascii="Times New Roman" w:eastAsia="Times New Roman" w:hAnsi="Times New Roman"/>
          <w:b/>
          <w:bCs/>
          <w:spacing w:val="-1"/>
          <w:sz w:val="20"/>
          <w:szCs w:val="20"/>
        </w:rPr>
        <w:t>Fire and Explosion Hazards:</w:t>
      </w:r>
      <w:r w:rsidR="0028318C" w:rsidRPr="00A203EB">
        <w:rPr>
          <w:rFonts w:ascii="Times New Roman" w:eastAsia="Times New Roman" w:hAnsi="Times New Roman"/>
          <w:bCs/>
          <w:spacing w:val="-1"/>
          <w:sz w:val="20"/>
          <w:szCs w:val="20"/>
        </w:rPr>
        <w:t xml:space="preserve">  </w:t>
      </w:r>
      <w:r w:rsidR="00BB7131">
        <w:rPr>
          <w:rFonts w:ascii="Times New Roman" w:eastAsia="Times New Roman" w:hAnsi="Times New Roman"/>
          <w:bCs/>
          <w:spacing w:val="-1"/>
          <w:sz w:val="20"/>
          <w:szCs w:val="20"/>
        </w:rPr>
        <w:t xml:space="preserve">Negligible </w:t>
      </w:r>
      <w:r w:rsidR="007A7794">
        <w:rPr>
          <w:rFonts w:ascii="Times New Roman" w:eastAsia="Times New Roman" w:hAnsi="Times New Roman"/>
          <w:bCs/>
          <w:spacing w:val="-1"/>
          <w:sz w:val="20"/>
          <w:szCs w:val="20"/>
        </w:rPr>
        <w:t>f</w:t>
      </w:r>
      <w:r w:rsidR="00DB683D">
        <w:rPr>
          <w:rFonts w:ascii="Times New Roman" w:eastAsia="Times New Roman" w:hAnsi="Times New Roman"/>
          <w:bCs/>
          <w:spacing w:val="-1"/>
          <w:sz w:val="20"/>
          <w:szCs w:val="20"/>
        </w:rPr>
        <w:t xml:space="preserve">ire </w:t>
      </w:r>
      <w:r w:rsidR="007A7794">
        <w:rPr>
          <w:rFonts w:ascii="Times New Roman" w:eastAsia="Times New Roman" w:hAnsi="Times New Roman"/>
          <w:bCs/>
          <w:spacing w:val="-1"/>
          <w:sz w:val="20"/>
          <w:szCs w:val="20"/>
        </w:rPr>
        <w:t>h</w:t>
      </w:r>
      <w:r w:rsidR="00DB683D">
        <w:rPr>
          <w:rFonts w:ascii="Times New Roman" w:eastAsia="Times New Roman" w:hAnsi="Times New Roman"/>
          <w:bCs/>
          <w:spacing w:val="-1"/>
          <w:sz w:val="20"/>
          <w:szCs w:val="20"/>
        </w:rPr>
        <w:t>azard.</w:t>
      </w:r>
      <w:r w:rsidR="003733DE">
        <w:rPr>
          <w:rFonts w:ascii="Times New Roman" w:eastAsia="Times New Roman" w:hAnsi="Times New Roman"/>
          <w:bCs/>
          <w:spacing w:val="-1"/>
          <w:sz w:val="20"/>
          <w:szCs w:val="20"/>
        </w:rPr>
        <w:t xml:space="preserve">  </w:t>
      </w:r>
      <w:r w:rsidR="00534548" w:rsidRPr="00A203EB">
        <w:rPr>
          <w:rFonts w:ascii="Times New Roman" w:eastAsia="Times New Roman" w:hAnsi="Times New Roman"/>
          <w:bCs/>
          <w:spacing w:val="-1"/>
          <w:sz w:val="20"/>
          <w:szCs w:val="20"/>
        </w:rPr>
        <w:t>See Section</w:t>
      </w:r>
      <w:r w:rsidR="002F28B5" w:rsidRPr="00A203EB">
        <w:rPr>
          <w:rFonts w:ascii="Times New Roman" w:eastAsia="Times New Roman" w:hAnsi="Times New Roman"/>
          <w:bCs/>
          <w:spacing w:val="-1"/>
          <w:sz w:val="20"/>
          <w:szCs w:val="20"/>
        </w:rPr>
        <w:t> </w:t>
      </w:r>
      <w:r w:rsidR="00534548" w:rsidRPr="00A203EB">
        <w:rPr>
          <w:rFonts w:ascii="Times New Roman" w:eastAsia="Times New Roman" w:hAnsi="Times New Roman"/>
          <w:bCs/>
          <w:spacing w:val="-1"/>
          <w:sz w:val="20"/>
          <w:szCs w:val="20"/>
        </w:rPr>
        <w:t xml:space="preserve">9, “Physical </w:t>
      </w:r>
      <w:r w:rsidR="0073150A" w:rsidRPr="00A203EB">
        <w:rPr>
          <w:rFonts w:ascii="Times New Roman" w:eastAsia="Times New Roman" w:hAnsi="Times New Roman"/>
          <w:bCs/>
          <w:spacing w:val="-1"/>
          <w:sz w:val="20"/>
          <w:szCs w:val="20"/>
        </w:rPr>
        <w:t xml:space="preserve">and Chemical </w:t>
      </w:r>
      <w:r w:rsidR="00534548" w:rsidRPr="00A203EB">
        <w:rPr>
          <w:rFonts w:ascii="Times New Roman" w:eastAsia="Times New Roman" w:hAnsi="Times New Roman"/>
          <w:bCs/>
          <w:spacing w:val="-1"/>
          <w:sz w:val="20"/>
          <w:szCs w:val="20"/>
        </w:rPr>
        <w:t>Properties” for flammability properties.</w:t>
      </w:r>
    </w:p>
    <w:p w14:paraId="080F4AE1" w14:textId="77777777" w:rsidR="006251CA" w:rsidRPr="00A203EB" w:rsidRDefault="00676966">
      <w:pPr>
        <w:widowControl/>
        <w:spacing w:before="120" w:after="0" w:line="240" w:lineRule="auto"/>
        <w:jc w:val="both"/>
        <w:rPr>
          <w:rFonts w:ascii="Times New Roman" w:eastAsia="Times New Roman" w:hAnsi="Times New Roman"/>
          <w:b/>
          <w:bCs/>
          <w:sz w:val="20"/>
          <w:szCs w:val="20"/>
        </w:rPr>
      </w:pPr>
      <w:r w:rsidRPr="00A203EB">
        <w:rPr>
          <w:rFonts w:ascii="Times New Roman" w:eastAsia="Times New Roman" w:hAnsi="Times New Roman"/>
          <w:b/>
          <w:bCs/>
          <w:spacing w:val="-1"/>
          <w:sz w:val="20"/>
          <w:szCs w:val="20"/>
        </w:rPr>
        <w:t>Extinguishing Media</w:t>
      </w:r>
      <w:r w:rsidR="006251CA" w:rsidRPr="00A203EB">
        <w:rPr>
          <w:rFonts w:ascii="Times New Roman" w:eastAsia="Times New Roman" w:hAnsi="Times New Roman"/>
          <w:b/>
          <w:bCs/>
          <w:sz w:val="20"/>
          <w:szCs w:val="20"/>
        </w:rPr>
        <w:t>:</w:t>
      </w:r>
    </w:p>
    <w:p w14:paraId="4DB83E01" w14:textId="77777777" w:rsidR="00E93DD1" w:rsidRPr="00A203EB" w:rsidRDefault="00E93DD1">
      <w:pPr>
        <w:widowControl/>
        <w:tabs>
          <w:tab w:val="left" w:pos="360"/>
        </w:tabs>
        <w:spacing w:after="0" w:line="240" w:lineRule="auto"/>
        <w:jc w:val="both"/>
        <w:rPr>
          <w:rFonts w:ascii="Times New Roman" w:eastAsia="Times New Roman" w:hAnsi="Times New Roman"/>
          <w:bCs/>
          <w:sz w:val="20"/>
          <w:szCs w:val="20"/>
        </w:rPr>
      </w:pPr>
      <w:r w:rsidRPr="00A203EB">
        <w:rPr>
          <w:rFonts w:ascii="Times New Roman" w:eastAsia="Times New Roman" w:hAnsi="Times New Roman"/>
          <w:b/>
          <w:bCs/>
          <w:sz w:val="20"/>
          <w:szCs w:val="20"/>
        </w:rPr>
        <w:tab/>
      </w:r>
      <w:r w:rsidR="0028318C" w:rsidRPr="00A203EB">
        <w:rPr>
          <w:rFonts w:ascii="Times New Roman" w:eastAsia="Times New Roman" w:hAnsi="Times New Roman"/>
          <w:bCs/>
          <w:sz w:val="20"/>
          <w:szCs w:val="20"/>
        </w:rPr>
        <w:t>Suitable:</w:t>
      </w:r>
      <w:r w:rsidR="00144ADE" w:rsidRPr="00A203EB">
        <w:rPr>
          <w:rFonts w:ascii="Times New Roman" w:eastAsia="Times New Roman" w:hAnsi="Times New Roman"/>
          <w:bCs/>
          <w:sz w:val="20"/>
          <w:szCs w:val="20"/>
        </w:rPr>
        <w:t xml:space="preserve">  </w:t>
      </w:r>
      <w:r w:rsidR="00D30356" w:rsidRPr="00D30356">
        <w:rPr>
          <w:rFonts w:ascii="Times New Roman" w:eastAsia="Times New Roman" w:hAnsi="Times New Roman"/>
          <w:bCs/>
          <w:sz w:val="20"/>
          <w:szCs w:val="20"/>
        </w:rPr>
        <w:t>Use extinguishing agents appropriate for surrounding fire.</w:t>
      </w:r>
    </w:p>
    <w:p w14:paraId="302F82E8" w14:textId="77777777" w:rsidR="00E93DD1" w:rsidRPr="00A203EB" w:rsidRDefault="0028318C">
      <w:pPr>
        <w:widowControl/>
        <w:tabs>
          <w:tab w:val="left" w:pos="360"/>
        </w:tabs>
        <w:spacing w:after="0" w:line="240" w:lineRule="auto"/>
        <w:jc w:val="both"/>
        <w:rPr>
          <w:rFonts w:ascii="Times New Roman" w:eastAsia="Times New Roman" w:hAnsi="Times New Roman"/>
          <w:bCs/>
          <w:sz w:val="20"/>
          <w:szCs w:val="20"/>
        </w:rPr>
      </w:pPr>
      <w:r w:rsidRPr="00A203EB">
        <w:rPr>
          <w:rFonts w:ascii="Times New Roman" w:eastAsia="Times New Roman" w:hAnsi="Times New Roman"/>
          <w:bCs/>
          <w:sz w:val="20"/>
          <w:szCs w:val="20"/>
        </w:rPr>
        <w:tab/>
        <w:t>Unsuitable:</w:t>
      </w:r>
      <w:r w:rsidR="00144ADE" w:rsidRPr="00A203EB">
        <w:rPr>
          <w:rFonts w:ascii="Times New Roman" w:eastAsia="Times New Roman" w:hAnsi="Times New Roman"/>
          <w:bCs/>
          <w:sz w:val="20"/>
          <w:szCs w:val="20"/>
        </w:rPr>
        <w:t xml:space="preserve">  None</w:t>
      </w:r>
      <w:r w:rsidR="00EF4006" w:rsidRPr="00A203EB">
        <w:rPr>
          <w:rFonts w:ascii="Times New Roman" w:eastAsia="Times New Roman" w:hAnsi="Times New Roman"/>
          <w:bCs/>
          <w:sz w:val="20"/>
          <w:szCs w:val="20"/>
        </w:rPr>
        <w:t xml:space="preserve"> listed.</w:t>
      </w:r>
    </w:p>
    <w:p w14:paraId="29BDD041" w14:textId="77777777" w:rsidR="00E24579" w:rsidRPr="00A203EB" w:rsidRDefault="00676966">
      <w:pPr>
        <w:widowControl/>
        <w:spacing w:before="120" w:after="0" w:line="240" w:lineRule="auto"/>
        <w:jc w:val="both"/>
        <w:rPr>
          <w:rFonts w:ascii="Times New Roman" w:eastAsia="Times New Roman" w:hAnsi="Times New Roman"/>
          <w:sz w:val="20"/>
          <w:szCs w:val="20"/>
        </w:rPr>
      </w:pPr>
      <w:r w:rsidRPr="00A203EB">
        <w:rPr>
          <w:rFonts w:ascii="Times New Roman" w:eastAsia="Times New Roman" w:hAnsi="Times New Roman"/>
          <w:b/>
          <w:bCs/>
          <w:spacing w:val="1"/>
          <w:sz w:val="20"/>
          <w:szCs w:val="20"/>
        </w:rPr>
        <w:t>Specific Hazards Arising from the Chemical:</w:t>
      </w:r>
      <w:r w:rsidR="0028318C" w:rsidRPr="00A203EB">
        <w:rPr>
          <w:rFonts w:ascii="Times New Roman" w:eastAsia="Times New Roman" w:hAnsi="Times New Roman"/>
          <w:bCs/>
          <w:sz w:val="20"/>
          <w:szCs w:val="20"/>
        </w:rPr>
        <w:t xml:space="preserve">  </w:t>
      </w:r>
      <w:r w:rsidR="00A203EB" w:rsidRPr="00A203EB">
        <w:rPr>
          <w:rFonts w:ascii="Times New Roman" w:eastAsia="Times New Roman" w:hAnsi="Times New Roman"/>
          <w:bCs/>
          <w:sz w:val="20"/>
          <w:szCs w:val="20"/>
        </w:rPr>
        <w:t>None listed</w:t>
      </w:r>
      <w:r w:rsidR="0028318C" w:rsidRPr="00A203EB">
        <w:rPr>
          <w:rFonts w:ascii="Times New Roman" w:eastAsia="Times New Roman" w:hAnsi="Times New Roman"/>
          <w:bCs/>
          <w:sz w:val="20"/>
          <w:szCs w:val="20"/>
        </w:rPr>
        <w:t>.</w:t>
      </w:r>
    </w:p>
    <w:p w14:paraId="71EB1C83" w14:textId="77777777" w:rsidR="002B60F0" w:rsidRPr="00A203EB" w:rsidRDefault="00F057E8">
      <w:pPr>
        <w:widowControl/>
        <w:spacing w:before="120" w:after="120" w:line="240" w:lineRule="auto"/>
        <w:jc w:val="both"/>
        <w:rPr>
          <w:rFonts w:ascii="Times New Roman" w:eastAsia="Times New Roman" w:hAnsi="Times New Roman"/>
          <w:b/>
          <w:bCs/>
          <w:sz w:val="20"/>
          <w:szCs w:val="20"/>
        </w:rPr>
      </w:pPr>
      <w:r w:rsidRPr="00A203EB">
        <w:rPr>
          <w:rFonts w:ascii="Times New Roman" w:eastAsia="Times New Roman" w:hAnsi="Times New Roman"/>
          <w:b/>
          <w:bCs/>
          <w:spacing w:val="1"/>
          <w:sz w:val="20"/>
          <w:szCs w:val="20"/>
        </w:rPr>
        <w:t xml:space="preserve">Special Protective Equipment and Precautions for </w:t>
      </w:r>
      <w:r w:rsidR="00BF5DD9" w:rsidRPr="00A203EB">
        <w:rPr>
          <w:rFonts w:ascii="Times New Roman" w:eastAsia="Times New Roman" w:hAnsi="Times New Roman"/>
          <w:b/>
          <w:bCs/>
          <w:spacing w:val="1"/>
          <w:sz w:val="20"/>
          <w:szCs w:val="20"/>
        </w:rPr>
        <w:t>F</w:t>
      </w:r>
      <w:r w:rsidR="00BF5DD9" w:rsidRPr="00A203EB">
        <w:rPr>
          <w:rFonts w:ascii="Times New Roman" w:eastAsia="Times New Roman" w:hAnsi="Times New Roman"/>
          <w:b/>
          <w:bCs/>
          <w:sz w:val="20"/>
          <w:szCs w:val="20"/>
        </w:rPr>
        <w:t>ire</w:t>
      </w:r>
      <w:r w:rsidRPr="00A203EB">
        <w:rPr>
          <w:rFonts w:ascii="Times New Roman" w:eastAsia="Times New Roman" w:hAnsi="Times New Roman"/>
          <w:b/>
          <w:bCs/>
          <w:sz w:val="20"/>
          <w:szCs w:val="20"/>
        </w:rPr>
        <w:t>-Fighters</w:t>
      </w:r>
      <w:r w:rsidR="00BF5DD9" w:rsidRPr="00A203EB">
        <w:rPr>
          <w:rFonts w:ascii="Times New Roman" w:eastAsia="Times New Roman" w:hAnsi="Times New Roman"/>
          <w:b/>
          <w:bCs/>
          <w:sz w:val="20"/>
          <w:szCs w:val="20"/>
        </w:rPr>
        <w:t>:</w:t>
      </w:r>
      <w:r w:rsidR="000D31BB" w:rsidRPr="00A203EB">
        <w:rPr>
          <w:rFonts w:ascii="Times New Roman" w:eastAsia="Times New Roman" w:hAnsi="Times New Roman"/>
          <w:b/>
          <w:bCs/>
          <w:sz w:val="20"/>
          <w:szCs w:val="20"/>
        </w:rPr>
        <w:t xml:space="preserve">  </w:t>
      </w:r>
      <w:r w:rsidR="00144ADE" w:rsidRPr="00A203EB">
        <w:rPr>
          <w:rFonts w:ascii="Times New Roman" w:eastAsia="Times New Roman" w:hAnsi="Times New Roman"/>
          <w:bCs/>
          <w:sz w:val="20"/>
          <w:szCs w:val="20"/>
        </w:rPr>
        <w:t>Avoid inhalation of material or combustion byproducts.  Wear full protective clothing and NIOSH approved self-contained breathing apparatus (SCBA).</w:t>
      </w:r>
    </w:p>
    <w:p w14:paraId="63B1B1B1" w14:textId="77777777" w:rsidR="00170F65" w:rsidRPr="00A203EB" w:rsidRDefault="000D31BB">
      <w:pPr>
        <w:widowControl/>
        <w:spacing w:before="120" w:after="0" w:line="240" w:lineRule="auto"/>
        <w:jc w:val="both"/>
        <w:rPr>
          <w:rFonts w:ascii="Times New Roman" w:eastAsia="Times New Roman" w:hAnsi="Times New Roman"/>
          <w:b/>
          <w:bCs/>
          <w:sz w:val="20"/>
          <w:szCs w:val="20"/>
        </w:rPr>
      </w:pPr>
      <w:r w:rsidRPr="00A203EB">
        <w:rPr>
          <w:rFonts w:ascii="Times New Roman" w:eastAsia="Times New Roman" w:hAnsi="Times New Roman"/>
          <w:b/>
          <w:bCs/>
          <w:sz w:val="20"/>
          <w:szCs w:val="20"/>
        </w:rPr>
        <w:t>N</w:t>
      </w:r>
      <w:r w:rsidRPr="00A203EB">
        <w:rPr>
          <w:rFonts w:ascii="Times New Roman" w:eastAsia="Times New Roman" w:hAnsi="Times New Roman"/>
          <w:b/>
          <w:bCs/>
          <w:spacing w:val="1"/>
          <w:sz w:val="20"/>
          <w:szCs w:val="20"/>
        </w:rPr>
        <w:t>FP</w:t>
      </w:r>
      <w:r w:rsidRPr="00A203EB">
        <w:rPr>
          <w:rFonts w:ascii="Times New Roman" w:eastAsia="Times New Roman" w:hAnsi="Times New Roman"/>
          <w:b/>
          <w:bCs/>
          <w:sz w:val="20"/>
          <w:szCs w:val="20"/>
        </w:rPr>
        <w:t>A</w:t>
      </w:r>
      <w:r w:rsidRPr="00A203EB">
        <w:rPr>
          <w:rFonts w:ascii="Times New Roman" w:eastAsia="Times New Roman" w:hAnsi="Times New Roman"/>
          <w:b/>
          <w:bCs/>
          <w:spacing w:val="-4"/>
          <w:sz w:val="20"/>
          <w:szCs w:val="20"/>
        </w:rPr>
        <w:t xml:space="preserve"> </w:t>
      </w:r>
      <w:r w:rsidRPr="00A203EB">
        <w:rPr>
          <w:rFonts w:ascii="Times New Roman" w:eastAsia="Times New Roman" w:hAnsi="Times New Roman"/>
          <w:b/>
          <w:bCs/>
          <w:sz w:val="20"/>
          <w:szCs w:val="20"/>
        </w:rPr>
        <w:t>R</w:t>
      </w:r>
      <w:r w:rsidRPr="00A203EB">
        <w:rPr>
          <w:rFonts w:ascii="Times New Roman" w:eastAsia="Times New Roman" w:hAnsi="Times New Roman"/>
          <w:b/>
          <w:bCs/>
          <w:spacing w:val="1"/>
          <w:sz w:val="20"/>
          <w:szCs w:val="20"/>
        </w:rPr>
        <w:t>at</w:t>
      </w:r>
      <w:r w:rsidRPr="00A203EB">
        <w:rPr>
          <w:rFonts w:ascii="Times New Roman" w:eastAsia="Times New Roman" w:hAnsi="Times New Roman"/>
          <w:b/>
          <w:bCs/>
          <w:sz w:val="20"/>
          <w:szCs w:val="20"/>
        </w:rPr>
        <w:t>in</w:t>
      </w:r>
      <w:r w:rsidRPr="00A203EB">
        <w:rPr>
          <w:rFonts w:ascii="Times New Roman" w:eastAsia="Times New Roman" w:hAnsi="Times New Roman"/>
          <w:b/>
          <w:bCs/>
          <w:spacing w:val="1"/>
          <w:sz w:val="20"/>
          <w:szCs w:val="20"/>
        </w:rPr>
        <w:t>g</w:t>
      </w:r>
      <w:r w:rsidRPr="00A203EB">
        <w:rPr>
          <w:rFonts w:ascii="Times New Roman" w:eastAsia="Times New Roman" w:hAnsi="Times New Roman"/>
          <w:b/>
          <w:bCs/>
          <w:sz w:val="20"/>
          <w:szCs w:val="20"/>
        </w:rPr>
        <w:t>s</w:t>
      </w:r>
      <w:r w:rsidRPr="00A203EB">
        <w:rPr>
          <w:rFonts w:ascii="Times New Roman" w:eastAsia="Times New Roman" w:hAnsi="Times New Roman"/>
          <w:b/>
          <w:bCs/>
          <w:spacing w:val="-7"/>
          <w:sz w:val="20"/>
          <w:szCs w:val="20"/>
        </w:rPr>
        <w:t xml:space="preserve"> </w:t>
      </w:r>
      <w:r w:rsidR="00170F65" w:rsidRPr="00A203EB">
        <w:rPr>
          <w:rFonts w:ascii="Times New Roman" w:hAnsi="Times New Roman"/>
          <w:sz w:val="20"/>
          <w:szCs w:val="20"/>
        </w:rPr>
        <w:t>(0 = Minimal; 1 = Slight; 2 = Moderate; 3 = Serious; 4 = Severe)</w:t>
      </w:r>
      <w:r w:rsidRPr="00A203EB">
        <w:rPr>
          <w:rFonts w:ascii="Times New Roman" w:eastAsia="Times New Roman" w:hAnsi="Times New Roman"/>
          <w:b/>
          <w:bCs/>
          <w:sz w:val="20"/>
          <w:szCs w:val="20"/>
        </w:rPr>
        <w:tab/>
      </w:r>
    </w:p>
    <w:p w14:paraId="32FAC6EB" w14:textId="77777777" w:rsidR="00170F65" w:rsidRPr="00A203EB" w:rsidRDefault="00170F65">
      <w:pPr>
        <w:widowControl/>
        <w:tabs>
          <w:tab w:val="left" w:pos="360"/>
          <w:tab w:val="left" w:pos="2160"/>
          <w:tab w:val="left" w:pos="3600"/>
        </w:tabs>
        <w:spacing w:before="60" w:after="120" w:line="240" w:lineRule="auto"/>
        <w:jc w:val="both"/>
        <w:rPr>
          <w:rFonts w:ascii="Times New Roman" w:hAnsi="Times New Roman"/>
          <w:sz w:val="20"/>
          <w:szCs w:val="20"/>
        </w:rPr>
      </w:pPr>
      <w:r w:rsidRPr="00A203EB">
        <w:rPr>
          <w:rFonts w:ascii="Times New Roman" w:eastAsia="Times New Roman" w:hAnsi="Times New Roman"/>
          <w:sz w:val="20"/>
          <w:szCs w:val="20"/>
        </w:rPr>
        <w:tab/>
      </w:r>
      <w:r w:rsidR="000D31BB" w:rsidRPr="00A203EB">
        <w:rPr>
          <w:rFonts w:ascii="Times New Roman" w:eastAsia="Times New Roman" w:hAnsi="Times New Roman"/>
          <w:sz w:val="20"/>
          <w:szCs w:val="20"/>
        </w:rPr>
        <w:t xml:space="preserve">Health = </w:t>
      </w:r>
      <w:r w:rsidR="00DB683D">
        <w:rPr>
          <w:rFonts w:ascii="Times New Roman" w:hAnsi="Times New Roman"/>
          <w:sz w:val="20"/>
          <w:szCs w:val="20"/>
        </w:rPr>
        <w:t>1</w:t>
      </w:r>
      <w:r w:rsidR="000D31BB" w:rsidRPr="00A203EB">
        <w:rPr>
          <w:rFonts w:ascii="Times New Roman" w:eastAsia="Times New Roman" w:hAnsi="Times New Roman"/>
          <w:sz w:val="20"/>
          <w:szCs w:val="20"/>
        </w:rPr>
        <w:tab/>
        <w:t>Fi</w:t>
      </w:r>
      <w:r w:rsidR="000D31BB" w:rsidRPr="00A203EB">
        <w:rPr>
          <w:rFonts w:ascii="Times New Roman" w:eastAsia="Times New Roman" w:hAnsi="Times New Roman"/>
          <w:spacing w:val="1"/>
          <w:sz w:val="20"/>
          <w:szCs w:val="20"/>
        </w:rPr>
        <w:t>r</w:t>
      </w:r>
      <w:r w:rsidR="000D31BB" w:rsidRPr="00A203EB">
        <w:rPr>
          <w:rFonts w:ascii="Times New Roman" w:eastAsia="Times New Roman" w:hAnsi="Times New Roman"/>
          <w:sz w:val="20"/>
          <w:szCs w:val="20"/>
        </w:rPr>
        <w:t>e</w:t>
      </w:r>
      <w:r w:rsidR="000D31BB" w:rsidRPr="00A203EB">
        <w:rPr>
          <w:rFonts w:ascii="Times New Roman" w:eastAsia="Times New Roman" w:hAnsi="Times New Roman"/>
          <w:spacing w:val="-2"/>
          <w:sz w:val="20"/>
          <w:szCs w:val="20"/>
        </w:rPr>
        <w:t xml:space="preserve"> </w:t>
      </w:r>
      <w:r w:rsidR="000D31BB" w:rsidRPr="00A203EB">
        <w:rPr>
          <w:rFonts w:ascii="Times New Roman" w:eastAsia="Times New Roman" w:hAnsi="Times New Roman"/>
          <w:sz w:val="20"/>
          <w:szCs w:val="20"/>
        </w:rPr>
        <w:t xml:space="preserve">= </w:t>
      </w:r>
      <w:r w:rsidR="00D30356">
        <w:rPr>
          <w:rFonts w:ascii="Times New Roman" w:hAnsi="Times New Roman"/>
          <w:sz w:val="20"/>
          <w:szCs w:val="20"/>
        </w:rPr>
        <w:t>0</w:t>
      </w:r>
      <w:r w:rsidR="000D31BB" w:rsidRPr="00A203EB">
        <w:rPr>
          <w:rFonts w:ascii="Times New Roman" w:eastAsia="Times New Roman" w:hAnsi="Times New Roman"/>
          <w:sz w:val="20"/>
          <w:szCs w:val="20"/>
        </w:rPr>
        <w:tab/>
      </w:r>
      <w:r w:rsidR="000D31BB" w:rsidRPr="00A203EB">
        <w:rPr>
          <w:rFonts w:ascii="Times New Roman" w:eastAsia="Times New Roman" w:hAnsi="Times New Roman"/>
          <w:spacing w:val="-1"/>
          <w:sz w:val="20"/>
          <w:szCs w:val="20"/>
        </w:rPr>
        <w:t>R</w:t>
      </w:r>
      <w:r w:rsidR="000D31BB" w:rsidRPr="00A203EB">
        <w:rPr>
          <w:rFonts w:ascii="Times New Roman" w:eastAsia="Times New Roman" w:hAnsi="Times New Roman"/>
          <w:sz w:val="20"/>
          <w:szCs w:val="20"/>
        </w:rPr>
        <w:t>eacti</w:t>
      </w:r>
      <w:r w:rsidR="000D31BB" w:rsidRPr="00A203EB">
        <w:rPr>
          <w:rFonts w:ascii="Times New Roman" w:eastAsia="Times New Roman" w:hAnsi="Times New Roman"/>
          <w:spacing w:val="-1"/>
          <w:sz w:val="20"/>
          <w:szCs w:val="20"/>
        </w:rPr>
        <w:t>v</w:t>
      </w:r>
      <w:r w:rsidR="000D31BB" w:rsidRPr="00A203EB">
        <w:rPr>
          <w:rFonts w:ascii="Times New Roman" w:eastAsia="Times New Roman" w:hAnsi="Times New Roman"/>
          <w:sz w:val="20"/>
          <w:szCs w:val="20"/>
        </w:rPr>
        <w:t>ity</w:t>
      </w:r>
      <w:r w:rsidR="000D31BB" w:rsidRPr="00A203EB">
        <w:rPr>
          <w:rFonts w:ascii="Times New Roman" w:eastAsia="Times New Roman" w:hAnsi="Times New Roman"/>
          <w:spacing w:val="-11"/>
          <w:sz w:val="20"/>
          <w:szCs w:val="20"/>
        </w:rPr>
        <w:t xml:space="preserve"> </w:t>
      </w:r>
      <w:r w:rsidR="000D31BB" w:rsidRPr="00A203EB">
        <w:rPr>
          <w:rFonts w:ascii="Times New Roman" w:eastAsia="Times New Roman" w:hAnsi="Times New Roman"/>
          <w:sz w:val="20"/>
          <w:szCs w:val="20"/>
        </w:rPr>
        <w:t xml:space="preserve">= </w:t>
      </w:r>
      <w:r w:rsidR="000D31BB" w:rsidRPr="00A203EB">
        <w:rPr>
          <w:rFonts w:ascii="Times New Roman" w:hAnsi="Times New Roman"/>
          <w:sz w:val="20"/>
          <w:szCs w:val="20"/>
        </w:rPr>
        <w:t>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5695" w:rsidRPr="00A203EB" w14:paraId="7EF45C86" w14:textId="77777777" w:rsidTr="001D7FE4">
        <w:trPr>
          <w:trHeight w:hRule="exact" w:val="360"/>
        </w:trPr>
        <w:tc>
          <w:tcPr>
            <w:tcW w:w="9576" w:type="dxa"/>
            <w:vAlign w:val="center"/>
          </w:tcPr>
          <w:p w14:paraId="59ADE343" w14:textId="77777777" w:rsidR="001D7FE4" w:rsidRPr="00A203EB" w:rsidRDefault="001D7FE4">
            <w:pPr>
              <w:keepNext/>
              <w:widowControl/>
              <w:spacing w:after="0" w:line="240" w:lineRule="auto"/>
              <w:rPr>
                <w:rFonts w:ascii="Times New Roman" w:eastAsia="Times New Roman" w:hAnsi="Times New Roman"/>
                <w:sz w:val="20"/>
                <w:szCs w:val="20"/>
              </w:rPr>
            </w:pPr>
            <w:r w:rsidRPr="00A203EB">
              <w:rPr>
                <w:rFonts w:ascii="Times New Roman" w:eastAsia="Times New Roman" w:hAnsi="Times New Roman"/>
                <w:b/>
                <w:bCs/>
                <w:position w:val="-1"/>
                <w:sz w:val="24"/>
                <w:szCs w:val="24"/>
              </w:rPr>
              <w:t>6.</w:t>
            </w:r>
            <w:r w:rsidRPr="00A203EB">
              <w:rPr>
                <w:rFonts w:ascii="Times New Roman" w:eastAsia="Times New Roman" w:hAnsi="Times New Roman"/>
                <w:b/>
                <w:bCs/>
                <w:spacing w:val="36"/>
                <w:position w:val="-1"/>
                <w:sz w:val="24"/>
                <w:szCs w:val="24"/>
              </w:rPr>
              <w:t xml:space="preserve"> </w:t>
            </w:r>
            <w:r w:rsidRPr="00A203EB">
              <w:rPr>
                <w:rFonts w:ascii="Times New Roman" w:eastAsia="Times New Roman" w:hAnsi="Times New Roman"/>
                <w:b/>
                <w:bCs/>
                <w:position w:val="-1"/>
                <w:sz w:val="24"/>
                <w:szCs w:val="24"/>
              </w:rPr>
              <w:t>A</w:t>
            </w:r>
            <w:r w:rsidRPr="00A203EB">
              <w:rPr>
                <w:rFonts w:ascii="Times New Roman" w:eastAsia="Times New Roman" w:hAnsi="Times New Roman"/>
                <w:b/>
                <w:bCs/>
                <w:position w:val="-1"/>
                <w:sz w:val="19"/>
                <w:szCs w:val="19"/>
              </w:rPr>
              <w:t>CC</w:t>
            </w:r>
            <w:r w:rsidRPr="00A203EB">
              <w:rPr>
                <w:rFonts w:ascii="Times New Roman" w:eastAsia="Times New Roman" w:hAnsi="Times New Roman"/>
                <w:b/>
                <w:bCs/>
                <w:spacing w:val="1"/>
                <w:position w:val="-1"/>
                <w:sz w:val="19"/>
                <w:szCs w:val="19"/>
              </w:rPr>
              <w:t>I</w:t>
            </w:r>
            <w:r w:rsidRPr="00A203EB">
              <w:rPr>
                <w:rFonts w:ascii="Times New Roman" w:eastAsia="Times New Roman" w:hAnsi="Times New Roman"/>
                <w:b/>
                <w:bCs/>
                <w:position w:val="-1"/>
                <w:sz w:val="19"/>
                <w:szCs w:val="19"/>
              </w:rPr>
              <w:t>D</w:t>
            </w:r>
            <w:r w:rsidRPr="00A203EB">
              <w:rPr>
                <w:rFonts w:ascii="Times New Roman" w:eastAsia="Times New Roman" w:hAnsi="Times New Roman"/>
                <w:b/>
                <w:bCs/>
                <w:spacing w:val="1"/>
                <w:position w:val="-1"/>
                <w:sz w:val="19"/>
                <w:szCs w:val="19"/>
              </w:rPr>
              <w:t>E</w:t>
            </w:r>
            <w:r w:rsidRPr="00A203EB">
              <w:rPr>
                <w:rFonts w:ascii="Times New Roman" w:eastAsia="Times New Roman" w:hAnsi="Times New Roman"/>
                <w:b/>
                <w:bCs/>
                <w:position w:val="-1"/>
                <w:sz w:val="19"/>
                <w:szCs w:val="19"/>
              </w:rPr>
              <w:t>N</w:t>
            </w:r>
            <w:r w:rsidRPr="00A203EB">
              <w:rPr>
                <w:rFonts w:ascii="Times New Roman" w:eastAsia="Times New Roman" w:hAnsi="Times New Roman"/>
                <w:b/>
                <w:bCs/>
                <w:spacing w:val="1"/>
                <w:position w:val="-1"/>
                <w:sz w:val="19"/>
                <w:szCs w:val="19"/>
              </w:rPr>
              <w:t>T</w:t>
            </w:r>
            <w:r w:rsidRPr="00A203EB">
              <w:rPr>
                <w:rFonts w:ascii="Times New Roman" w:eastAsia="Times New Roman" w:hAnsi="Times New Roman"/>
                <w:b/>
                <w:bCs/>
                <w:position w:val="-1"/>
                <w:sz w:val="19"/>
                <w:szCs w:val="19"/>
              </w:rPr>
              <w:t>AL</w:t>
            </w:r>
            <w:r w:rsidRPr="00A203EB">
              <w:rPr>
                <w:rFonts w:ascii="Times New Roman" w:eastAsia="Times New Roman" w:hAnsi="Times New Roman"/>
                <w:b/>
                <w:bCs/>
                <w:spacing w:val="-9"/>
                <w:position w:val="-1"/>
                <w:sz w:val="19"/>
                <w:szCs w:val="19"/>
              </w:rPr>
              <w:t xml:space="preserve"> </w:t>
            </w:r>
            <w:r w:rsidRPr="00A203EB">
              <w:rPr>
                <w:rFonts w:ascii="Times New Roman" w:eastAsia="Times New Roman" w:hAnsi="Times New Roman"/>
                <w:b/>
                <w:bCs/>
                <w:position w:val="-1"/>
                <w:sz w:val="24"/>
                <w:szCs w:val="24"/>
              </w:rPr>
              <w:t>R</w:t>
            </w:r>
            <w:r w:rsidRPr="00A203EB">
              <w:rPr>
                <w:rFonts w:ascii="Times New Roman" w:eastAsia="Times New Roman" w:hAnsi="Times New Roman"/>
                <w:b/>
                <w:bCs/>
                <w:spacing w:val="1"/>
                <w:position w:val="-1"/>
                <w:sz w:val="19"/>
                <w:szCs w:val="19"/>
              </w:rPr>
              <w:t>ELE</w:t>
            </w:r>
            <w:r w:rsidRPr="00A203EB">
              <w:rPr>
                <w:rFonts w:ascii="Times New Roman" w:eastAsia="Times New Roman" w:hAnsi="Times New Roman"/>
                <w:b/>
                <w:bCs/>
                <w:position w:val="-1"/>
                <w:sz w:val="19"/>
                <w:szCs w:val="19"/>
              </w:rPr>
              <w:t>ASE</w:t>
            </w:r>
            <w:r w:rsidRPr="00A203EB">
              <w:rPr>
                <w:rFonts w:ascii="Times New Roman" w:eastAsia="Times New Roman" w:hAnsi="Times New Roman"/>
                <w:b/>
                <w:bCs/>
                <w:spacing w:val="-6"/>
                <w:position w:val="-1"/>
                <w:sz w:val="19"/>
                <w:szCs w:val="19"/>
              </w:rPr>
              <w:t xml:space="preserve"> </w:t>
            </w:r>
            <w:r w:rsidRPr="00A203EB">
              <w:rPr>
                <w:rFonts w:ascii="Times New Roman" w:eastAsia="Times New Roman" w:hAnsi="Times New Roman"/>
                <w:b/>
                <w:bCs/>
                <w:spacing w:val="-1"/>
                <w:position w:val="-1"/>
                <w:sz w:val="24"/>
                <w:szCs w:val="24"/>
              </w:rPr>
              <w:t>M</w:t>
            </w:r>
            <w:r w:rsidRPr="00A203EB">
              <w:rPr>
                <w:rFonts w:ascii="Times New Roman" w:eastAsia="Times New Roman" w:hAnsi="Times New Roman"/>
                <w:b/>
                <w:bCs/>
                <w:spacing w:val="1"/>
                <w:position w:val="-1"/>
                <w:sz w:val="19"/>
                <w:szCs w:val="19"/>
              </w:rPr>
              <w:t>E</w:t>
            </w:r>
            <w:r w:rsidRPr="00A203EB">
              <w:rPr>
                <w:rFonts w:ascii="Times New Roman" w:eastAsia="Times New Roman" w:hAnsi="Times New Roman"/>
                <w:b/>
                <w:bCs/>
                <w:position w:val="-1"/>
                <w:sz w:val="19"/>
                <w:szCs w:val="19"/>
              </w:rPr>
              <w:t>ASUR</w:t>
            </w:r>
            <w:r w:rsidRPr="00A203EB">
              <w:rPr>
                <w:rFonts w:ascii="Times New Roman" w:eastAsia="Times New Roman" w:hAnsi="Times New Roman"/>
                <w:b/>
                <w:bCs/>
                <w:spacing w:val="1"/>
                <w:position w:val="-1"/>
                <w:sz w:val="19"/>
                <w:szCs w:val="19"/>
              </w:rPr>
              <w:t>E</w:t>
            </w:r>
            <w:r w:rsidRPr="00A203EB">
              <w:rPr>
                <w:rFonts w:ascii="Times New Roman" w:eastAsia="Times New Roman" w:hAnsi="Times New Roman"/>
                <w:b/>
                <w:bCs/>
                <w:position w:val="-1"/>
                <w:sz w:val="19"/>
                <w:szCs w:val="19"/>
              </w:rPr>
              <w:t>S</w:t>
            </w:r>
          </w:p>
        </w:tc>
      </w:tr>
    </w:tbl>
    <w:p w14:paraId="7F8E830D" w14:textId="77777777" w:rsidR="00717B98" w:rsidRPr="00BE09C9" w:rsidRDefault="001D7FE4" w:rsidP="00A05970">
      <w:pPr>
        <w:widowControl/>
        <w:spacing w:before="120" w:after="120" w:line="240" w:lineRule="auto"/>
        <w:jc w:val="both"/>
        <w:rPr>
          <w:rFonts w:ascii="Times New Roman" w:hAnsi="Times New Roman"/>
          <w:bCs/>
          <w:sz w:val="20"/>
          <w:szCs w:val="20"/>
        </w:rPr>
      </w:pPr>
      <w:r w:rsidRPr="00A203EB">
        <w:rPr>
          <w:rFonts w:ascii="Times New Roman" w:eastAsia="Times New Roman" w:hAnsi="Times New Roman"/>
          <w:b/>
          <w:bCs/>
          <w:spacing w:val="1"/>
          <w:sz w:val="20"/>
          <w:szCs w:val="20"/>
        </w:rPr>
        <w:t>Personal Precautions, Protective Equipment and Emergency Procedures</w:t>
      </w:r>
      <w:r w:rsidR="00717B98" w:rsidRPr="00A203EB">
        <w:rPr>
          <w:rFonts w:ascii="Times New Roman" w:eastAsia="Times New Roman" w:hAnsi="Times New Roman"/>
          <w:b/>
          <w:bCs/>
          <w:spacing w:val="1"/>
          <w:sz w:val="20"/>
          <w:szCs w:val="20"/>
        </w:rPr>
        <w:t>:</w:t>
      </w:r>
      <w:r w:rsidR="00717B98" w:rsidRPr="00A203EB">
        <w:rPr>
          <w:rFonts w:ascii="Times New Roman" w:eastAsia="Times New Roman" w:hAnsi="Times New Roman"/>
          <w:bCs/>
          <w:spacing w:val="1"/>
          <w:sz w:val="20"/>
          <w:szCs w:val="20"/>
        </w:rPr>
        <w:t xml:space="preserve">  </w:t>
      </w:r>
      <w:r w:rsidR="00B824E8" w:rsidRPr="00A203EB">
        <w:rPr>
          <w:rFonts w:ascii="Times New Roman" w:eastAsia="Times New Roman" w:hAnsi="Times New Roman"/>
          <w:bCs/>
          <w:spacing w:val="1"/>
          <w:sz w:val="20"/>
          <w:szCs w:val="20"/>
        </w:rPr>
        <w:t>Use suitable protective equipment</w:t>
      </w:r>
      <w:r w:rsidR="00C723CD" w:rsidRPr="00A203EB">
        <w:rPr>
          <w:rFonts w:ascii="Times New Roman" w:eastAsia="Times New Roman" w:hAnsi="Times New Roman"/>
          <w:bCs/>
          <w:spacing w:val="1"/>
          <w:sz w:val="20"/>
          <w:szCs w:val="20"/>
        </w:rPr>
        <w:t xml:space="preserve">; </w:t>
      </w:r>
      <w:r w:rsidR="00B824E8" w:rsidRPr="00A203EB">
        <w:rPr>
          <w:rFonts w:ascii="Times New Roman" w:eastAsia="Times New Roman" w:hAnsi="Times New Roman"/>
          <w:bCs/>
          <w:spacing w:val="1"/>
          <w:sz w:val="20"/>
          <w:szCs w:val="20"/>
        </w:rPr>
        <w:t>see Section 8, “Exposure Controls and Personal Protection”.</w:t>
      </w:r>
    </w:p>
    <w:p w14:paraId="19468C07" w14:textId="77777777" w:rsidR="00000404" w:rsidRDefault="00BC5C79">
      <w:pPr>
        <w:widowControl/>
        <w:overflowPunct w:val="0"/>
        <w:autoSpaceDE w:val="0"/>
        <w:autoSpaceDN w:val="0"/>
        <w:adjustRightInd w:val="0"/>
        <w:spacing w:after="120" w:line="240" w:lineRule="auto"/>
        <w:jc w:val="both"/>
        <w:textAlignment w:val="baseline"/>
        <w:rPr>
          <w:rFonts w:ascii="Times New Roman" w:eastAsia="Times New Roman" w:hAnsi="Times New Roman"/>
          <w:bCs/>
          <w:spacing w:val="1"/>
          <w:sz w:val="20"/>
          <w:szCs w:val="20"/>
        </w:rPr>
      </w:pPr>
      <w:r w:rsidRPr="00A203EB">
        <w:rPr>
          <w:rFonts w:ascii="Times New Roman" w:eastAsia="Times New Roman" w:hAnsi="Times New Roman"/>
          <w:b/>
          <w:bCs/>
          <w:spacing w:val="1"/>
          <w:sz w:val="20"/>
          <w:szCs w:val="20"/>
        </w:rPr>
        <w:t>Methods and Materials for Containment and Clean up</w:t>
      </w:r>
      <w:r w:rsidR="00717B98" w:rsidRPr="00A203EB">
        <w:rPr>
          <w:rFonts w:ascii="Times New Roman" w:eastAsia="Times New Roman" w:hAnsi="Times New Roman"/>
          <w:b/>
          <w:bCs/>
          <w:spacing w:val="1"/>
          <w:sz w:val="20"/>
          <w:szCs w:val="20"/>
        </w:rPr>
        <w:t>:</w:t>
      </w:r>
      <w:r w:rsidR="00717B98" w:rsidRPr="00A203EB">
        <w:rPr>
          <w:rFonts w:ascii="Times New Roman" w:eastAsia="Times New Roman" w:hAnsi="Times New Roman"/>
          <w:bCs/>
          <w:spacing w:val="1"/>
          <w:sz w:val="20"/>
          <w:szCs w:val="20"/>
        </w:rPr>
        <w:t xml:space="preserve"> </w:t>
      </w:r>
      <w:r w:rsidR="00717B98" w:rsidRPr="00A203EB">
        <w:t xml:space="preserve"> </w:t>
      </w:r>
      <w:r w:rsidR="00493484" w:rsidRPr="00A203EB">
        <w:rPr>
          <w:rFonts w:ascii="Times New Roman" w:eastAsia="Times New Roman" w:hAnsi="Times New Roman"/>
          <w:bCs/>
          <w:spacing w:val="1"/>
          <w:sz w:val="20"/>
          <w:szCs w:val="20"/>
        </w:rPr>
        <w:t>Collect spilled material in appropriate container for disposal</w:t>
      </w:r>
      <w:r w:rsidR="00717B98" w:rsidRPr="00A203EB">
        <w:rPr>
          <w:rFonts w:ascii="Times New Roman" w:eastAsia="Times New Roman" w:hAnsi="Times New Roman"/>
          <w:bCs/>
          <w:spacing w:val="1"/>
          <w:sz w:val="20"/>
          <w:szCs w:val="20"/>
        </w:rPr>
        <w:t>.</w:t>
      </w:r>
      <w:r w:rsidR="00BB7131">
        <w:rPr>
          <w:rFonts w:ascii="Times New Roman" w:eastAsia="Times New Roman" w:hAnsi="Times New Roman"/>
          <w:bCs/>
          <w:spacing w:val="1"/>
          <w:sz w:val="20"/>
          <w:szCs w:val="20"/>
        </w:rPr>
        <w:t xml:space="preserve">  Keep out of water supplies and sewers.  Keep unnecessary people away, is</w:t>
      </w:r>
      <w:r w:rsidR="00717B98" w:rsidRPr="00A203EB">
        <w:rPr>
          <w:rFonts w:ascii="Times New Roman" w:eastAsia="Times New Roman" w:hAnsi="Times New Roman"/>
          <w:bCs/>
          <w:spacing w:val="1"/>
          <w:sz w:val="20"/>
          <w:szCs w:val="20"/>
        </w:rPr>
        <w:t>olate hazard area and deny entry.</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14:paraId="5A9445C4" w14:textId="77777777" w:rsidTr="001D7FE4">
        <w:trPr>
          <w:trHeight w:hRule="exact" w:val="360"/>
        </w:trPr>
        <w:tc>
          <w:tcPr>
            <w:tcW w:w="9576" w:type="dxa"/>
            <w:vAlign w:val="center"/>
          </w:tcPr>
          <w:p w14:paraId="42769739" w14:textId="77777777" w:rsidR="001D7FE4" w:rsidRDefault="001D7FE4">
            <w:pPr>
              <w:widowControl/>
              <w:spacing w:after="0" w:line="240" w:lineRule="auto"/>
              <w:rPr>
                <w:rFonts w:ascii="Times New Roman" w:eastAsia="Times New Roman" w:hAnsi="Times New Roman"/>
                <w:sz w:val="20"/>
                <w:szCs w:val="20"/>
              </w:rPr>
            </w:pPr>
            <w:r>
              <w:rPr>
                <w:rFonts w:ascii="Times New Roman" w:eastAsia="Times New Roman" w:hAnsi="Times New Roman"/>
                <w:b/>
                <w:bCs/>
                <w:sz w:val="24"/>
                <w:szCs w:val="24"/>
              </w:rPr>
              <w:t>7.</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H</w:t>
            </w:r>
            <w:r>
              <w:rPr>
                <w:rFonts w:ascii="Times New Roman" w:eastAsia="Times New Roman" w:hAnsi="Times New Roman"/>
                <w:b/>
                <w:bCs/>
                <w:sz w:val="19"/>
                <w:szCs w:val="19"/>
              </w:rPr>
              <w:t>AND</w:t>
            </w:r>
            <w:r>
              <w:rPr>
                <w:rFonts w:ascii="Times New Roman" w:eastAsia="Times New Roman" w:hAnsi="Times New Roman"/>
                <w:b/>
                <w:bCs/>
                <w:spacing w:val="1"/>
                <w:sz w:val="19"/>
                <w:szCs w:val="19"/>
              </w:rPr>
              <w:t>LI</w:t>
            </w:r>
            <w:r>
              <w:rPr>
                <w:rFonts w:ascii="Times New Roman" w:eastAsia="Times New Roman" w:hAnsi="Times New Roman"/>
                <w:b/>
                <w:bCs/>
                <w:sz w:val="19"/>
                <w:szCs w:val="19"/>
              </w:rPr>
              <w:t>NG</w:t>
            </w:r>
            <w:r>
              <w:rPr>
                <w:rFonts w:ascii="Times New Roman" w:eastAsia="Times New Roman" w:hAnsi="Times New Roman"/>
                <w:b/>
                <w:bCs/>
                <w:spacing w:val="-10"/>
                <w:sz w:val="19"/>
                <w:szCs w:val="19"/>
              </w:rPr>
              <w:t xml:space="preserve"> </w:t>
            </w:r>
            <w:r>
              <w:rPr>
                <w:rFonts w:ascii="Times New Roman" w:eastAsia="Times New Roman" w:hAnsi="Times New Roman"/>
                <w:b/>
                <w:bCs/>
                <w:sz w:val="19"/>
                <w:szCs w:val="19"/>
              </w:rPr>
              <w:t>AND</w:t>
            </w:r>
            <w:r>
              <w:rPr>
                <w:rFonts w:ascii="Times New Roman" w:eastAsia="Times New Roman" w:hAnsi="Times New Roman"/>
                <w:b/>
                <w:bCs/>
                <w:spacing w:val="-3"/>
                <w:sz w:val="19"/>
                <w:szCs w:val="19"/>
              </w:rPr>
              <w:t xml:space="preserve"> </w:t>
            </w:r>
            <w:r>
              <w:rPr>
                <w:rFonts w:ascii="Times New Roman" w:eastAsia="Times New Roman" w:hAnsi="Times New Roman"/>
                <w:b/>
                <w:bCs/>
                <w:spacing w:val="1"/>
                <w:sz w:val="24"/>
                <w:szCs w:val="24"/>
              </w:rPr>
              <w:t>S</w:t>
            </w:r>
            <w:r>
              <w:rPr>
                <w:rFonts w:ascii="Times New Roman" w:eastAsia="Times New Roman" w:hAnsi="Times New Roman"/>
                <w:b/>
                <w:bCs/>
                <w:spacing w:val="1"/>
                <w:sz w:val="19"/>
                <w:szCs w:val="19"/>
              </w:rPr>
              <w:t>T</w:t>
            </w:r>
            <w:r>
              <w:rPr>
                <w:rFonts w:ascii="Times New Roman" w:eastAsia="Times New Roman" w:hAnsi="Times New Roman"/>
                <w:b/>
                <w:bCs/>
                <w:spacing w:val="-1"/>
                <w:sz w:val="19"/>
                <w:szCs w:val="19"/>
              </w:rPr>
              <w:t>O</w:t>
            </w:r>
            <w:r>
              <w:rPr>
                <w:rFonts w:ascii="Times New Roman" w:eastAsia="Times New Roman" w:hAnsi="Times New Roman"/>
                <w:b/>
                <w:bCs/>
                <w:sz w:val="19"/>
                <w:szCs w:val="19"/>
              </w:rPr>
              <w:t>RA</w:t>
            </w:r>
            <w:r>
              <w:rPr>
                <w:rFonts w:ascii="Times New Roman" w:eastAsia="Times New Roman" w:hAnsi="Times New Roman"/>
                <w:b/>
                <w:bCs/>
                <w:spacing w:val="-1"/>
                <w:sz w:val="19"/>
                <w:szCs w:val="19"/>
              </w:rPr>
              <w:t>GE</w:t>
            </w:r>
          </w:p>
        </w:tc>
      </w:tr>
    </w:tbl>
    <w:p w14:paraId="054544CD" w14:textId="77777777" w:rsidR="001D7FE4" w:rsidRPr="00902F44" w:rsidRDefault="001D7FE4" w:rsidP="00A05970">
      <w:pPr>
        <w:widowControl/>
        <w:spacing w:before="120" w:after="120" w:line="240" w:lineRule="auto"/>
        <w:jc w:val="both"/>
        <w:rPr>
          <w:rFonts w:ascii="Times New Roman" w:eastAsia="Times New Roman" w:hAnsi="Times New Roman"/>
          <w:bCs/>
          <w:sz w:val="20"/>
          <w:szCs w:val="20"/>
        </w:rPr>
      </w:pPr>
      <w:r>
        <w:rPr>
          <w:rFonts w:ascii="Times New Roman" w:eastAsia="Times New Roman" w:hAnsi="Times New Roman"/>
          <w:b/>
          <w:bCs/>
          <w:position w:val="-1"/>
          <w:sz w:val="20"/>
          <w:szCs w:val="20"/>
        </w:rPr>
        <w:t>S</w:t>
      </w:r>
      <w:r>
        <w:rPr>
          <w:rFonts w:ascii="Times New Roman" w:eastAsia="Times New Roman" w:hAnsi="Times New Roman"/>
          <w:b/>
          <w:bCs/>
          <w:spacing w:val="1"/>
          <w:position w:val="-1"/>
          <w:sz w:val="20"/>
          <w:szCs w:val="20"/>
        </w:rPr>
        <w:t>af</w:t>
      </w:r>
      <w:r>
        <w:rPr>
          <w:rFonts w:ascii="Times New Roman" w:eastAsia="Times New Roman" w:hAnsi="Times New Roman"/>
          <w:b/>
          <w:bCs/>
          <w:position w:val="-1"/>
          <w:sz w:val="20"/>
          <w:szCs w:val="20"/>
        </w:rPr>
        <w:t>e</w:t>
      </w:r>
      <w:r>
        <w:rPr>
          <w:rFonts w:ascii="Times New Roman" w:eastAsia="Times New Roman" w:hAnsi="Times New Roman"/>
          <w:b/>
          <w:bCs/>
          <w:spacing w:val="-3"/>
          <w:position w:val="-1"/>
          <w:sz w:val="20"/>
          <w:szCs w:val="20"/>
        </w:rPr>
        <w:t xml:space="preserve"> </w:t>
      </w:r>
      <w:r>
        <w:rPr>
          <w:rFonts w:ascii="Times New Roman" w:eastAsia="Times New Roman" w:hAnsi="Times New Roman"/>
          <w:b/>
          <w:bCs/>
          <w:spacing w:val="1"/>
          <w:position w:val="-1"/>
          <w:sz w:val="20"/>
          <w:szCs w:val="20"/>
        </w:rPr>
        <w:t>Ha</w:t>
      </w:r>
      <w:r>
        <w:rPr>
          <w:rFonts w:ascii="Times New Roman" w:eastAsia="Times New Roman" w:hAnsi="Times New Roman"/>
          <w:b/>
          <w:bCs/>
          <w:position w:val="-1"/>
          <w:sz w:val="20"/>
          <w:szCs w:val="20"/>
        </w:rPr>
        <w:t>ndling</w:t>
      </w:r>
      <w:r>
        <w:rPr>
          <w:rFonts w:ascii="Times New Roman" w:eastAsia="Times New Roman" w:hAnsi="Times New Roman"/>
          <w:b/>
          <w:bCs/>
          <w:spacing w:val="-6"/>
          <w:position w:val="-1"/>
          <w:sz w:val="20"/>
          <w:szCs w:val="20"/>
        </w:rPr>
        <w:t xml:space="preserve"> </w:t>
      </w:r>
      <w:r>
        <w:rPr>
          <w:rFonts w:ascii="Times New Roman" w:eastAsia="Times New Roman" w:hAnsi="Times New Roman"/>
          <w:b/>
          <w:bCs/>
          <w:spacing w:val="1"/>
          <w:position w:val="-1"/>
          <w:sz w:val="20"/>
          <w:szCs w:val="20"/>
        </w:rPr>
        <w:t>P</w:t>
      </w:r>
      <w:r>
        <w:rPr>
          <w:rFonts w:ascii="Times New Roman" w:eastAsia="Times New Roman" w:hAnsi="Times New Roman"/>
          <w:b/>
          <w:bCs/>
          <w:position w:val="-1"/>
          <w:sz w:val="20"/>
          <w:szCs w:val="20"/>
        </w:rPr>
        <w:t>rec</w:t>
      </w:r>
      <w:r>
        <w:rPr>
          <w:rFonts w:ascii="Times New Roman" w:eastAsia="Times New Roman" w:hAnsi="Times New Roman"/>
          <w:b/>
          <w:bCs/>
          <w:spacing w:val="1"/>
          <w:position w:val="-1"/>
          <w:sz w:val="20"/>
          <w:szCs w:val="20"/>
        </w:rPr>
        <w:t>a</w:t>
      </w:r>
      <w:r>
        <w:rPr>
          <w:rFonts w:ascii="Times New Roman" w:eastAsia="Times New Roman" w:hAnsi="Times New Roman"/>
          <w:b/>
          <w:bCs/>
          <w:position w:val="-1"/>
          <w:sz w:val="20"/>
          <w:szCs w:val="20"/>
        </w:rPr>
        <w:t>u</w:t>
      </w:r>
      <w:r>
        <w:rPr>
          <w:rFonts w:ascii="Times New Roman" w:eastAsia="Times New Roman" w:hAnsi="Times New Roman"/>
          <w:b/>
          <w:bCs/>
          <w:spacing w:val="1"/>
          <w:position w:val="-1"/>
          <w:sz w:val="20"/>
          <w:szCs w:val="20"/>
        </w:rPr>
        <w:t>t</w:t>
      </w:r>
      <w:r>
        <w:rPr>
          <w:rFonts w:ascii="Times New Roman" w:eastAsia="Times New Roman" w:hAnsi="Times New Roman"/>
          <w:b/>
          <w:bCs/>
          <w:position w:val="-1"/>
          <w:sz w:val="20"/>
          <w:szCs w:val="20"/>
        </w:rPr>
        <w:t>i</w:t>
      </w:r>
      <w:r>
        <w:rPr>
          <w:rFonts w:ascii="Times New Roman" w:eastAsia="Times New Roman" w:hAnsi="Times New Roman"/>
          <w:b/>
          <w:bCs/>
          <w:spacing w:val="1"/>
          <w:position w:val="-1"/>
          <w:sz w:val="20"/>
          <w:szCs w:val="20"/>
        </w:rPr>
        <w:t>o</w:t>
      </w:r>
      <w:r>
        <w:rPr>
          <w:rFonts w:ascii="Times New Roman" w:eastAsia="Times New Roman" w:hAnsi="Times New Roman"/>
          <w:b/>
          <w:bCs/>
          <w:position w:val="-1"/>
          <w:sz w:val="20"/>
          <w:szCs w:val="20"/>
        </w:rPr>
        <w:t>n</w:t>
      </w:r>
      <w:r>
        <w:rPr>
          <w:rFonts w:ascii="Times New Roman" w:eastAsia="Times New Roman" w:hAnsi="Times New Roman"/>
          <w:b/>
          <w:bCs/>
          <w:spacing w:val="-1"/>
          <w:position w:val="-1"/>
          <w:sz w:val="20"/>
          <w:szCs w:val="20"/>
        </w:rPr>
        <w:t>s</w:t>
      </w:r>
      <w:r>
        <w:rPr>
          <w:rFonts w:ascii="Times New Roman" w:eastAsia="Times New Roman" w:hAnsi="Times New Roman"/>
          <w:b/>
          <w:bCs/>
          <w:sz w:val="20"/>
          <w:szCs w:val="20"/>
        </w:rPr>
        <w:t>:</w:t>
      </w:r>
      <w:r w:rsidRPr="006B712E">
        <w:rPr>
          <w:rFonts w:ascii="Times New Roman" w:eastAsia="Times New Roman" w:hAnsi="Times New Roman"/>
          <w:bCs/>
          <w:spacing w:val="-6"/>
          <w:sz w:val="20"/>
          <w:szCs w:val="20"/>
        </w:rPr>
        <w:t xml:space="preserve">  </w:t>
      </w:r>
      <w:r w:rsidR="006B712E">
        <w:rPr>
          <w:rFonts w:ascii="Times New Roman" w:eastAsia="Times New Roman" w:hAnsi="Times New Roman"/>
          <w:bCs/>
          <w:spacing w:val="-6"/>
          <w:sz w:val="20"/>
          <w:szCs w:val="20"/>
        </w:rPr>
        <w:t>Minimize dust generation</w:t>
      </w:r>
      <w:r w:rsidR="00040067" w:rsidRPr="00040067">
        <w:rPr>
          <w:rFonts w:ascii="Times New Roman" w:eastAsia="Times New Roman" w:hAnsi="Times New Roman"/>
          <w:bCs/>
          <w:spacing w:val="-6"/>
          <w:sz w:val="20"/>
          <w:szCs w:val="20"/>
        </w:rPr>
        <w:t xml:space="preserve">. </w:t>
      </w:r>
      <w:r w:rsidR="00040067">
        <w:rPr>
          <w:rFonts w:ascii="Times New Roman" w:eastAsia="Times New Roman" w:hAnsi="Times New Roman"/>
          <w:bCs/>
          <w:spacing w:val="-6"/>
          <w:sz w:val="20"/>
          <w:szCs w:val="20"/>
        </w:rPr>
        <w:t xml:space="preserve"> </w:t>
      </w:r>
      <w:r w:rsidR="003045F2" w:rsidRPr="003045F2">
        <w:rPr>
          <w:rFonts w:ascii="Times New Roman" w:hAnsi="Times New Roman"/>
          <w:sz w:val="20"/>
          <w:szCs w:val="20"/>
        </w:rPr>
        <w:t>See Section</w:t>
      </w:r>
      <w:r w:rsidR="002F28B5">
        <w:rPr>
          <w:rFonts w:ascii="Times New Roman" w:hAnsi="Times New Roman"/>
          <w:sz w:val="20"/>
          <w:szCs w:val="20"/>
        </w:rPr>
        <w:t> </w:t>
      </w:r>
      <w:r w:rsidR="003045F2" w:rsidRPr="003045F2">
        <w:rPr>
          <w:rFonts w:ascii="Times New Roman" w:hAnsi="Times New Roman"/>
          <w:sz w:val="20"/>
          <w:szCs w:val="20"/>
        </w:rPr>
        <w:t>8, “Exposure Co</w:t>
      </w:r>
      <w:r w:rsidR="003045F2">
        <w:rPr>
          <w:rFonts w:ascii="Times New Roman" w:hAnsi="Times New Roman"/>
          <w:sz w:val="20"/>
          <w:szCs w:val="20"/>
        </w:rPr>
        <w:t>ntrols and Personal Protection”</w:t>
      </w:r>
      <w:r w:rsidR="00902F44" w:rsidRPr="00902F44">
        <w:rPr>
          <w:rFonts w:ascii="Times New Roman" w:hAnsi="Times New Roman"/>
          <w:sz w:val="20"/>
          <w:szCs w:val="20"/>
        </w:rPr>
        <w:t>.</w:t>
      </w:r>
    </w:p>
    <w:p w14:paraId="4D6D22B8" w14:textId="77777777" w:rsidR="002B4415" w:rsidRDefault="00FD5524">
      <w:pPr>
        <w:widowControl/>
        <w:overflowPunct w:val="0"/>
        <w:autoSpaceDE w:val="0"/>
        <w:autoSpaceDN w:val="0"/>
        <w:adjustRightInd w:val="0"/>
        <w:spacing w:after="120" w:line="240" w:lineRule="auto"/>
        <w:jc w:val="both"/>
        <w:textAlignment w:val="baseline"/>
        <w:rPr>
          <w:rFonts w:ascii="Times New Roman" w:eastAsia="Times New Roman" w:hAnsi="Times New Roman"/>
          <w:bCs/>
          <w:sz w:val="20"/>
          <w:szCs w:val="20"/>
        </w:rPr>
      </w:pPr>
      <w:r>
        <w:rPr>
          <w:rFonts w:ascii="Times New Roman" w:eastAsia="Times New Roman" w:hAnsi="Times New Roman"/>
          <w:b/>
          <w:bCs/>
          <w:sz w:val="20"/>
          <w:szCs w:val="20"/>
        </w:rPr>
        <w:lastRenderedPageBreak/>
        <w:t>S</w:t>
      </w:r>
      <w:r>
        <w:rPr>
          <w:rFonts w:ascii="Times New Roman" w:eastAsia="Times New Roman" w:hAnsi="Times New Roman"/>
          <w:b/>
          <w:bCs/>
          <w:spacing w:val="1"/>
          <w:sz w:val="20"/>
          <w:szCs w:val="20"/>
        </w:rPr>
        <w:t>to</w:t>
      </w:r>
      <w:r>
        <w:rPr>
          <w:rFonts w:ascii="Times New Roman" w:eastAsia="Times New Roman" w:hAnsi="Times New Roman"/>
          <w:b/>
          <w:bCs/>
          <w:sz w:val="20"/>
          <w:szCs w:val="20"/>
        </w:rPr>
        <w:t>r</w:t>
      </w:r>
      <w:r>
        <w:rPr>
          <w:rFonts w:ascii="Times New Roman" w:eastAsia="Times New Roman" w:hAnsi="Times New Roman"/>
          <w:b/>
          <w:bCs/>
          <w:spacing w:val="1"/>
          <w:sz w:val="20"/>
          <w:szCs w:val="20"/>
        </w:rPr>
        <w:t>ag</w:t>
      </w:r>
      <w:r>
        <w:rPr>
          <w:rFonts w:ascii="Times New Roman" w:eastAsia="Times New Roman" w:hAnsi="Times New Roman"/>
          <w:b/>
          <w:bCs/>
          <w:sz w:val="20"/>
          <w:szCs w:val="20"/>
        </w:rPr>
        <w:t>e</w:t>
      </w:r>
      <w:r w:rsidR="00D86CFF" w:rsidRPr="00D86CFF">
        <w:rPr>
          <w:rFonts w:ascii="Times New Roman" w:eastAsia="Times New Roman" w:hAnsi="Times New Roman"/>
          <w:b/>
          <w:bCs/>
          <w:sz w:val="20"/>
          <w:szCs w:val="20"/>
        </w:rPr>
        <w:t>:</w:t>
      </w:r>
      <w:r w:rsidR="00D86CFF" w:rsidRPr="00D86CFF">
        <w:rPr>
          <w:rFonts w:ascii="Times New Roman" w:eastAsia="Times New Roman" w:hAnsi="Times New Roman"/>
          <w:bCs/>
          <w:sz w:val="20"/>
          <w:szCs w:val="20"/>
        </w:rPr>
        <w:t xml:space="preserve">  </w:t>
      </w:r>
      <w:r w:rsidRPr="00FD5524">
        <w:rPr>
          <w:rFonts w:ascii="Times New Roman" w:eastAsia="Times New Roman" w:hAnsi="Times New Roman"/>
          <w:bCs/>
          <w:sz w:val="20"/>
          <w:szCs w:val="20"/>
        </w:rPr>
        <w:t xml:space="preserve">Store </w:t>
      </w:r>
      <w:r w:rsidRPr="00A67FC1">
        <w:rPr>
          <w:rFonts w:ascii="Times New Roman" w:eastAsia="Times New Roman" w:hAnsi="Times New Roman"/>
          <w:bCs/>
          <w:sz w:val="20"/>
          <w:szCs w:val="20"/>
        </w:rPr>
        <w:t xml:space="preserve">and handling in accordance with all current regulations and standards.  </w:t>
      </w:r>
      <w:r w:rsidR="00891DFC" w:rsidRPr="00835BDB">
        <w:rPr>
          <w:rFonts w:ascii="Times New Roman" w:hAnsi="Times New Roman"/>
          <w:sz w:val="20"/>
          <w:szCs w:val="20"/>
        </w:rPr>
        <w:t>Keep separated from incompatible substances (See Section 10, “Stability and Reactivity</w:t>
      </w:r>
      <w:r w:rsidR="00891DFC">
        <w:rPr>
          <w:rFonts w:ascii="Times New Roman" w:hAnsi="Times New Roman"/>
          <w:sz w:val="20"/>
          <w:szCs w:val="20"/>
        </w:rPr>
        <w:t>”</w:t>
      </w:r>
      <w:r w:rsidRPr="00A67FC1">
        <w:rPr>
          <w:rFonts w:ascii="Times New Roman" w:eastAsia="Times New Roman" w:hAnsi="Times New Roman"/>
          <w:bCs/>
          <w:sz w:val="20"/>
          <w:szCs w:val="20"/>
        </w:rPr>
        <w:t>)</w:t>
      </w:r>
      <w:r w:rsidR="00C661E3" w:rsidRPr="00A67FC1">
        <w:rPr>
          <w:rFonts w:ascii="Times New Roman" w:eastAsia="Times New Roman" w:hAnsi="Times New Roman"/>
          <w:bCs/>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25DBF" w14:paraId="3693579F" w14:textId="77777777" w:rsidTr="00D25DBF">
        <w:trPr>
          <w:trHeight w:hRule="exact" w:val="360"/>
        </w:trPr>
        <w:tc>
          <w:tcPr>
            <w:tcW w:w="9576" w:type="dxa"/>
            <w:vAlign w:val="center"/>
          </w:tcPr>
          <w:p w14:paraId="6ED9DA29" w14:textId="77777777" w:rsidR="00D25DBF" w:rsidRDefault="00D25DBF">
            <w:pPr>
              <w:keepNext/>
              <w:widowControl/>
              <w:spacing w:after="0" w:line="240" w:lineRule="auto"/>
              <w:rPr>
                <w:rFonts w:ascii="Times New Roman" w:eastAsia="Times New Roman" w:hAnsi="Times New Roman"/>
                <w:sz w:val="20"/>
                <w:szCs w:val="20"/>
              </w:rPr>
            </w:pPr>
            <w:r>
              <w:rPr>
                <w:rFonts w:ascii="Times New Roman" w:eastAsia="Times New Roman" w:hAnsi="Times New Roman"/>
                <w:b/>
                <w:bCs/>
                <w:sz w:val="24"/>
                <w:szCs w:val="24"/>
              </w:rPr>
              <w:t>8.</w:t>
            </w:r>
            <w:r>
              <w:rPr>
                <w:rFonts w:ascii="Times New Roman" w:eastAsia="Times New Roman" w:hAnsi="Times New Roman"/>
                <w:b/>
                <w:bCs/>
                <w:spacing w:val="36"/>
                <w:sz w:val="24"/>
                <w:szCs w:val="24"/>
              </w:rPr>
              <w:t xml:space="preserve"> </w:t>
            </w:r>
            <w:r>
              <w:rPr>
                <w:rFonts w:ascii="Times New Roman" w:eastAsia="Times New Roman" w:hAnsi="Times New Roman"/>
                <w:b/>
                <w:bCs/>
                <w:spacing w:val="1"/>
                <w:sz w:val="24"/>
                <w:szCs w:val="24"/>
              </w:rPr>
              <w:t>E</w:t>
            </w:r>
            <w:r>
              <w:rPr>
                <w:rFonts w:ascii="Times New Roman" w:eastAsia="Times New Roman" w:hAnsi="Times New Roman"/>
                <w:b/>
                <w:bCs/>
                <w:spacing w:val="-2"/>
                <w:sz w:val="19"/>
                <w:szCs w:val="19"/>
              </w:rPr>
              <w:t>X</w:t>
            </w:r>
            <w:r>
              <w:rPr>
                <w:rFonts w:ascii="Times New Roman" w:eastAsia="Times New Roman" w:hAnsi="Times New Roman"/>
                <w:b/>
                <w:bCs/>
                <w:spacing w:val="-1"/>
                <w:sz w:val="19"/>
                <w:szCs w:val="19"/>
              </w:rPr>
              <w:t>PO</w:t>
            </w:r>
            <w:r>
              <w:rPr>
                <w:rFonts w:ascii="Times New Roman" w:eastAsia="Times New Roman" w:hAnsi="Times New Roman"/>
                <w:b/>
                <w:bCs/>
                <w:sz w:val="19"/>
                <w:szCs w:val="19"/>
              </w:rPr>
              <w:t>SURE</w:t>
            </w:r>
            <w:r>
              <w:rPr>
                <w:rFonts w:ascii="Times New Roman" w:eastAsia="Times New Roman" w:hAnsi="Times New Roman"/>
                <w:b/>
                <w:bCs/>
                <w:spacing w:val="-8"/>
                <w:sz w:val="19"/>
                <w:szCs w:val="19"/>
              </w:rPr>
              <w:t xml:space="preserve"> </w:t>
            </w:r>
            <w:r>
              <w:rPr>
                <w:rFonts w:ascii="Times New Roman" w:eastAsia="Times New Roman" w:hAnsi="Times New Roman"/>
                <w:b/>
                <w:bCs/>
                <w:sz w:val="24"/>
                <w:szCs w:val="24"/>
              </w:rPr>
              <w:t>C</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1"/>
                <w:sz w:val="19"/>
                <w:szCs w:val="19"/>
              </w:rPr>
              <w:t>T</w:t>
            </w:r>
            <w:r>
              <w:rPr>
                <w:rFonts w:ascii="Times New Roman" w:eastAsia="Times New Roman" w:hAnsi="Times New Roman"/>
                <w:b/>
                <w:bCs/>
                <w:sz w:val="19"/>
                <w:szCs w:val="19"/>
              </w:rPr>
              <w:t>R</w:t>
            </w:r>
            <w:r>
              <w:rPr>
                <w:rFonts w:ascii="Times New Roman" w:eastAsia="Times New Roman" w:hAnsi="Times New Roman"/>
                <w:b/>
                <w:bCs/>
                <w:spacing w:val="-1"/>
                <w:sz w:val="19"/>
                <w:szCs w:val="19"/>
              </w:rPr>
              <w:t>O</w:t>
            </w:r>
            <w:r>
              <w:rPr>
                <w:rFonts w:ascii="Times New Roman" w:eastAsia="Times New Roman" w:hAnsi="Times New Roman"/>
                <w:b/>
                <w:bCs/>
                <w:spacing w:val="1"/>
                <w:sz w:val="19"/>
                <w:szCs w:val="19"/>
              </w:rPr>
              <w:t>L</w:t>
            </w:r>
            <w:r>
              <w:rPr>
                <w:rFonts w:ascii="Times New Roman" w:eastAsia="Times New Roman" w:hAnsi="Times New Roman"/>
                <w:b/>
                <w:bCs/>
                <w:sz w:val="19"/>
                <w:szCs w:val="19"/>
              </w:rPr>
              <w:t>S</w:t>
            </w:r>
            <w:r>
              <w:rPr>
                <w:rFonts w:ascii="Times New Roman" w:eastAsia="Times New Roman" w:hAnsi="Times New Roman"/>
                <w:b/>
                <w:bCs/>
                <w:spacing w:val="-8"/>
                <w:sz w:val="19"/>
                <w:szCs w:val="19"/>
              </w:rPr>
              <w:t xml:space="preserve"> </w:t>
            </w:r>
            <w:r>
              <w:rPr>
                <w:rFonts w:ascii="Times New Roman" w:eastAsia="Times New Roman" w:hAnsi="Times New Roman"/>
                <w:b/>
                <w:bCs/>
                <w:sz w:val="19"/>
                <w:szCs w:val="19"/>
              </w:rPr>
              <w:t>AND</w:t>
            </w:r>
            <w:r>
              <w:rPr>
                <w:rFonts w:ascii="Times New Roman" w:eastAsia="Times New Roman" w:hAnsi="Times New Roman"/>
                <w:b/>
                <w:bCs/>
                <w:spacing w:val="-3"/>
                <w:sz w:val="19"/>
                <w:szCs w:val="19"/>
              </w:rPr>
              <w:t xml:space="preserve"> </w:t>
            </w:r>
            <w:r>
              <w:rPr>
                <w:rFonts w:ascii="Times New Roman" w:eastAsia="Times New Roman" w:hAnsi="Times New Roman"/>
                <w:b/>
                <w:bCs/>
                <w:spacing w:val="-3"/>
                <w:sz w:val="24"/>
                <w:szCs w:val="24"/>
              </w:rPr>
              <w:t>P</w:t>
            </w:r>
            <w:r>
              <w:rPr>
                <w:rFonts w:ascii="Times New Roman" w:eastAsia="Times New Roman" w:hAnsi="Times New Roman"/>
                <w:b/>
                <w:bCs/>
                <w:spacing w:val="1"/>
                <w:sz w:val="19"/>
                <w:szCs w:val="19"/>
              </w:rPr>
              <w:t>E</w:t>
            </w:r>
            <w:r>
              <w:rPr>
                <w:rFonts w:ascii="Times New Roman" w:eastAsia="Times New Roman" w:hAnsi="Times New Roman"/>
                <w:b/>
                <w:bCs/>
                <w:sz w:val="19"/>
                <w:szCs w:val="19"/>
              </w:rPr>
              <w:t>RS</w:t>
            </w:r>
            <w:r>
              <w:rPr>
                <w:rFonts w:ascii="Times New Roman" w:eastAsia="Times New Roman" w:hAnsi="Times New Roman"/>
                <w:b/>
                <w:bCs/>
                <w:spacing w:val="-1"/>
                <w:sz w:val="19"/>
                <w:szCs w:val="19"/>
              </w:rPr>
              <w:t>O</w:t>
            </w:r>
            <w:r>
              <w:rPr>
                <w:rFonts w:ascii="Times New Roman" w:eastAsia="Times New Roman" w:hAnsi="Times New Roman"/>
                <w:b/>
                <w:bCs/>
                <w:sz w:val="19"/>
                <w:szCs w:val="19"/>
              </w:rPr>
              <w:t>NAL</w:t>
            </w:r>
            <w:r>
              <w:rPr>
                <w:rFonts w:ascii="Times New Roman" w:eastAsia="Times New Roman" w:hAnsi="Times New Roman"/>
                <w:b/>
                <w:bCs/>
                <w:spacing w:val="-8"/>
                <w:sz w:val="19"/>
                <w:szCs w:val="19"/>
              </w:rPr>
              <w:t xml:space="preserve"> </w:t>
            </w:r>
            <w:r>
              <w:rPr>
                <w:rFonts w:ascii="Times New Roman" w:eastAsia="Times New Roman" w:hAnsi="Times New Roman"/>
                <w:b/>
                <w:bCs/>
                <w:spacing w:val="-3"/>
                <w:sz w:val="24"/>
                <w:szCs w:val="24"/>
              </w:rPr>
              <w:t>P</w:t>
            </w:r>
            <w:r>
              <w:rPr>
                <w:rFonts w:ascii="Times New Roman" w:eastAsia="Times New Roman" w:hAnsi="Times New Roman"/>
                <w:b/>
                <w:bCs/>
                <w:sz w:val="19"/>
                <w:szCs w:val="19"/>
              </w:rPr>
              <w:t>R</w:t>
            </w:r>
            <w:r>
              <w:rPr>
                <w:rFonts w:ascii="Times New Roman" w:eastAsia="Times New Roman" w:hAnsi="Times New Roman"/>
                <w:b/>
                <w:bCs/>
                <w:spacing w:val="-1"/>
                <w:sz w:val="19"/>
                <w:szCs w:val="19"/>
              </w:rPr>
              <w:t>O</w:t>
            </w:r>
            <w:r>
              <w:rPr>
                <w:rFonts w:ascii="Times New Roman" w:eastAsia="Times New Roman" w:hAnsi="Times New Roman"/>
                <w:b/>
                <w:bCs/>
                <w:spacing w:val="1"/>
                <w:sz w:val="19"/>
                <w:szCs w:val="19"/>
              </w:rPr>
              <w:t>TE</w:t>
            </w:r>
            <w:r>
              <w:rPr>
                <w:rFonts w:ascii="Times New Roman" w:eastAsia="Times New Roman" w:hAnsi="Times New Roman"/>
                <w:b/>
                <w:bCs/>
                <w:sz w:val="19"/>
                <w:szCs w:val="19"/>
              </w:rPr>
              <w:t>C</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4D954AFF" w14:textId="77777777" w:rsidR="00893F73" w:rsidRPr="003F016D" w:rsidRDefault="001D7FE4" w:rsidP="00A05970">
      <w:pPr>
        <w:keepNext/>
        <w:widowControl/>
        <w:spacing w:before="120" w:after="120" w:line="240" w:lineRule="auto"/>
        <w:jc w:val="both"/>
        <w:rPr>
          <w:rFonts w:ascii="Times New Roman" w:eastAsia="Times New Roman" w:hAnsi="Times New Roman"/>
          <w:sz w:val="19"/>
          <w:szCs w:val="19"/>
        </w:rPr>
      </w:pPr>
      <w:r w:rsidRPr="003F016D">
        <w:rPr>
          <w:rFonts w:ascii="Times New Roman" w:eastAsia="Times New Roman" w:hAnsi="Times New Roman"/>
          <w:b/>
          <w:bCs/>
          <w:spacing w:val="-1"/>
          <w:sz w:val="20"/>
          <w:szCs w:val="20"/>
        </w:rPr>
        <w:t>Ex</w:t>
      </w:r>
      <w:r w:rsidRPr="003F016D">
        <w:rPr>
          <w:rFonts w:ascii="Times New Roman" w:eastAsia="Times New Roman" w:hAnsi="Times New Roman"/>
          <w:b/>
          <w:bCs/>
          <w:sz w:val="20"/>
          <w:szCs w:val="20"/>
        </w:rPr>
        <w:t>p</w:t>
      </w:r>
      <w:r w:rsidRPr="003F016D">
        <w:rPr>
          <w:rFonts w:ascii="Times New Roman" w:eastAsia="Times New Roman" w:hAnsi="Times New Roman"/>
          <w:b/>
          <w:bCs/>
          <w:spacing w:val="1"/>
          <w:sz w:val="20"/>
          <w:szCs w:val="20"/>
        </w:rPr>
        <w:t>o</w:t>
      </w:r>
      <w:r w:rsidRPr="003F016D">
        <w:rPr>
          <w:rFonts w:ascii="Times New Roman" w:eastAsia="Times New Roman" w:hAnsi="Times New Roman"/>
          <w:b/>
          <w:bCs/>
          <w:spacing w:val="-1"/>
          <w:sz w:val="20"/>
          <w:szCs w:val="20"/>
        </w:rPr>
        <w:t>s</w:t>
      </w:r>
      <w:r w:rsidRPr="003F016D">
        <w:rPr>
          <w:rFonts w:ascii="Times New Roman" w:eastAsia="Times New Roman" w:hAnsi="Times New Roman"/>
          <w:b/>
          <w:bCs/>
          <w:sz w:val="20"/>
          <w:szCs w:val="20"/>
        </w:rPr>
        <w:t>ure</w:t>
      </w:r>
      <w:r w:rsidRPr="003F016D">
        <w:rPr>
          <w:rFonts w:ascii="Times New Roman" w:eastAsia="Times New Roman" w:hAnsi="Times New Roman"/>
          <w:b/>
          <w:bCs/>
          <w:spacing w:val="-7"/>
          <w:sz w:val="20"/>
          <w:szCs w:val="20"/>
        </w:rPr>
        <w:t xml:space="preserve"> </w:t>
      </w:r>
      <w:r w:rsidRPr="003F016D">
        <w:rPr>
          <w:rFonts w:ascii="Times New Roman" w:eastAsia="Times New Roman" w:hAnsi="Times New Roman"/>
          <w:b/>
          <w:bCs/>
          <w:spacing w:val="-1"/>
          <w:sz w:val="20"/>
          <w:szCs w:val="20"/>
        </w:rPr>
        <w:t>L</w:t>
      </w:r>
      <w:r w:rsidRPr="003F016D">
        <w:rPr>
          <w:rFonts w:ascii="Times New Roman" w:eastAsia="Times New Roman" w:hAnsi="Times New Roman"/>
          <w:b/>
          <w:bCs/>
          <w:sz w:val="20"/>
          <w:szCs w:val="20"/>
        </w:rPr>
        <w:t>i</w:t>
      </w:r>
      <w:r w:rsidRPr="003F016D">
        <w:rPr>
          <w:rFonts w:ascii="Times New Roman" w:eastAsia="Times New Roman" w:hAnsi="Times New Roman"/>
          <w:b/>
          <w:bCs/>
          <w:spacing w:val="-5"/>
          <w:sz w:val="20"/>
          <w:szCs w:val="20"/>
        </w:rPr>
        <w:t>m</w:t>
      </w:r>
      <w:r w:rsidRPr="003F016D">
        <w:rPr>
          <w:rFonts w:ascii="Times New Roman" w:eastAsia="Times New Roman" w:hAnsi="Times New Roman"/>
          <w:b/>
          <w:bCs/>
          <w:sz w:val="20"/>
          <w:szCs w:val="20"/>
        </w:rPr>
        <w:t>i</w:t>
      </w:r>
      <w:r w:rsidRPr="003F016D">
        <w:rPr>
          <w:rFonts w:ascii="Times New Roman" w:eastAsia="Times New Roman" w:hAnsi="Times New Roman"/>
          <w:b/>
          <w:bCs/>
          <w:spacing w:val="1"/>
          <w:sz w:val="20"/>
          <w:szCs w:val="20"/>
        </w:rPr>
        <w:t>t</w:t>
      </w:r>
      <w:r w:rsidRPr="003F016D">
        <w:rPr>
          <w:rFonts w:ascii="Times New Roman" w:eastAsia="Times New Roman" w:hAnsi="Times New Roman"/>
          <w:b/>
          <w:bCs/>
          <w:sz w:val="20"/>
          <w:szCs w:val="20"/>
        </w:rPr>
        <w:t>s</w:t>
      </w:r>
      <w:r w:rsidR="005F656F" w:rsidRPr="003F016D">
        <w:rPr>
          <w:rFonts w:ascii="Times New Roman" w:eastAsia="Times New Roman" w:hAnsi="Times New Roman"/>
          <w:b/>
          <w:bCs/>
          <w:sz w:val="20"/>
          <w:szCs w:val="20"/>
        </w:rPr>
        <w:t>:</w:t>
      </w:r>
    </w:p>
    <w:p w14:paraId="736B097A" w14:textId="77777777" w:rsidR="0075225C" w:rsidRPr="0075225C" w:rsidRDefault="003F016D">
      <w:pPr>
        <w:widowControl/>
        <w:tabs>
          <w:tab w:val="left" w:pos="2520"/>
        </w:tabs>
        <w:overflowPunct w:val="0"/>
        <w:autoSpaceDE w:val="0"/>
        <w:autoSpaceDN w:val="0"/>
        <w:adjustRightInd w:val="0"/>
        <w:spacing w:after="120" w:line="240" w:lineRule="auto"/>
        <w:ind w:left="907"/>
        <w:jc w:val="both"/>
        <w:textAlignment w:val="baseline"/>
        <w:rPr>
          <w:rFonts w:ascii="Times New Roman" w:eastAsia="Times New Roman" w:hAnsi="Times New Roman"/>
          <w:bCs/>
          <w:sz w:val="20"/>
          <w:szCs w:val="20"/>
        </w:rPr>
      </w:pPr>
      <w:r w:rsidRPr="0075225C">
        <w:rPr>
          <w:rFonts w:ascii="Times New Roman" w:eastAsia="Times New Roman" w:hAnsi="Times New Roman"/>
          <w:bCs/>
          <w:sz w:val="20"/>
          <w:szCs w:val="20"/>
        </w:rPr>
        <w:t>ACGIH (TLV):</w:t>
      </w:r>
      <w:r w:rsidRPr="0075225C">
        <w:rPr>
          <w:rFonts w:ascii="Times New Roman" w:eastAsia="Times New Roman" w:hAnsi="Times New Roman"/>
          <w:bCs/>
          <w:sz w:val="20"/>
          <w:szCs w:val="20"/>
        </w:rPr>
        <w:tab/>
      </w:r>
      <w:r w:rsidR="0075225C" w:rsidRPr="0075225C">
        <w:rPr>
          <w:rFonts w:ascii="Times New Roman" w:eastAsia="Times New Roman" w:hAnsi="Times New Roman"/>
          <w:bCs/>
          <w:sz w:val="20"/>
          <w:szCs w:val="20"/>
        </w:rPr>
        <w:t>0.025 mg/m</w:t>
      </w:r>
      <w:r w:rsidR="0075225C" w:rsidRPr="0075225C">
        <w:rPr>
          <w:rFonts w:ascii="Times New Roman" w:eastAsia="Times New Roman" w:hAnsi="Times New Roman"/>
          <w:bCs/>
          <w:sz w:val="20"/>
          <w:szCs w:val="20"/>
          <w:vertAlign w:val="superscript"/>
        </w:rPr>
        <w:t>3</w:t>
      </w:r>
      <w:r w:rsidR="0075225C" w:rsidRPr="0075225C">
        <w:rPr>
          <w:rFonts w:ascii="Times New Roman" w:eastAsia="Times New Roman" w:hAnsi="Times New Roman"/>
          <w:bCs/>
          <w:sz w:val="20"/>
          <w:szCs w:val="20"/>
        </w:rPr>
        <w:t xml:space="preserve"> (TWA) [respirable fraction]</w:t>
      </w:r>
    </w:p>
    <w:p w14:paraId="6C577C49" w14:textId="77777777" w:rsidR="009E291D" w:rsidRPr="0075225C" w:rsidRDefault="009E291D">
      <w:pPr>
        <w:widowControl/>
        <w:tabs>
          <w:tab w:val="left" w:pos="2520"/>
        </w:tabs>
        <w:overflowPunct w:val="0"/>
        <w:autoSpaceDE w:val="0"/>
        <w:autoSpaceDN w:val="0"/>
        <w:adjustRightInd w:val="0"/>
        <w:spacing w:after="0" w:line="240" w:lineRule="auto"/>
        <w:ind w:left="900"/>
        <w:jc w:val="both"/>
        <w:textAlignment w:val="baseline"/>
        <w:rPr>
          <w:rFonts w:ascii="Times New Roman" w:eastAsia="Times New Roman" w:hAnsi="Times New Roman"/>
          <w:sz w:val="20"/>
          <w:szCs w:val="20"/>
        </w:rPr>
      </w:pPr>
      <w:r w:rsidRPr="0075225C">
        <w:rPr>
          <w:rFonts w:ascii="Times New Roman" w:eastAsia="Times New Roman" w:hAnsi="Times New Roman"/>
          <w:sz w:val="20"/>
          <w:szCs w:val="20"/>
        </w:rPr>
        <w:t>OSHA (PEL):</w:t>
      </w:r>
      <w:r w:rsidR="003F016D" w:rsidRPr="0075225C">
        <w:rPr>
          <w:rFonts w:ascii="Times New Roman" w:eastAsia="Times New Roman" w:hAnsi="Times New Roman"/>
          <w:sz w:val="20"/>
          <w:szCs w:val="20"/>
        </w:rPr>
        <w:t xml:space="preserve"> </w:t>
      </w:r>
      <w:r w:rsidR="003F016D" w:rsidRPr="0075225C">
        <w:rPr>
          <w:rFonts w:ascii="Times New Roman" w:eastAsia="Times New Roman" w:hAnsi="Times New Roman"/>
          <w:sz w:val="20"/>
          <w:szCs w:val="20"/>
        </w:rPr>
        <w:tab/>
      </w:r>
      <w:r w:rsidR="0075225C" w:rsidRPr="0075225C">
        <w:rPr>
          <w:rFonts w:ascii="Times New Roman" w:eastAsia="Times New Roman" w:hAnsi="Times New Roman"/>
          <w:sz w:val="20"/>
          <w:szCs w:val="20"/>
        </w:rPr>
        <w:t>(30)/(%SiO2 + 2)</w:t>
      </w:r>
      <w:r w:rsidR="003F016D" w:rsidRPr="0075225C">
        <w:rPr>
          <w:rFonts w:ascii="Times New Roman" w:eastAsia="Times New Roman" w:hAnsi="Times New Roman"/>
          <w:sz w:val="20"/>
          <w:szCs w:val="20"/>
        </w:rPr>
        <w:t> </w:t>
      </w:r>
      <w:r w:rsidRPr="0075225C">
        <w:rPr>
          <w:rFonts w:ascii="Times New Roman" w:eastAsia="Times New Roman" w:hAnsi="Times New Roman"/>
          <w:sz w:val="20"/>
          <w:szCs w:val="20"/>
        </w:rPr>
        <w:t>mg/m</w:t>
      </w:r>
      <w:r w:rsidRPr="0075225C">
        <w:rPr>
          <w:rFonts w:ascii="Times New Roman" w:eastAsia="Times New Roman" w:hAnsi="Times New Roman"/>
          <w:sz w:val="20"/>
          <w:szCs w:val="20"/>
          <w:vertAlign w:val="superscript"/>
        </w:rPr>
        <w:t>3</w:t>
      </w:r>
      <w:r w:rsidRPr="0075225C">
        <w:rPr>
          <w:rFonts w:ascii="Times New Roman" w:eastAsia="Times New Roman" w:hAnsi="Times New Roman"/>
          <w:sz w:val="20"/>
          <w:szCs w:val="20"/>
        </w:rPr>
        <w:t xml:space="preserve"> </w:t>
      </w:r>
      <w:r w:rsidR="00190EB1">
        <w:rPr>
          <w:rFonts w:ascii="Times New Roman" w:eastAsia="Times New Roman" w:hAnsi="Times New Roman"/>
          <w:sz w:val="20"/>
          <w:szCs w:val="20"/>
        </w:rPr>
        <w:t xml:space="preserve">(TWA) </w:t>
      </w:r>
      <w:r w:rsidRPr="0075225C">
        <w:rPr>
          <w:rFonts w:ascii="Times New Roman" w:eastAsia="Times New Roman" w:hAnsi="Times New Roman"/>
          <w:sz w:val="20"/>
          <w:szCs w:val="20"/>
        </w:rPr>
        <w:t>[</w:t>
      </w:r>
      <w:r w:rsidR="00190EB1">
        <w:rPr>
          <w:rFonts w:ascii="Times New Roman" w:eastAsia="Times New Roman" w:hAnsi="Times New Roman"/>
          <w:sz w:val="20"/>
          <w:szCs w:val="20"/>
        </w:rPr>
        <w:t>total</w:t>
      </w:r>
      <w:r w:rsidR="003F016D" w:rsidRPr="0075225C">
        <w:rPr>
          <w:rFonts w:ascii="Times New Roman" w:eastAsia="Times New Roman" w:hAnsi="Times New Roman"/>
          <w:sz w:val="20"/>
          <w:szCs w:val="20"/>
        </w:rPr>
        <w:t xml:space="preserve"> </w:t>
      </w:r>
      <w:r w:rsidR="0075225C" w:rsidRPr="0075225C">
        <w:rPr>
          <w:rFonts w:ascii="Times New Roman" w:eastAsia="Times New Roman" w:hAnsi="Times New Roman"/>
          <w:sz w:val="20"/>
          <w:szCs w:val="20"/>
        </w:rPr>
        <w:t>dust</w:t>
      </w:r>
      <w:r w:rsidR="003F016D" w:rsidRPr="0075225C">
        <w:rPr>
          <w:rFonts w:ascii="Times New Roman" w:eastAsia="Times New Roman" w:hAnsi="Times New Roman"/>
          <w:sz w:val="20"/>
          <w:szCs w:val="20"/>
        </w:rPr>
        <w:t>]</w:t>
      </w:r>
    </w:p>
    <w:p w14:paraId="7347FD2B" w14:textId="77777777" w:rsidR="00190EB1" w:rsidRPr="0075225C" w:rsidRDefault="009E291D">
      <w:pPr>
        <w:widowControl/>
        <w:tabs>
          <w:tab w:val="left" w:pos="2520"/>
        </w:tabs>
        <w:overflowPunct w:val="0"/>
        <w:autoSpaceDE w:val="0"/>
        <w:autoSpaceDN w:val="0"/>
        <w:adjustRightInd w:val="0"/>
        <w:spacing w:after="0" w:line="240" w:lineRule="auto"/>
        <w:ind w:left="900"/>
        <w:jc w:val="both"/>
        <w:textAlignment w:val="baseline"/>
        <w:rPr>
          <w:rFonts w:ascii="Times New Roman" w:eastAsia="Times New Roman" w:hAnsi="Times New Roman"/>
          <w:sz w:val="20"/>
          <w:szCs w:val="20"/>
        </w:rPr>
      </w:pPr>
      <w:r w:rsidRPr="0075225C">
        <w:rPr>
          <w:rFonts w:ascii="Times New Roman" w:eastAsia="Times New Roman" w:hAnsi="Times New Roman"/>
          <w:sz w:val="20"/>
          <w:szCs w:val="20"/>
        </w:rPr>
        <w:tab/>
      </w:r>
      <w:r w:rsidR="0075225C" w:rsidRPr="0075225C">
        <w:rPr>
          <w:rFonts w:ascii="Times New Roman" w:eastAsia="Times New Roman" w:hAnsi="Times New Roman"/>
          <w:sz w:val="20"/>
          <w:szCs w:val="20"/>
        </w:rPr>
        <w:t>(250)/(%SiO2 + 5) mppcf</w:t>
      </w:r>
      <w:r w:rsidR="0075225C">
        <w:rPr>
          <w:rFonts w:ascii="Times New Roman" w:eastAsia="Times New Roman" w:hAnsi="Times New Roman"/>
          <w:sz w:val="20"/>
          <w:szCs w:val="20"/>
        </w:rPr>
        <w:t xml:space="preserve"> </w:t>
      </w:r>
      <w:r w:rsidR="0075225C" w:rsidRPr="0075225C">
        <w:rPr>
          <w:rFonts w:ascii="Times New Roman" w:eastAsia="Times New Roman" w:hAnsi="Times New Roman"/>
          <w:sz w:val="20"/>
          <w:szCs w:val="20"/>
        </w:rPr>
        <w:t>(TWA)</w:t>
      </w:r>
      <w:r w:rsidR="00190EB1">
        <w:rPr>
          <w:rFonts w:ascii="Times New Roman" w:eastAsia="Times New Roman" w:hAnsi="Times New Roman"/>
          <w:sz w:val="20"/>
          <w:szCs w:val="20"/>
        </w:rPr>
        <w:t xml:space="preserve"> </w:t>
      </w:r>
      <w:r w:rsidR="00190EB1" w:rsidRPr="0075225C">
        <w:rPr>
          <w:rFonts w:ascii="Times New Roman" w:eastAsia="Times New Roman" w:hAnsi="Times New Roman"/>
          <w:sz w:val="20"/>
          <w:szCs w:val="20"/>
        </w:rPr>
        <w:t>[</w:t>
      </w:r>
      <w:r w:rsidR="00190EB1">
        <w:rPr>
          <w:rFonts w:ascii="Times New Roman" w:eastAsia="Times New Roman" w:hAnsi="Times New Roman"/>
          <w:sz w:val="20"/>
          <w:szCs w:val="20"/>
        </w:rPr>
        <w:t>r</w:t>
      </w:r>
      <w:r w:rsidR="00190EB1" w:rsidRPr="00190EB1">
        <w:rPr>
          <w:rFonts w:ascii="Times New Roman" w:eastAsia="Times New Roman" w:hAnsi="Times New Roman"/>
          <w:sz w:val="20"/>
          <w:szCs w:val="20"/>
        </w:rPr>
        <w:t>espirable</w:t>
      </w:r>
      <w:r w:rsidR="00190EB1">
        <w:rPr>
          <w:rFonts w:ascii="Times New Roman" w:eastAsia="Times New Roman" w:hAnsi="Times New Roman"/>
          <w:sz w:val="20"/>
          <w:szCs w:val="20"/>
        </w:rPr>
        <w:t xml:space="preserve"> fraction</w:t>
      </w:r>
      <w:r w:rsidR="00190EB1" w:rsidRPr="0075225C">
        <w:rPr>
          <w:rFonts w:ascii="Times New Roman" w:eastAsia="Times New Roman" w:hAnsi="Times New Roman"/>
          <w:sz w:val="20"/>
          <w:szCs w:val="20"/>
        </w:rPr>
        <w:t>]</w:t>
      </w:r>
    </w:p>
    <w:p w14:paraId="2BC8562E" w14:textId="77777777" w:rsidR="00190EB1" w:rsidRPr="0075225C" w:rsidRDefault="003F016D">
      <w:pPr>
        <w:widowControl/>
        <w:tabs>
          <w:tab w:val="left" w:pos="2520"/>
        </w:tabs>
        <w:overflowPunct w:val="0"/>
        <w:autoSpaceDE w:val="0"/>
        <w:autoSpaceDN w:val="0"/>
        <w:adjustRightInd w:val="0"/>
        <w:spacing w:after="0" w:line="240" w:lineRule="auto"/>
        <w:ind w:left="900"/>
        <w:jc w:val="both"/>
        <w:textAlignment w:val="baseline"/>
        <w:rPr>
          <w:rFonts w:ascii="Times New Roman" w:eastAsia="Times New Roman" w:hAnsi="Times New Roman"/>
          <w:sz w:val="20"/>
          <w:szCs w:val="20"/>
        </w:rPr>
      </w:pPr>
      <w:r w:rsidRPr="0075225C">
        <w:rPr>
          <w:rFonts w:ascii="Times New Roman" w:eastAsia="Times New Roman" w:hAnsi="Times New Roman"/>
          <w:sz w:val="20"/>
          <w:szCs w:val="20"/>
        </w:rPr>
        <w:tab/>
      </w:r>
      <w:r w:rsidR="0075225C" w:rsidRPr="0075225C">
        <w:rPr>
          <w:rFonts w:ascii="Times New Roman" w:eastAsia="Times New Roman" w:hAnsi="Times New Roman"/>
          <w:sz w:val="20"/>
          <w:szCs w:val="20"/>
        </w:rPr>
        <w:t>(10)/(%SiO2 + 2) mg/m</w:t>
      </w:r>
      <w:r w:rsidR="0075225C" w:rsidRPr="0075225C">
        <w:rPr>
          <w:rFonts w:ascii="Times New Roman" w:eastAsia="Times New Roman" w:hAnsi="Times New Roman"/>
          <w:sz w:val="20"/>
          <w:szCs w:val="20"/>
          <w:vertAlign w:val="superscript"/>
        </w:rPr>
        <w:t>3</w:t>
      </w:r>
      <w:r w:rsidR="0075225C" w:rsidRPr="0075225C">
        <w:rPr>
          <w:rFonts w:ascii="Times New Roman" w:eastAsia="Times New Roman" w:hAnsi="Times New Roman"/>
          <w:sz w:val="20"/>
          <w:szCs w:val="20"/>
        </w:rPr>
        <w:t xml:space="preserve"> (TWA)</w:t>
      </w:r>
      <w:r w:rsidR="00190EB1">
        <w:rPr>
          <w:rFonts w:ascii="Times New Roman" w:eastAsia="Times New Roman" w:hAnsi="Times New Roman"/>
          <w:sz w:val="20"/>
          <w:szCs w:val="20"/>
        </w:rPr>
        <w:t xml:space="preserve"> </w:t>
      </w:r>
      <w:r w:rsidR="00190EB1" w:rsidRPr="0075225C">
        <w:rPr>
          <w:rFonts w:ascii="Times New Roman" w:eastAsia="Times New Roman" w:hAnsi="Times New Roman"/>
          <w:sz w:val="20"/>
          <w:szCs w:val="20"/>
        </w:rPr>
        <w:t>[</w:t>
      </w:r>
      <w:r w:rsidR="00190EB1" w:rsidRPr="00190EB1">
        <w:rPr>
          <w:rFonts w:ascii="Times New Roman" w:eastAsia="Times New Roman" w:hAnsi="Times New Roman"/>
          <w:sz w:val="20"/>
          <w:szCs w:val="20"/>
        </w:rPr>
        <w:t>respirable fraction</w:t>
      </w:r>
      <w:r w:rsidR="00190EB1" w:rsidRPr="0075225C">
        <w:rPr>
          <w:rFonts w:ascii="Times New Roman" w:eastAsia="Times New Roman" w:hAnsi="Times New Roman"/>
          <w:sz w:val="20"/>
          <w:szCs w:val="20"/>
        </w:rPr>
        <w:t>]</w:t>
      </w:r>
    </w:p>
    <w:p w14:paraId="3F9EEA6B" w14:textId="77777777" w:rsidR="009E291D" w:rsidRPr="0075225C" w:rsidRDefault="009E291D">
      <w:pPr>
        <w:widowControl/>
        <w:tabs>
          <w:tab w:val="left" w:pos="900"/>
          <w:tab w:val="decimal" w:pos="2700"/>
          <w:tab w:val="right" w:pos="3150"/>
        </w:tabs>
        <w:overflowPunct w:val="0"/>
        <w:autoSpaceDE w:val="0"/>
        <w:autoSpaceDN w:val="0"/>
        <w:adjustRightInd w:val="0"/>
        <w:spacing w:before="120" w:after="0" w:line="240" w:lineRule="auto"/>
        <w:ind w:left="900"/>
        <w:jc w:val="both"/>
        <w:textAlignment w:val="baseline"/>
        <w:rPr>
          <w:rFonts w:ascii="Times New Roman" w:eastAsia="Times New Roman" w:hAnsi="Times New Roman"/>
          <w:sz w:val="20"/>
          <w:szCs w:val="20"/>
        </w:rPr>
      </w:pPr>
      <w:r w:rsidRPr="0075225C">
        <w:rPr>
          <w:rFonts w:ascii="Times New Roman" w:eastAsia="Times New Roman" w:hAnsi="Times New Roman"/>
          <w:sz w:val="20"/>
          <w:szCs w:val="20"/>
        </w:rPr>
        <w:t>NIOSH (REL):</w:t>
      </w:r>
      <w:r w:rsidRPr="0075225C">
        <w:rPr>
          <w:rFonts w:ascii="Times New Roman" w:eastAsia="Times New Roman" w:hAnsi="Times New Roman"/>
          <w:sz w:val="20"/>
          <w:szCs w:val="20"/>
        </w:rPr>
        <w:tab/>
      </w:r>
      <w:r w:rsidR="0075225C" w:rsidRPr="0075225C">
        <w:rPr>
          <w:rFonts w:ascii="Times New Roman" w:eastAsia="Times New Roman" w:hAnsi="Times New Roman"/>
          <w:sz w:val="20"/>
          <w:szCs w:val="20"/>
        </w:rPr>
        <w:t>0.05 mg/m</w:t>
      </w:r>
      <w:r w:rsidR="0075225C" w:rsidRPr="0075225C">
        <w:rPr>
          <w:rFonts w:ascii="Times New Roman" w:eastAsia="Times New Roman" w:hAnsi="Times New Roman"/>
          <w:sz w:val="20"/>
          <w:szCs w:val="20"/>
          <w:vertAlign w:val="superscript"/>
        </w:rPr>
        <w:t>3</w:t>
      </w:r>
      <w:r w:rsidR="0075225C" w:rsidRPr="0075225C">
        <w:rPr>
          <w:rFonts w:ascii="Times New Roman" w:eastAsia="Times New Roman" w:hAnsi="Times New Roman"/>
          <w:sz w:val="20"/>
          <w:szCs w:val="20"/>
        </w:rPr>
        <w:t xml:space="preserve"> (TWA) [respirable dust]</w:t>
      </w:r>
    </w:p>
    <w:p w14:paraId="4E93DE31" w14:textId="77777777" w:rsidR="009E291D" w:rsidRPr="0075225C" w:rsidRDefault="009E291D">
      <w:pPr>
        <w:widowControl/>
        <w:tabs>
          <w:tab w:val="left" w:pos="900"/>
          <w:tab w:val="decimal" w:pos="2700"/>
          <w:tab w:val="right" w:pos="3150"/>
        </w:tabs>
        <w:overflowPunct w:val="0"/>
        <w:autoSpaceDE w:val="0"/>
        <w:autoSpaceDN w:val="0"/>
        <w:adjustRightInd w:val="0"/>
        <w:spacing w:after="120" w:line="240" w:lineRule="auto"/>
        <w:ind w:left="900"/>
        <w:jc w:val="both"/>
        <w:textAlignment w:val="baseline"/>
        <w:rPr>
          <w:rFonts w:ascii="Times New Roman" w:eastAsia="Times New Roman" w:hAnsi="Times New Roman"/>
          <w:sz w:val="20"/>
          <w:szCs w:val="20"/>
        </w:rPr>
      </w:pPr>
      <w:r w:rsidRPr="0075225C">
        <w:rPr>
          <w:rFonts w:ascii="Times New Roman" w:eastAsia="Times New Roman" w:hAnsi="Times New Roman"/>
          <w:sz w:val="20"/>
          <w:szCs w:val="20"/>
        </w:rPr>
        <w:tab/>
      </w:r>
      <w:r w:rsidR="0075225C" w:rsidRPr="0075225C">
        <w:rPr>
          <w:rFonts w:ascii="Times New Roman" w:eastAsia="Times New Roman" w:hAnsi="Times New Roman"/>
          <w:sz w:val="20"/>
          <w:szCs w:val="20"/>
        </w:rPr>
        <w:t>50 mg/m</w:t>
      </w:r>
      <w:r w:rsidR="0075225C" w:rsidRPr="0075225C">
        <w:rPr>
          <w:rFonts w:ascii="Times New Roman" w:eastAsia="Times New Roman" w:hAnsi="Times New Roman"/>
          <w:sz w:val="20"/>
          <w:szCs w:val="20"/>
          <w:vertAlign w:val="superscript"/>
        </w:rPr>
        <w:t>3</w:t>
      </w:r>
      <w:r w:rsidR="0075225C" w:rsidRPr="0075225C">
        <w:rPr>
          <w:rFonts w:ascii="Times New Roman" w:eastAsia="Times New Roman" w:hAnsi="Times New Roman"/>
          <w:sz w:val="20"/>
          <w:szCs w:val="20"/>
        </w:rPr>
        <w:t xml:space="preserve"> (</w:t>
      </w:r>
      <w:r w:rsidR="00F96D96">
        <w:rPr>
          <w:rFonts w:ascii="Times New Roman" w:eastAsia="Times New Roman" w:hAnsi="Times New Roman"/>
          <w:sz w:val="20"/>
          <w:szCs w:val="20"/>
        </w:rPr>
        <w:t>IDLH</w:t>
      </w:r>
      <w:r w:rsidR="0075225C" w:rsidRPr="0075225C">
        <w:rPr>
          <w:rFonts w:ascii="Times New Roman" w:eastAsia="Times New Roman" w:hAnsi="Times New Roman"/>
          <w:sz w:val="20"/>
          <w:szCs w:val="20"/>
        </w:rPr>
        <w:t>) [respirable dust]</w:t>
      </w:r>
    </w:p>
    <w:p w14:paraId="19BFD70B" w14:textId="77777777" w:rsidR="0031663D" w:rsidRDefault="0031663D">
      <w:pPr>
        <w:widowControl/>
        <w:spacing w:before="120" w:after="0" w:line="240" w:lineRule="auto"/>
        <w:jc w:val="both"/>
        <w:rPr>
          <w:rFonts w:ascii="Times New Roman" w:eastAsia="Times New Roman" w:hAnsi="Times New Roman"/>
          <w:sz w:val="20"/>
          <w:szCs w:val="20"/>
        </w:rPr>
      </w:pPr>
      <w:r>
        <w:rPr>
          <w:rFonts w:ascii="Times New Roman" w:eastAsia="Times New Roman" w:hAnsi="Times New Roman"/>
          <w:b/>
          <w:bCs/>
          <w:sz w:val="20"/>
          <w:szCs w:val="20"/>
        </w:rPr>
        <w:t>Engineering Controls:</w:t>
      </w:r>
      <w:r w:rsidRPr="00783F68">
        <w:rPr>
          <w:rFonts w:ascii="Times New Roman" w:eastAsia="Times New Roman" w:hAnsi="Times New Roman"/>
          <w:bCs/>
          <w:sz w:val="20"/>
          <w:szCs w:val="20"/>
        </w:rPr>
        <w:t xml:space="preserve"> </w:t>
      </w:r>
      <w:r w:rsidRPr="00783F68">
        <w:rPr>
          <w:rFonts w:ascii="Times New Roman" w:eastAsia="Times New Roman" w:hAnsi="Times New Roman"/>
          <w:bCs/>
          <w:spacing w:val="50"/>
          <w:sz w:val="20"/>
          <w:szCs w:val="20"/>
        </w:rPr>
        <w:t xml:space="preserve"> </w:t>
      </w:r>
      <w:r>
        <w:rPr>
          <w:rFonts w:ascii="Times New Roman" w:eastAsia="Times New Roman" w:hAnsi="Times New Roman"/>
          <w:spacing w:val="2"/>
          <w:sz w:val="20"/>
          <w:szCs w:val="20"/>
        </w:rPr>
        <w:t>P</w:t>
      </w:r>
      <w:r>
        <w:rPr>
          <w:rFonts w:ascii="Times New Roman" w:eastAsia="Times New Roman" w:hAnsi="Times New Roman"/>
          <w:spacing w:val="1"/>
          <w:sz w:val="20"/>
          <w:szCs w:val="20"/>
        </w:rPr>
        <w:t>ro</w:t>
      </w:r>
      <w:r>
        <w:rPr>
          <w:rFonts w:ascii="Times New Roman" w:eastAsia="Times New Roman" w:hAnsi="Times New Roman"/>
          <w:spacing w:val="-1"/>
          <w:sz w:val="20"/>
          <w:szCs w:val="20"/>
        </w:rPr>
        <w:t>v</w:t>
      </w:r>
      <w:r>
        <w:rPr>
          <w:rFonts w:ascii="Times New Roman" w:eastAsia="Times New Roman" w:hAnsi="Times New Roman"/>
          <w:sz w:val="20"/>
          <w:szCs w:val="20"/>
        </w:rPr>
        <w:t>i</w:t>
      </w:r>
      <w:r>
        <w:rPr>
          <w:rFonts w:ascii="Times New Roman" w:eastAsia="Times New Roman" w:hAnsi="Times New Roman"/>
          <w:spacing w:val="1"/>
          <w:sz w:val="20"/>
          <w:szCs w:val="20"/>
        </w:rPr>
        <w:t>d</w:t>
      </w:r>
      <w:r>
        <w:rPr>
          <w:rFonts w:ascii="Times New Roman" w:eastAsia="Times New Roman" w:hAnsi="Times New Roman"/>
          <w:sz w:val="20"/>
          <w:szCs w:val="20"/>
        </w:rPr>
        <w:t>e</w:t>
      </w:r>
      <w:r>
        <w:rPr>
          <w:rFonts w:ascii="Times New Roman" w:eastAsia="Times New Roman" w:hAnsi="Times New Roman"/>
          <w:spacing w:val="24"/>
          <w:sz w:val="20"/>
          <w:szCs w:val="20"/>
        </w:rPr>
        <w:t xml:space="preserve"> </w:t>
      </w:r>
      <w:r>
        <w:rPr>
          <w:rFonts w:ascii="Times New Roman" w:eastAsia="Times New Roman" w:hAnsi="Times New Roman"/>
          <w:sz w:val="20"/>
          <w:szCs w:val="20"/>
        </w:rPr>
        <w:t>l</w:t>
      </w:r>
      <w:r>
        <w:rPr>
          <w:rFonts w:ascii="Times New Roman" w:eastAsia="Times New Roman" w:hAnsi="Times New Roman"/>
          <w:spacing w:val="1"/>
          <w:sz w:val="20"/>
          <w:szCs w:val="20"/>
        </w:rPr>
        <w:t>o</w:t>
      </w:r>
      <w:r>
        <w:rPr>
          <w:rFonts w:ascii="Times New Roman" w:eastAsia="Times New Roman" w:hAnsi="Times New Roman"/>
          <w:sz w:val="20"/>
          <w:szCs w:val="20"/>
        </w:rPr>
        <w:t>cal</w:t>
      </w:r>
      <w:r>
        <w:rPr>
          <w:rFonts w:ascii="Times New Roman" w:eastAsia="Times New Roman" w:hAnsi="Times New Roman"/>
          <w:spacing w:val="25"/>
          <w:sz w:val="20"/>
          <w:szCs w:val="20"/>
        </w:rPr>
        <w:t xml:space="preserve"> </w:t>
      </w:r>
      <w:r>
        <w:rPr>
          <w:rFonts w:ascii="Times New Roman" w:eastAsia="Times New Roman" w:hAnsi="Times New Roman"/>
          <w:sz w:val="20"/>
          <w:szCs w:val="20"/>
        </w:rPr>
        <w:t>e</w:t>
      </w:r>
      <w:r>
        <w:rPr>
          <w:rFonts w:ascii="Times New Roman" w:eastAsia="Times New Roman" w:hAnsi="Times New Roman"/>
          <w:spacing w:val="-1"/>
          <w:sz w:val="20"/>
          <w:szCs w:val="20"/>
        </w:rPr>
        <w:t>xh</w:t>
      </w:r>
      <w:r>
        <w:rPr>
          <w:rFonts w:ascii="Times New Roman" w:eastAsia="Times New Roman" w:hAnsi="Times New Roman"/>
          <w:sz w:val="20"/>
          <w:szCs w:val="20"/>
        </w:rPr>
        <w:t>a</w:t>
      </w:r>
      <w:r>
        <w:rPr>
          <w:rFonts w:ascii="Times New Roman" w:eastAsia="Times New Roman" w:hAnsi="Times New Roman"/>
          <w:spacing w:val="-1"/>
          <w:sz w:val="20"/>
          <w:szCs w:val="20"/>
        </w:rPr>
        <w:t>us</w:t>
      </w:r>
      <w:r>
        <w:rPr>
          <w:rFonts w:ascii="Times New Roman" w:eastAsia="Times New Roman" w:hAnsi="Times New Roman"/>
          <w:sz w:val="20"/>
          <w:szCs w:val="20"/>
        </w:rPr>
        <w:t>t</w:t>
      </w:r>
      <w:r>
        <w:rPr>
          <w:rFonts w:ascii="Times New Roman" w:eastAsia="Times New Roman" w:hAnsi="Times New Roman"/>
          <w:spacing w:val="23"/>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28"/>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z w:val="20"/>
          <w:szCs w:val="20"/>
        </w:rPr>
        <w:t>ce</w:t>
      </w:r>
      <w:r>
        <w:rPr>
          <w:rFonts w:ascii="Times New Roman" w:eastAsia="Times New Roman" w:hAnsi="Times New Roman"/>
          <w:spacing w:val="-1"/>
          <w:sz w:val="20"/>
          <w:szCs w:val="20"/>
        </w:rPr>
        <w:t>s</w:t>
      </w:r>
      <w:r>
        <w:rPr>
          <w:rFonts w:ascii="Times New Roman" w:eastAsia="Times New Roman" w:hAnsi="Times New Roman"/>
          <w:sz w:val="20"/>
          <w:szCs w:val="20"/>
        </w:rPr>
        <w:t>s</w:t>
      </w:r>
      <w:r>
        <w:rPr>
          <w:rFonts w:ascii="Times New Roman" w:eastAsia="Times New Roman" w:hAnsi="Times New Roman"/>
          <w:spacing w:val="22"/>
          <w:sz w:val="20"/>
          <w:szCs w:val="20"/>
        </w:rPr>
        <w:t xml:space="preserve"> </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cl</w:t>
      </w:r>
      <w:r>
        <w:rPr>
          <w:rFonts w:ascii="Times New Roman" w:eastAsia="Times New Roman" w:hAnsi="Times New Roman"/>
          <w:spacing w:val="1"/>
          <w:sz w:val="20"/>
          <w:szCs w:val="20"/>
        </w:rPr>
        <w:t>o</w:t>
      </w:r>
      <w:r>
        <w:rPr>
          <w:rFonts w:ascii="Times New Roman" w:eastAsia="Times New Roman" w:hAnsi="Times New Roman"/>
          <w:spacing w:val="-1"/>
          <w:sz w:val="20"/>
          <w:szCs w:val="20"/>
        </w:rPr>
        <w:t>su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2"/>
          <w:sz w:val="20"/>
          <w:szCs w:val="20"/>
        </w:rPr>
        <w:t xml:space="preserve"> </w:t>
      </w:r>
      <w:r>
        <w:rPr>
          <w:rFonts w:ascii="Times New Roman" w:eastAsia="Times New Roman" w:hAnsi="Times New Roman"/>
          <w:spacing w:val="-1"/>
          <w:sz w:val="20"/>
          <w:szCs w:val="20"/>
        </w:rPr>
        <w:t>v</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tilati</w:t>
      </w:r>
      <w:r>
        <w:rPr>
          <w:rFonts w:ascii="Times New Roman" w:eastAsia="Times New Roman" w:hAnsi="Times New Roman"/>
          <w:spacing w:val="1"/>
          <w:sz w:val="20"/>
          <w:szCs w:val="20"/>
        </w:rPr>
        <w:t>o</w:t>
      </w:r>
      <w:r>
        <w:rPr>
          <w:rFonts w:ascii="Times New Roman" w:eastAsia="Times New Roman" w:hAnsi="Times New Roman"/>
          <w:sz w:val="20"/>
          <w:szCs w:val="20"/>
        </w:rPr>
        <w:t>n</w:t>
      </w:r>
      <w:r>
        <w:rPr>
          <w:rFonts w:ascii="Times New Roman" w:eastAsia="Times New Roman" w:hAnsi="Times New Roman"/>
          <w:spacing w:val="19"/>
          <w:sz w:val="20"/>
          <w:szCs w:val="20"/>
        </w:rPr>
        <w:t xml:space="preserve"> </w:t>
      </w:r>
      <w:r>
        <w:rPr>
          <w:rFonts w:ascii="Times New Roman" w:eastAsia="Times New Roman" w:hAnsi="Times New Roman"/>
          <w:spacing w:val="-1"/>
          <w:sz w:val="20"/>
          <w:szCs w:val="20"/>
        </w:rPr>
        <w:t>s</w:t>
      </w:r>
      <w:r>
        <w:rPr>
          <w:rFonts w:ascii="Times New Roman" w:eastAsia="Times New Roman" w:hAnsi="Times New Roman"/>
          <w:spacing w:val="-4"/>
          <w:sz w:val="20"/>
          <w:szCs w:val="20"/>
        </w:rPr>
        <w:t>y</w:t>
      </w:r>
      <w:r>
        <w:rPr>
          <w:rFonts w:ascii="Times New Roman" w:eastAsia="Times New Roman" w:hAnsi="Times New Roman"/>
          <w:spacing w:val="-1"/>
          <w:sz w:val="20"/>
          <w:szCs w:val="20"/>
        </w:rPr>
        <w:t>s</w:t>
      </w:r>
      <w:r>
        <w:rPr>
          <w:rFonts w:ascii="Times New Roman" w:eastAsia="Times New Roman" w:hAnsi="Times New Roman"/>
          <w:sz w:val="20"/>
          <w:szCs w:val="20"/>
        </w:rPr>
        <w:t>te</w:t>
      </w:r>
      <w:r>
        <w:rPr>
          <w:rFonts w:ascii="Times New Roman" w:eastAsia="Times New Roman" w:hAnsi="Times New Roman"/>
          <w:spacing w:val="-4"/>
          <w:sz w:val="20"/>
          <w:szCs w:val="20"/>
        </w:rPr>
        <w:t>m</w:t>
      </w:r>
      <w:r>
        <w:rPr>
          <w:rFonts w:ascii="Times New Roman" w:eastAsia="Times New Roman" w:hAnsi="Times New Roman"/>
          <w:sz w:val="20"/>
          <w:szCs w:val="20"/>
        </w:rPr>
        <w:t xml:space="preserve">.  </w:t>
      </w:r>
      <w:r>
        <w:rPr>
          <w:rFonts w:ascii="Times New Roman" w:eastAsia="Times New Roman" w:hAnsi="Times New Roman"/>
          <w:spacing w:val="1"/>
          <w:sz w:val="20"/>
          <w:szCs w:val="20"/>
        </w:rPr>
        <w:t>E</w:t>
      </w:r>
      <w:r>
        <w:rPr>
          <w:rFonts w:ascii="Times New Roman" w:eastAsia="Times New Roman" w:hAnsi="Times New Roman"/>
          <w:spacing w:val="-1"/>
          <w:sz w:val="20"/>
          <w:szCs w:val="20"/>
        </w:rPr>
        <w:t>nsu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4"/>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o</w:t>
      </w:r>
      <w:r>
        <w:rPr>
          <w:rFonts w:ascii="Times New Roman" w:eastAsia="Times New Roman" w:hAnsi="Times New Roman"/>
          <w:spacing w:val="-4"/>
          <w:sz w:val="20"/>
          <w:szCs w:val="20"/>
        </w:rPr>
        <w:t>m</w:t>
      </w:r>
      <w:r>
        <w:rPr>
          <w:rFonts w:ascii="Times New Roman" w:eastAsia="Times New Roman" w:hAnsi="Times New Roman"/>
          <w:spacing w:val="1"/>
          <w:sz w:val="20"/>
          <w:szCs w:val="20"/>
        </w:rPr>
        <w:t>p</w:t>
      </w:r>
      <w:r>
        <w:rPr>
          <w:rFonts w:ascii="Times New Roman" w:eastAsia="Times New Roman" w:hAnsi="Times New Roman"/>
          <w:sz w:val="20"/>
          <w:szCs w:val="20"/>
        </w:rPr>
        <w:t>lia</w:t>
      </w:r>
      <w:r>
        <w:rPr>
          <w:rFonts w:ascii="Times New Roman" w:eastAsia="Times New Roman" w:hAnsi="Times New Roman"/>
          <w:spacing w:val="-1"/>
          <w:sz w:val="20"/>
          <w:szCs w:val="20"/>
        </w:rPr>
        <w:t>n</w:t>
      </w:r>
      <w:r>
        <w:rPr>
          <w:rFonts w:ascii="Times New Roman" w:eastAsia="Times New Roman" w:hAnsi="Times New Roman"/>
          <w:sz w:val="20"/>
          <w:szCs w:val="20"/>
        </w:rPr>
        <w:t>ce</w:t>
      </w:r>
      <w:r>
        <w:rPr>
          <w:rFonts w:ascii="Times New Roman" w:eastAsia="Times New Roman" w:hAnsi="Times New Roman"/>
          <w:spacing w:val="18"/>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z w:val="20"/>
          <w:szCs w:val="20"/>
        </w:rPr>
        <w:t>ith</w:t>
      </w:r>
      <w:r>
        <w:rPr>
          <w:rFonts w:ascii="Times New Roman" w:eastAsia="Times New Roman" w:hAnsi="Times New Roman"/>
          <w:spacing w:val="21"/>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pp</w:t>
      </w:r>
      <w:r>
        <w:rPr>
          <w:rFonts w:ascii="Times New Roman" w:eastAsia="Times New Roman" w:hAnsi="Times New Roman"/>
          <w:sz w:val="20"/>
          <w:szCs w:val="20"/>
        </w:rPr>
        <w:t>lica</w:t>
      </w:r>
      <w:r>
        <w:rPr>
          <w:rFonts w:ascii="Times New Roman" w:eastAsia="Times New Roman" w:hAnsi="Times New Roman"/>
          <w:spacing w:val="1"/>
          <w:sz w:val="20"/>
          <w:szCs w:val="20"/>
        </w:rPr>
        <w:t>b</w:t>
      </w:r>
      <w:r>
        <w:rPr>
          <w:rFonts w:ascii="Times New Roman" w:eastAsia="Times New Roman" w:hAnsi="Times New Roman"/>
          <w:sz w:val="20"/>
          <w:szCs w:val="20"/>
        </w:rPr>
        <w:t>le e</w:t>
      </w:r>
      <w:r>
        <w:rPr>
          <w:rFonts w:ascii="Times New Roman" w:eastAsia="Times New Roman" w:hAnsi="Times New Roman"/>
          <w:spacing w:val="-1"/>
          <w:sz w:val="20"/>
          <w:szCs w:val="20"/>
        </w:rPr>
        <w:t>x</w:t>
      </w:r>
      <w:r>
        <w:rPr>
          <w:rFonts w:ascii="Times New Roman" w:eastAsia="Times New Roman" w:hAnsi="Times New Roman"/>
          <w:spacing w:val="1"/>
          <w:sz w:val="20"/>
          <w:szCs w:val="20"/>
        </w:rPr>
        <w:t>po</w:t>
      </w:r>
      <w:r>
        <w:rPr>
          <w:rFonts w:ascii="Times New Roman" w:eastAsia="Times New Roman" w:hAnsi="Times New Roman"/>
          <w:spacing w:val="-1"/>
          <w:sz w:val="20"/>
          <w:szCs w:val="20"/>
        </w:rPr>
        <w:t>su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6"/>
          <w:sz w:val="20"/>
          <w:szCs w:val="20"/>
        </w:rPr>
        <w:t xml:space="preserve"> </w:t>
      </w:r>
      <w:r>
        <w:rPr>
          <w:rFonts w:ascii="Times New Roman" w:eastAsia="Times New Roman" w:hAnsi="Times New Roman"/>
          <w:sz w:val="20"/>
          <w:szCs w:val="20"/>
        </w:rPr>
        <w:t>li</w:t>
      </w:r>
      <w:r>
        <w:rPr>
          <w:rFonts w:ascii="Times New Roman" w:eastAsia="Times New Roman" w:hAnsi="Times New Roman"/>
          <w:spacing w:val="-4"/>
          <w:sz w:val="20"/>
          <w:szCs w:val="20"/>
        </w:rPr>
        <w:t>m</w:t>
      </w:r>
      <w:r>
        <w:rPr>
          <w:rFonts w:ascii="Times New Roman" w:eastAsia="Times New Roman" w:hAnsi="Times New Roman"/>
          <w:sz w:val="20"/>
          <w:szCs w:val="20"/>
        </w:rPr>
        <w:t>it</w:t>
      </w:r>
      <w:r>
        <w:rPr>
          <w:rFonts w:ascii="Times New Roman" w:eastAsia="Times New Roman" w:hAnsi="Times New Roman"/>
          <w:spacing w:val="-1"/>
          <w:sz w:val="20"/>
          <w:szCs w:val="20"/>
        </w:rPr>
        <w:t>s</w:t>
      </w:r>
      <w:r w:rsidR="00194A53">
        <w:rPr>
          <w:rFonts w:ascii="Times New Roman" w:eastAsia="Times New Roman" w:hAnsi="Times New Roman"/>
          <w:spacing w:val="-1"/>
          <w:sz w:val="20"/>
          <w:szCs w:val="20"/>
        </w:rPr>
        <w:t>.</w:t>
      </w:r>
    </w:p>
    <w:p w14:paraId="6FA98148" w14:textId="77777777" w:rsidR="0031663D" w:rsidRDefault="00194A53">
      <w:pPr>
        <w:keepNext/>
        <w:keepLines/>
        <w:widowControl/>
        <w:spacing w:before="120" w:after="120" w:line="240" w:lineRule="auto"/>
        <w:jc w:val="both"/>
        <w:rPr>
          <w:rFonts w:ascii="Times New Roman" w:eastAsia="Times New Roman" w:hAnsi="Times New Roman"/>
          <w:sz w:val="20"/>
          <w:szCs w:val="20"/>
        </w:rPr>
      </w:pPr>
      <w:r>
        <w:rPr>
          <w:rFonts w:ascii="Times New Roman" w:eastAsia="Times New Roman" w:hAnsi="Times New Roman"/>
          <w:b/>
          <w:bCs/>
          <w:sz w:val="20"/>
          <w:szCs w:val="20"/>
        </w:rPr>
        <w:t xml:space="preserve">Personal </w:t>
      </w:r>
      <w:r w:rsidR="0031663D">
        <w:rPr>
          <w:rFonts w:ascii="Times New Roman" w:eastAsia="Times New Roman" w:hAnsi="Times New Roman"/>
          <w:b/>
          <w:bCs/>
          <w:sz w:val="20"/>
          <w:szCs w:val="20"/>
        </w:rPr>
        <w:t>Protection</w:t>
      </w:r>
      <w:r w:rsidR="00011CAC">
        <w:rPr>
          <w:rFonts w:ascii="Times New Roman" w:eastAsia="Times New Roman" w:hAnsi="Times New Roman"/>
          <w:b/>
          <w:bCs/>
          <w:sz w:val="20"/>
          <w:szCs w:val="20"/>
        </w:rPr>
        <w:t>:</w:t>
      </w:r>
      <w:r w:rsidR="00011CAC" w:rsidRPr="00011CAC">
        <w:rPr>
          <w:rFonts w:ascii="Times New Roman" w:eastAsia="Times New Roman" w:hAnsi="Times New Roman"/>
          <w:bCs/>
          <w:sz w:val="20"/>
          <w:szCs w:val="20"/>
        </w:rPr>
        <w:t xml:space="preserve">  </w:t>
      </w:r>
      <w:r w:rsidR="00011CAC">
        <w:rPr>
          <w:rFonts w:ascii="Times New Roman" w:eastAsia="Times New Roman" w:hAnsi="Times New Roman"/>
          <w:spacing w:val="1"/>
          <w:sz w:val="20"/>
          <w:szCs w:val="20"/>
        </w:rPr>
        <w:t>I</w:t>
      </w:r>
      <w:r w:rsidR="00011CAC">
        <w:rPr>
          <w:rFonts w:ascii="Times New Roman" w:eastAsia="Times New Roman" w:hAnsi="Times New Roman"/>
          <w:sz w:val="20"/>
          <w:szCs w:val="20"/>
        </w:rPr>
        <w:t>n</w:t>
      </w:r>
      <w:r w:rsidR="00011CAC">
        <w:rPr>
          <w:rFonts w:ascii="Times New Roman" w:eastAsia="Times New Roman" w:hAnsi="Times New Roman"/>
          <w:spacing w:val="2"/>
          <w:sz w:val="20"/>
          <w:szCs w:val="20"/>
        </w:rPr>
        <w:t xml:space="preserve"> </w:t>
      </w:r>
      <w:r w:rsidR="00011CAC">
        <w:rPr>
          <w:rFonts w:ascii="Times New Roman" w:eastAsia="Times New Roman" w:hAnsi="Times New Roman"/>
          <w:sz w:val="20"/>
          <w:szCs w:val="20"/>
        </w:rPr>
        <w:t>acc</w:t>
      </w:r>
      <w:r w:rsidR="00011CAC">
        <w:rPr>
          <w:rFonts w:ascii="Times New Roman" w:eastAsia="Times New Roman" w:hAnsi="Times New Roman"/>
          <w:spacing w:val="1"/>
          <w:sz w:val="20"/>
          <w:szCs w:val="20"/>
        </w:rPr>
        <w:t>ord</w:t>
      </w:r>
      <w:r w:rsidR="00011CAC">
        <w:rPr>
          <w:rFonts w:ascii="Times New Roman" w:eastAsia="Times New Roman" w:hAnsi="Times New Roman"/>
          <w:sz w:val="20"/>
          <w:szCs w:val="20"/>
        </w:rPr>
        <w:t>a</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ce</w:t>
      </w:r>
      <w:r w:rsidR="00011CAC">
        <w:rPr>
          <w:rFonts w:ascii="Times New Roman" w:eastAsia="Times New Roman" w:hAnsi="Times New Roman"/>
          <w:spacing w:val="-3"/>
          <w:sz w:val="20"/>
          <w:szCs w:val="20"/>
        </w:rPr>
        <w:t xml:space="preserve"> </w:t>
      </w:r>
      <w:r w:rsidR="00011CAC">
        <w:rPr>
          <w:rFonts w:ascii="Times New Roman" w:eastAsia="Times New Roman" w:hAnsi="Times New Roman"/>
          <w:spacing w:val="-5"/>
          <w:sz w:val="20"/>
          <w:szCs w:val="20"/>
        </w:rPr>
        <w:t>w</w:t>
      </w:r>
      <w:r w:rsidR="00011CAC">
        <w:rPr>
          <w:rFonts w:ascii="Times New Roman" w:eastAsia="Times New Roman" w:hAnsi="Times New Roman"/>
          <w:sz w:val="20"/>
          <w:szCs w:val="20"/>
        </w:rPr>
        <w:t>ith OSHA</w:t>
      </w:r>
      <w:r w:rsidR="00011CAC">
        <w:rPr>
          <w:rFonts w:ascii="Times New Roman" w:eastAsia="Times New Roman" w:hAnsi="Times New Roman"/>
          <w:spacing w:val="-2"/>
          <w:sz w:val="20"/>
          <w:szCs w:val="20"/>
        </w:rPr>
        <w:t> </w:t>
      </w:r>
      <w:r w:rsidR="00011CAC">
        <w:rPr>
          <w:rFonts w:ascii="Times New Roman" w:eastAsia="Times New Roman" w:hAnsi="Times New Roman"/>
          <w:spacing w:val="1"/>
          <w:sz w:val="20"/>
          <w:szCs w:val="20"/>
        </w:rPr>
        <w:t>2</w:t>
      </w:r>
      <w:r w:rsidR="00011CAC">
        <w:rPr>
          <w:rFonts w:ascii="Times New Roman" w:eastAsia="Times New Roman" w:hAnsi="Times New Roman"/>
          <w:sz w:val="20"/>
          <w:szCs w:val="20"/>
        </w:rPr>
        <w:t>9</w:t>
      </w:r>
      <w:r w:rsidR="00011CAC">
        <w:rPr>
          <w:rFonts w:ascii="Times New Roman" w:eastAsia="Times New Roman" w:hAnsi="Times New Roman"/>
          <w:spacing w:val="4"/>
          <w:sz w:val="20"/>
          <w:szCs w:val="20"/>
        </w:rPr>
        <w:t xml:space="preserve"> </w:t>
      </w:r>
      <w:r w:rsidR="00011CAC">
        <w:rPr>
          <w:rFonts w:ascii="Times New Roman" w:eastAsia="Times New Roman" w:hAnsi="Times New Roman"/>
          <w:spacing w:val="-1"/>
          <w:sz w:val="20"/>
          <w:szCs w:val="20"/>
        </w:rPr>
        <w:t>C</w:t>
      </w:r>
      <w:r w:rsidR="00011CAC">
        <w:rPr>
          <w:rFonts w:ascii="Times New Roman" w:eastAsia="Times New Roman" w:hAnsi="Times New Roman"/>
          <w:sz w:val="20"/>
          <w:szCs w:val="20"/>
        </w:rPr>
        <w:t>FR </w:t>
      </w:r>
      <w:r w:rsidR="00011CAC">
        <w:rPr>
          <w:rFonts w:ascii="Times New Roman" w:eastAsia="Times New Roman" w:hAnsi="Times New Roman"/>
          <w:spacing w:val="1"/>
          <w:sz w:val="20"/>
          <w:szCs w:val="20"/>
        </w:rPr>
        <w:t>1910.132</w:t>
      </w:r>
      <w:r w:rsidR="00011CAC">
        <w:rPr>
          <w:rFonts w:ascii="Times New Roman" w:eastAsia="Times New Roman" w:hAnsi="Times New Roman"/>
          <w:sz w:val="20"/>
          <w:szCs w:val="20"/>
        </w:rPr>
        <w:t>,</w:t>
      </w:r>
      <w:r w:rsidR="00011CAC">
        <w:rPr>
          <w:rFonts w:ascii="Times New Roman" w:eastAsia="Times New Roman" w:hAnsi="Times New Roman"/>
          <w:spacing w:val="-2"/>
          <w:sz w:val="20"/>
          <w:szCs w:val="20"/>
        </w:rPr>
        <w:t xml:space="preserve"> </w:t>
      </w:r>
      <w:r w:rsidR="00011CAC">
        <w:rPr>
          <w:rFonts w:ascii="Times New Roman" w:eastAsia="Times New Roman" w:hAnsi="Times New Roman"/>
          <w:spacing w:val="-1"/>
          <w:sz w:val="20"/>
          <w:szCs w:val="20"/>
        </w:rPr>
        <w:t>su</w:t>
      </w:r>
      <w:r w:rsidR="00011CAC">
        <w:rPr>
          <w:rFonts w:ascii="Times New Roman" w:eastAsia="Times New Roman" w:hAnsi="Times New Roman"/>
          <w:spacing w:val="1"/>
          <w:sz w:val="20"/>
          <w:szCs w:val="20"/>
        </w:rPr>
        <w:t>bp</w:t>
      </w:r>
      <w:r w:rsidR="00011CAC">
        <w:rPr>
          <w:rFonts w:ascii="Times New Roman" w:eastAsia="Times New Roman" w:hAnsi="Times New Roman"/>
          <w:sz w:val="20"/>
          <w:szCs w:val="20"/>
        </w:rPr>
        <w:t>a</w:t>
      </w:r>
      <w:r w:rsidR="00011CAC">
        <w:rPr>
          <w:rFonts w:ascii="Times New Roman" w:eastAsia="Times New Roman" w:hAnsi="Times New Roman"/>
          <w:spacing w:val="1"/>
          <w:sz w:val="20"/>
          <w:szCs w:val="20"/>
        </w:rPr>
        <w:t>r</w:t>
      </w:r>
      <w:r w:rsidR="00011CAC">
        <w:rPr>
          <w:rFonts w:ascii="Times New Roman" w:eastAsia="Times New Roman" w:hAnsi="Times New Roman"/>
          <w:sz w:val="20"/>
          <w:szCs w:val="20"/>
        </w:rPr>
        <w:t>t</w:t>
      </w:r>
      <w:r w:rsidR="00011CAC">
        <w:rPr>
          <w:rFonts w:ascii="Times New Roman" w:eastAsia="Times New Roman" w:hAnsi="Times New Roman"/>
          <w:spacing w:val="-1"/>
          <w:sz w:val="20"/>
          <w:szCs w:val="20"/>
        </w:rPr>
        <w:t xml:space="preserve"> </w:t>
      </w:r>
      <w:r w:rsidR="00011CAC">
        <w:rPr>
          <w:rFonts w:ascii="Times New Roman" w:eastAsia="Times New Roman" w:hAnsi="Times New Roman"/>
          <w:spacing w:val="1"/>
          <w:sz w:val="20"/>
          <w:szCs w:val="20"/>
        </w:rPr>
        <w:t>I</w:t>
      </w:r>
      <w:r w:rsidR="00011CAC">
        <w:rPr>
          <w:rFonts w:ascii="Times New Roman" w:eastAsia="Times New Roman" w:hAnsi="Times New Roman"/>
          <w:sz w:val="20"/>
          <w:szCs w:val="20"/>
        </w:rPr>
        <w:t>,</w:t>
      </w:r>
      <w:r w:rsidR="00011CAC">
        <w:rPr>
          <w:rFonts w:ascii="Times New Roman" w:eastAsia="Times New Roman" w:hAnsi="Times New Roman"/>
          <w:spacing w:val="2"/>
          <w:sz w:val="20"/>
          <w:szCs w:val="20"/>
        </w:rPr>
        <w:t xml:space="preserve"> </w:t>
      </w:r>
      <w:r w:rsidR="00011CAC">
        <w:rPr>
          <w:rFonts w:ascii="Times New Roman" w:eastAsia="Times New Roman" w:hAnsi="Times New Roman"/>
          <w:spacing w:val="-5"/>
          <w:sz w:val="20"/>
          <w:szCs w:val="20"/>
        </w:rPr>
        <w:t>w</w:t>
      </w:r>
      <w:r w:rsidR="00011CAC">
        <w:rPr>
          <w:rFonts w:ascii="Times New Roman" w:eastAsia="Times New Roman" w:hAnsi="Times New Roman"/>
          <w:sz w:val="20"/>
          <w:szCs w:val="20"/>
        </w:rPr>
        <w:t>ear a</w:t>
      </w:r>
      <w:r w:rsidR="00011CAC">
        <w:rPr>
          <w:rFonts w:ascii="Times New Roman" w:eastAsia="Times New Roman" w:hAnsi="Times New Roman"/>
          <w:spacing w:val="1"/>
          <w:sz w:val="20"/>
          <w:szCs w:val="20"/>
        </w:rPr>
        <w:t>ppropr</w:t>
      </w:r>
      <w:r w:rsidR="00011CAC">
        <w:rPr>
          <w:rFonts w:ascii="Times New Roman" w:eastAsia="Times New Roman" w:hAnsi="Times New Roman"/>
          <w:sz w:val="20"/>
          <w:szCs w:val="20"/>
        </w:rPr>
        <w:t>iate</w:t>
      </w:r>
      <w:r w:rsidR="00011CAC">
        <w:rPr>
          <w:rFonts w:ascii="Times New Roman" w:eastAsia="Times New Roman" w:hAnsi="Times New Roman"/>
          <w:spacing w:val="-6"/>
          <w:sz w:val="20"/>
          <w:szCs w:val="20"/>
        </w:rPr>
        <w:t xml:space="preserve"> </w:t>
      </w:r>
      <w:r w:rsidR="00011CAC">
        <w:rPr>
          <w:rFonts w:ascii="Times New Roman" w:eastAsia="Times New Roman" w:hAnsi="Times New Roman"/>
          <w:spacing w:val="2"/>
          <w:sz w:val="20"/>
          <w:szCs w:val="20"/>
        </w:rPr>
        <w:t>P</w:t>
      </w:r>
      <w:r w:rsidR="00011CAC">
        <w:rPr>
          <w:rFonts w:ascii="Times New Roman" w:eastAsia="Times New Roman" w:hAnsi="Times New Roman"/>
          <w:sz w:val="20"/>
          <w:szCs w:val="20"/>
        </w:rPr>
        <w:t>e</w:t>
      </w:r>
      <w:r w:rsidR="00011CAC">
        <w:rPr>
          <w:rFonts w:ascii="Times New Roman" w:eastAsia="Times New Roman" w:hAnsi="Times New Roman"/>
          <w:spacing w:val="1"/>
          <w:sz w:val="20"/>
          <w:szCs w:val="20"/>
        </w:rPr>
        <w:t>r</w:t>
      </w:r>
      <w:r w:rsidR="00011CAC">
        <w:rPr>
          <w:rFonts w:ascii="Times New Roman" w:eastAsia="Times New Roman" w:hAnsi="Times New Roman"/>
          <w:spacing w:val="-1"/>
          <w:sz w:val="20"/>
          <w:szCs w:val="20"/>
        </w:rPr>
        <w:t>s</w:t>
      </w:r>
      <w:r w:rsidR="00011CAC">
        <w:rPr>
          <w:rFonts w:ascii="Times New Roman" w:eastAsia="Times New Roman" w:hAnsi="Times New Roman"/>
          <w:spacing w:val="1"/>
          <w:sz w:val="20"/>
          <w:szCs w:val="20"/>
        </w:rPr>
        <w:t>o</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al</w:t>
      </w:r>
      <w:r w:rsidR="00011CAC">
        <w:rPr>
          <w:rFonts w:ascii="Times New Roman" w:eastAsia="Times New Roman" w:hAnsi="Times New Roman"/>
          <w:spacing w:val="-4"/>
          <w:sz w:val="20"/>
          <w:szCs w:val="20"/>
        </w:rPr>
        <w:t xml:space="preserve"> </w:t>
      </w:r>
      <w:r w:rsidR="00011CAC">
        <w:rPr>
          <w:rFonts w:ascii="Times New Roman" w:eastAsia="Times New Roman" w:hAnsi="Times New Roman"/>
          <w:spacing w:val="2"/>
          <w:sz w:val="20"/>
          <w:szCs w:val="20"/>
        </w:rPr>
        <w:t>P</w:t>
      </w:r>
      <w:r w:rsidR="00011CAC">
        <w:rPr>
          <w:rFonts w:ascii="Times New Roman" w:eastAsia="Times New Roman" w:hAnsi="Times New Roman"/>
          <w:spacing w:val="1"/>
          <w:sz w:val="20"/>
          <w:szCs w:val="20"/>
        </w:rPr>
        <w:t>ro</w:t>
      </w:r>
      <w:r w:rsidR="00011CAC">
        <w:rPr>
          <w:rFonts w:ascii="Times New Roman" w:eastAsia="Times New Roman" w:hAnsi="Times New Roman"/>
          <w:sz w:val="20"/>
          <w:szCs w:val="20"/>
        </w:rPr>
        <w:t>tecti</w:t>
      </w:r>
      <w:r w:rsidR="00011CAC">
        <w:rPr>
          <w:rFonts w:ascii="Times New Roman" w:eastAsia="Times New Roman" w:hAnsi="Times New Roman"/>
          <w:spacing w:val="-1"/>
          <w:sz w:val="20"/>
          <w:szCs w:val="20"/>
        </w:rPr>
        <w:t>v</w:t>
      </w:r>
      <w:r w:rsidR="00011CAC">
        <w:rPr>
          <w:rFonts w:ascii="Times New Roman" w:eastAsia="Times New Roman" w:hAnsi="Times New Roman"/>
          <w:sz w:val="20"/>
          <w:szCs w:val="20"/>
        </w:rPr>
        <w:t xml:space="preserve">e </w:t>
      </w:r>
      <w:r w:rsidR="00011CAC">
        <w:rPr>
          <w:rFonts w:ascii="Times New Roman" w:eastAsia="Times New Roman" w:hAnsi="Times New Roman"/>
          <w:spacing w:val="1"/>
          <w:sz w:val="20"/>
          <w:szCs w:val="20"/>
        </w:rPr>
        <w:t>Eq</w:t>
      </w:r>
      <w:r w:rsidR="00011CAC">
        <w:rPr>
          <w:rFonts w:ascii="Times New Roman" w:eastAsia="Times New Roman" w:hAnsi="Times New Roman"/>
          <w:spacing w:val="-1"/>
          <w:sz w:val="20"/>
          <w:szCs w:val="20"/>
        </w:rPr>
        <w:t>u</w:t>
      </w:r>
      <w:r w:rsidR="00011CAC">
        <w:rPr>
          <w:rFonts w:ascii="Times New Roman" w:eastAsia="Times New Roman" w:hAnsi="Times New Roman"/>
          <w:sz w:val="20"/>
          <w:szCs w:val="20"/>
        </w:rPr>
        <w:t>i</w:t>
      </w:r>
      <w:r w:rsidR="00011CAC">
        <w:rPr>
          <w:rFonts w:ascii="Times New Roman" w:eastAsia="Times New Roman" w:hAnsi="Times New Roman"/>
          <w:spacing w:val="1"/>
          <w:sz w:val="20"/>
          <w:szCs w:val="20"/>
        </w:rPr>
        <w:t>p</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e</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t</w:t>
      </w:r>
      <w:r w:rsidR="00011CAC">
        <w:rPr>
          <w:rFonts w:ascii="Times New Roman" w:eastAsia="Times New Roman" w:hAnsi="Times New Roman"/>
          <w:spacing w:val="-9"/>
          <w:sz w:val="20"/>
          <w:szCs w:val="20"/>
        </w:rPr>
        <w:t xml:space="preserve"> </w:t>
      </w:r>
      <w:r w:rsidR="00011CAC">
        <w:rPr>
          <w:rFonts w:ascii="Times New Roman" w:eastAsia="Times New Roman" w:hAnsi="Times New Roman"/>
          <w:spacing w:val="1"/>
          <w:sz w:val="20"/>
          <w:szCs w:val="20"/>
        </w:rPr>
        <w:t>(</w:t>
      </w:r>
      <w:r w:rsidR="00011CAC">
        <w:rPr>
          <w:rFonts w:ascii="Times New Roman" w:eastAsia="Times New Roman" w:hAnsi="Times New Roman"/>
          <w:spacing w:val="2"/>
          <w:sz w:val="20"/>
          <w:szCs w:val="20"/>
        </w:rPr>
        <w:t>PP</w:t>
      </w:r>
      <w:r w:rsidR="00011CAC">
        <w:rPr>
          <w:rFonts w:ascii="Times New Roman" w:eastAsia="Times New Roman" w:hAnsi="Times New Roman"/>
          <w:spacing w:val="1"/>
          <w:sz w:val="20"/>
          <w:szCs w:val="20"/>
        </w:rPr>
        <w:t>E</w:t>
      </w:r>
      <w:r w:rsidR="00011CAC">
        <w:rPr>
          <w:rFonts w:ascii="Times New Roman" w:eastAsia="Times New Roman" w:hAnsi="Times New Roman"/>
          <w:sz w:val="20"/>
          <w:szCs w:val="20"/>
        </w:rPr>
        <w:t>)</w:t>
      </w:r>
      <w:r w:rsidR="00011CAC">
        <w:rPr>
          <w:rFonts w:ascii="Times New Roman" w:eastAsia="Times New Roman" w:hAnsi="Times New Roman"/>
          <w:spacing w:val="-3"/>
          <w:sz w:val="20"/>
          <w:szCs w:val="20"/>
        </w:rPr>
        <w:t xml:space="preserve"> </w:t>
      </w:r>
      <w:r w:rsidR="00011CAC">
        <w:rPr>
          <w:rFonts w:ascii="Times New Roman" w:eastAsia="Times New Roman" w:hAnsi="Times New Roman"/>
          <w:sz w:val="20"/>
          <w:szCs w:val="20"/>
        </w:rPr>
        <w:t xml:space="preserve">to </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i</w:t>
      </w:r>
      <w:r w:rsidR="00011CAC">
        <w:rPr>
          <w:rFonts w:ascii="Times New Roman" w:eastAsia="Times New Roman" w:hAnsi="Times New Roman"/>
          <w:spacing w:val="-1"/>
          <w:sz w:val="20"/>
          <w:szCs w:val="20"/>
        </w:rPr>
        <w:t>n</w:t>
      </w:r>
      <w:r w:rsidR="00011CAC">
        <w:rPr>
          <w:rFonts w:ascii="Times New Roman" w:eastAsia="Times New Roman" w:hAnsi="Times New Roman"/>
          <w:sz w:val="20"/>
          <w:szCs w:val="20"/>
        </w:rPr>
        <w:t>i</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ize</w:t>
      </w:r>
      <w:r w:rsidR="00011CAC">
        <w:rPr>
          <w:rFonts w:ascii="Times New Roman" w:eastAsia="Times New Roman" w:hAnsi="Times New Roman"/>
          <w:spacing w:val="-7"/>
          <w:sz w:val="20"/>
          <w:szCs w:val="20"/>
        </w:rPr>
        <w:t xml:space="preserve"> </w:t>
      </w:r>
      <w:r w:rsidR="00011CAC">
        <w:rPr>
          <w:rFonts w:ascii="Times New Roman" w:eastAsia="Times New Roman" w:hAnsi="Times New Roman"/>
          <w:sz w:val="20"/>
          <w:szCs w:val="20"/>
        </w:rPr>
        <w:t>e</w:t>
      </w:r>
      <w:r w:rsidR="00011CAC">
        <w:rPr>
          <w:rFonts w:ascii="Times New Roman" w:eastAsia="Times New Roman" w:hAnsi="Times New Roman"/>
          <w:spacing w:val="-1"/>
          <w:sz w:val="20"/>
          <w:szCs w:val="20"/>
        </w:rPr>
        <w:t>x</w:t>
      </w:r>
      <w:r w:rsidR="00011CAC">
        <w:rPr>
          <w:rFonts w:ascii="Times New Roman" w:eastAsia="Times New Roman" w:hAnsi="Times New Roman"/>
          <w:spacing w:val="1"/>
          <w:sz w:val="20"/>
          <w:szCs w:val="20"/>
        </w:rPr>
        <w:t>po</w:t>
      </w:r>
      <w:r w:rsidR="00011CAC">
        <w:rPr>
          <w:rFonts w:ascii="Times New Roman" w:eastAsia="Times New Roman" w:hAnsi="Times New Roman"/>
          <w:spacing w:val="-1"/>
          <w:sz w:val="20"/>
          <w:szCs w:val="20"/>
        </w:rPr>
        <w:t>su</w:t>
      </w:r>
      <w:r w:rsidR="00011CAC">
        <w:rPr>
          <w:rFonts w:ascii="Times New Roman" w:eastAsia="Times New Roman" w:hAnsi="Times New Roman"/>
          <w:spacing w:val="1"/>
          <w:sz w:val="20"/>
          <w:szCs w:val="20"/>
        </w:rPr>
        <w:t>r</w:t>
      </w:r>
      <w:r w:rsidR="00011CAC">
        <w:rPr>
          <w:rFonts w:ascii="Times New Roman" w:eastAsia="Times New Roman" w:hAnsi="Times New Roman"/>
          <w:sz w:val="20"/>
          <w:szCs w:val="20"/>
        </w:rPr>
        <w:t>e</w:t>
      </w:r>
      <w:r w:rsidR="00011CAC">
        <w:rPr>
          <w:rFonts w:ascii="Times New Roman" w:eastAsia="Times New Roman" w:hAnsi="Times New Roman"/>
          <w:spacing w:val="-6"/>
          <w:sz w:val="20"/>
          <w:szCs w:val="20"/>
        </w:rPr>
        <w:t xml:space="preserve"> </w:t>
      </w:r>
      <w:r w:rsidR="00011CAC">
        <w:rPr>
          <w:rFonts w:ascii="Times New Roman" w:eastAsia="Times New Roman" w:hAnsi="Times New Roman"/>
          <w:sz w:val="20"/>
          <w:szCs w:val="20"/>
        </w:rPr>
        <w:t>to t</w:t>
      </w:r>
      <w:r w:rsidR="00011CAC">
        <w:rPr>
          <w:rFonts w:ascii="Times New Roman" w:eastAsia="Times New Roman" w:hAnsi="Times New Roman"/>
          <w:spacing w:val="-1"/>
          <w:sz w:val="20"/>
          <w:szCs w:val="20"/>
        </w:rPr>
        <w:t>h</w:t>
      </w:r>
      <w:r w:rsidR="00011CAC">
        <w:rPr>
          <w:rFonts w:ascii="Times New Roman" w:eastAsia="Times New Roman" w:hAnsi="Times New Roman"/>
          <w:sz w:val="20"/>
          <w:szCs w:val="20"/>
        </w:rPr>
        <w:t>is</w:t>
      </w:r>
      <w:r w:rsidR="00011CAC">
        <w:rPr>
          <w:rFonts w:ascii="Times New Roman" w:eastAsia="Times New Roman" w:hAnsi="Times New Roman"/>
          <w:spacing w:val="-3"/>
          <w:sz w:val="20"/>
          <w:szCs w:val="20"/>
        </w:rPr>
        <w:t xml:space="preserve"> </w:t>
      </w:r>
      <w:r w:rsidR="00011CAC">
        <w:rPr>
          <w:rFonts w:ascii="Times New Roman" w:eastAsia="Times New Roman" w:hAnsi="Times New Roman"/>
          <w:spacing w:val="-4"/>
          <w:sz w:val="20"/>
          <w:szCs w:val="20"/>
        </w:rPr>
        <w:t>m</w:t>
      </w:r>
      <w:r w:rsidR="00011CAC">
        <w:rPr>
          <w:rFonts w:ascii="Times New Roman" w:eastAsia="Times New Roman" w:hAnsi="Times New Roman"/>
          <w:sz w:val="20"/>
          <w:szCs w:val="20"/>
        </w:rPr>
        <w:t>ate</w:t>
      </w:r>
      <w:r w:rsidR="00011CAC">
        <w:rPr>
          <w:rFonts w:ascii="Times New Roman" w:eastAsia="Times New Roman" w:hAnsi="Times New Roman"/>
          <w:spacing w:val="1"/>
          <w:sz w:val="20"/>
          <w:szCs w:val="20"/>
        </w:rPr>
        <w:t>r</w:t>
      </w:r>
      <w:r w:rsidR="00011CAC">
        <w:rPr>
          <w:rFonts w:ascii="Times New Roman" w:eastAsia="Times New Roman" w:hAnsi="Times New Roman"/>
          <w:sz w:val="20"/>
          <w:szCs w:val="20"/>
        </w:rPr>
        <w:t>ial.</w:t>
      </w:r>
    </w:p>
    <w:p w14:paraId="54D1A183" w14:textId="77777777" w:rsidR="0031663D" w:rsidRDefault="0031663D">
      <w:pPr>
        <w:keepNext/>
        <w:widowControl/>
        <w:spacing w:after="0" w:line="240" w:lineRule="auto"/>
        <w:jc w:val="both"/>
        <w:rPr>
          <w:rFonts w:ascii="Times New Roman" w:eastAsia="Times New Roman" w:hAnsi="Times New Roman"/>
          <w:sz w:val="20"/>
          <w:szCs w:val="20"/>
        </w:rPr>
      </w:pPr>
      <w:r>
        <w:rPr>
          <w:rFonts w:ascii="Times New Roman" w:eastAsia="Times New Roman" w:hAnsi="Times New Roman"/>
          <w:b/>
          <w:bCs/>
          <w:sz w:val="20"/>
          <w:szCs w:val="20"/>
        </w:rPr>
        <w:t>Re</w:t>
      </w:r>
      <w:r>
        <w:rPr>
          <w:rFonts w:ascii="Times New Roman" w:eastAsia="Times New Roman" w:hAnsi="Times New Roman"/>
          <w:b/>
          <w:bCs/>
          <w:spacing w:val="-1"/>
          <w:sz w:val="20"/>
          <w:szCs w:val="20"/>
        </w:rPr>
        <w:t>s</w:t>
      </w:r>
      <w:r>
        <w:rPr>
          <w:rFonts w:ascii="Times New Roman" w:eastAsia="Times New Roman" w:hAnsi="Times New Roman"/>
          <w:b/>
          <w:bCs/>
          <w:sz w:val="20"/>
          <w:szCs w:val="20"/>
        </w:rPr>
        <w:t>pir</w:t>
      </w:r>
      <w:r>
        <w:rPr>
          <w:rFonts w:ascii="Times New Roman" w:eastAsia="Times New Roman" w:hAnsi="Times New Roman"/>
          <w:b/>
          <w:bCs/>
          <w:spacing w:val="1"/>
          <w:sz w:val="20"/>
          <w:szCs w:val="20"/>
        </w:rPr>
        <w:t>ato</w:t>
      </w:r>
      <w:r>
        <w:rPr>
          <w:rFonts w:ascii="Times New Roman" w:eastAsia="Times New Roman" w:hAnsi="Times New Roman"/>
          <w:b/>
          <w:bCs/>
          <w:sz w:val="20"/>
          <w:szCs w:val="20"/>
        </w:rPr>
        <w:t>r</w:t>
      </w:r>
      <w:r w:rsidR="00011CAC">
        <w:rPr>
          <w:rFonts w:ascii="Times New Roman" w:eastAsia="Times New Roman" w:hAnsi="Times New Roman"/>
          <w:b/>
          <w:bCs/>
          <w:sz w:val="20"/>
          <w:szCs w:val="20"/>
        </w:rPr>
        <w:t>y Protection</w:t>
      </w:r>
      <w:r>
        <w:rPr>
          <w:rFonts w:ascii="Times New Roman" w:eastAsia="Times New Roman" w:hAnsi="Times New Roman"/>
          <w:b/>
          <w:bCs/>
          <w:sz w:val="20"/>
          <w:szCs w:val="20"/>
        </w:rPr>
        <w:t>:</w:t>
      </w:r>
      <w:r w:rsidR="00783F68">
        <w:rPr>
          <w:rFonts w:ascii="Times New Roman" w:eastAsia="Times New Roman" w:hAnsi="Times New Roman"/>
          <w:bCs/>
          <w:spacing w:val="42"/>
          <w:sz w:val="20"/>
          <w:szCs w:val="20"/>
        </w:rPr>
        <w:t xml:space="preserve">  </w:t>
      </w:r>
      <w:r>
        <w:rPr>
          <w:rFonts w:ascii="Times New Roman" w:eastAsia="Times New Roman" w:hAnsi="Times New Roman"/>
          <w:spacing w:val="1"/>
          <w:sz w:val="20"/>
          <w:szCs w:val="20"/>
        </w:rPr>
        <w:t>I</w:t>
      </w:r>
      <w:r>
        <w:rPr>
          <w:rFonts w:ascii="Times New Roman" w:eastAsia="Times New Roman" w:hAnsi="Times New Roman"/>
          <w:sz w:val="20"/>
          <w:szCs w:val="20"/>
        </w:rPr>
        <w:t>f</w:t>
      </w:r>
      <w:r>
        <w:rPr>
          <w:rFonts w:ascii="Times New Roman" w:eastAsia="Times New Roman" w:hAnsi="Times New Roman"/>
          <w:spacing w:val="-2"/>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pacing w:val="1"/>
          <w:sz w:val="20"/>
          <w:szCs w:val="20"/>
        </w:rPr>
        <w:t>or</w:t>
      </w:r>
      <w:r>
        <w:rPr>
          <w:rFonts w:ascii="Times New Roman" w:eastAsia="Times New Roman" w:hAnsi="Times New Roman"/>
          <w:spacing w:val="-1"/>
          <w:sz w:val="20"/>
          <w:szCs w:val="20"/>
        </w:rPr>
        <w:t>k</w:t>
      </w:r>
      <w:r>
        <w:rPr>
          <w:rFonts w:ascii="Times New Roman" w:eastAsia="Times New Roman" w:hAnsi="Times New Roman"/>
          <w:spacing w:val="1"/>
          <w:sz w:val="20"/>
          <w:szCs w:val="20"/>
        </w:rPr>
        <w:t>p</w:t>
      </w:r>
      <w:r>
        <w:rPr>
          <w:rFonts w:ascii="Times New Roman" w:eastAsia="Times New Roman" w:hAnsi="Times New Roman"/>
          <w:sz w:val="20"/>
          <w:szCs w:val="20"/>
        </w:rPr>
        <w:t>lace</w:t>
      </w:r>
      <w:r>
        <w:rPr>
          <w:rFonts w:ascii="Times New Roman" w:eastAsia="Times New Roman" w:hAnsi="Times New Roman"/>
          <w:spacing w:val="-7"/>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pacing w:val="1"/>
          <w:sz w:val="20"/>
          <w:szCs w:val="20"/>
        </w:rPr>
        <w:t>d</w:t>
      </w:r>
      <w:r>
        <w:rPr>
          <w:rFonts w:ascii="Times New Roman" w:eastAsia="Times New Roman" w:hAnsi="Times New Roman"/>
          <w:sz w:val="20"/>
          <w:szCs w:val="20"/>
        </w:rPr>
        <w:t>iti</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z w:val="20"/>
          <w:szCs w:val="20"/>
        </w:rPr>
        <w:t>s</w:t>
      </w:r>
      <w:r>
        <w:rPr>
          <w:rFonts w:ascii="Times New Roman" w:eastAsia="Times New Roman" w:hAnsi="Times New Roman"/>
          <w:spacing w:val="-8"/>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z w:val="20"/>
          <w:szCs w:val="20"/>
        </w:rPr>
        <w:t>a</w:t>
      </w:r>
      <w:r>
        <w:rPr>
          <w:rFonts w:ascii="Times New Roman" w:eastAsia="Times New Roman" w:hAnsi="Times New Roman"/>
          <w:spacing w:val="1"/>
          <w:sz w:val="20"/>
          <w:szCs w:val="20"/>
        </w:rPr>
        <w:t>rr</w:t>
      </w:r>
      <w:r>
        <w:rPr>
          <w:rFonts w:ascii="Times New Roman" w:eastAsia="Times New Roman" w:hAnsi="Times New Roman"/>
          <w:sz w:val="20"/>
          <w:szCs w:val="20"/>
        </w:rPr>
        <w:t>a</w:t>
      </w:r>
      <w:r>
        <w:rPr>
          <w:rFonts w:ascii="Times New Roman" w:eastAsia="Times New Roman" w:hAnsi="Times New Roman"/>
          <w:spacing w:val="-1"/>
          <w:sz w:val="20"/>
          <w:szCs w:val="20"/>
        </w:rPr>
        <w:t>n</w:t>
      </w:r>
      <w:r>
        <w:rPr>
          <w:rFonts w:ascii="Times New Roman" w:eastAsia="Times New Roman" w:hAnsi="Times New Roman"/>
          <w:sz w:val="20"/>
          <w:szCs w:val="20"/>
        </w:rPr>
        <w:t>t</w:t>
      </w:r>
      <w:r>
        <w:rPr>
          <w:rFonts w:ascii="Times New Roman" w:eastAsia="Times New Roman" w:hAnsi="Times New Roman"/>
          <w:spacing w:val="-6"/>
          <w:sz w:val="20"/>
          <w:szCs w:val="20"/>
        </w:rPr>
        <w:t xml:space="preserve"> </w:t>
      </w:r>
      <w:r>
        <w:rPr>
          <w:rFonts w:ascii="Times New Roman" w:eastAsia="Times New Roman" w:hAnsi="Times New Roman"/>
          <w:sz w:val="20"/>
          <w:szCs w:val="20"/>
        </w:rPr>
        <w:t xml:space="preserve">a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s</w:t>
      </w:r>
      <w:r>
        <w:rPr>
          <w:rFonts w:ascii="Times New Roman" w:eastAsia="Times New Roman" w:hAnsi="Times New Roman"/>
          <w:spacing w:val="1"/>
          <w:sz w:val="20"/>
          <w:szCs w:val="20"/>
        </w:rPr>
        <w:t>p</w:t>
      </w:r>
      <w:r>
        <w:rPr>
          <w:rFonts w:ascii="Times New Roman" w:eastAsia="Times New Roman" w:hAnsi="Times New Roman"/>
          <w:sz w:val="20"/>
          <w:szCs w:val="20"/>
        </w:rPr>
        <w:t>i</w:t>
      </w:r>
      <w:r>
        <w:rPr>
          <w:rFonts w:ascii="Times New Roman" w:eastAsia="Times New Roman" w:hAnsi="Times New Roman"/>
          <w:spacing w:val="1"/>
          <w:sz w:val="20"/>
          <w:szCs w:val="20"/>
        </w:rPr>
        <w:t>r</w:t>
      </w:r>
      <w:r>
        <w:rPr>
          <w:rFonts w:ascii="Times New Roman" w:eastAsia="Times New Roman" w:hAnsi="Times New Roman"/>
          <w:sz w:val="20"/>
          <w:szCs w:val="20"/>
        </w:rPr>
        <w:t>at</w:t>
      </w:r>
      <w:r>
        <w:rPr>
          <w:rFonts w:ascii="Times New Roman" w:eastAsia="Times New Roman" w:hAnsi="Times New Roman"/>
          <w:spacing w:val="1"/>
          <w:sz w:val="20"/>
          <w:szCs w:val="20"/>
        </w:rPr>
        <w:t>or</w:t>
      </w:r>
      <w:r>
        <w:rPr>
          <w:rFonts w:ascii="Times New Roman" w:eastAsia="Times New Roman" w:hAnsi="Times New Roman"/>
          <w:sz w:val="20"/>
          <w:szCs w:val="20"/>
        </w:rPr>
        <w:t>,</w:t>
      </w:r>
      <w:r>
        <w:rPr>
          <w:rFonts w:ascii="Times New Roman" w:eastAsia="Times New Roman" w:hAnsi="Times New Roman"/>
          <w:spacing w:val="-7"/>
          <w:sz w:val="20"/>
          <w:szCs w:val="20"/>
        </w:rPr>
        <w:t xml:space="preserve"> </w:t>
      </w:r>
      <w:r>
        <w:rPr>
          <w:rFonts w:ascii="Times New Roman" w:eastAsia="Times New Roman" w:hAnsi="Times New Roman"/>
          <w:sz w:val="20"/>
          <w:szCs w:val="20"/>
        </w:rPr>
        <w:t xml:space="preserve">a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s</w:t>
      </w:r>
      <w:r>
        <w:rPr>
          <w:rFonts w:ascii="Times New Roman" w:eastAsia="Times New Roman" w:hAnsi="Times New Roman"/>
          <w:spacing w:val="1"/>
          <w:sz w:val="20"/>
          <w:szCs w:val="20"/>
        </w:rPr>
        <w:t>p</w:t>
      </w:r>
      <w:r>
        <w:rPr>
          <w:rFonts w:ascii="Times New Roman" w:eastAsia="Times New Roman" w:hAnsi="Times New Roman"/>
          <w:sz w:val="20"/>
          <w:szCs w:val="20"/>
        </w:rPr>
        <w:t>i</w:t>
      </w:r>
      <w:r>
        <w:rPr>
          <w:rFonts w:ascii="Times New Roman" w:eastAsia="Times New Roman" w:hAnsi="Times New Roman"/>
          <w:spacing w:val="1"/>
          <w:sz w:val="20"/>
          <w:szCs w:val="20"/>
        </w:rPr>
        <w:t>r</w:t>
      </w:r>
      <w:r>
        <w:rPr>
          <w:rFonts w:ascii="Times New Roman" w:eastAsia="Times New Roman" w:hAnsi="Times New Roman"/>
          <w:sz w:val="20"/>
          <w:szCs w:val="20"/>
        </w:rPr>
        <w:t>at</w:t>
      </w:r>
      <w:r>
        <w:rPr>
          <w:rFonts w:ascii="Times New Roman" w:eastAsia="Times New Roman" w:hAnsi="Times New Roman"/>
          <w:spacing w:val="1"/>
          <w:sz w:val="20"/>
          <w:szCs w:val="20"/>
        </w:rPr>
        <w:t>or</w:t>
      </w:r>
      <w:r>
        <w:rPr>
          <w:rFonts w:ascii="Times New Roman" w:eastAsia="Times New Roman" w:hAnsi="Times New Roman"/>
          <w:sz w:val="20"/>
          <w:szCs w:val="20"/>
        </w:rPr>
        <w:t>y</w:t>
      </w:r>
      <w:r>
        <w:rPr>
          <w:rFonts w:ascii="Times New Roman" w:eastAsia="Times New Roman" w:hAnsi="Times New Roman"/>
          <w:spacing w:val="-12"/>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z w:val="20"/>
          <w:szCs w:val="20"/>
        </w:rPr>
        <w:t>tecti</w:t>
      </w:r>
      <w:r>
        <w:rPr>
          <w:rFonts w:ascii="Times New Roman" w:eastAsia="Times New Roman" w:hAnsi="Times New Roman"/>
          <w:spacing w:val="1"/>
          <w:sz w:val="20"/>
          <w:szCs w:val="20"/>
        </w:rPr>
        <w:t>o</w:t>
      </w:r>
      <w:r>
        <w:rPr>
          <w:rFonts w:ascii="Times New Roman" w:eastAsia="Times New Roman" w:hAnsi="Times New Roman"/>
          <w:sz w:val="20"/>
          <w:szCs w:val="20"/>
        </w:rPr>
        <w:t>n</w:t>
      </w:r>
      <w:r>
        <w:rPr>
          <w:rFonts w:ascii="Times New Roman" w:eastAsia="Times New Roman" w:hAnsi="Times New Roman"/>
          <w:spacing w:val="-9"/>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pacing w:val="-1"/>
          <w:sz w:val="20"/>
          <w:szCs w:val="20"/>
        </w:rPr>
        <w:t>g</w:t>
      </w:r>
      <w:r>
        <w:rPr>
          <w:rFonts w:ascii="Times New Roman" w:eastAsia="Times New Roman" w:hAnsi="Times New Roman"/>
          <w:spacing w:val="1"/>
          <w:sz w:val="20"/>
          <w:szCs w:val="20"/>
        </w:rPr>
        <w:t>r</w:t>
      </w:r>
      <w:r>
        <w:rPr>
          <w:rFonts w:ascii="Times New Roman" w:eastAsia="Times New Roman" w:hAnsi="Times New Roman"/>
          <w:sz w:val="20"/>
          <w:szCs w:val="20"/>
        </w:rPr>
        <w:t>am</w:t>
      </w:r>
      <w:r>
        <w:rPr>
          <w:rFonts w:ascii="Times New Roman" w:eastAsia="Times New Roman" w:hAnsi="Times New Roman"/>
          <w:spacing w:val="-10"/>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at</w:t>
      </w:r>
      <w:r>
        <w:rPr>
          <w:rFonts w:ascii="Times New Roman" w:eastAsia="Times New Roman" w:hAnsi="Times New Roman"/>
          <w:spacing w:val="-3"/>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z w:val="20"/>
          <w:szCs w:val="20"/>
        </w:rPr>
        <w:t>eets</w:t>
      </w:r>
      <w:r>
        <w:rPr>
          <w:rFonts w:ascii="Times New Roman" w:eastAsia="Times New Roman" w:hAnsi="Times New Roman"/>
          <w:spacing w:val="-5"/>
          <w:sz w:val="20"/>
          <w:szCs w:val="20"/>
        </w:rPr>
        <w:t xml:space="preserve"> </w:t>
      </w:r>
      <w:r>
        <w:rPr>
          <w:rFonts w:ascii="Times New Roman" w:eastAsia="Times New Roman" w:hAnsi="Times New Roman"/>
          <w:sz w:val="20"/>
          <w:szCs w:val="20"/>
        </w:rPr>
        <w:t>OSHA</w:t>
      </w:r>
      <w:r w:rsidR="00F4046F">
        <w:rPr>
          <w:rFonts w:ascii="Times New Roman" w:eastAsia="Times New Roman" w:hAnsi="Times New Roman"/>
          <w:spacing w:val="-7"/>
          <w:sz w:val="20"/>
          <w:szCs w:val="20"/>
        </w:rPr>
        <w:t> </w:t>
      </w:r>
      <w:r>
        <w:rPr>
          <w:rFonts w:ascii="Times New Roman" w:eastAsia="Times New Roman" w:hAnsi="Times New Roman"/>
          <w:spacing w:val="1"/>
          <w:sz w:val="20"/>
          <w:szCs w:val="20"/>
        </w:rPr>
        <w:t>2</w:t>
      </w:r>
      <w:r>
        <w:rPr>
          <w:rFonts w:ascii="Times New Roman" w:eastAsia="Times New Roman" w:hAnsi="Times New Roman"/>
          <w:sz w:val="20"/>
          <w:szCs w:val="20"/>
        </w:rPr>
        <w:t>9</w:t>
      </w:r>
      <w:r>
        <w:rPr>
          <w:rFonts w:ascii="Times New Roman" w:eastAsia="Times New Roman" w:hAnsi="Times New Roman"/>
          <w:spacing w:val="-1"/>
          <w:sz w:val="20"/>
          <w:szCs w:val="20"/>
        </w:rPr>
        <w:t>C</w:t>
      </w:r>
      <w:r>
        <w:rPr>
          <w:rFonts w:ascii="Times New Roman" w:eastAsia="Times New Roman" w:hAnsi="Times New Roman"/>
          <w:sz w:val="20"/>
          <w:szCs w:val="20"/>
        </w:rPr>
        <w:t>FR</w:t>
      </w:r>
      <w:r w:rsidR="00F4046F">
        <w:rPr>
          <w:rFonts w:ascii="Times New Roman" w:eastAsia="Times New Roman" w:hAnsi="Times New Roman"/>
          <w:spacing w:val="-4"/>
          <w:sz w:val="20"/>
          <w:szCs w:val="20"/>
        </w:rPr>
        <w:t> </w:t>
      </w:r>
      <w:r>
        <w:rPr>
          <w:rFonts w:ascii="Times New Roman" w:eastAsia="Times New Roman" w:hAnsi="Times New Roman"/>
          <w:spacing w:val="1"/>
          <w:sz w:val="20"/>
          <w:szCs w:val="20"/>
        </w:rPr>
        <w:t>1910.13</w:t>
      </w:r>
      <w:r>
        <w:rPr>
          <w:rFonts w:ascii="Times New Roman" w:eastAsia="Times New Roman" w:hAnsi="Times New Roman"/>
          <w:sz w:val="20"/>
          <w:szCs w:val="20"/>
        </w:rPr>
        <w:t>4</w:t>
      </w:r>
      <w:r>
        <w:rPr>
          <w:rFonts w:ascii="Times New Roman" w:eastAsia="Times New Roman" w:hAnsi="Times New Roman"/>
          <w:spacing w:val="-5"/>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pacing w:val="-1"/>
          <w:sz w:val="20"/>
          <w:szCs w:val="20"/>
        </w:rPr>
        <w:t>us</w:t>
      </w:r>
      <w:r>
        <w:rPr>
          <w:rFonts w:ascii="Times New Roman" w:eastAsia="Times New Roman" w:hAnsi="Times New Roman"/>
          <w:sz w:val="20"/>
          <w:szCs w:val="20"/>
        </w:rPr>
        <w:t>t</w:t>
      </w:r>
      <w:r>
        <w:rPr>
          <w:rFonts w:ascii="Times New Roman" w:eastAsia="Times New Roman" w:hAnsi="Times New Roman"/>
          <w:spacing w:val="-4"/>
          <w:sz w:val="20"/>
          <w:szCs w:val="20"/>
        </w:rPr>
        <w:t xml:space="preserve"> </w:t>
      </w:r>
      <w:r>
        <w:rPr>
          <w:rFonts w:ascii="Times New Roman" w:eastAsia="Times New Roman" w:hAnsi="Times New Roman"/>
          <w:spacing w:val="1"/>
          <w:sz w:val="20"/>
          <w:szCs w:val="20"/>
        </w:rPr>
        <w:t>b</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ll</w:t>
      </w:r>
      <w:r>
        <w:rPr>
          <w:rFonts w:ascii="Times New Roman" w:eastAsia="Times New Roman" w:hAnsi="Times New Roman"/>
          <w:spacing w:val="1"/>
          <w:sz w:val="20"/>
          <w:szCs w:val="20"/>
        </w:rPr>
        <w:t>o</w:t>
      </w:r>
      <w:r>
        <w:rPr>
          <w:rFonts w:ascii="Times New Roman" w:eastAsia="Times New Roman" w:hAnsi="Times New Roman"/>
          <w:spacing w:val="-5"/>
          <w:sz w:val="20"/>
          <w:szCs w:val="20"/>
        </w:rPr>
        <w:t>w</w:t>
      </w:r>
      <w:r>
        <w:rPr>
          <w:rFonts w:ascii="Times New Roman" w:eastAsia="Times New Roman" w:hAnsi="Times New Roman"/>
          <w:sz w:val="20"/>
          <w:szCs w:val="20"/>
        </w:rPr>
        <w:t>e</w:t>
      </w:r>
      <w:r>
        <w:rPr>
          <w:rFonts w:ascii="Times New Roman" w:eastAsia="Times New Roman" w:hAnsi="Times New Roman"/>
          <w:spacing w:val="1"/>
          <w:sz w:val="20"/>
          <w:szCs w:val="20"/>
        </w:rPr>
        <w:t>d</w:t>
      </w:r>
      <w:r>
        <w:rPr>
          <w:rFonts w:ascii="Times New Roman" w:eastAsia="Times New Roman" w:hAnsi="Times New Roman"/>
          <w:sz w:val="20"/>
          <w:szCs w:val="20"/>
        </w:rPr>
        <w:t>.</w:t>
      </w:r>
      <w:r w:rsidR="00F4046F">
        <w:rPr>
          <w:rFonts w:ascii="Times New Roman" w:eastAsia="Times New Roman" w:hAnsi="Times New Roman"/>
          <w:sz w:val="20"/>
          <w:szCs w:val="20"/>
        </w:rPr>
        <w:t xml:space="preserve"> </w:t>
      </w:r>
      <w:r>
        <w:rPr>
          <w:rFonts w:ascii="Times New Roman" w:eastAsia="Times New Roman" w:hAnsi="Times New Roman"/>
          <w:spacing w:val="43"/>
          <w:sz w:val="20"/>
          <w:szCs w:val="20"/>
        </w:rPr>
        <w:t xml:space="preserve">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
          <w:sz w:val="20"/>
          <w:szCs w:val="20"/>
        </w:rPr>
        <w:t>f</w:t>
      </w:r>
      <w:r>
        <w:rPr>
          <w:rFonts w:ascii="Times New Roman" w:eastAsia="Times New Roman" w:hAnsi="Times New Roman"/>
          <w:sz w:val="20"/>
          <w:szCs w:val="20"/>
        </w:rPr>
        <w:t>er</w:t>
      </w:r>
      <w:r>
        <w:rPr>
          <w:rFonts w:ascii="Times New Roman" w:eastAsia="Times New Roman" w:hAnsi="Times New Roman"/>
          <w:spacing w:val="-3"/>
          <w:sz w:val="20"/>
          <w:szCs w:val="20"/>
        </w:rPr>
        <w:t xml:space="preserve"> </w:t>
      </w:r>
      <w:r>
        <w:rPr>
          <w:rFonts w:ascii="Times New Roman" w:eastAsia="Times New Roman" w:hAnsi="Times New Roman"/>
          <w:sz w:val="20"/>
          <w:szCs w:val="20"/>
        </w:rPr>
        <w:t>to N</w:t>
      </w:r>
      <w:r>
        <w:rPr>
          <w:rFonts w:ascii="Times New Roman" w:eastAsia="Times New Roman" w:hAnsi="Times New Roman"/>
          <w:spacing w:val="1"/>
          <w:sz w:val="20"/>
          <w:szCs w:val="20"/>
        </w:rPr>
        <w:t>I</w:t>
      </w:r>
      <w:r>
        <w:rPr>
          <w:rFonts w:ascii="Times New Roman" w:eastAsia="Times New Roman" w:hAnsi="Times New Roman"/>
          <w:sz w:val="20"/>
          <w:szCs w:val="20"/>
        </w:rPr>
        <w:t>OSH</w:t>
      </w:r>
      <w:r>
        <w:rPr>
          <w:rFonts w:ascii="Times New Roman" w:eastAsia="Times New Roman" w:hAnsi="Times New Roman"/>
          <w:spacing w:val="-5"/>
          <w:sz w:val="20"/>
          <w:szCs w:val="20"/>
        </w:rPr>
        <w:t xml:space="preserve"> </w:t>
      </w:r>
      <w:r>
        <w:rPr>
          <w:rFonts w:ascii="Times New Roman" w:eastAsia="Times New Roman" w:hAnsi="Times New Roman"/>
          <w:spacing w:val="1"/>
          <w:sz w:val="20"/>
          <w:szCs w:val="20"/>
        </w:rPr>
        <w:t>4</w:t>
      </w:r>
      <w:r>
        <w:rPr>
          <w:rFonts w:ascii="Times New Roman" w:eastAsia="Times New Roman" w:hAnsi="Times New Roman"/>
          <w:sz w:val="20"/>
          <w:szCs w:val="20"/>
        </w:rPr>
        <w:t>2</w:t>
      </w:r>
      <w:r w:rsidR="00F4046F">
        <w:rPr>
          <w:rFonts w:ascii="Times New Roman" w:eastAsia="Times New Roman" w:hAnsi="Times New Roman"/>
          <w:sz w:val="20"/>
          <w:szCs w:val="20"/>
        </w:rPr>
        <w:t> </w:t>
      </w:r>
      <w:r>
        <w:rPr>
          <w:rFonts w:ascii="Times New Roman" w:eastAsia="Times New Roman" w:hAnsi="Times New Roman"/>
          <w:spacing w:val="-1"/>
          <w:sz w:val="20"/>
          <w:szCs w:val="20"/>
        </w:rPr>
        <w:t>C</w:t>
      </w:r>
      <w:r>
        <w:rPr>
          <w:rFonts w:ascii="Times New Roman" w:eastAsia="Times New Roman" w:hAnsi="Times New Roman"/>
          <w:sz w:val="20"/>
          <w:szCs w:val="20"/>
        </w:rPr>
        <w:t>FR</w:t>
      </w:r>
      <w:r w:rsidR="00F4046F">
        <w:rPr>
          <w:rFonts w:ascii="Times New Roman" w:eastAsia="Times New Roman" w:hAnsi="Times New Roman"/>
          <w:spacing w:val="-4"/>
          <w:sz w:val="20"/>
          <w:szCs w:val="20"/>
        </w:rPr>
        <w:t> </w:t>
      </w:r>
      <w:r>
        <w:rPr>
          <w:rFonts w:ascii="Times New Roman" w:eastAsia="Times New Roman" w:hAnsi="Times New Roman"/>
          <w:spacing w:val="1"/>
          <w:sz w:val="20"/>
          <w:szCs w:val="20"/>
        </w:rPr>
        <w:t>8</w:t>
      </w:r>
      <w:r>
        <w:rPr>
          <w:rFonts w:ascii="Times New Roman" w:eastAsia="Times New Roman" w:hAnsi="Times New Roman"/>
          <w:sz w:val="20"/>
          <w:szCs w:val="20"/>
        </w:rPr>
        <w:t xml:space="preserve">4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1"/>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pp</w:t>
      </w:r>
      <w:r>
        <w:rPr>
          <w:rFonts w:ascii="Times New Roman" w:eastAsia="Times New Roman" w:hAnsi="Times New Roman"/>
          <w:sz w:val="20"/>
          <w:szCs w:val="20"/>
        </w:rPr>
        <w:t>lica</w:t>
      </w:r>
      <w:r>
        <w:rPr>
          <w:rFonts w:ascii="Times New Roman" w:eastAsia="Times New Roman" w:hAnsi="Times New Roman"/>
          <w:spacing w:val="1"/>
          <w:sz w:val="20"/>
          <w:szCs w:val="20"/>
        </w:rPr>
        <w:t>b</w:t>
      </w:r>
      <w:r>
        <w:rPr>
          <w:rFonts w:ascii="Times New Roman" w:eastAsia="Times New Roman" w:hAnsi="Times New Roman"/>
          <w:sz w:val="20"/>
          <w:szCs w:val="20"/>
        </w:rPr>
        <w:t>le</w:t>
      </w:r>
      <w:r>
        <w:rPr>
          <w:rFonts w:ascii="Times New Roman" w:eastAsia="Times New Roman" w:hAnsi="Times New Roman"/>
          <w:spacing w:val="-7"/>
          <w:sz w:val="20"/>
          <w:szCs w:val="20"/>
        </w:rPr>
        <w:t xml:space="preserve"> </w:t>
      </w:r>
      <w:r>
        <w:rPr>
          <w:rFonts w:ascii="Times New Roman" w:eastAsia="Times New Roman" w:hAnsi="Times New Roman"/>
          <w:sz w:val="20"/>
          <w:szCs w:val="20"/>
        </w:rPr>
        <w:t>ce</w:t>
      </w:r>
      <w:r>
        <w:rPr>
          <w:rFonts w:ascii="Times New Roman" w:eastAsia="Times New Roman" w:hAnsi="Times New Roman"/>
          <w:spacing w:val="1"/>
          <w:sz w:val="20"/>
          <w:szCs w:val="20"/>
        </w:rPr>
        <w:t>r</w:t>
      </w:r>
      <w:r>
        <w:rPr>
          <w:rFonts w:ascii="Times New Roman" w:eastAsia="Times New Roman" w:hAnsi="Times New Roman"/>
          <w:sz w:val="20"/>
          <w:szCs w:val="20"/>
        </w:rPr>
        <w:t>ti</w:t>
      </w:r>
      <w:r>
        <w:rPr>
          <w:rFonts w:ascii="Times New Roman" w:eastAsia="Times New Roman" w:hAnsi="Times New Roman"/>
          <w:spacing w:val="-2"/>
          <w:sz w:val="20"/>
          <w:szCs w:val="20"/>
        </w:rPr>
        <w:t>f</w:t>
      </w:r>
      <w:r>
        <w:rPr>
          <w:rFonts w:ascii="Times New Roman" w:eastAsia="Times New Roman" w:hAnsi="Times New Roman"/>
          <w:sz w:val="20"/>
          <w:szCs w:val="20"/>
        </w:rPr>
        <w:t>ied</w:t>
      </w:r>
      <w:r>
        <w:rPr>
          <w:rFonts w:ascii="Times New Roman" w:eastAsia="Times New Roman" w:hAnsi="Times New Roman"/>
          <w:spacing w:val="-5"/>
          <w:sz w:val="20"/>
          <w:szCs w:val="20"/>
        </w:rPr>
        <w:t xml:space="preserve"> </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s</w:t>
      </w:r>
      <w:r>
        <w:rPr>
          <w:rFonts w:ascii="Times New Roman" w:eastAsia="Times New Roman" w:hAnsi="Times New Roman"/>
          <w:spacing w:val="1"/>
          <w:sz w:val="20"/>
          <w:szCs w:val="20"/>
        </w:rPr>
        <w:t>p</w:t>
      </w:r>
      <w:r>
        <w:rPr>
          <w:rFonts w:ascii="Times New Roman" w:eastAsia="Times New Roman" w:hAnsi="Times New Roman"/>
          <w:sz w:val="20"/>
          <w:szCs w:val="20"/>
        </w:rPr>
        <w:t>i</w:t>
      </w:r>
      <w:r>
        <w:rPr>
          <w:rFonts w:ascii="Times New Roman" w:eastAsia="Times New Roman" w:hAnsi="Times New Roman"/>
          <w:spacing w:val="1"/>
          <w:sz w:val="20"/>
          <w:szCs w:val="20"/>
        </w:rPr>
        <w:t>r</w:t>
      </w:r>
      <w:r>
        <w:rPr>
          <w:rFonts w:ascii="Times New Roman" w:eastAsia="Times New Roman" w:hAnsi="Times New Roman"/>
          <w:sz w:val="20"/>
          <w:szCs w:val="20"/>
        </w:rPr>
        <w:t>at</w:t>
      </w:r>
      <w:r>
        <w:rPr>
          <w:rFonts w:ascii="Times New Roman" w:eastAsia="Times New Roman" w:hAnsi="Times New Roman"/>
          <w:spacing w:val="1"/>
          <w:sz w:val="20"/>
          <w:szCs w:val="20"/>
        </w:rPr>
        <w:t>or</w:t>
      </w:r>
      <w:r>
        <w:rPr>
          <w:rFonts w:ascii="Times New Roman" w:eastAsia="Times New Roman" w:hAnsi="Times New Roman"/>
          <w:spacing w:val="-1"/>
          <w:sz w:val="20"/>
          <w:szCs w:val="20"/>
        </w:rPr>
        <w:t>s</w:t>
      </w:r>
      <w:r>
        <w:rPr>
          <w:rFonts w:ascii="Times New Roman" w:eastAsia="Times New Roman" w:hAnsi="Times New Roman"/>
          <w:sz w:val="20"/>
          <w:szCs w:val="20"/>
        </w:rPr>
        <w:t>.</w:t>
      </w:r>
    </w:p>
    <w:p w14:paraId="092E1042" w14:textId="77777777" w:rsidR="0031663D" w:rsidRPr="00783F68" w:rsidRDefault="0031663D">
      <w:pPr>
        <w:keepNext/>
        <w:keepLines/>
        <w:widowControl/>
        <w:spacing w:before="120" w:after="120" w:line="240" w:lineRule="auto"/>
        <w:jc w:val="both"/>
        <w:rPr>
          <w:rFonts w:ascii="Times New Roman" w:eastAsia="Times New Roman" w:hAnsi="Times New Roman"/>
          <w:sz w:val="20"/>
          <w:szCs w:val="20"/>
        </w:rPr>
      </w:pPr>
      <w:r>
        <w:rPr>
          <w:rFonts w:ascii="Times New Roman" w:eastAsia="Times New Roman" w:hAnsi="Times New Roman"/>
          <w:b/>
          <w:bCs/>
          <w:spacing w:val="-1"/>
          <w:sz w:val="20"/>
          <w:szCs w:val="20"/>
        </w:rPr>
        <w:t>E</w:t>
      </w:r>
      <w:r>
        <w:rPr>
          <w:rFonts w:ascii="Times New Roman" w:eastAsia="Times New Roman" w:hAnsi="Times New Roman"/>
          <w:b/>
          <w:bCs/>
          <w:spacing w:val="1"/>
          <w:sz w:val="20"/>
          <w:szCs w:val="20"/>
        </w:rPr>
        <w:t>y</w:t>
      </w:r>
      <w:r>
        <w:rPr>
          <w:rFonts w:ascii="Times New Roman" w:eastAsia="Times New Roman" w:hAnsi="Times New Roman"/>
          <w:b/>
          <w:bCs/>
          <w:sz w:val="20"/>
          <w:szCs w:val="20"/>
        </w:rPr>
        <w:t>e</w:t>
      </w:r>
      <w:r w:rsidR="00232FEE">
        <w:rPr>
          <w:rFonts w:ascii="Times New Roman" w:eastAsia="Times New Roman" w:hAnsi="Times New Roman"/>
          <w:b/>
          <w:bCs/>
          <w:sz w:val="20"/>
          <w:szCs w:val="20"/>
        </w:rPr>
        <w:t>/Face</w:t>
      </w:r>
      <w:r>
        <w:rPr>
          <w:rFonts w:ascii="Times New Roman" w:eastAsia="Times New Roman" w:hAnsi="Times New Roman"/>
          <w:b/>
          <w:bCs/>
          <w:spacing w:val="-2"/>
          <w:sz w:val="20"/>
          <w:szCs w:val="20"/>
        </w:rPr>
        <w:t xml:space="preserve"> </w:t>
      </w:r>
      <w:r>
        <w:rPr>
          <w:rFonts w:ascii="Times New Roman" w:eastAsia="Times New Roman" w:hAnsi="Times New Roman"/>
          <w:b/>
          <w:bCs/>
          <w:spacing w:val="1"/>
          <w:sz w:val="20"/>
          <w:szCs w:val="20"/>
        </w:rPr>
        <w:t>P</w:t>
      </w:r>
      <w:r>
        <w:rPr>
          <w:rFonts w:ascii="Times New Roman" w:eastAsia="Times New Roman" w:hAnsi="Times New Roman"/>
          <w:b/>
          <w:bCs/>
          <w:sz w:val="20"/>
          <w:szCs w:val="20"/>
        </w:rPr>
        <w:t>r</w:t>
      </w:r>
      <w:r>
        <w:rPr>
          <w:rFonts w:ascii="Times New Roman" w:eastAsia="Times New Roman" w:hAnsi="Times New Roman"/>
          <w:b/>
          <w:bCs/>
          <w:spacing w:val="1"/>
          <w:sz w:val="20"/>
          <w:szCs w:val="20"/>
        </w:rPr>
        <w:t>ot</w:t>
      </w:r>
      <w:r>
        <w:rPr>
          <w:rFonts w:ascii="Times New Roman" w:eastAsia="Times New Roman" w:hAnsi="Times New Roman"/>
          <w:b/>
          <w:bCs/>
          <w:sz w:val="20"/>
          <w:szCs w:val="20"/>
        </w:rPr>
        <w:t>ec</w:t>
      </w:r>
      <w:r>
        <w:rPr>
          <w:rFonts w:ascii="Times New Roman" w:eastAsia="Times New Roman" w:hAnsi="Times New Roman"/>
          <w:b/>
          <w:bCs/>
          <w:spacing w:val="1"/>
          <w:sz w:val="20"/>
          <w:szCs w:val="20"/>
        </w:rPr>
        <w:t>t</w:t>
      </w:r>
      <w:r>
        <w:rPr>
          <w:rFonts w:ascii="Times New Roman" w:eastAsia="Times New Roman" w:hAnsi="Times New Roman"/>
          <w:b/>
          <w:bCs/>
          <w:sz w:val="20"/>
          <w:szCs w:val="20"/>
        </w:rPr>
        <w:t>i</w:t>
      </w:r>
      <w:r>
        <w:rPr>
          <w:rFonts w:ascii="Times New Roman" w:eastAsia="Times New Roman" w:hAnsi="Times New Roman"/>
          <w:b/>
          <w:bCs/>
          <w:spacing w:val="1"/>
          <w:sz w:val="20"/>
          <w:szCs w:val="20"/>
        </w:rPr>
        <w:t>o</w:t>
      </w:r>
      <w:r>
        <w:rPr>
          <w:rFonts w:ascii="Times New Roman" w:eastAsia="Times New Roman" w:hAnsi="Times New Roman"/>
          <w:b/>
          <w:bCs/>
          <w:sz w:val="20"/>
          <w:szCs w:val="20"/>
        </w:rPr>
        <w:t>n:</w:t>
      </w:r>
      <w:r w:rsidR="00783F68">
        <w:rPr>
          <w:rFonts w:ascii="Times New Roman" w:eastAsia="Times New Roman" w:hAnsi="Times New Roman"/>
          <w:bCs/>
          <w:sz w:val="20"/>
          <w:szCs w:val="20"/>
        </w:rPr>
        <w:t xml:space="preserve">  </w:t>
      </w:r>
      <w:r w:rsidR="00D86CFF" w:rsidRPr="00D86CFF">
        <w:rPr>
          <w:rFonts w:ascii="Times New Roman" w:eastAsia="Times New Roman" w:hAnsi="Times New Roman"/>
          <w:bCs/>
          <w:sz w:val="20"/>
          <w:szCs w:val="20"/>
        </w:rPr>
        <w:t xml:space="preserve">Wear splash resistant safety goggles with a face shield. </w:t>
      </w:r>
      <w:r w:rsidR="008154F9">
        <w:rPr>
          <w:rFonts w:ascii="Times New Roman" w:eastAsia="Times New Roman" w:hAnsi="Times New Roman"/>
          <w:bCs/>
          <w:sz w:val="20"/>
          <w:szCs w:val="20"/>
        </w:rPr>
        <w:t xml:space="preserve"> </w:t>
      </w:r>
      <w:r w:rsidR="00D86CFF" w:rsidRPr="00D86CFF">
        <w:rPr>
          <w:rFonts w:ascii="Times New Roman" w:eastAsia="Times New Roman" w:hAnsi="Times New Roman"/>
          <w:bCs/>
          <w:sz w:val="20"/>
          <w:szCs w:val="20"/>
        </w:rPr>
        <w:t>An eyewash station should be readily available near areas of use.</w:t>
      </w:r>
    </w:p>
    <w:p w14:paraId="47327C82" w14:textId="77777777" w:rsidR="00D25DBF" w:rsidRPr="00D25DBF" w:rsidRDefault="00194A53">
      <w:pPr>
        <w:widowControl/>
        <w:spacing w:before="120" w:after="120" w:line="240" w:lineRule="auto"/>
        <w:jc w:val="both"/>
        <w:rPr>
          <w:rFonts w:ascii="Times New Roman" w:eastAsia="Times New Roman" w:hAnsi="Times New Roman"/>
          <w:sz w:val="20"/>
          <w:szCs w:val="20"/>
        </w:rPr>
      </w:pPr>
      <w:r>
        <w:rPr>
          <w:rFonts w:ascii="Times New Roman" w:eastAsia="Times New Roman" w:hAnsi="Times New Roman"/>
          <w:b/>
          <w:bCs/>
          <w:spacing w:val="1"/>
          <w:sz w:val="20"/>
          <w:szCs w:val="20"/>
        </w:rPr>
        <w:t xml:space="preserve">Skin </w:t>
      </w:r>
      <w:r w:rsidR="00011CAC">
        <w:rPr>
          <w:rFonts w:ascii="Times New Roman" w:eastAsia="Times New Roman" w:hAnsi="Times New Roman"/>
          <w:b/>
          <w:bCs/>
          <w:spacing w:val="1"/>
          <w:sz w:val="20"/>
          <w:szCs w:val="20"/>
        </w:rPr>
        <w:t xml:space="preserve">and Body </w:t>
      </w:r>
      <w:r>
        <w:rPr>
          <w:rFonts w:ascii="Times New Roman" w:eastAsia="Times New Roman" w:hAnsi="Times New Roman"/>
          <w:b/>
          <w:bCs/>
          <w:spacing w:val="1"/>
          <w:sz w:val="20"/>
          <w:szCs w:val="20"/>
        </w:rPr>
        <w:t xml:space="preserve">Protection: </w:t>
      </w:r>
      <w:r w:rsidR="00D86CFF">
        <w:rPr>
          <w:rFonts w:ascii="Times New Roman" w:eastAsia="Times New Roman" w:hAnsi="Times New Roman"/>
          <w:b/>
          <w:bCs/>
          <w:spacing w:val="1"/>
          <w:sz w:val="20"/>
          <w:szCs w:val="20"/>
        </w:rPr>
        <w:t xml:space="preserve"> </w:t>
      </w:r>
      <w:r w:rsidR="004E5DB2">
        <w:rPr>
          <w:rFonts w:ascii="Times New Roman" w:eastAsia="Times New Roman" w:hAnsi="Times New Roman"/>
          <w:bCs/>
          <w:spacing w:val="1"/>
          <w:sz w:val="20"/>
          <w:szCs w:val="20"/>
        </w:rPr>
        <w:t>Personal protective equipment for the body should be selected based on the task being performed and the risks involved and should be approved by a specialist before handling this product</w:t>
      </w:r>
      <w:r w:rsidR="00D86CFF" w:rsidRPr="00D86CFF">
        <w:rPr>
          <w:rFonts w:ascii="Times New Roman" w:eastAsia="Times New Roman" w:hAnsi="Times New Roman"/>
          <w:sz w:val="20"/>
          <w:szCs w:val="20"/>
        </w:rPr>
        <w:t>.</w:t>
      </w:r>
      <w:r w:rsidR="00FD5524" w:rsidRPr="00FD5524">
        <w:rPr>
          <w:rFonts w:ascii="Times New Roman" w:eastAsia="Times New Roman" w:hAnsi="Times New Roman"/>
          <w:bCs/>
          <w:sz w:val="20"/>
          <w:szCs w:val="20"/>
        </w:rPr>
        <w:t xml:space="preserve"> </w:t>
      </w:r>
      <w:r w:rsidR="00FD5524">
        <w:rPr>
          <w:rFonts w:ascii="Times New Roman" w:eastAsia="Times New Roman" w:hAnsi="Times New Roman"/>
          <w:bCs/>
          <w:sz w:val="20"/>
          <w:szCs w:val="20"/>
        </w:rPr>
        <w:t xml:space="preserve"> </w:t>
      </w:r>
      <w:r w:rsidR="00FD5524" w:rsidRPr="004E5DB2">
        <w:rPr>
          <w:rFonts w:ascii="Times New Roman" w:eastAsia="Times New Roman" w:hAnsi="Times New Roman"/>
          <w:bCs/>
          <w:sz w:val="20"/>
          <w:szCs w:val="20"/>
        </w:rPr>
        <w:t>Chemical</w:t>
      </w:r>
      <w:r w:rsidR="00D62C4B">
        <w:rPr>
          <w:rFonts w:ascii="Times New Roman" w:eastAsia="Times New Roman" w:hAnsi="Times New Roman"/>
          <w:bCs/>
          <w:sz w:val="20"/>
          <w:szCs w:val="20"/>
        </w:rPr>
        <w:noBreakHyphen/>
      </w:r>
      <w:r w:rsidR="00FD5524" w:rsidRPr="004E5DB2">
        <w:rPr>
          <w:rFonts w:ascii="Times New Roman" w:eastAsia="Times New Roman" w:hAnsi="Times New Roman"/>
          <w:bCs/>
          <w:sz w:val="20"/>
          <w:szCs w:val="20"/>
        </w:rPr>
        <w:t>resistant gloves should be worn at all times when handling chemicals</w:t>
      </w:r>
      <w:r w:rsidR="00FD5524">
        <w:rPr>
          <w:rFonts w:ascii="Times New Roman" w:eastAsia="Times New Roman" w:hAnsi="Times New Roman"/>
          <w:bCs/>
          <w:sz w:val="20"/>
          <w:szCs w:val="20"/>
        </w:rPr>
        <w:t>.</w:t>
      </w:r>
    </w:p>
    <w:tbl>
      <w:tblPr>
        <w:tblpPr w:leftFromText="180" w:rightFromText="180" w:vertAnchor="text" w:horzAnchor="margin" w:tblpY="95"/>
        <w:tblW w:w="9576"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9576"/>
      </w:tblGrid>
      <w:tr w:rsidR="00D25DBF" w:rsidRPr="00D25DBF" w14:paraId="719EA63A" w14:textId="77777777" w:rsidTr="00D25DBF">
        <w:trPr>
          <w:trHeight w:hRule="exact" w:val="360"/>
        </w:trPr>
        <w:tc>
          <w:tcPr>
            <w:tcW w:w="9576" w:type="dxa"/>
            <w:vAlign w:val="center"/>
          </w:tcPr>
          <w:p w14:paraId="76DF5A78" w14:textId="77777777" w:rsidR="00D25DBF" w:rsidRPr="00D25DBF" w:rsidRDefault="00D25DBF" w:rsidP="00127F14">
            <w:pPr>
              <w:widowControl/>
              <w:overflowPunct w:val="0"/>
              <w:autoSpaceDE w:val="0"/>
              <w:autoSpaceDN w:val="0"/>
              <w:adjustRightInd w:val="0"/>
              <w:spacing w:after="0" w:line="360" w:lineRule="auto"/>
              <w:textAlignment w:val="baseline"/>
              <w:rPr>
                <w:rFonts w:ascii="Times New Roman" w:eastAsia="Times New Roman" w:hAnsi="Times New Roman"/>
                <w:b/>
                <w:bCs/>
                <w:sz w:val="32"/>
                <w:szCs w:val="20"/>
              </w:rPr>
            </w:pPr>
            <w:r w:rsidRPr="00D25DBF">
              <w:rPr>
                <w:rFonts w:ascii="Times New Roman" w:eastAsia="Times New Roman" w:hAnsi="Times New Roman"/>
                <w:b/>
                <w:bCs/>
                <w:smallCaps/>
                <w:sz w:val="24"/>
                <w:szCs w:val="24"/>
              </w:rPr>
              <w:t>9</w:t>
            </w:r>
            <w:r w:rsidRPr="00D25DBF">
              <w:rPr>
                <w:rFonts w:ascii="Times New Roman" w:eastAsia="Times New Roman" w:hAnsi="Times New Roman"/>
                <w:bCs/>
                <w:smallCaps/>
                <w:sz w:val="24"/>
                <w:szCs w:val="24"/>
              </w:rPr>
              <w:t xml:space="preserve">.  </w:t>
            </w:r>
            <w:r w:rsidRPr="00D25DBF">
              <w:rPr>
                <w:rFonts w:ascii="Times New Roman" w:eastAsia="Times New Roman" w:hAnsi="Times New Roman"/>
                <w:b/>
                <w:bCs/>
                <w:smallCaps/>
                <w:sz w:val="24"/>
                <w:szCs w:val="24"/>
              </w:rPr>
              <w:t>Physical and Chemical Properties</w:t>
            </w:r>
          </w:p>
        </w:tc>
      </w:tr>
    </w:tbl>
    <w:p w14:paraId="6E5BE9FE" w14:textId="77777777" w:rsidR="001B031E" w:rsidRPr="00D25DBF" w:rsidRDefault="001B031E" w:rsidP="00A05970">
      <w:pPr>
        <w:widowControl/>
        <w:overflowPunct w:val="0"/>
        <w:autoSpaceDE w:val="0"/>
        <w:autoSpaceDN w:val="0"/>
        <w:adjustRightInd w:val="0"/>
        <w:spacing w:after="0" w:line="240" w:lineRule="auto"/>
        <w:jc w:val="both"/>
        <w:textAlignment w:val="baseline"/>
        <w:rPr>
          <w:rFonts w:ascii="Times New Roman" w:eastAsia="Times New Roman" w:hAnsi="Times New Roman"/>
          <w:sz w:val="20"/>
          <w:szCs w:val="20"/>
        </w:rPr>
      </w:pPr>
    </w:p>
    <w:tbl>
      <w:tblPr>
        <w:tblStyle w:val="TableGrid"/>
        <w:tblW w:w="7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2970"/>
      </w:tblGrid>
      <w:tr w:rsidR="006813F4" w14:paraId="51BA3824" w14:textId="77777777" w:rsidTr="00903334">
        <w:trPr>
          <w:trHeight w:val="333"/>
        </w:trPr>
        <w:tc>
          <w:tcPr>
            <w:tcW w:w="4788" w:type="dxa"/>
            <w:vAlign w:val="bottom"/>
          </w:tcPr>
          <w:p w14:paraId="572C96E7" w14:textId="77777777" w:rsidR="006813F4" w:rsidRPr="005A257B" w:rsidRDefault="006813F4">
            <w:pPr>
              <w:pStyle w:val="Default"/>
              <w:rPr>
                <w:b/>
                <w:color w:val="auto"/>
                <w:sz w:val="20"/>
                <w:szCs w:val="20"/>
              </w:rPr>
            </w:pPr>
            <w:r w:rsidRPr="005A257B">
              <w:rPr>
                <w:b/>
                <w:color w:val="auto"/>
                <w:sz w:val="20"/>
                <w:szCs w:val="20"/>
              </w:rPr>
              <w:t>Descriptive Properties:</w:t>
            </w:r>
          </w:p>
        </w:tc>
        <w:tc>
          <w:tcPr>
            <w:tcW w:w="2970" w:type="dxa"/>
            <w:vAlign w:val="bottom"/>
          </w:tcPr>
          <w:p w14:paraId="64A60FD5" w14:textId="77777777" w:rsidR="006813F4" w:rsidRPr="005A257B" w:rsidRDefault="00F13360">
            <w:pPr>
              <w:pStyle w:val="Default"/>
              <w:ind w:left="307"/>
              <w:rPr>
                <w:b/>
                <w:color w:val="auto"/>
                <w:sz w:val="20"/>
                <w:szCs w:val="20"/>
              </w:rPr>
            </w:pPr>
            <w:r w:rsidRPr="00F13360">
              <w:rPr>
                <w:b/>
                <w:color w:val="auto"/>
                <w:sz w:val="20"/>
                <w:szCs w:val="20"/>
              </w:rPr>
              <w:t>Quartz</w:t>
            </w:r>
          </w:p>
        </w:tc>
      </w:tr>
      <w:tr w:rsidR="006813F4" w14:paraId="5D97C47D" w14:textId="77777777" w:rsidTr="00903334">
        <w:trPr>
          <w:trHeight w:val="144"/>
        </w:trPr>
        <w:tc>
          <w:tcPr>
            <w:tcW w:w="4788" w:type="dxa"/>
          </w:tcPr>
          <w:p w14:paraId="7008AE24" w14:textId="77777777" w:rsidR="006813F4" w:rsidRPr="005A257B" w:rsidRDefault="006813F4" w:rsidP="00A05970">
            <w:pPr>
              <w:pStyle w:val="Default"/>
              <w:spacing w:before="40"/>
              <w:ind w:left="360"/>
              <w:rPr>
                <w:b/>
                <w:color w:val="auto"/>
                <w:sz w:val="20"/>
                <w:szCs w:val="20"/>
              </w:rPr>
            </w:pPr>
            <w:r w:rsidRPr="005A257B">
              <w:rPr>
                <w:b/>
                <w:color w:val="auto"/>
                <w:sz w:val="20"/>
                <w:szCs w:val="20"/>
              </w:rPr>
              <w:t>Appearance (physical state, color, etc.):</w:t>
            </w:r>
          </w:p>
        </w:tc>
        <w:tc>
          <w:tcPr>
            <w:tcW w:w="2970" w:type="dxa"/>
            <w:vAlign w:val="bottom"/>
          </w:tcPr>
          <w:p w14:paraId="180D9EF4" w14:textId="77777777" w:rsidR="006813F4" w:rsidRPr="001B031E" w:rsidRDefault="0028534F">
            <w:pPr>
              <w:pStyle w:val="Default"/>
              <w:spacing w:before="40"/>
              <w:ind w:left="307"/>
              <w:rPr>
                <w:color w:val="auto"/>
                <w:sz w:val="20"/>
                <w:szCs w:val="20"/>
              </w:rPr>
            </w:pPr>
            <w:r>
              <w:rPr>
                <w:color w:val="auto"/>
                <w:sz w:val="20"/>
                <w:szCs w:val="20"/>
              </w:rPr>
              <w:t xml:space="preserve">colorless to </w:t>
            </w:r>
            <w:r w:rsidR="004F717E">
              <w:rPr>
                <w:color w:val="auto"/>
                <w:sz w:val="20"/>
                <w:szCs w:val="20"/>
              </w:rPr>
              <w:t>white</w:t>
            </w:r>
            <w:r w:rsidR="001A114E">
              <w:rPr>
                <w:color w:val="auto"/>
                <w:sz w:val="20"/>
                <w:szCs w:val="20"/>
              </w:rPr>
              <w:t>, amorphous</w:t>
            </w:r>
            <w:r w:rsidR="004F717E">
              <w:rPr>
                <w:color w:val="auto"/>
                <w:sz w:val="20"/>
                <w:szCs w:val="20"/>
              </w:rPr>
              <w:t xml:space="preserve"> </w:t>
            </w:r>
            <w:r w:rsidR="001B031E">
              <w:rPr>
                <w:color w:val="auto"/>
                <w:sz w:val="20"/>
                <w:szCs w:val="20"/>
              </w:rPr>
              <w:t>powder</w:t>
            </w:r>
          </w:p>
        </w:tc>
      </w:tr>
      <w:tr w:rsidR="006813F4" w14:paraId="4EB3458F" w14:textId="77777777" w:rsidTr="00903334">
        <w:trPr>
          <w:trHeight w:val="144"/>
        </w:trPr>
        <w:tc>
          <w:tcPr>
            <w:tcW w:w="4788" w:type="dxa"/>
          </w:tcPr>
          <w:p w14:paraId="2259E50D" w14:textId="77777777" w:rsidR="006813F4" w:rsidRPr="005A257B" w:rsidRDefault="006813F4" w:rsidP="00A05970">
            <w:pPr>
              <w:pStyle w:val="Default"/>
              <w:spacing w:before="40"/>
              <w:ind w:left="360"/>
              <w:rPr>
                <w:b/>
                <w:color w:val="auto"/>
                <w:sz w:val="20"/>
                <w:szCs w:val="20"/>
              </w:rPr>
            </w:pPr>
            <w:r w:rsidRPr="005A257B">
              <w:rPr>
                <w:b/>
                <w:color w:val="auto"/>
                <w:sz w:val="20"/>
                <w:szCs w:val="20"/>
              </w:rPr>
              <w:t>Molecular Formula:</w:t>
            </w:r>
          </w:p>
        </w:tc>
        <w:tc>
          <w:tcPr>
            <w:tcW w:w="2970" w:type="dxa"/>
            <w:vAlign w:val="bottom"/>
          </w:tcPr>
          <w:p w14:paraId="6DB4DDF1" w14:textId="77777777" w:rsidR="006813F4" w:rsidRPr="001B031E" w:rsidRDefault="001A114E">
            <w:pPr>
              <w:pStyle w:val="Default"/>
              <w:spacing w:before="40"/>
              <w:ind w:left="307"/>
              <w:rPr>
                <w:color w:val="auto"/>
                <w:sz w:val="20"/>
                <w:szCs w:val="20"/>
              </w:rPr>
            </w:pPr>
            <w:r>
              <w:rPr>
                <w:color w:val="auto"/>
                <w:sz w:val="20"/>
                <w:szCs w:val="20"/>
              </w:rPr>
              <w:t>SiO</w:t>
            </w:r>
            <w:r w:rsidRPr="001A114E">
              <w:rPr>
                <w:color w:val="auto"/>
                <w:sz w:val="20"/>
                <w:szCs w:val="20"/>
                <w:vertAlign w:val="subscript"/>
              </w:rPr>
              <w:t>2</w:t>
            </w:r>
          </w:p>
        </w:tc>
      </w:tr>
      <w:tr w:rsidR="006813F4" w14:paraId="0FF93B8C" w14:textId="77777777" w:rsidTr="00903334">
        <w:trPr>
          <w:trHeight w:val="144"/>
        </w:trPr>
        <w:tc>
          <w:tcPr>
            <w:tcW w:w="4788" w:type="dxa"/>
          </w:tcPr>
          <w:p w14:paraId="4E806513" w14:textId="77777777" w:rsidR="006813F4" w:rsidRPr="005A257B" w:rsidRDefault="006813F4" w:rsidP="00A05970">
            <w:pPr>
              <w:pStyle w:val="Default"/>
              <w:spacing w:before="40"/>
              <w:ind w:left="360"/>
              <w:rPr>
                <w:b/>
                <w:color w:val="auto"/>
                <w:sz w:val="20"/>
                <w:szCs w:val="20"/>
              </w:rPr>
            </w:pPr>
            <w:r w:rsidRPr="005A257B">
              <w:rPr>
                <w:b/>
                <w:sz w:val="20"/>
                <w:szCs w:val="20"/>
              </w:rPr>
              <w:t>Molar Mass (g/mol):</w:t>
            </w:r>
          </w:p>
        </w:tc>
        <w:tc>
          <w:tcPr>
            <w:tcW w:w="2970" w:type="dxa"/>
            <w:vAlign w:val="bottom"/>
          </w:tcPr>
          <w:p w14:paraId="2EB279D9" w14:textId="77777777" w:rsidR="006813F4" w:rsidRPr="001B031E" w:rsidRDefault="001A114E">
            <w:pPr>
              <w:pStyle w:val="Default"/>
              <w:spacing w:before="40"/>
              <w:ind w:left="307"/>
              <w:rPr>
                <w:sz w:val="20"/>
                <w:szCs w:val="20"/>
              </w:rPr>
            </w:pPr>
            <w:r>
              <w:rPr>
                <w:color w:val="auto"/>
                <w:sz w:val="20"/>
                <w:szCs w:val="20"/>
              </w:rPr>
              <w:t>60.09</w:t>
            </w:r>
          </w:p>
        </w:tc>
      </w:tr>
      <w:tr w:rsidR="006813F4" w14:paraId="50315CAB" w14:textId="77777777" w:rsidTr="00903334">
        <w:trPr>
          <w:trHeight w:val="144"/>
        </w:trPr>
        <w:tc>
          <w:tcPr>
            <w:tcW w:w="4788" w:type="dxa"/>
          </w:tcPr>
          <w:p w14:paraId="676E28CC" w14:textId="77777777" w:rsidR="006813F4" w:rsidRPr="005A257B" w:rsidRDefault="006813F4" w:rsidP="00A05970">
            <w:pPr>
              <w:pStyle w:val="Default"/>
              <w:spacing w:before="40"/>
              <w:ind w:left="360"/>
              <w:rPr>
                <w:b/>
                <w:color w:val="auto"/>
                <w:sz w:val="20"/>
                <w:szCs w:val="20"/>
              </w:rPr>
            </w:pPr>
            <w:r w:rsidRPr="005A257B">
              <w:rPr>
                <w:b/>
                <w:color w:val="auto"/>
                <w:sz w:val="20"/>
                <w:szCs w:val="20"/>
              </w:rPr>
              <w:t>Odor:</w:t>
            </w:r>
          </w:p>
        </w:tc>
        <w:tc>
          <w:tcPr>
            <w:tcW w:w="2970" w:type="dxa"/>
            <w:vAlign w:val="bottom"/>
          </w:tcPr>
          <w:p w14:paraId="08200A22" w14:textId="77777777" w:rsidR="006813F4" w:rsidRPr="001B031E" w:rsidRDefault="004F717E" w:rsidP="00A05970">
            <w:pPr>
              <w:pStyle w:val="Default"/>
              <w:spacing w:before="40"/>
              <w:ind w:left="307"/>
              <w:rPr>
                <w:color w:val="auto"/>
                <w:sz w:val="20"/>
                <w:szCs w:val="20"/>
              </w:rPr>
            </w:pPr>
            <w:r>
              <w:rPr>
                <w:color w:val="auto"/>
                <w:sz w:val="20"/>
                <w:szCs w:val="20"/>
              </w:rPr>
              <w:t>odorless</w:t>
            </w:r>
          </w:p>
        </w:tc>
      </w:tr>
      <w:tr w:rsidR="006813F4" w14:paraId="076A4250" w14:textId="77777777" w:rsidTr="00903334">
        <w:trPr>
          <w:trHeight w:val="144"/>
        </w:trPr>
        <w:tc>
          <w:tcPr>
            <w:tcW w:w="4788" w:type="dxa"/>
          </w:tcPr>
          <w:p w14:paraId="10BCED4E" w14:textId="77777777" w:rsidR="006813F4" w:rsidRPr="005A257B" w:rsidRDefault="006813F4" w:rsidP="00A05970">
            <w:pPr>
              <w:pStyle w:val="Default"/>
              <w:spacing w:before="40"/>
              <w:ind w:left="360"/>
              <w:rPr>
                <w:b/>
                <w:color w:val="auto"/>
                <w:sz w:val="20"/>
                <w:szCs w:val="20"/>
              </w:rPr>
            </w:pPr>
            <w:r w:rsidRPr="005A257B">
              <w:rPr>
                <w:b/>
                <w:color w:val="auto"/>
                <w:sz w:val="20"/>
                <w:szCs w:val="20"/>
              </w:rPr>
              <w:t>Odor threshold:</w:t>
            </w:r>
          </w:p>
        </w:tc>
        <w:tc>
          <w:tcPr>
            <w:tcW w:w="2970" w:type="dxa"/>
            <w:vAlign w:val="bottom"/>
          </w:tcPr>
          <w:p w14:paraId="3AE8935E" w14:textId="77777777" w:rsidR="006813F4" w:rsidRPr="001B031E" w:rsidRDefault="00190EB1" w:rsidP="00A05970">
            <w:pPr>
              <w:pStyle w:val="Default"/>
              <w:spacing w:before="40"/>
              <w:ind w:left="307"/>
              <w:rPr>
                <w:color w:val="auto"/>
                <w:sz w:val="20"/>
                <w:szCs w:val="20"/>
              </w:rPr>
            </w:pPr>
            <w:r>
              <w:rPr>
                <w:color w:val="auto"/>
                <w:sz w:val="20"/>
                <w:szCs w:val="20"/>
              </w:rPr>
              <w:t>not available</w:t>
            </w:r>
          </w:p>
        </w:tc>
      </w:tr>
      <w:tr w:rsidR="006813F4" w14:paraId="0F771E95" w14:textId="77777777" w:rsidTr="00903334">
        <w:trPr>
          <w:trHeight w:val="144"/>
        </w:trPr>
        <w:tc>
          <w:tcPr>
            <w:tcW w:w="4788" w:type="dxa"/>
          </w:tcPr>
          <w:p w14:paraId="127E9D47" w14:textId="77777777" w:rsidR="006813F4" w:rsidRPr="005A257B" w:rsidRDefault="006813F4" w:rsidP="00A05970">
            <w:pPr>
              <w:pStyle w:val="Default"/>
              <w:spacing w:before="40"/>
              <w:ind w:left="360"/>
              <w:rPr>
                <w:b/>
                <w:color w:val="auto"/>
                <w:sz w:val="20"/>
                <w:szCs w:val="20"/>
              </w:rPr>
            </w:pPr>
            <w:r w:rsidRPr="005A257B">
              <w:rPr>
                <w:b/>
                <w:color w:val="auto"/>
                <w:sz w:val="20"/>
                <w:szCs w:val="20"/>
              </w:rPr>
              <w:t>pH:</w:t>
            </w:r>
          </w:p>
        </w:tc>
        <w:tc>
          <w:tcPr>
            <w:tcW w:w="2970" w:type="dxa"/>
            <w:vAlign w:val="bottom"/>
          </w:tcPr>
          <w:p w14:paraId="1E6478B3" w14:textId="77777777" w:rsidR="006813F4" w:rsidRPr="00190EB1" w:rsidRDefault="005C026B" w:rsidP="00A05970">
            <w:pPr>
              <w:pStyle w:val="Default"/>
              <w:spacing w:before="40"/>
              <w:ind w:left="307"/>
              <w:rPr>
                <w:color w:val="auto"/>
                <w:sz w:val="20"/>
                <w:szCs w:val="20"/>
                <w:highlight w:val="yellow"/>
              </w:rPr>
            </w:pPr>
            <w:r w:rsidRPr="00190EB1">
              <w:rPr>
                <w:color w:val="auto"/>
                <w:sz w:val="20"/>
                <w:szCs w:val="20"/>
              </w:rPr>
              <w:t>not applicable</w:t>
            </w:r>
          </w:p>
        </w:tc>
      </w:tr>
      <w:tr w:rsidR="006813F4" w14:paraId="66F4EC52" w14:textId="77777777" w:rsidTr="00903334">
        <w:trPr>
          <w:trHeight w:val="144"/>
        </w:trPr>
        <w:tc>
          <w:tcPr>
            <w:tcW w:w="4788" w:type="dxa"/>
          </w:tcPr>
          <w:p w14:paraId="67DCEC67" w14:textId="77777777" w:rsidR="006813F4" w:rsidRPr="005A257B" w:rsidRDefault="006813F4" w:rsidP="00A05970">
            <w:pPr>
              <w:pStyle w:val="Default"/>
              <w:spacing w:before="40"/>
              <w:ind w:left="360"/>
              <w:rPr>
                <w:b/>
                <w:color w:val="auto"/>
                <w:sz w:val="20"/>
                <w:szCs w:val="20"/>
              </w:rPr>
            </w:pPr>
            <w:r w:rsidRPr="005A257B">
              <w:rPr>
                <w:b/>
                <w:color w:val="auto"/>
                <w:sz w:val="20"/>
                <w:szCs w:val="20"/>
              </w:rPr>
              <w:t>Evaporation rate:</w:t>
            </w:r>
          </w:p>
        </w:tc>
        <w:tc>
          <w:tcPr>
            <w:tcW w:w="2970" w:type="dxa"/>
            <w:vAlign w:val="bottom"/>
          </w:tcPr>
          <w:p w14:paraId="2166270D" w14:textId="77777777" w:rsidR="006813F4" w:rsidRPr="00190EB1" w:rsidRDefault="005C026B" w:rsidP="00A05970">
            <w:pPr>
              <w:pStyle w:val="Default"/>
              <w:spacing w:before="40"/>
              <w:ind w:left="307"/>
              <w:rPr>
                <w:color w:val="auto"/>
                <w:sz w:val="20"/>
                <w:szCs w:val="20"/>
                <w:highlight w:val="yellow"/>
              </w:rPr>
            </w:pPr>
            <w:r w:rsidRPr="00190EB1">
              <w:rPr>
                <w:color w:val="auto"/>
                <w:sz w:val="20"/>
                <w:szCs w:val="20"/>
              </w:rPr>
              <w:t>not applicable</w:t>
            </w:r>
          </w:p>
        </w:tc>
      </w:tr>
      <w:tr w:rsidR="006813F4" w14:paraId="17579300" w14:textId="77777777" w:rsidTr="00903334">
        <w:trPr>
          <w:trHeight w:val="144"/>
        </w:trPr>
        <w:tc>
          <w:tcPr>
            <w:tcW w:w="4788" w:type="dxa"/>
          </w:tcPr>
          <w:p w14:paraId="5D1AF462" w14:textId="77777777" w:rsidR="006813F4" w:rsidRPr="005A257B" w:rsidRDefault="006813F4" w:rsidP="00A05970">
            <w:pPr>
              <w:pStyle w:val="Default"/>
              <w:spacing w:before="40"/>
              <w:ind w:left="360"/>
              <w:rPr>
                <w:b/>
                <w:color w:val="auto"/>
                <w:sz w:val="20"/>
                <w:szCs w:val="20"/>
              </w:rPr>
            </w:pPr>
            <w:r w:rsidRPr="005A257B">
              <w:rPr>
                <w:b/>
                <w:color w:val="auto"/>
                <w:sz w:val="20"/>
                <w:szCs w:val="20"/>
              </w:rPr>
              <w:t>Melting point/freezing point (ºC):</w:t>
            </w:r>
          </w:p>
        </w:tc>
        <w:tc>
          <w:tcPr>
            <w:tcW w:w="2970" w:type="dxa"/>
            <w:vAlign w:val="bottom"/>
          </w:tcPr>
          <w:p w14:paraId="6E1E3156" w14:textId="77777777" w:rsidR="006813F4" w:rsidRPr="005C026B" w:rsidRDefault="0028534F" w:rsidP="00A05970">
            <w:pPr>
              <w:pStyle w:val="Default"/>
              <w:spacing w:before="40"/>
              <w:ind w:left="307"/>
              <w:rPr>
                <w:color w:val="auto"/>
                <w:sz w:val="20"/>
                <w:szCs w:val="20"/>
              </w:rPr>
            </w:pPr>
            <w:r>
              <w:rPr>
                <w:color w:val="auto"/>
                <w:sz w:val="20"/>
                <w:szCs w:val="20"/>
              </w:rPr>
              <w:t>1610 (2930 ºF)</w:t>
            </w:r>
          </w:p>
        </w:tc>
      </w:tr>
      <w:tr w:rsidR="006813F4" w14:paraId="5F1871EB" w14:textId="77777777" w:rsidTr="00903334">
        <w:trPr>
          <w:trHeight w:val="144"/>
        </w:trPr>
        <w:tc>
          <w:tcPr>
            <w:tcW w:w="4788" w:type="dxa"/>
          </w:tcPr>
          <w:p w14:paraId="15AF2A10" w14:textId="77777777" w:rsidR="006813F4" w:rsidRPr="005A257B" w:rsidRDefault="006813F4" w:rsidP="00A05970">
            <w:pPr>
              <w:pStyle w:val="Default"/>
              <w:spacing w:before="40"/>
              <w:ind w:left="360"/>
              <w:rPr>
                <w:b/>
                <w:color w:val="auto"/>
                <w:sz w:val="20"/>
                <w:szCs w:val="20"/>
              </w:rPr>
            </w:pPr>
            <w:r w:rsidRPr="005A257B">
              <w:rPr>
                <w:b/>
                <w:color w:val="auto"/>
                <w:sz w:val="20"/>
                <w:szCs w:val="20"/>
              </w:rPr>
              <w:t>Dens</w:t>
            </w:r>
            <w:r w:rsidRPr="0028534F">
              <w:rPr>
                <w:b/>
                <w:color w:val="auto"/>
                <w:sz w:val="20"/>
                <w:szCs w:val="20"/>
              </w:rPr>
              <w:t>ity</w:t>
            </w:r>
            <w:r w:rsidR="0028534F" w:rsidRPr="0028534F">
              <w:rPr>
                <w:b/>
                <w:color w:val="auto"/>
                <w:sz w:val="20"/>
                <w:szCs w:val="20"/>
              </w:rPr>
              <w:t xml:space="preserve"> (g/mL)</w:t>
            </w:r>
            <w:r w:rsidR="004F717E" w:rsidRPr="0028534F">
              <w:rPr>
                <w:b/>
                <w:color w:val="auto"/>
                <w:sz w:val="20"/>
                <w:szCs w:val="20"/>
              </w:rPr>
              <w:t>:</w:t>
            </w:r>
          </w:p>
        </w:tc>
        <w:tc>
          <w:tcPr>
            <w:tcW w:w="2970" w:type="dxa"/>
            <w:vAlign w:val="bottom"/>
          </w:tcPr>
          <w:p w14:paraId="7BED7117" w14:textId="77777777" w:rsidR="006813F4" w:rsidRPr="005C026B" w:rsidRDefault="0028534F" w:rsidP="00A05970">
            <w:pPr>
              <w:pStyle w:val="Default"/>
              <w:spacing w:before="40"/>
              <w:ind w:left="307"/>
              <w:rPr>
                <w:color w:val="auto"/>
                <w:sz w:val="20"/>
                <w:szCs w:val="20"/>
              </w:rPr>
            </w:pPr>
            <w:r>
              <w:rPr>
                <w:color w:val="auto"/>
                <w:sz w:val="20"/>
                <w:szCs w:val="20"/>
              </w:rPr>
              <w:t>2.6 to 2.7</w:t>
            </w:r>
          </w:p>
        </w:tc>
      </w:tr>
      <w:tr w:rsidR="006813F4" w14:paraId="4231D661" w14:textId="77777777" w:rsidTr="00903334">
        <w:trPr>
          <w:trHeight w:val="144"/>
        </w:trPr>
        <w:tc>
          <w:tcPr>
            <w:tcW w:w="4788" w:type="dxa"/>
          </w:tcPr>
          <w:p w14:paraId="47D73A3C" w14:textId="77777777" w:rsidR="006813F4" w:rsidRPr="005A257B" w:rsidRDefault="006813F4" w:rsidP="00A05970">
            <w:pPr>
              <w:pStyle w:val="Default"/>
              <w:spacing w:before="40"/>
              <w:ind w:left="360"/>
              <w:rPr>
                <w:b/>
                <w:color w:val="auto"/>
                <w:sz w:val="20"/>
                <w:szCs w:val="20"/>
              </w:rPr>
            </w:pPr>
            <w:r w:rsidRPr="005A257B">
              <w:rPr>
                <w:b/>
                <w:color w:val="auto"/>
                <w:sz w:val="20"/>
                <w:szCs w:val="20"/>
              </w:rPr>
              <w:t>Vapor Pressure (mmHg):</w:t>
            </w:r>
          </w:p>
        </w:tc>
        <w:tc>
          <w:tcPr>
            <w:tcW w:w="2970" w:type="dxa"/>
            <w:vAlign w:val="bottom"/>
          </w:tcPr>
          <w:p w14:paraId="26E1DEEC" w14:textId="77777777" w:rsidR="006813F4" w:rsidRPr="005C026B" w:rsidRDefault="001A114E" w:rsidP="00A05970">
            <w:pPr>
              <w:pStyle w:val="Default"/>
              <w:spacing w:before="40"/>
              <w:ind w:left="307"/>
              <w:rPr>
                <w:color w:val="auto"/>
                <w:sz w:val="20"/>
                <w:szCs w:val="20"/>
              </w:rPr>
            </w:pPr>
            <w:r>
              <w:rPr>
                <w:color w:val="auto"/>
                <w:sz w:val="20"/>
                <w:szCs w:val="20"/>
              </w:rPr>
              <w:t>0 at 20 ºC</w:t>
            </w:r>
          </w:p>
        </w:tc>
      </w:tr>
      <w:tr w:rsidR="006813F4" w14:paraId="5DCC5401" w14:textId="77777777" w:rsidTr="00903334">
        <w:trPr>
          <w:trHeight w:val="144"/>
        </w:trPr>
        <w:tc>
          <w:tcPr>
            <w:tcW w:w="4788" w:type="dxa"/>
          </w:tcPr>
          <w:p w14:paraId="0CFA2E7E" w14:textId="77777777" w:rsidR="006813F4" w:rsidRPr="005A257B" w:rsidRDefault="006813F4" w:rsidP="00A05970">
            <w:pPr>
              <w:pStyle w:val="Default"/>
              <w:spacing w:before="40"/>
              <w:ind w:left="360"/>
              <w:rPr>
                <w:b/>
                <w:color w:val="auto"/>
                <w:sz w:val="20"/>
                <w:szCs w:val="20"/>
              </w:rPr>
            </w:pPr>
            <w:r w:rsidRPr="005A257B">
              <w:rPr>
                <w:b/>
                <w:color w:val="auto"/>
                <w:sz w:val="20"/>
                <w:szCs w:val="20"/>
              </w:rPr>
              <w:t>Vapor Density (air = 1):</w:t>
            </w:r>
          </w:p>
        </w:tc>
        <w:tc>
          <w:tcPr>
            <w:tcW w:w="2970" w:type="dxa"/>
            <w:vAlign w:val="bottom"/>
          </w:tcPr>
          <w:p w14:paraId="74D656C9" w14:textId="77777777" w:rsidR="006813F4" w:rsidRPr="005C026B" w:rsidRDefault="00190EB1" w:rsidP="00A05970">
            <w:pPr>
              <w:pStyle w:val="Default"/>
              <w:spacing w:before="40"/>
              <w:ind w:left="307"/>
              <w:rPr>
                <w:color w:val="auto"/>
                <w:sz w:val="20"/>
                <w:szCs w:val="20"/>
              </w:rPr>
            </w:pPr>
            <w:r w:rsidRPr="005C026B">
              <w:rPr>
                <w:color w:val="auto"/>
                <w:sz w:val="20"/>
                <w:szCs w:val="20"/>
              </w:rPr>
              <w:t>not applicable</w:t>
            </w:r>
          </w:p>
        </w:tc>
      </w:tr>
      <w:tr w:rsidR="006813F4" w14:paraId="40500CC7" w14:textId="77777777" w:rsidTr="00903334">
        <w:trPr>
          <w:trHeight w:val="144"/>
        </w:trPr>
        <w:tc>
          <w:tcPr>
            <w:tcW w:w="4788" w:type="dxa"/>
          </w:tcPr>
          <w:p w14:paraId="02BF954A" w14:textId="77777777" w:rsidR="006813F4" w:rsidRPr="005A257B" w:rsidRDefault="006813F4" w:rsidP="00A05970">
            <w:pPr>
              <w:pStyle w:val="Default"/>
              <w:spacing w:before="40"/>
              <w:ind w:left="360"/>
              <w:rPr>
                <w:b/>
                <w:color w:val="auto"/>
                <w:sz w:val="20"/>
                <w:szCs w:val="20"/>
              </w:rPr>
            </w:pPr>
            <w:r w:rsidRPr="005A257B">
              <w:rPr>
                <w:b/>
                <w:color w:val="auto"/>
                <w:sz w:val="20"/>
                <w:szCs w:val="20"/>
              </w:rPr>
              <w:t>Viscosity (cP):</w:t>
            </w:r>
          </w:p>
        </w:tc>
        <w:tc>
          <w:tcPr>
            <w:tcW w:w="2970" w:type="dxa"/>
            <w:vAlign w:val="bottom"/>
          </w:tcPr>
          <w:p w14:paraId="0ACEF314" w14:textId="77777777" w:rsidR="006813F4" w:rsidRPr="005C026B" w:rsidRDefault="005C026B" w:rsidP="00A05970">
            <w:pPr>
              <w:pStyle w:val="Default"/>
              <w:spacing w:before="40"/>
              <w:ind w:left="307"/>
              <w:rPr>
                <w:color w:val="auto"/>
                <w:sz w:val="20"/>
                <w:szCs w:val="20"/>
              </w:rPr>
            </w:pPr>
            <w:r w:rsidRPr="005C026B">
              <w:rPr>
                <w:color w:val="auto"/>
                <w:sz w:val="20"/>
                <w:szCs w:val="20"/>
              </w:rPr>
              <w:t>not applicable</w:t>
            </w:r>
          </w:p>
        </w:tc>
      </w:tr>
      <w:tr w:rsidR="006813F4" w14:paraId="48D23B0F" w14:textId="77777777" w:rsidTr="00903334">
        <w:trPr>
          <w:trHeight w:val="144"/>
        </w:trPr>
        <w:tc>
          <w:tcPr>
            <w:tcW w:w="4788" w:type="dxa"/>
          </w:tcPr>
          <w:p w14:paraId="5A06F5D7" w14:textId="77777777" w:rsidR="006813F4" w:rsidRPr="005A257B" w:rsidRDefault="006813F4" w:rsidP="00A05970">
            <w:pPr>
              <w:pStyle w:val="Default"/>
              <w:spacing w:before="40"/>
              <w:ind w:left="360"/>
              <w:rPr>
                <w:b/>
                <w:color w:val="auto"/>
                <w:sz w:val="20"/>
                <w:szCs w:val="20"/>
              </w:rPr>
            </w:pPr>
            <w:r w:rsidRPr="005A257B">
              <w:rPr>
                <w:b/>
                <w:color w:val="auto"/>
                <w:sz w:val="20"/>
                <w:szCs w:val="20"/>
              </w:rPr>
              <w:t>Solubility(ies):</w:t>
            </w:r>
          </w:p>
        </w:tc>
        <w:tc>
          <w:tcPr>
            <w:tcW w:w="2970" w:type="dxa"/>
            <w:vAlign w:val="bottom"/>
          </w:tcPr>
          <w:p w14:paraId="58121591" w14:textId="77777777" w:rsidR="006813F4" w:rsidRPr="005C026B" w:rsidRDefault="0028534F" w:rsidP="00A05970">
            <w:pPr>
              <w:pStyle w:val="Default"/>
              <w:spacing w:before="40"/>
              <w:ind w:left="307"/>
              <w:rPr>
                <w:color w:val="auto"/>
                <w:sz w:val="20"/>
                <w:szCs w:val="20"/>
              </w:rPr>
            </w:pPr>
            <w:r>
              <w:rPr>
                <w:color w:val="auto"/>
                <w:sz w:val="20"/>
                <w:szCs w:val="20"/>
              </w:rPr>
              <w:t xml:space="preserve">insoluble in </w:t>
            </w:r>
            <w:r w:rsidR="004F717E">
              <w:rPr>
                <w:color w:val="auto"/>
                <w:sz w:val="20"/>
                <w:szCs w:val="20"/>
              </w:rPr>
              <w:t xml:space="preserve">water; </w:t>
            </w:r>
            <w:r>
              <w:rPr>
                <w:color w:val="auto"/>
                <w:sz w:val="20"/>
                <w:szCs w:val="20"/>
              </w:rPr>
              <w:br/>
              <w:t xml:space="preserve">soluble in </w:t>
            </w:r>
            <w:r w:rsidR="001A114E">
              <w:rPr>
                <w:color w:val="auto"/>
                <w:sz w:val="20"/>
                <w:szCs w:val="20"/>
              </w:rPr>
              <w:t>hydrofluoric acid</w:t>
            </w:r>
          </w:p>
        </w:tc>
      </w:tr>
      <w:tr w:rsidR="006813F4" w14:paraId="3BF2962F" w14:textId="77777777" w:rsidTr="00903334">
        <w:trPr>
          <w:trHeight w:val="144"/>
        </w:trPr>
        <w:tc>
          <w:tcPr>
            <w:tcW w:w="4788" w:type="dxa"/>
          </w:tcPr>
          <w:p w14:paraId="4430910E" w14:textId="77777777" w:rsidR="006813F4" w:rsidRPr="005A257B" w:rsidRDefault="006813F4" w:rsidP="00A05970">
            <w:pPr>
              <w:pStyle w:val="Default"/>
              <w:spacing w:before="40"/>
              <w:ind w:left="360"/>
              <w:rPr>
                <w:b/>
                <w:color w:val="auto"/>
                <w:sz w:val="20"/>
                <w:szCs w:val="20"/>
              </w:rPr>
            </w:pPr>
            <w:r w:rsidRPr="005A257B">
              <w:rPr>
                <w:b/>
                <w:color w:val="auto"/>
                <w:sz w:val="20"/>
                <w:szCs w:val="20"/>
              </w:rPr>
              <w:t>Partition coefficient (n-octanol/water):</w:t>
            </w:r>
          </w:p>
        </w:tc>
        <w:tc>
          <w:tcPr>
            <w:tcW w:w="2970" w:type="dxa"/>
            <w:vAlign w:val="bottom"/>
          </w:tcPr>
          <w:p w14:paraId="1639A16D" w14:textId="77777777" w:rsidR="006813F4" w:rsidRPr="00190EB1" w:rsidRDefault="00190EB1" w:rsidP="00A05970">
            <w:pPr>
              <w:pStyle w:val="Default"/>
              <w:spacing w:before="40"/>
              <w:ind w:left="307"/>
              <w:rPr>
                <w:color w:val="auto"/>
                <w:sz w:val="20"/>
                <w:szCs w:val="20"/>
                <w:highlight w:val="yellow"/>
              </w:rPr>
            </w:pPr>
            <w:r w:rsidRPr="00190EB1">
              <w:rPr>
                <w:color w:val="auto"/>
                <w:sz w:val="20"/>
                <w:szCs w:val="20"/>
              </w:rPr>
              <w:t>not available</w:t>
            </w:r>
          </w:p>
        </w:tc>
      </w:tr>
      <w:tr w:rsidR="006813F4" w14:paraId="25690D91" w14:textId="77777777" w:rsidTr="00903334">
        <w:trPr>
          <w:trHeight w:val="144"/>
        </w:trPr>
        <w:tc>
          <w:tcPr>
            <w:tcW w:w="4788" w:type="dxa"/>
          </w:tcPr>
          <w:p w14:paraId="64785CC4" w14:textId="1CD569EC" w:rsidR="006813F4" w:rsidRPr="005A257B" w:rsidRDefault="006813F4" w:rsidP="00A05970">
            <w:pPr>
              <w:pStyle w:val="Default"/>
              <w:spacing w:before="40"/>
              <w:ind w:left="360"/>
              <w:rPr>
                <w:b/>
                <w:color w:val="auto"/>
                <w:sz w:val="20"/>
                <w:szCs w:val="20"/>
              </w:rPr>
            </w:pPr>
            <w:r w:rsidRPr="005A257B">
              <w:rPr>
                <w:b/>
                <w:color w:val="auto"/>
                <w:sz w:val="20"/>
                <w:szCs w:val="20"/>
              </w:rPr>
              <w:t>Particle Size</w:t>
            </w:r>
            <w:r>
              <w:rPr>
                <w:b/>
                <w:color w:val="auto"/>
                <w:sz w:val="20"/>
                <w:szCs w:val="20"/>
              </w:rPr>
              <w:t>:</w:t>
            </w:r>
          </w:p>
        </w:tc>
        <w:tc>
          <w:tcPr>
            <w:tcW w:w="2970" w:type="dxa"/>
            <w:vAlign w:val="bottom"/>
          </w:tcPr>
          <w:p w14:paraId="788BC748" w14:textId="69B22B65" w:rsidR="006813F4" w:rsidRPr="001B031E" w:rsidRDefault="005F3D3E" w:rsidP="00A05970">
            <w:pPr>
              <w:pStyle w:val="Default"/>
              <w:spacing w:before="40"/>
              <w:ind w:left="307"/>
              <w:rPr>
                <w:color w:val="auto"/>
                <w:sz w:val="20"/>
                <w:szCs w:val="20"/>
              </w:rPr>
            </w:pPr>
            <w:r>
              <w:rPr>
                <w:color w:val="auto"/>
                <w:sz w:val="20"/>
                <w:szCs w:val="20"/>
              </w:rPr>
              <w:t>not available</w:t>
            </w:r>
          </w:p>
        </w:tc>
      </w:tr>
      <w:tr w:rsidR="006813F4" w14:paraId="2C045B34" w14:textId="77777777" w:rsidTr="00903334">
        <w:tc>
          <w:tcPr>
            <w:tcW w:w="4788" w:type="dxa"/>
          </w:tcPr>
          <w:p w14:paraId="4A3A499E" w14:textId="77777777" w:rsidR="006813F4" w:rsidRPr="005A257B" w:rsidRDefault="006813F4" w:rsidP="00A05970">
            <w:pPr>
              <w:pStyle w:val="Default"/>
              <w:keepNext/>
              <w:spacing w:before="120"/>
              <w:rPr>
                <w:b/>
                <w:color w:val="auto"/>
                <w:sz w:val="20"/>
                <w:szCs w:val="20"/>
              </w:rPr>
            </w:pPr>
            <w:r w:rsidRPr="005A257B">
              <w:rPr>
                <w:b/>
                <w:color w:val="auto"/>
                <w:sz w:val="20"/>
                <w:szCs w:val="20"/>
              </w:rPr>
              <w:t>Thermal Stability Properties:</w:t>
            </w:r>
          </w:p>
        </w:tc>
        <w:tc>
          <w:tcPr>
            <w:tcW w:w="2970" w:type="dxa"/>
            <w:vAlign w:val="bottom"/>
          </w:tcPr>
          <w:p w14:paraId="3927195A" w14:textId="77777777" w:rsidR="006813F4" w:rsidRPr="001B031E" w:rsidRDefault="006813F4">
            <w:pPr>
              <w:pStyle w:val="Default"/>
              <w:keepNext/>
              <w:spacing w:before="120"/>
              <w:ind w:left="307"/>
              <w:rPr>
                <w:color w:val="auto"/>
                <w:sz w:val="20"/>
                <w:szCs w:val="20"/>
              </w:rPr>
            </w:pPr>
          </w:p>
        </w:tc>
      </w:tr>
      <w:tr w:rsidR="006813F4" w14:paraId="65351112" w14:textId="77777777" w:rsidTr="00903334">
        <w:trPr>
          <w:trHeight w:val="144"/>
        </w:trPr>
        <w:tc>
          <w:tcPr>
            <w:tcW w:w="4788" w:type="dxa"/>
          </w:tcPr>
          <w:p w14:paraId="3E2B94A3" w14:textId="77777777" w:rsidR="006813F4" w:rsidRPr="005A257B" w:rsidRDefault="006813F4" w:rsidP="00A05970">
            <w:pPr>
              <w:pStyle w:val="Default"/>
              <w:keepNext/>
              <w:spacing w:before="40"/>
              <w:ind w:left="360"/>
              <w:rPr>
                <w:b/>
                <w:color w:val="auto"/>
                <w:sz w:val="20"/>
                <w:szCs w:val="20"/>
              </w:rPr>
            </w:pPr>
            <w:r w:rsidRPr="005A257B">
              <w:rPr>
                <w:b/>
                <w:color w:val="auto"/>
                <w:sz w:val="20"/>
                <w:szCs w:val="20"/>
              </w:rPr>
              <w:t>Autoignition Temperature (ºC):</w:t>
            </w:r>
          </w:p>
        </w:tc>
        <w:tc>
          <w:tcPr>
            <w:tcW w:w="2970" w:type="dxa"/>
            <w:vAlign w:val="bottom"/>
          </w:tcPr>
          <w:p w14:paraId="28F1F447" w14:textId="77777777" w:rsidR="006813F4" w:rsidRPr="001B031E" w:rsidRDefault="00190EB1">
            <w:pPr>
              <w:pStyle w:val="Default"/>
              <w:keepNext/>
              <w:spacing w:before="40"/>
              <w:ind w:left="307"/>
              <w:rPr>
                <w:color w:val="auto"/>
                <w:sz w:val="20"/>
                <w:szCs w:val="20"/>
              </w:rPr>
            </w:pPr>
            <w:r w:rsidRPr="00190EB1">
              <w:rPr>
                <w:color w:val="auto"/>
                <w:sz w:val="20"/>
                <w:szCs w:val="20"/>
              </w:rPr>
              <w:t>not applicable</w:t>
            </w:r>
          </w:p>
        </w:tc>
      </w:tr>
      <w:tr w:rsidR="006813F4" w14:paraId="4A2236F4" w14:textId="77777777" w:rsidTr="00903334">
        <w:trPr>
          <w:trHeight w:val="144"/>
        </w:trPr>
        <w:tc>
          <w:tcPr>
            <w:tcW w:w="4788" w:type="dxa"/>
          </w:tcPr>
          <w:p w14:paraId="3FDCD21B" w14:textId="77777777" w:rsidR="006813F4" w:rsidRPr="005A257B" w:rsidRDefault="006813F4" w:rsidP="00A05970">
            <w:pPr>
              <w:pStyle w:val="Default"/>
              <w:keepNext/>
              <w:spacing w:before="40"/>
              <w:ind w:left="360"/>
              <w:rPr>
                <w:b/>
                <w:color w:val="auto"/>
                <w:sz w:val="20"/>
                <w:szCs w:val="20"/>
              </w:rPr>
            </w:pPr>
            <w:r w:rsidRPr="005A257B">
              <w:rPr>
                <w:b/>
                <w:color w:val="auto"/>
                <w:sz w:val="20"/>
                <w:szCs w:val="20"/>
              </w:rPr>
              <w:t>Thermal Decomposition (ºC):</w:t>
            </w:r>
          </w:p>
        </w:tc>
        <w:tc>
          <w:tcPr>
            <w:tcW w:w="2970" w:type="dxa"/>
            <w:vAlign w:val="bottom"/>
          </w:tcPr>
          <w:p w14:paraId="1575253C" w14:textId="77777777" w:rsidR="006813F4" w:rsidRPr="001B031E" w:rsidRDefault="001A114E">
            <w:pPr>
              <w:pStyle w:val="Default"/>
              <w:keepNext/>
              <w:spacing w:before="40"/>
              <w:ind w:left="307"/>
              <w:rPr>
                <w:color w:val="auto"/>
                <w:sz w:val="20"/>
                <w:szCs w:val="20"/>
              </w:rPr>
            </w:pPr>
            <w:r w:rsidRPr="001A114E">
              <w:rPr>
                <w:color w:val="auto"/>
                <w:sz w:val="20"/>
                <w:szCs w:val="20"/>
              </w:rPr>
              <w:t>not available</w:t>
            </w:r>
          </w:p>
        </w:tc>
      </w:tr>
      <w:tr w:rsidR="006813F4" w14:paraId="09970EEF" w14:textId="77777777" w:rsidTr="00903334">
        <w:trPr>
          <w:trHeight w:val="144"/>
        </w:trPr>
        <w:tc>
          <w:tcPr>
            <w:tcW w:w="4788" w:type="dxa"/>
          </w:tcPr>
          <w:p w14:paraId="1DA30569" w14:textId="77777777" w:rsidR="006813F4" w:rsidRPr="005A257B" w:rsidRDefault="006813F4" w:rsidP="00A05970">
            <w:pPr>
              <w:pStyle w:val="Default"/>
              <w:keepNext/>
              <w:spacing w:before="40"/>
              <w:ind w:left="360"/>
              <w:rPr>
                <w:b/>
                <w:color w:val="auto"/>
                <w:sz w:val="20"/>
                <w:szCs w:val="20"/>
              </w:rPr>
            </w:pPr>
            <w:r w:rsidRPr="005A257B">
              <w:rPr>
                <w:b/>
                <w:color w:val="auto"/>
                <w:sz w:val="20"/>
                <w:szCs w:val="20"/>
              </w:rPr>
              <w:t>Initial boiling point and boiling range (ºC):</w:t>
            </w:r>
          </w:p>
        </w:tc>
        <w:tc>
          <w:tcPr>
            <w:tcW w:w="2970" w:type="dxa"/>
            <w:vAlign w:val="bottom"/>
          </w:tcPr>
          <w:p w14:paraId="12134DA9" w14:textId="77777777" w:rsidR="006813F4" w:rsidRPr="001B031E" w:rsidRDefault="001A114E">
            <w:pPr>
              <w:pStyle w:val="Default"/>
              <w:keepNext/>
              <w:spacing w:before="40"/>
              <w:ind w:left="307"/>
              <w:rPr>
                <w:color w:val="auto"/>
                <w:sz w:val="20"/>
                <w:szCs w:val="20"/>
              </w:rPr>
            </w:pPr>
            <w:r>
              <w:rPr>
                <w:color w:val="auto"/>
                <w:sz w:val="20"/>
                <w:szCs w:val="20"/>
              </w:rPr>
              <w:t>2230</w:t>
            </w:r>
            <w:r w:rsidRPr="001A114E">
              <w:rPr>
                <w:color w:val="auto"/>
                <w:sz w:val="20"/>
                <w:szCs w:val="20"/>
              </w:rPr>
              <w:t xml:space="preserve"> (</w:t>
            </w:r>
            <w:r>
              <w:rPr>
                <w:color w:val="auto"/>
                <w:sz w:val="20"/>
                <w:szCs w:val="20"/>
              </w:rPr>
              <w:t>4046</w:t>
            </w:r>
            <w:r w:rsidRPr="001A114E">
              <w:rPr>
                <w:color w:val="auto"/>
                <w:sz w:val="20"/>
                <w:szCs w:val="20"/>
              </w:rPr>
              <w:t> ºF)</w:t>
            </w:r>
          </w:p>
        </w:tc>
      </w:tr>
      <w:tr w:rsidR="006813F4" w14:paraId="6DBE6BB6" w14:textId="77777777" w:rsidTr="00903334">
        <w:trPr>
          <w:trHeight w:val="144"/>
        </w:trPr>
        <w:tc>
          <w:tcPr>
            <w:tcW w:w="4788" w:type="dxa"/>
          </w:tcPr>
          <w:p w14:paraId="0324A5B1" w14:textId="77777777" w:rsidR="006813F4" w:rsidRPr="005A257B" w:rsidRDefault="006813F4" w:rsidP="00A05970">
            <w:pPr>
              <w:pStyle w:val="Default"/>
              <w:keepNext/>
              <w:spacing w:before="40"/>
              <w:ind w:left="360"/>
              <w:rPr>
                <w:b/>
                <w:color w:val="auto"/>
                <w:sz w:val="20"/>
                <w:szCs w:val="20"/>
              </w:rPr>
            </w:pPr>
            <w:r w:rsidRPr="005A257B">
              <w:rPr>
                <w:b/>
                <w:color w:val="auto"/>
                <w:sz w:val="20"/>
                <w:szCs w:val="20"/>
              </w:rPr>
              <w:t>Explosive Limits, LEL (Volume %):</w:t>
            </w:r>
          </w:p>
        </w:tc>
        <w:tc>
          <w:tcPr>
            <w:tcW w:w="2970" w:type="dxa"/>
            <w:vAlign w:val="bottom"/>
          </w:tcPr>
          <w:p w14:paraId="2FF539FD" w14:textId="77777777" w:rsidR="006813F4" w:rsidRPr="001B031E" w:rsidRDefault="00190EB1">
            <w:pPr>
              <w:pStyle w:val="Default"/>
              <w:keepNext/>
              <w:spacing w:before="40"/>
              <w:ind w:left="307"/>
              <w:rPr>
                <w:color w:val="auto"/>
                <w:sz w:val="20"/>
                <w:szCs w:val="20"/>
              </w:rPr>
            </w:pPr>
            <w:r w:rsidRPr="00190EB1">
              <w:rPr>
                <w:color w:val="auto"/>
                <w:sz w:val="20"/>
                <w:szCs w:val="20"/>
              </w:rPr>
              <w:t>not applicable</w:t>
            </w:r>
          </w:p>
        </w:tc>
      </w:tr>
      <w:tr w:rsidR="006813F4" w14:paraId="5010F05F" w14:textId="77777777" w:rsidTr="00903334">
        <w:trPr>
          <w:trHeight w:val="144"/>
        </w:trPr>
        <w:tc>
          <w:tcPr>
            <w:tcW w:w="4788" w:type="dxa"/>
          </w:tcPr>
          <w:p w14:paraId="3D371CEE" w14:textId="77777777" w:rsidR="006813F4" w:rsidRPr="005A257B" w:rsidRDefault="006813F4" w:rsidP="00A05970">
            <w:pPr>
              <w:pStyle w:val="Default"/>
              <w:keepNext/>
              <w:spacing w:before="40"/>
              <w:ind w:left="360"/>
              <w:rPr>
                <w:b/>
                <w:color w:val="auto"/>
                <w:sz w:val="20"/>
                <w:szCs w:val="20"/>
              </w:rPr>
            </w:pPr>
            <w:r w:rsidRPr="005A257B">
              <w:rPr>
                <w:b/>
                <w:color w:val="auto"/>
                <w:sz w:val="20"/>
                <w:szCs w:val="20"/>
              </w:rPr>
              <w:t>Explosive Limits, UEL (Volume %):</w:t>
            </w:r>
          </w:p>
        </w:tc>
        <w:tc>
          <w:tcPr>
            <w:tcW w:w="2970" w:type="dxa"/>
            <w:vAlign w:val="bottom"/>
          </w:tcPr>
          <w:p w14:paraId="065D9B06" w14:textId="77777777" w:rsidR="006813F4" w:rsidRPr="001B031E" w:rsidRDefault="00190EB1">
            <w:pPr>
              <w:pStyle w:val="Default"/>
              <w:keepNext/>
              <w:spacing w:before="40"/>
              <w:ind w:left="307"/>
              <w:rPr>
                <w:color w:val="auto"/>
                <w:sz w:val="20"/>
                <w:szCs w:val="20"/>
              </w:rPr>
            </w:pPr>
            <w:r w:rsidRPr="00190EB1">
              <w:rPr>
                <w:color w:val="auto"/>
                <w:sz w:val="20"/>
                <w:szCs w:val="20"/>
              </w:rPr>
              <w:t>not applicable</w:t>
            </w:r>
          </w:p>
        </w:tc>
      </w:tr>
      <w:tr w:rsidR="006813F4" w14:paraId="12714BC5" w14:textId="77777777" w:rsidTr="00903334">
        <w:trPr>
          <w:trHeight w:val="144"/>
        </w:trPr>
        <w:tc>
          <w:tcPr>
            <w:tcW w:w="4788" w:type="dxa"/>
          </w:tcPr>
          <w:p w14:paraId="34E25962" w14:textId="77777777" w:rsidR="006813F4" w:rsidRPr="005A257B" w:rsidRDefault="006813F4" w:rsidP="00A05970">
            <w:pPr>
              <w:pStyle w:val="Default"/>
              <w:keepNext/>
              <w:spacing w:before="40"/>
              <w:ind w:left="360"/>
              <w:rPr>
                <w:b/>
                <w:color w:val="auto"/>
                <w:sz w:val="20"/>
                <w:szCs w:val="20"/>
              </w:rPr>
            </w:pPr>
            <w:r w:rsidRPr="005A257B">
              <w:rPr>
                <w:b/>
                <w:color w:val="auto"/>
                <w:sz w:val="20"/>
                <w:szCs w:val="20"/>
              </w:rPr>
              <w:t>Flash Point (ºC)</w:t>
            </w:r>
            <w:r w:rsidR="00493BEE">
              <w:rPr>
                <w:b/>
                <w:color w:val="auto"/>
                <w:sz w:val="20"/>
                <w:szCs w:val="20"/>
              </w:rPr>
              <w:t>:</w:t>
            </w:r>
          </w:p>
        </w:tc>
        <w:tc>
          <w:tcPr>
            <w:tcW w:w="2970" w:type="dxa"/>
            <w:vAlign w:val="bottom"/>
          </w:tcPr>
          <w:p w14:paraId="6A8BDB84" w14:textId="77777777" w:rsidR="006813F4" w:rsidRPr="001B031E" w:rsidRDefault="00190EB1">
            <w:pPr>
              <w:pStyle w:val="Default"/>
              <w:keepNext/>
              <w:spacing w:before="40"/>
              <w:ind w:left="307"/>
              <w:rPr>
                <w:color w:val="auto"/>
                <w:sz w:val="20"/>
                <w:szCs w:val="20"/>
              </w:rPr>
            </w:pPr>
            <w:r w:rsidRPr="00190EB1">
              <w:rPr>
                <w:color w:val="auto"/>
                <w:sz w:val="20"/>
                <w:szCs w:val="20"/>
              </w:rPr>
              <w:t>not applicable</w:t>
            </w:r>
          </w:p>
        </w:tc>
      </w:tr>
      <w:tr w:rsidR="006813F4" w14:paraId="7F23908F" w14:textId="77777777" w:rsidTr="00903334">
        <w:trPr>
          <w:trHeight w:val="261"/>
        </w:trPr>
        <w:tc>
          <w:tcPr>
            <w:tcW w:w="4788" w:type="dxa"/>
          </w:tcPr>
          <w:p w14:paraId="1F747EDD" w14:textId="77777777" w:rsidR="006813F4" w:rsidRPr="005A257B" w:rsidRDefault="006813F4" w:rsidP="00A05970">
            <w:pPr>
              <w:pStyle w:val="Default"/>
              <w:spacing w:before="40"/>
              <w:ind w:left="360"/>
              <w:rPr>
                <w:b/>
                <w:color w:val="auto"/>
                <w:sz w:val="20"/>
                <w:szCs w:val="20"/>
              </w:rPr>
            </w:pPr>
            <w:r w:rsidRPr="005A257B">
              <w:rPr>
                <w:b/>
                <w:color w:val="auto"/>
                <w:sz w:val="20"/>
                <w:szCs w:val="20"/>
              </w:rPr>
              <w:t>Flammability (solid, gas):</w:t>
            </w:r>
          </w:p>
        </w:tc>
        <w:tc>
          <w:tcPr>
            <w:tcW w:w="2970" w:type="dxa"/>
            <w:vAlign w:val="bottom"/>
          </w:tcPr>
          <w:p w14:paraId="5333A3E6" w14:textId="77777777" w:rsidR="006813F4" w:rsidRPr="001B031E" w:rsidRDefault="004F717E">
            <w:pPr>
              <w:pStyle w:val="Default"/>
              <w:spacing w:before="40"/>
              <w:ind w:left="307"/>
              <w:rPr>
                <w:color w:val="auto"/>
                <w:sz w:val="20"/>
                <w:szCs w:val="20"/>
              </w:rPr>
            </w:pPr>
            <w:r w:rsidRPr="00190EB1">
              <w:rPr>
                <w:color w:val="auto"/>
                <w:sz w:val="20"/>
                <w:szCs w:val="20"/>
              </w:rPr>
              <w:t>not applicable</w:t>
            </w:r>
          </w:p>
        </w:tc>
      </w:tr>
    </w:tbl>
    <w:p w14:paraId="126DAE45" w14:textId="77777777" w:rsidR="003045F2" w:rsidRPr="006813F4" w:rsidRDefault="003045F2" w:rsidP="00A05970">
      <w:pPr>
        <w:widowControl/>
        <w:overflowPunct w:val="0"/>
        <w:autoSpaceDE w:val="0"/>
        <w:autoSpaceDN w:val="0"/>
        <w:adjustRightInd w:val="0"/>
        <w:spacing w:after="0" w:line="240" w:lineRule="auto"/>
        <w:jc w:val="both"/>
        <w:textAlignment w:val="baseline"/>
        <w:rPr>
          <w:rFonts w:ascii="Times New Roman" w:eastAsia="Times New Roman" w:hAnsi="Times New Roman"/>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3045F2" w:rsidRPr="003045F2" w14:paraId="232DD38C" w14:textId="77777777" w:rsidTr="00D25DBF">
        <w:trPr>
          <w:trHeight w:hRule="exact" w:val="360"/>
        </w:trPr>
        <w:tc>
          <w:tcPr>
            <w:tcW w:w="9576" w:type="dxa"/>
            <w:tcBorders>
              <w:left w:val="nil"/>
              <w:right w:val="nil"/>
            </w:tcBorders>
            <w:vAlign w:val="center"/>
          </w:tcPr>
          <w:p w14:paraId="14C34B56" w14:textId="77777777" w:rsidR="003045F2" w:rsidRPr="003045F2" w:rsidRDefault="003045F2">
            <w:pPr>
              <w:keepNext/>
              <w:widowControl/>
              <w:overflowPunct w:val="0"/>
              <w:autoSpaceDE w:val="0"/>
              <w:autoSpaceDN w:val="0"/>
              <w:adjustRightInd w:val="0"/>
              <w:spacing w:after="0" w:line="180" w:lineRule="auto"/>
              <w:textAlignment w:val="baseline"/>
              <w:rPr>
                <w:rFonts w:ascii="Times New Roman" w:eastAsia="Times New Roman" w:hAnsi="Times New Roman"/>
                <w:b/>
                <w:bCs/>
                <w:smallCaps/>
                <w:sz w:val="24"/>
                <w:szCs w:val="20"/>
              </w:rPr>
            </w:pPr>
            <w:r w:rsidRPr="003045F2">
              <w:rPr>
                <w:rFonts w:ascii="Times New Roman" w:eastAsia="Times New Roman" w:hAnsi="Times New Roman"/>
                <w:b/>
                <w:bCs/>
                <w:smallCaps/>
                <w:sz w:val="24"/>
                <w:szCs w:val="20"/>
              </w:rPr>
              <w:lastRenderedPageBreak/>
              <w:t>10.  Stability and Reactivity</w:t>
            </w:r>
          </w:p>
        </w:tc>
      </w:tr>
    </w:tbl>
    <w:p w14:paraId="30196944" w14:textId="77777777" w:rsidR="00F4046F" w:rsidRPr="004A6E3F" w:rsidRDefault="00F4046F" w:rsidP="00A05970">
      <w:pPr>
        <w:keepNext/>
        <w:widowControl/>
        <w:spacing w:before="120" w:after="120" w:line="240" w:lineRule="auto"/>
        <w:jc w:val="both"/>
        <w:rPr>
          <w:rFonts w:ascii="Times New Roman" w:hAnsi="Times New Roman"/>
          <w:sz w:val="20"/>
          <w:szCs w:val="20"/>
        </w:rPr>
      </w:pPr>
      <w:r>
        <w:rPr>
          <w:rFonts w:ascii="Times New Roman" w:hAnsi="Times New Roman"/>
          <w:b/>
          <w:sz w:val="20"/>
          <w:szCs w:val="20"/>
        </w:rPr>
        <w:t>Reactivity:</w:t>
      </w:r>
      <w:r w:rsidR="00383F47">
        <w:rPr>
          <w:rFonts w:ascii="Times New Roman" w:hAnsi="Times New Roman"/>
          <w:sz w:val="20"/>
          <w:szCs w:val="20"/>
        </w:rPr>
        <w:t xml:space="preserve">  </w:t>
      </w:r>
      <w:r w:rsidR="00005D5A" w:rsidRPr="00005D5A">
        <w:rPr>
          <w:rFonts w:ascii="Times New Roman" w:hAnsi="Times New Roman"/>
          <w:sz w:val="20"/>
          <w:szCs w:val="20"/>
        </w:rPr>
        <w:t>Stable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14:paraId="34DFE6BB" w14:textId="77777777" w:rsidTr="00EB5E4A">
        <w:tc>
          <w:tcPr>
            <w:tcW w:w="1440" w:type="dxa"/>
            <w:vAlign w:val="center"/>
          </w:tcPr>
          <w:p w14:paraId="59E83383" w14:textId="77777777" w:rsidR="00F4046F" w:rsidRPr="00F4046F" w:rsidRDefault="00F4046F">
            <w:pPr>
              <w:keepNext/>
              <w:widowControl/>
              <w:spacing w:after="0" w:line="240" w:lineRule="auto"/>
              <w:rPr>
                <w:rFonts w:ascii="Times New Roman" w:hAnsi="Times New Roman"/>
                <w:b/>
                <w:sz w:val="20"/>
                <w:szCs w:val="20"/>
              </w:rPr>
            </w:pPr>
            <w:r w:rsidRPr="00F4046F">
              <w:rPr>
                <w:rFonts w:ascii="Times New Roman" w:hAnsi="Times New Roman"/>
                <w:b/>
                <w:sz w:val="20"/>
                <w:szCs w:val="20"/>
              </w:rPr>
              <w:t>Stability:</w:t>
            </w:r>
          </w:p>
        </w:tc>
        <w:tc>
          <w:tcPr>
            <w:tcW w:w="576" w:type="dxa"/>
            <w:tcBorders>
              <w:bottom w:val="single" w:sz="6" w:space="0" w:color="auto"/>
            </w:tcBorders>
            <w:vAlign w:val="center"/>
          </w:tcPr>
          <w:p w14:paraId="3C0D1250" w14:textId="77777777" w:rsidR="00F4046F" w:rsidRDefault="00A14B09">
            <w:pPr>
              <w:keepNext/>
              <w:widowControl/>
              <w:spacing w:after="0" w:line="240" w:lineRule="auto"/>
              <w:jc w:val="center"/>
              <w:rPr>
                <w:rFonts w:ascii="Times New Roman" w:hAnsi="Times New Roman"/>
                <w:sz w:val="20"/>
                <w:szCs w:val="20"/>
              </w:rPr>
            </w:pPr>
            <w:r>
              <w:rPr>
                <w:rFonts w:ascii="Times New Roman" w:hAnsi="Times New Roman"/>
                <w:sz w:val="20"/>
                <w:szCs w:val="20"/>
              </w:rPr>
              <w:t>X</w:t>
            </w:r>
          </w:p>
        </w:tc>
        <w:tc>
          <w:tcPr>
            <w:tcW w:w="1296" w:type="dxa"/>
            <w:vAlign w:val="center"/>
          </w:tcPr>
          <w:p w14:paraId="5C846C37" w14:textId="77777777" w:rsidR="00F4046F" w:rsidRDefault="00F4046F">
            <w:pPr>
              <w:keepNext/>
              <w:widowControl/>
              <w:spacing w:after="0" w:line="240" w:lineRule="auto"/>
              <w:jc w:val="center"/>
              <w:rPr>
                <w:rFonts w:ascii="Times New Roman" w:hAnsi="Times New Roman"/>
                <w:sz w:val="20"/>
                <w:szCs w:val="20"/>
              </w:rPr>
            </w:pPr>
            <w:r>
              <w:rPr>
                <w:rFonts w:ascii="Times New Roman" w:hAnsi="Times New Roman"/>
                <w:sz w:val="20"/>
                <w:szCs w:val="20"/>
              </w:rPr>
              <w:t>Stable</w:t>
            </w:r>
          </w:p>
        </w:tc>
        <w:tc>
          <w:tcPr>
            <w:tcW w:w="576" w:type="dxa"/>
            <w:tcBorders>
              <w:bottom w:val="single" w:sz="6" w:space="0" w:color="auto"/>
            </w:tcBorders>
            <w:vAlign w:val="center"/>
          </w:tcPr>
          <w:p w14:paraId="5F385C0F" w14:textId="77777777" w:rsidR="00F4046F" w:rsidRDefault="00F4046F">
            <w:pPr>
              <w:keepNext/>
              <w:widowControl/>
              <w:spacing w:after="0" w:line="240" w:lineRule="auto"/>
              <w:jc w:val="center"/>
              <w:rPr>
                <w:rFonts w:ascii="Times New Roman" w:hAnsi="Times New Roman"/>
                <w:sz w:val="20"/>
                <w:szCs w:val="20"/>
              </w:rPr>
            </w:pPr>
          </w:p>
        </w:tc>
        <w:tc>
          <w:tcPr>
            <w:tcW w:w="1296" w:type="dxa"/>
            <w:vAlign w:val="center"/>
          </w:tcPr>
          <w:p w14:paraId="1030A2BD" w14:textId="77777777" w:rsidR="00F4046F" w:rsidRDefault="00F4046F">
            <w:pPr>
              <w:keepNext/>
              <w:widowControl/>
              <w:spacing w:after="0" w:line="240" w:lineRule="auto"/>
              <w:jc w:val="center"/>
              <w:rPr>
                <w:rFonts w:ascii="Times New Roman" w:hAnsi="Times New Roman"/>
                <w:sz w:val="20"/>
                <w:szCs w:val="20"/>
              </w:rPr>
            </w:pPr>
            <w:r>
              <w:rPr>
                <w:rFonts w:ascii="Times New Roman" w:hAnsi="Times New Roman"/>
                <w:sz w:val="20"/>
                <w:szCs w:val="20"/>
              </w:rPr>
              <w:t>Unstable</w:t>
            </w:r>
          </w:p>
        </w:tc>
      </w:tr>
    </w:tbl>
    <w:p w14:paraId="0CA36502" w14:textId="77777777" w:rsidR="00D2295A" w:rsidRPr="00A00A2B" w:rsidRDefault="00D2295A" w:rsidP="00A05970">
      <w:pPr>
        <w:keepNext/>
        <w:widowControl/>
        <w:spacing w:before="120" w:after="120" w:line="240" w:lineRule="auto"/>
        <w:jc w:val="both"/>
        <w:rPr>
          <w:rFonts w:ascii="Times New Roman" w:eastAsia="Times New Roman" w:hAnsi="Times New Roman"/>
          <w:bCs/>
          <w:sz w:val="20"/>
          <w:szCs w:val="20"/>
        </w:rPr>
      </w:pPr>
      <w:r>
        <w:rPr>
          <w:rFonts w:ascii="Times New Roman" w:eastAsia="Times New Roman" w:hAnsi="Times New Roman"/>
          <w:b/>
          <w:bCs/>
          <w:sz w:val="20"/>
          <w:szCs w:val="20"/>
        </w:rPr>
        <w:t>Possible Hazardous Reactions</w:t>
      </w:r>
      <w:r w:rsidR="00A00A2B">
        <w:rPr>
          <w:rFonts w:ascii="Times New Roman" w:eastAsia="Times New Roman" w:hAnsi="Times New Roman"/>
          <w:b/>
          <w:bCs/>
          <w:sz w:val="20"/>
          <w:szCs w:val="20"/>
        </w:rPr>
        <w:t>:</w:t>
      </w:r>
      <w:r w:rsidR="00A00A2B">
        <w:rPr>
          <w:rFonts w:ascii="Times New Roman" w:eastAsia="Times New Roman" w:hAnsi="Times New Roman"/>
          <w:bCs/>
          <w:sz w:val="20"/>
          <w:szCs w:val="20"/>
        </w:rPr>
        <w:t xml:space="preserve">  </w:t>
      </w:r>
      <w:r w:rsidR="006821C7">
        <w:rPr>
          <w:rFonts w:ascii="Times New Roman" w:eastAsia="Times New Roman" w:hAnsi="Times New Roman"/>
          <w:bCs/>
          <w:sz w:val="20"/>
          <w:szCs w:val="20"/>
        </w:rPr>
        <w:t>None listed.</w:t>
      </w:r>
    </w:p>
    <w:p w14:paraId="7366C5BB" w14:textId="77777777" w:rsidR="006821C7" w:rsidRPr="006821C7" w:rsidRDefault="006821C7">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6821C7">
        <w:rPr>
          <w:rFonts w:ascii="Times New Roman" w:eastAsia="Times New Roman" w:hAnsi="Times New Roman"/>
          <w:b/>
          <w:bCs/>
          <w:sz w:val="20"/>
          <w:szCs w:val="20"/>
        </w:rPr>
        <w:t>Conditions to Avoid:</w:t>
      </w:r>
      <w:r w:rsidRPr="006821C7">
        <w:rPr>
          <w:rFonts w:ascii="Times New Roman" w:eastAsia="Times New Roman" w:hAnsi="Times New Roman"/>
          <w:bCs/>
          <w:sz w:val="20"/>
          <w:szCs w:val="20"/>
        </w:rPr>
        <w:t xml:space="preserve">  </w:t>
      </w:r>
      <w:r w:rsidR="00CA42D2">
        <w:rPr>
          <w:rFonts w:ascii="Times New Roman" w:eastAsia="Times New Roman" w:hAnsi="Times New Roman"/>
          <w:bCs/>
          <w:sz w:val="20"/>
          <w:szCs w:val="20"/>
        </w:rPr>
        <w:t>Avoid generating dust.</w:t>
      </w:r>
    </w:p>
    <w:p w14:paraId="48BC8621" w14:textId="77777777" w:rsidR="006821C7" w:rsidRPr="006821C7" w:rsidRDefault="006821C7">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6821C7">
        <w:rPr>
          <w:rFonts w:ascii="Times New Roman" w:eastAsia="Times New Roman" w:hAnsi="Times New Roman"/>
          <w:b/>
          <w:bCs/>
          <w:sz w:val="20"/>
          <w:szCs w:val="20"/>
        </w:rPr>
        <w:t>Incompatible Materials:</w:t>
      </w:r>
      <w:r w:rsidRPr="006821C7">
        <w:rPr>
          <w:rFonts w:ascii="Times New Roman" w:eastAsia="Times New Roman" w:hAnsi="Times New Roman"/>
          <w:bCs/>
          <w:sz w:val="20"/>
          <w:szCs w:val="20"/>
        </w:rPr>
        <w:t xml:space="preserve">  </w:t>
      </w:r>
      <w:r w:rsidR="00C50204">
        <w:rPr>
          <w:rFonts w:ascii="Times New Roman" w:eastAsia="Times New Roman" w:hAnsi="Times New Roman"/>
          <w:bCs/>
          <w:sz w:val="20"/>
          <w:szCs w:val="20"/>
        </w:rPr>
        <w:t>Bases, h</w:t>
      </w:r>
      <w:r w:rsidR="00A67FC1" w:rsidRPr="00A67FC1">
        <w:rPr>
          <w:rFonts w:ascii="Times New Roman" w:eastAsia="Times New Roman" w:hAnsi="Times New Roman"/>
          <w:bCs/>
          <w:sz w:val="20"/>
          <w:szCs w:val="20"/>
        </w:rPr>
        <w:t>alogens, acids, metal</w:t>
      </w:r>
      <w:r w:rsidR="00C50204">
        <w:rPr>
          <w:rFonts w:ascii="Times New Roman" w:eastAsia="Times New Roman" w:hAnsi="Times New Roman"/>
          <w:bCs/>
          <w:sz w:val="20"/>
          <w:szCs w:val="20"/>
        </w:rPr>
        <w:t xml:space="preserve"> salts, metal, oxidizing materials, combustible materials.</w:t>
      </w:r>
    </w:p>
    <w:p w14:paraId="037268BF" w14:textId="77777777" w:rsidR="006821C7" w:rsidRPr="006821C7" w:rsidRDefault="006821C7">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6821C7">
        <w:rPr>
          <w:rFonts w:ascii="Times New Roman" w:eastAsia="Times New Roman" w:hAnsi="Times New Roman"/>
          <w:b/>
          <w:bCs/>
          <w:sz w:val="20"/>
          <w:szCs w:val="20"/>
        </w:rPr>
        <w:t>Fire/Explosion Information:</w:t>
      </w:r>
      <w:r w:rsidRPr="00005D5A">
        <w:rPr>
          <w:rFonts w:ascii="Times New Roman" w:eastAsia="Times New Roman" w:hAnsi="Times New Roman"/>
          <w:bCs/>
          <w:sz w:val="20"/>
          <w:szCs w:val="20"/>
        </w:rPr>
        <w:t xml:space="preserve">  </w:t>
      </w:r>
      <w:r w:rsidRPr="006821C7">
        <w:rPr>
          <w:rFonts w:ascii="Times New Roman" w:eastAsia="Times New Roman" w:hAnsi="Times New Roman"/>
          <w:sz w:val="20"/>
          <w:szCs w:val="20"/>
        </w:rPr>
        <w:t>See Section 5, “Fire Fighting Measures”.</w:t>
      </w:r>
    </w:p>
    <w:p w14:paraId="5729292C" w14:textId="77777777" w:rsidR="005A257B" w:rsidRPr="005A257B" w:rsidRDefault="005A257B">
      <w:pPr>
        <w:widowControl/>
        <w:overflowPunct w:val="0"/>
        <w:autoSpaceDE w:val="0"/>
        <w:autoSpaceDN w:val="0"/>
        <w:adjustRightInd w:val="0"/>
        <w:spacing w:after="120" w:line="240" w:lineRule="auto"/>
        <w:jc w:val="both"/>
        <w:textAlignment w:val="baseline"/>
        <w:rPr>
          <w:rFonts w:ascii="Times New Roman" w:eastAsia="Times New Roman" w:hAnsi="Times New Roman"/>
          <w:sz w:val="20"/>
          <w:szCs w:val="20"/>
        </w:rPr>
      </w:pPr>
      <w:r w:rsidRPr="005A257B">
        <w:rPr>
          <w:rFonts w:ascii="Times New Roman" w:eastAsia="Times New Roman" w:hAnsi="Times New Roman"/>
          <w:b/>
          <w:bCs/>
          <w:sz w:val="20"/>
          <w:szCs w:val="20"/>
        </w:rPr>
        <w:t>Hazardous Decomposition:</w:t>
      </w:r>
      <w:r w:rsidRPr="005A257B">
        <w:rPr>
          <w:rFonts w:ascii="Times New Roman" w:eastAsia="Times New Roman" w:hAnsi="Times New Roman"/>
          <w:bCs/>
          <w:sz w:val="20"/>
          <w:szCs w:val="20"/>
        </w:rPr>
        <w:t xml:space="preserve">  Thermal decomposition will produce </w:t>
      </w:r>
      <w:r w:rsidR="001A114E">
        <w:rPr>
          <w:rFonts w:ascii="Times New Roman" w:eastAsia="Times New Roman" w:hAnsi="Times New Roman"/>
          <w:bCs/>
          <w:sz w:val="20"/>
          <w:szCs w:val="20"/>
        </w:rPr>
        <w:t>miscellaneous decomposition products</w:t>
      </w:r>
      <w:r w:rsidRPr="005A257B">
        <w:rPr>
          <w:rFonts w:ascii="Times New Roman" w:eastAsia="Times New Roman" w:hAnsi="Times New Roman"/>
          <w:bCs/>
          <w:sz w:val="20"/>
          <w:szCs w:val="20"/>
        </w:rPr>
        <w:t>.</w:t>
      </w: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
        <w:gridCol w:w="576"/>
        <w:gridCol w:w="1440"/>
        <w:gridCol w:w="576"/>
        <w:gridCol w:w="1764"/>
      </w:tblGrid>
      <w:tr w:rsidR="005A257B" w:rsidRPr="005A257B" w14:paraId="79F69553" w14:textId="77777777" w:rsidTr="005A257B">
        <w:tc>
          <w:tcPr>
            <w:tcW w:w="2592" w:type="dxa"/>
            <w:vAlign w:val="center"/>
          </w:tcPr>
          <w:p w14:paraId="611D6941" w14:textId="77777777" w:rsidR="005A257B" w:rsidRPr="005A257B" w:rsidRDefault="005A257B">
            <w:pPr>
              <w:widowControl/>
              <w:spacing w:after="0" w:line="240" w:lineRule="auto"/>
              <w:ind w:right="-187"/>
              <w:rPr>
                <w:rFonts w:ascii="Times New Roman" w:hAnsi="Times New Roman"/>
                <w:b/>
                <w:sz w:val="20"/>
                <w:szCs w:val="20"/>
              </w:rPr>
            </w:pPr>
            <w:r w:rsidRPr="005A257B">
              <w:rPr>
                <w:rFonts w:ascii="Times New Roman" w:eastAsia="Times New Roman" w:hAnsi="Times New Roman"/>
                <w:b/>
                <w:bCs/>
                <w:position w:val="-1"/>
                <w:sz w:val="20"/>
                <w:szCs w:val="20"/>
              </w:rPr>
              <w:t>Hazardous Polymerization:</w:t>
            </w:r>
          </w:p>
        </w:tc>
        <w:tc>
          <w:tcPr>
            <w:tcW w:w="576" w:type="dxa"/>
            <w:tcBorders>
              <w:bottom w:val="single" w:sz="6" w:space="0" w:color="auto"/>
            </w:tcBorders>
            <w:vAlign w:val="bottom"/>
          </w:tcPr>
          <w:p w14:paraId="405BCE83" w14:textId="77777777" w:rsidR="005A257B" w:rsidRPr="005A257B" w:rsidRDefault="005A257B">
            <w:pPr>
              <w:widowControl/>
              <w:spacing w:after="0" w:line="240" w:lineRule="auto"/>
              <w:jc w:val="center"/>
              <w:rPr>
                <w:rFonts w:ascii="Times New Roman" w:hAnsi="Times New Roman"/>
                <w:sz w:val="20"/>
                <w:szCs w:val="20"/>
              </w:rPr>
            </w:pPr>
          </w:p>
        </w:tc>
        <w:tc>
          <w:tcPr>
            <w:tcW w:w="1440" w:type="dxa"/>
            <w:vAlign w:val="bottom"/>
          </w:tcPr>
          <w:p w14:paraId="1D0E40A6" w14:textId="77777777" w:rsidR="005A257B" w:rsidRPr="005A257B" w:rsidRDefault="005A257B">
            <w:pPr>
              <w:widowControl/>
              <w:spacing w:after="0" w:line="240" w:lineRule="auto"/>
              <w:rPr>
                <w:rFonts w:ascii="Times New Roman" w:hAnsi="Times New Roman"/>
                <w:sz w:val="20"/>
                <w:szCs w:val="20"/>
              </w:rPr>
            </w:pPr>
            <w:r w:rsidRPr="005A257B">
              <w:rPr>
                <w:rFonts w:ascii="Times New Roman" w:eastAsia="Times New Roman" w:hAnsi="Times New Roman"/>
                <w:spacing w:val="1"/>
                <w:sz w:val="20"/>
                <w:szCs w:val="20"/>
              </w:rPr>
              <w:t>Will Occur</w:t>
            </w:r>
          </w:p>
        </w:tc>
        <w:tc>
          <w:tcPr>
            <w:tcW w:w="576" w:type="dxa"/>
            <w:tcBorders>
              <w:bottom w:val="single" w:sz="6" w:space="0" w:color="auto"/>
            </w:tcBorders>
            <w:vAlign w:val="bottom"/>
          </w:tcPr>
          <w:p w14:paraId="46D2D79A" w14:textId="77777777" w:rsidR="005A257B" w:rsidRPr="005A257B" w:rsidRDefault="005A257B">
            <w:pPr>
              <w:widowControl/>
              <w:spacing w:after="0" w:line="240" w:lineRule="auto"/>
              <w:jc w:val="center"/>
              <w:rPr>
                <w:rFonts w:ascii="Times New Roman" w:hAnsi="Times New Roman"/>
                <w:sz w:val="20"/>
                <w:szCs w:val="20"/>
              </w:rPr>
            </w:pPr>
            <w:r w:rsidRPr="005A257B">
              <w:rPr>
                <w:rFonts w:ascii="Times New Roman" w:hAnsi="Times New Roman"/>
                <w:sz w:val="20"/>
                <w:szCs w:val="20"/>
              </w:rPr>
              <w:t>X</w:t>
            </w:r>
          </w:p>
        </w:tc>
        <w:tc>
          <w:tcPr>
            <w:tcW w:w="1764" w:type="dxa"/>
            <w:vAlign w:val="bottom"/>
          </w:tcPr>
          <w:p w14:paraId="21A60ABC" w14:textId="77777777" w:rsidR="005A257B" w:rsidRPr="005A257B" w:rsidRDefault="005A257B">
            <w:pPr>
              <w:widowControl/>
              <w:spacing w:after="0" w:line="240" w:lineRule="auto"/>
              <w:rPr>
                <w:rFonts w:ascii="Times New Roman" w:hAnsi="Times New Roman"/>
                <w:sz w:val="20"/>
                <w:szCs w:val="20"/>
              </w:rPr>
            </w:pPr>
            <w:r w:rsidRPr="005A257B">
              <w:rPr>
                <w:rFonts w:ascii="Times New Roman" w:eastAsia="Times New Roman" w:hAnsi="Times New Roman"/>
                <w:sz w:val="20"/>
                <w:szCs w:val="20"/>
              </w:rPr>
              <w:t>Will Not Occur</w:t>
            </w:r>
          </w:p>
        </w:tc>
      </w:tr>
    </w:tbl>
    <w:p w14:paraId="03CB98DA" w14:textId="77777777" w:rsidR="005A257B" w:rsidRPr="005A257B" w:rsidRDefault="005A257B" w:rsidP="00A05970">
      <w:pPr>
        <w:widowControl/>
        <w:spacing w:after="0" w:line="240" w:lineRule="auto"/>
        <w:rPr>
          <w:rFonts w:ascii="Times New Roman" w:eastAsia="Times New Roman" w:hAnsi="Times New Roman"/>
          <w:bCs/>
          <w:sz w:val="20"/>
          <w:szCs w:val="20"/>
        </w:rPr>
      </w:pPr>
    </w:p>
    <w:tbl>
      <w:tblPr>
        <w:tblStyle w:val="TableGrid3"/>
        <w:tblW w:w="0" w:type="auto"/>
        <w:tblBorders>
          <w:left w:val="none" w:sz="0" w:space="0" w:color="auto"/>
          <w:right w:val="none" w:sz="0" w:space="0" w:color="auto"/>
        </w:tblBorders>
        <w:tblLook w:val="04A0" w:firstRow="1" w:lastRow="0" w:firstColumn="1" w:lastColumn="0" w:noHBand="0" w:noVBand="1"/>
      </w:tblPr>
      <w:tblGrid>
        <w:gridCol w:w="9360"/>
      </w:tblGrid>
      <w:tr w:rsidR="005A257B" w:rsidRPr="005C026B" w14:paraId="68631942" w14:textId="77777777" w:rsidTr="005A257B">
        <w:trPr>
          <w:trHeight w:hRule="exact" w:val="360"/>
        </w:trPr>
        <w:tc>
          <w:tcPr>
            <w:tcW w:w="9576" w:type="dxa"/>
            <w:vAlign w:val="center"/>
          </w:tcPr>
          <w:p w14:paraId="34B394E0" w14:textId="77777777" w:rsidR="005A257B" w:rsidRPr="005C026B" w:rsidRDefault="005A257B">
            <w:pPr>
              <w:keepNext/>
              <w:keepLines/>
              <w:widowControl/>
              <w:spacing w:after="0" w:line="240" w:lineRule="auto"/>
              <w:rPr>
                <w:rFonts w:ascii="Times New Roman" w:eastAsia="Times New Roman" w:hAnsi="Times New Roman"/>
                <w:bCs/>
                <w:sz w:val="20"/>
                <w:szCs w:val="20"/>
              </w:rPr>
            </w:pPr>
            <w:r w:rsidRPr="005C026B">
              <w:rPr>
                <w:rFonts w:ascii="Times New Roman" w:eastAsia="Times New Roman" w:hAnsi="Times New Roman"/>
                <w:b/>
                <w:bCs/>
                <w:position w:val="-1"/>
                <w:sz w:val="24"/>
                <w:szCs w:val="24"/>
              </w:rPr>
              <w:t>11.</w:t>
            </w:r>
            <w:r w:rsidRPr="005C026B">
              <w:rPr>
                <w:rFonts w:ascii="Times New Roman" w:eastAsia="Times New Roman" w:hAnsi="Times New Roman"/>
                <w:b/>
                <w:bCs/>
                <w:spacing w:val="36"/>
                <w:position w:val="-1"/>
                <w:sz w:val="24"/>
                <w:szCs w:val="24"/>
              </w:rPr>
              <w:t xml:space="preserve"> </w:t>
            </w:r>
            <w:r w:rsidRPr="005C026B">
              <w:rPr>
                <w:rFonts w:ascii="Times New Roman" w:eastAsia="Times New Roman" w:hAnsi="Times New Roman"/>
                <w:b/>
                <w:bCs/>
                <w:spacing w:val="1"/>
                <w:position w:val="-1"/>
                <w:sz w:val="24"/>
                <w:szCs w:val="24"/>
              </w:rPr>
              <w:t>T</w:t>
            </w:r>
            <w:r w:rsidRPr="005C026B">
              <w:rPr>
                <w:rFonts w:ascii="Times New Roman" w:eastAsia="Times New Roman" w:hAnsi="Times New Roman"/>
                <w:b/>
                <w:bCs/>
                <w:spacing w:val="-1"/>
                <w:position w:val="-1"/>
                <w:sz w:val="19"/>
                <w:szCs w:val="19"/>
              </w:rPr>
              <w:t>O</w:t>
            </w:r>
            <w:r w:rsidRPr="005C026B">
              <w:rPr>
                <w:rFonts w:ascii="Times New Roman" w:eastAsia="Times New Roman" w:hAnsi="Times New Roman"/>
                <w:b/>
                <w:bCs/>
                <w:spacing w:val="-2"/>
                <w:position w:val="-1"/>
                <w:sz w:val="19"/>
                <w:szCs w:val="19"/>
              </w:rPr>
              <w:t>X</w:t>
            </w:r>
            <w:r w:rsidRPr="005C026B">
              <w:rPr>
                <w:rFonts w:ascii="Times New Roman" w:eastAsia="Times New Roman" w:hAnsi="Times New Roman"/>
                <w:b/>
                <w:bCs/>
                <w:spacing w:val="1"/>
                <w:position w:val="-1"/>
                <w:sz w:val="19"/>
                <w:szCs w:val="19"/>
              </w:rPr>
              <w:t>I</w:t>
            </w:r>
            <w:r w:rsidRPr="005C026B">
              <w:rPr>
                <w:rFonts w:ascii="Times New Roman" w:eastAsia="Times New Roman" w:hAnsi="Times New Roman"/>
                <w:b/>
                <w:bCs/>
                <w:position w:val="-1"/>
                <w:sz w:val="19"/>
                <w:szCs w:val="19"/>
              </w:rPr>
              <w:t>C</w:t>
            </w:r>
            <w:r w:rsidRPr="005C026B">
              <w:rPr>
                <w:rFonts w:ascii="Times New Roman" w:eastAsia="Times New Roman" w:hAnsi="Times New Roman"/>
                <w:b/>
                <w:bCs/>
                <w:spacing w:val="-1"/>
                <w:position w:val="-1"/>
                <w:sz w:val="19"/>
                <w:szCs w:val="19"/>
              </w:rPr>
              <w:t>O</w:t>
            </w:r>
            <w:r w:rsidRPr="005C026B">
              <w:rPr>
                <w:rFonts w:ascii="Times New Roman" w:eastAsia="Times New Roman" w:hAnsi="Times New Roman"/>
                <w:b/>
                <w:bCs/>
                <w:spacing w:val="1"/>
                <w:position w:val="-1"/>
                <w:sz w:val="19"/>
                <w:szCs w:val="19"/>
              </w:rPr>
              <w:t>L</w:t>
            </w:r>
            <w:r w:rsidRPr="005C026B">
              <w:rPr>
                <w:rFonts w:ascii="Times New Roman" w:eastAsia="Times New Roman" w:hAnsi="Times New Roman"/>
                <w:b/>
                <w:bCs/>
                <w:spacing w:val="-1"/>
                <w:position w:val="-1"/>
                <w:sz w:val="19"/>
                <w:szCs w:val="19"/>
              </w:rPr>
              <w:t>OG</w:t>
            </w:r>
            <w:r w:rsidRPr="005C026B">
              <w:rPr>
                <w:rFonts w:ascii="Times New Roman" w:eastAsia="Times New Roman" w:hAnsi="Times New Roman"/>
                <w:b/>
                <w:bCs/>
                <w:spacing w:val="1"/>
                <w:position w:val="-1"/>
                <w:sz w:val="19"/>
                <w:szCs w:val="19"/>
              </w:rPr>
              <w:t>I</w:t>
            </w:r>
            <w:r w:rsidRPr="005C026B">
              <w:rPr>
                <w:rFonts w:ascii="Times New Roman" w:eastAsia="Times New Roman" w:hAnsi="Times New Roman"/>
                <w:b/>
                <w:bCs/>
                <w:position w:val="-1"/>
                <w:sz w:val="19"/>
                <w:szCs w:val="19"/>
              </w:rPr>
              <w:t>CAL</w:t>
            </w:r>
            <w:r w:rsidRPr="005C026B">
              <w:rPr>
                <w:rFonts w:ascii="Times New Roman" w:eastAsia="Times New Roman" w:hAnsi="Times New Roman"/>
                <w:b/>
                <w:bCs/>
                <w:spacing w:val="-13"/>
                <w:position w:val="-1"/>
                <w:sz w:val="19"/>
                <w:szCs w:val="19"/>
              </w:rPr>
              <w:t xml:space="preserve"> </w:t>
            </w:r>
            <w:r w:rsidRPr="005C026B">
              <w:rPr>
                <w:rFonts w:ascii="Times New Roman" w:eastAsia="Times New Roman" w:hAnsi="Times New Roman"/>
                <w:b/>
                <w:bCs/>
                <w:position w:val="-1"/>
                <w:sz w:val="24"/>
                <w:szCs w:val="24"/>
              </w:rPr>
              <w:t>I</w:t>
            </w:r>
            <w:r w:rsidRPr="005C026B">
              <w:rPr>
                <w:rFonts w:ascii="Times New Roman" w:eastAsia="Times New Roman" w:hAnsi="Times New Roman"/>
                <w:b/>
                <w:bCs/>
                <w:position w:val="-1"/>
                <w:sz w:val="19"/>
                <w:szCs w:val="19"/>
              </w:rPr>
              <w:t>N</w:t>
            </w:r>
            <w:r w:rsidRPr="005C026B">
              <w:rPr>
                <w:rFonts w:ascii="Times New Roman" w:eastAsia="Times New Roman" w:hAnsi="Times New Roman"/>
                <w:b/>
                <w:bCs/>
                <w:spacing w:val="-1"/>
                <w:position w:val="-1"/>
                <w:sz w:val="19"/>
                <w:szCs w:val="19"/>
              </w:rPr>
              <w:t>FO</w:t>
            </w:r>
            <w:r w:rsidRPr="005C026B">
              <w:rPr>
                <w:rFonts w:ascii="Times New Roman" w:eastAsia="Times New Roman" w:hAnsi="Times New Roman"/>
                <w:b/>
                <w:bCs/>
                <w:position w:val="-1"/>
                <w:sz w:val="19"/>
                <w:szCs w:val="19"/>
              </w:rPr>
              <w:t>R</w:t>
            </w:r>
            <w:r w:rsidRPr="005C026B">
              <w:rPr>
                <w:rFonts w:ascii="Times New Roman" w:eastAsia="Times New Roman" w:hAnsi="Times New Roman"/>
                <w:b/>
                <w:bCs/>
                <w:spacing w:val="1"/>
                <w:position w:val="-1"/>
                <w:sz w:val="19"/>
                <w:szCs w:val="19"/>
              </w:rPr>
              <w:t>M</w:t>
            </w:r>
            <w:r w:rsidRPr="005C026B">
              <w:rPr>
                <w:rFonts w:ascii="Times New Roman" w:eastAsia="Times New Roman" w:hAnsi="Times New Roman"/>
                <w:b/>
                <w:bCs/>
                <w:position w:val="-1"/>
                <w:sz w:val="19"/>
                <w:szCs w:val="19"/>
              </w:rPr>
              <w:t>A</w:t>
            </w:r>
            <w:r w:rsidRPr="005C026B">
              <w:rPr>
                <w:rFonts w:ascii="Times New Roman" w:eastAsia="Times New Roman" w:hAnsi="Times New Roman"/>
                <w:b/>
                <w:bCs/>
                <w:spacing w:val="1"/>
                <w:position w:val="-1"/>
                <w:sz w:val="19"/>
                <w:szCs w:val="19"/>
              </w:rPr>
              <w:t>TI</w:t>
            </w:r>
            <w:r w:rsidRPr="005C026B">
              <w:rPr>
                <w:rFonts w:ascii="Times New Roman" w:eastAsia="Times New Roman" w:hAnsi="Times New Roman"/>
                <w:b/>
                <w:bCs/>
                <w:spacing w:val="-1"/>
                <w:position w:val="-1"/>
                <w:sz w:val="19"/>
                <w:szCs w:val="19"/>
              </w:rPr>
              <w:t>O</w:t>
            </w:r>
            <w:r w:rsidRPr="005C026B">
              <w:rPr>
                <w:rFonts w:ascii="Times New Roman" w:eastAsia="Times New Roman" w:hAnsi="Times New Roman"/>
                <w:b/>
                <w:bCs/>
                <w:position w:val="-1"/>
                <w:sz w:val="19"/>
                <w:szCs w:val="19"/>
              </w:rPr>
              <w:t>N</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EB5E4A" w:rsidRPr="005C026B" w14:paraId="750DDB53" w14:textId="77777777" w:rsidTr="004E7C12">
        <w:tc>
          <w:tcPr>
            <w:tcW w:w="2016" w:type="dxa"/>
            <w:vAlign w:val="center"/>
          </w:tcPr>
          <w:p w14:paraId="3CCCE88C" w14:textId="77777777" w:rsidR="00EB5E4A" w:rsidRPr="005C026B" w:rsidRDefault="00EB5E4A" w:rsidP="00A05970">
            <w:pPr>
              <w:keepNext/>
              <w:keepLines/>
              <w:widowControl/>
              <w:spacing w:before="120" w:after="0" w:line="240" w:lineRule="auto"/>
              <w:rPr>
                <w:rFonts w:ascii="Times New Roman" w:hAnsi="Times New Roman"/>
                <w:b/>
                <w:sz w:val="20"/>
                <w:szCs w:val="20"/>
              </w:rPr>
            </w:pPr>
            <w:r w:rsidRPr="005C026B">
              <w:rPr>
                <w:rFonts w:ascii="Times New Roman" w:eastAsia="Times New Roman" w:hAnsi="Times New Roman"/>
                <w:b/>
                <w:bCs/>
                <w:position w:val="-1"/>
                <w:sz w:val="20"/>
                <w:szCs w:val="20"/>
              </w:rPr>
              <w:t>R</w:t>
            </w:r>
            <w:r w:rsidRPr="005C026B">
              <w:rPr>
                <w:rFonts w:ascii="Times New Roman" w:eastAsia="Times New Roman" w:hAnsi="Times New Roman"/>
                <w:b/>
                <w:bCs/>
                <w:spacing w:val="1"/>
                <w:position w:val="-1"/>
                <w:sz w:val="20"/>
                <w:szCs w:val="20"/>
              </w:rPr>
              <w:t>o</w:t>
            </w:r>
            <w:r w:rsidRPr="005C026B">
              <w:rPr>
                <w:rFonts w:ascii="Times New Roman" w:eastAsia="Times New Roman" w:hAnsi="Times New Roman"/>
                <w:b/>
                <w:bCs/>
                <w:position w:val="-1"/>
                <w:sz w:val="20"/>
                <w:szCs w:val="20"/>
              </w:rPr>
              <w:t>u</w:t>
            </w:r>
            <w:r w:rsidRPr="005C026B">
              <w:rPr>
                <w:rFonts w:ascii="Times New Roman" w:eastAsia="Times New Roman" w:hAnsi="Times New Roman"/>
                <w:b/>
                <w:bCs/>
                <w:spacing w:val="1"/>
                <w:position w:val="-1"/>
                <w:sz w:val="20"/>
                <w:szCs w:val="20"/>
              </w:rPr>
              <w:t>t</w:t>
            </w:r>
            <w:r w:rsidRPr="005C026B">
              <w:rPr>
                <w:rFonts w:ascii="Times New Roman" w:eastAsia="Times New Roman" w:hAnsi="Times New Roman"/>
                <w:b/>
                <w:bCs/>
                <w:position w:val="-1"/>
                <w:sz w:val="20"/>
                <w:szCs w:val="20"/>
              </w:rPr>
              <w:t>e</w:t>
            </w:r>
            <w:r w:rsidRPr="005C026B">
              <w:rPr>
                <w:rFonts w:ascii="Times New Roman" w:eastAsia="Times New Roman" w:hAnsi="Times New Roman"/>
                <w:b/>
                <w:bCs/>
                <w:spacing w:val="-4"/>
                <w:position w:val="-1"/>
                <w:sz w:val="20"/>
                <w:szCs w:val="20"/>
              </w:rPr>
              <w:t xml:space="preserve"> </w:t>
            </w:r>
            <w:r w:rsidRPr="005C026B">
              <w:rPr>
                <w:rFonts w:ascii="Times New Roman" w:eastAsia="Times New Roman" w:hAnsi="Times New Roman"/>
                <w:b/>
                <w:bCs/>
                <w:spacing w:val="1"/>
                <w:position w:val="-1"/>
                <w:sz w:val="20"/>
                <w:szCs w:val="20"/>
              </w:rPr>
              <w:t>o</w:t>
            </w:r>
            <w:r w:rsidRPr="005C026B">
              <w:rPr>
                <w:rFonts w:ascii="Times New Roman" w:eastAsia="Times New Roman" w:hAnsi="Times New Roman"/>
                <w:b/>
                <w:bCs/>
                <w:position w:val="-1"/>
                <w:sz w:val="20"/>
                <w:szCs w:val="20"/>
              </w:rPr>
              <w:t>f</w:t>
            </w:r>
            <w:r w:rsidRPr="005C026B">
              <w:rPr>
                <w:rFonts w:ascii="Times New Roman" w:eastAsia="Times New Roman" w:hAnsi="Times New Roman"/>
                <w:b/>
                <w:bCs/>
                <w:spacing w:val="-1"/>
                <w:position w:val="-1"/>
                <w:sz w:val="20"/>
                <w:szCs w:val="20"/>
              </w:rPr>
              <w:t xml:space="preserve"> </w:t>
            </w:r>
            <w:r w:rsidR="00957B26" w:rsidRPr="005C026B">
              <w:rPr>
                <w:rFonts w:ascii="Times New Roman" w:eastAsia="Times New Roman" w:hAnsi="Times New Roman"/>
                <w:b/>
                <w:bCs/>
                <w:spacing w:val="-1"/>
                <w:position w:val="-1"/>
                <w:sz w:val="20"/>
                <w:szCs w:val="20"/>
              </w:rPr>
              <w:t>Exposure</w:t>
            </w:r>
            <w:r w:rsidRPr="005C026B">
              <w:rPr>
                <w:rFonts w:ascii="Times New Roman" w:eastAsia="Times New Roman" w:hAnsi="Times New Roman"/>
                <w:b/>
                <w:bCs/>
                <w:position w:val="-1"/>
                <w:sz w:val="20"/>
                <w:szCs w:val="20"/>
              </w:rPr>
              <w:t>:</w:t>
            </w:r>
          </w:p>
        </w:tc>
        <w:tc>
          <w:tcPr>
            <w:tcW w:w="576" w:type="dxa"/>
            <w:tcBorders>
              <w:bottom w:val="single" w:sz="6" w:space="0" w:color="auto"/>
            </w:tcBorders>
            <w:vAlign w:val="bottom"/>
          </w:tcPr>
          <w:p w14:paraId="1C020818" w14:textId="77777777" w:rsidR="00EB5E4A" w:rsidRPr="005C026B" w:rsidRDefault="006C412A">
            <w:pPr>
              <w:keepNext/>
              <w:keepLines/>
              <w:widowControl/>
              <w:spacing w:after="0" w:line="240" w:lineRule="auto"/>
              <w:jc w:val="center"/>
              <w:rPr>
                <w:rFonts w:ascii="Times New Roman" w:hAnsi="Times New Roman"/>
                <w:sz w:val="20"/>
                <w:szCs w:val="20"/>
              </w:rPr>
            </w:pPr>
            <w:r w:rsidRPr="005C026B">
              <w:rPr>
                <w:rFonts w:ascii="Times New Roman" w:hAnsi="Times New Roman"/>
                <w:sz w:val="20"/>
                <w:szCs w:val="20"/>
              </w:rPr>
              <w:t>X</w:t>
            </w:r>
          </w:p>
        </w:tc>
        <w:tc>
          <w:tcPr>
            <w:tcW w:w="1440" w:type="dxa"/>
            <w:vAlign w:val="bottom"/>
          </w:tcPr>
          <w:p w14:paraId="14FD5444" w14:textId="77777777" w:rsidR="00EB5E4A" w:rsidRPr="005C026B" w:rsidRDefault="00EB5E4A">
            <w:pPr>
              <w:keepNext/>
              <w:keepLines/>
              <w:widowControl/>
              <w:spacing w:after="0" w:line="240" w:lineRule="auto"/>
              <w:rPr>
                <w:rFonts w:ascii="Times New Roman" w:hAnsi="Times New Roman"/>
                <w:sz w:val="20"/>
                <w:szCs w:val="20"/>
              </w:rPr>
            </w:pPr>
            <w:r w:rsidRPr="005C026B">
              <w:rPr>
                <w:rFonts w:ascii="Times New Roman" w:eastAsia="Times New Roman" w:hAnsi="Times New Roman"/>
                <w:spacing w:val="1"/>
                <w:sz w:val="20"/>
                <w:szCs w:val="20"/>
              </w:rPr>
              <w:t>I</w:t>
            </w:r>
            <w:r w:rsidRPr="005C026B">
              <w:rPr>
                <w:rFonts w:ascii="Times New Roman" w:eastAsia="Times New Roman" w:hAnsi="Times New Roman"/>
                <w:spacing w:val="-1"/>
                <w:sz w:val="20"/>
                <w:szCs w:val="20"/>
              </w:rPr>
              <w:t>nh</w:t>
            </w:r>
            <w:r w:rsidRPr="005C026B">
              <w:rPr>
                <w:rFonts w:ascii="Times New Roman" w:eastAsia="Times New Roman" w:hAnsi="Times New Roman"/>
                <w:sz w:val="20"/>
                <w:szCs w:val="20"/>
              </w:rPr>
              <w:t>alati</w:t>
            </w:r>
            <w:r w:rsidRPr="005C026B">
              <w:rPr>
                <w:rFonts w:ascii="Times New Roman" w:eastAsia="Times New Roman" w:hAnsi="Times New Roman"/>
                <w:spacing w:val="1"/>
                <w:sz w:val="20"/>
                <w:szCs w:val="20"/>
              </w:rPr>
              <w:t>o</w:t>
            </w:r>
            <w:r w:rsidRPr="005C026B">
              <w:rPr>
                <w:rFonts w:ascii="Times New Roman" w:eastAsia="Times New Roman" w:hAnsi="Times New Roman"/>
                <w:sz w:val="20"/>
                <w:szCs w:val="20"/>
              </w:rPr>
              <w:t>n</w:t>
            </w:r>
          </w:p>
        </w:tc>
        <w:tc>
          <w:tcPr>
            <w:tcW w:w="576" w:type="dxa"/>
            <w:tcBorders>
              <w:bottom w:val="single" w:sz="6" w:space="0" w:color="auto"/>
            </w:tcBorders>
            <w:vAlign w:val="bottom"/>
          </w:tcPr>
          <w:p w14:paraId="55967C7C" w14:textId="77777777" w:rsidR="00EB5E4A" w:rsidRPr="005C026B" w:rsidRDefault="00EB5E4A">
            <w:pPr>
              <w:keepNext/>
              <w:keepLines/>
              <w:widowControl/>
              <w:spacing w:after="0" w:line="240" w:lineRule="auto"/>
              <w:jc w:val="center"/>
              <w:rPr>
                <w:rFonts w:ascii="Times New Roman" w:hAnsi="Times New Roman"/>
                <w:sz w:val="20"/>
                <w:szCs w:val="20"/>
              </w:rPr>
            </w:pPr>
          </w:p>
        </w:tc>
        <w:tc>
          <w:tcPr>
            <w:tcW w:w="1440" w:type="dxa"/>
            <w:vAlign w:val="bottom"/>
          </w:tcPr>
          <w:p w14:paraId="09327B57" w14:textId="77777777" w:rsidR="00EB5E4A" w:rsidRPr="005C026B" w:rsidRDefault="00EB5E4A">
            <w:pPr>
              <w:keepNext/>
              <w:keepLines/>
              <w:widowControl/>
              <w:spacing w:after="0" w:line="240" w:lineRule="auto"/>
              <w:rPr>
                <w:rFonts w:ascii="Times New Roman" w:hAnsi="Times New Roman"/>
                <w:sz w:val="20"/>
                <w:szCs w:val="20"/>
              </w:rPr>
            </w:pPr>
            <w:r w:rsidRPr="005C026B">
              <w:rPr>
                <w:rFonts w:ascii="Times New Roman" w:eastAsia="Times New Roman" w:hAnsi="Times New Roman"/>
                <w:sz w:val="20"/>
                <w:szCs w:val="20"/>
              </w:rPr>
              <w:t>S</w:t>
            </w:r>
            <w:r w:rsidRPr="005C026B">
              <w:rPr>
                <w:rFonts w:ascii="Times New Roman" w:eastAsia="Times New Roman" w:hAnsi="Times New Roman"/>
                <w:spacing w:val="-1"/>
                <w:sz w:val="20"/>
                <w:szCs w:val="20"/>
              </w:rPr>
              <w:t>k</w:t>
            </w:r>
            <w:r w:rsidRPr="005C026B">
              <w:rPr>
                <w:rFonts w:ascii="Times New Roman" w:eastAsia="Times New Roman" w:hAnsi="Times New Roman"/>
                <w:sz w:val="20"/>
                <w:szCs w:val="20"/>
              </w:rPr>
              <w:t>in</w:t>
            </w:r>
          </w:p>
        </w:tc>
        <w:tc>
          <w:tcPr>
            <w:tcW w:w="576" w:type="dxa"/>
            <w:tcBorders>
              <w:bottom w:val="single" w:sz="6" w:space="0" w:color="auto"/>
            </w:tcBorders>
            <w:vAlign w:val="bottom"/>
          </w:tcPr>
          <w:p w14:paraId="70B2675C" w14:textId="77777777" w:rsidR="00EB5E4A" w:rsidRPr="005C026B" w:rsidRDefault="00EB5E4A">
            <w:pPr>
              <w:keepNext/>
              <w:keepLines/>
              <w:widowControl/>
              <w:spacing w:after="0" w:line="240" w:lineRule="auto"/>
              <w:jc w:val="center"/>
              <w:rPr>
                <w:rFonts w:ascii="Times New Roman" w:hAnsi="Times New Roman"/>
                <w:sz w:val="20"/>
                <w:szCs w:val="20"/>
              </w:rPr>
            </w:pPr>
          </w:p>
        </w:tc>
        <w:tc>
          <w:tcPr>
            <w:tcW w:w="1440" w:type="dxa"/>
            <w:vAlign w:val="bottom"/>
          </w:tcPr>
          <w:p w14:paraId="07341B74" w14:textId="77777777" w:rsidR="00EB5E4A" w:rsidRPr="005C026B" w:rsidRDefault="00EB5E4A">
            <w:pPr>
              <w:keepNext/>
              <w:keepLines/>
              <w:widowControl/>
              <w:spacing w:after="0" w:line="240" w:lineRule="auto"/>
              <w:rPr>
                <w:rFonts w:ascii="Times New Roman" w:hAnsi="Times New Roman"/>
                <w:sz w:val="20"/>
                <w:szCs w:val="20"/>
              </w:rPr>
            </w:pPr>
            <w:r w:rsidRPr="005C026B">
              <w:rPr>
                <w:rFonts w:ascii="Times New Roman" w:eastAsia="Times New Roman" w:hAnsi="Times New Roman"/>
                <w:spacing w:val="1"/>
                <w:sz w:val="20"/>
                <w:szCs w:val="20"/>
              </w:rPr>
              <w:t>I</w:t>
            </w:r>
            <w:r w:rsidRPr="005C026B">
              <w:rPr>
                <w:rFonts w:ascii="Times New Roman" w:eastAsia="Times New Roman" w:hAnsi="Times New Roman"/>
                <w:spacing w:val="-1"/>
                <w:sz w:val="20"/>
                <w:szCs w:val="20"/>
              </w:rPr>
              <w:t>ng</w:t>
            </w:r>
            <w:r w:rsidRPr="005C026B">
              <w:rPr>
                <w:rFonts w:ascii="Times New Roman" w:eastAsia="Times New Roman" w:hAnsi="Times New Roman"/>
                <w:sz w:val="20"/>
                <w:szCs w:val="20"/>
              </w:rPr>
              <w:t>e</w:t>
            </w:r>
            <w:r w:rsidRPr="005C026B">
              <w:rPr>
                <w:rFonts w:ascii="Times New Roman" w:eastAsia="Times New Roman" w:hAnsi="Times New Roman"/>
                <w:spacing w:val="-1"/>
                <w:sz w:val="20"/>
                <w:szCs w:val="20"/>
              </w:rPr>
              <w:t>s</w:t>
            </w:r>
            <w:r w:rsidRPr="005C026B">
              <w:rPr>
                <w:rFonts w:ascii="Times New Roman" w:eastAsia="Times New Roman" w:hAnsi="Times New Roman"/>
                <w:sz w:val="20"/>
                <w:szCs w:val="20"/>
              </w:rPr>
              <w:t>ti</w:t>
            </w:r>
            <w:r w:rsidRPr="005C026B">
              <w:rPr>
                <w:rFonts w:ascii="Times New Roman" w:eastAsia="Times New Roman" w:hAnsi="Times New Roman"/>
                <w:spacing w:val="1"/>
                <w:sz w:val="20"/>
                <w:szCs w:val="20"/>
              </w:rPr>
              <w:t>o</w:t>
            </w:r>
            <w:r w:rsidRPr="005C026B">
              <w:rPr>
                <w:rFonts w:ascii="Times New Roman" w:eastAsia="Times New Roman" w:hAnsi="Times New Roman"/>
                <w:sz w:val="20"/>
                <w:szCs w:val="20"/>
              </w:rPr>
              <w:t>n</w:t>
            </w:r>
          </w:p>
        </w:tc>
      </w:tr>
    </w:tbl>
    <w:p w14:paraId="2FA3E31C" w14:textId="77777777" w:rsidR="00E014A4" w:rsidRPr="005C026B" w:rsidRDefault="00E014A4" w:rsidP="00A05970">
      <w:pPr>
        <w:keepLines/>
        <w:widowControl/>
        <w:spacing w:before="120" w:after="0" w:line="240" w:lineRule="auto"/>
        <w:jc w:val="both"/>
        <w:rPr>
          <w:rFonts w:ascii="Times New Roman" w:eastAsia="Times New Roman" w:hAnsi="Times New Roman"/>
          <w:bCs/>
          <w:sz w:val="20"/>
          <w:szCs w:val="20"/>
        </w:rPr>
      </w:pPr>
      <w:r w:rsidRPr="005C026B">
        <w:rPr>
          <w:rFonts w:ascii="Times New Roman" w:eastAsia="Times New Roman" w:hAnsi="Times New Roman"/>
          <w:b/>
          <w:bCs/>
          <w:sz w:val="20"/>
          <w:szCs w:val="20"/>
        </w:rPr>
        <w:t>Symptoms Related to the Physical, Chemical and Toxicological Characteristics:</w:t>
      </w:r>
      <w:r w:rsidRPr="005C026B">
        <w:rPr>
          <w:rFonts w:ascii="Times New Roman" w:eastAsia="Times New Roman" w:hAnsi="Times New Roman"/>
          <w:bCs/>
          <w:sz w:val="20"/>
          <w:szCs w:val="20"/>
        </w:rPr>
        <w:t xml:space="preserve"> </w:t>
      </w:r>
      <w:r w:rsidR="005C026B" w:rsidRPr="005C026B">
        <w:rPr>
          <w:rFonts w:ascii="Times New Roman" w:eastAsia="Times New Roman" w:hAnsi="Times New Roman"/>
          <w:bCs/>
          <w:sz w:val="20"/>
          <w:szCs w:val="20"/>
        </w:rPr>
        <w:t xml:space="preserve"> May cause irritation, lung damage</w:t>
      </w:r>
      <w:r w:rsidR="008D1D45">
        <w:rPr>
          <w:rFonts w:ascii="Times New Roman" w:eastAsia="Times New Roman" w:hAnsi="Times New Roman"/>
          <w:bCs/>
          <w:sz w:val="20"/>
          <w:szCs w:val="20"/>
        </w:rPr>
        <w:t>,</w:t>
      </w:r>
      <w:r w:rsidR="008D1D45" w:rsidRPr="008D1D45">
        <w:rPr>
          <w:rFonts w:ascii="Times New Roman" w:eastAsia="Times New Roman" w:hAnsi="Times New Roman"/>
          <w:bCs/>
          <w:sz w:val="20"/>
          <w:szCs w:val="20"/>
        </w:rPr>
        <w:t xml:space="preserve"> </w:t>
      </w:r>
      <w:r w:rsidR="008D1D45">
        <w:rPr>
          <w:rFonts w:ascii="Times New Roman" w:eastAsia="Times New Roman" w:hAnsi="Times New Roman"/>
          <w:bCs/>
          <w:sz w:val="20"/>
          <w:szCs w:val="20"/>
        </w:rPr>
        <w:t xml:space="preserve">silicosis, </w:t>
      </w:r>
      <w:r w:rsidR="005C026B" w:rsidRPr="005C026B">
        <w:rPr>
          <w:rFonts w:ascii="Times New Roman" w:eastAsia="Times New Roman" w:hAnsi="Times New Roman"/>
          <w:bCs/>
          <w:sz w:val="20"/>
          <w:szCs w:val="20"/>
        </w:rPr>
        <w:t>and cancer.</w:t>
      </w:r>
    </w:p>
    <w:p w14:paraId="3D4C68A3" w14:textId="77777777" w:rsidR="00A00A2B" w:rsidRPr="00903334" w:rsidRDefault="00EB5E4A">
      <w:pPr>
        <w:widowControl/>
        <w:spacing w:before="120" w:after="0" w:line="240" w:lineRule="auto"/>
        <w:jc w:val="both"/>
        <w:rPr>
          <w:rFonts w:ascii="Times New Roman" w:eastAsia="Times New Roman" w:hAnsi="Times New Roman"/>
          <w:b/>
          <w:bCs/>
          <w:sz w:val="20"/>
          <w:szCs w:val="20"/>
        </w:rPr>
      </w:pPr>
      <w:r w:rsidRPr="00903334">
        <w:rPr>
          <w:rFonts w:ascii="Times New Roman" w:eastAsia="Times New Roman" w:hAnsi="Times New Roman"/>
          <w:b/>
          <w:bCs/>
          <w:sz w:val="20"/>
          <w:szCs w:val="20"/>
        </w:rPr>
        <w:t>Potential Health Effects (Acute</w:t>
      </w:r>
      <w:r w:rsidR="00957B26" w:rsidRPr="00903334">
        <w:rPr>
          <w:rFonts w:ascii="Times New Roman" w:eastAsia="Times New Roman" w:hAnsi="Times New Roman"/>
          <w:b/>
          <w:bCs/>
          <w:sz w:val="20"/>
          <w:szCs w:val="20"/>
        </w:rPr>
        <w:t>,</w:t>
      </w:r>
      <w:r w:rsidRPr="00903334">
        <w:rPr>
          <w:rFonts w:ascii="Times New Roman" w:eastAsia="Times New Roman" w:hAnsi="Times New Roman"/>
          <w:b/>
          <w:bCs/>
          <w:sz w:val="20"/>
          <w:szCs w:val="20"/>
        </w:rPr>
        <w:t xml:space="preserve"> </w:t>
      </w:r>
      <w:r w:rsidR="00957B26" w:rsidRPr="00903334">
        <w:rPr>
          <w:rFonts w:ascii="Times New Roman" w:eastAsia="Times New Roman" w:hAnsi="Times New Roman"/>
          <w:b/>
          <w:bCs/>
          <w:sz w:val="20"/>
          <w:szCs w:val="20"/>
        </w:rPr>
        <w:t>C</w:t>
      </w:r>
      <w:r w:rsidRPr="00903334">
        <w:rPr>
          <w:rFonts w:ascii="Times New Roman" w:eastAsia="Times New Roman" w:hAnsi="Times New Roman"/>
          <w:b/>
          <w:bCs/>
          <w:sz w:val="20"/>
          <w:szCs w:val="20"/>
        </w:rPr>
        <w:t>hronic</w:t>
      </w:r>
      <w:r w:rsidR="00957B26" w:rsidRPr="00903334">
        <w:rPr>
          <w:rFonts w:ascii="Times New Roman" w:eastAsia="Times New Roman" w:hAnsi="Times New Roman"/>
          <w:b/>
          <w:bCs/>
          <w:sz w:val="20"/>
          <w:szCs w:val="20"/>
        </w:rPr>
        <w:t xml:space="preserve"> and Delayed</w:t>
      </w:r>
      <w:r w:rsidRPr="00903334">
        <w:rPr>
          <w:rFonts w:ascii="Times New Roman" w:eastAsia="Times New Roman" w:hAnsi="Times New Roman"/>
          <w:b/>
          <w:bCs/>
          <w:sz w:val="20"/>
          <w:szCs w:val="20"/>
        </w:rPr>
        <w:t>)</w:t>
      </w:r>
      <w:r w:rsidR="004E7C12" w:rsidRPr="00903334">
        <w:rPr>
          <w:rFonts w:ascii="Times New Roman" w:eastAsia="Times New Roman" w:hAnsi="Times New Roman"/>
          <w:b/>
          <w:bCs/>
          <w:sz w:val="20"/>
          <w:szCs w:val="20"/>
        </w:rPr>
        <w:t>:</w:t>
      </w:r>
    </w:p>
    <w:p w14:paraId="37570949" w14:textId="69922484" w:rsidR="0028534F" w:rsidRPr="0028534F" w:rsidRDefault="0028534F">
      <w:pPr>
        <w:widowControl/>
        <w:spacing w:before="120" w:after="0" w:line="240" w:lineRule="auto"/>
        <w:ind w:left="360"/>
        <w:jc w:val="both"/>
        <w:rPr>
          <w:rFonts w:ascii="Times New Roman" w:eastAsia="Times New Roman" w:hAnsi="Times New Roman"/>
          <w:bCs/>
          <w:sz w:val="20"/>
          <w:szCs w:val="20"/>
        </w:rPr>
      </w:pPr>
      <w:r w:rsidRPr="0028534F">
        <w:rPr>
          <w:rFonts w:ascii="Times New Roman" w:eastAsia="Times New Roman" w:hAnsi="Times New Roman"/>
          <w:b/>
          <w:bCs/>
          <w:sz w:val="20"/>
          <w:szCs w:val="20"/>
        </w:rPr>
        <w:t>Inhalation:</w:t>
      </w:r>
      <w:r w:rsidRPr="0028534F">
        <w:rPr>
          <w:rFonts w:ascii="Times New Roman" w:eastAsia="Times New Roman" w:hAnsi="Times New Roman"/>
          <w:bCs/>
          <w:sz w:val="20"/>
          <w:szCs w:val="20"/>
        </w:rPr>
        <w:t xml:space="preserve">  Acute exposure to fine particles containing respirable quartz may result irritation; chronic exposure may result in</w:t>
      </w:r>
      <w:r w:rsidRPr="0028534F">
        <w:rPr>
          <w:rFonts w:ascii="Times New Roman" w:hAnsi="Times New Roman"/>
          <w:sz w:val="20"/>
          <w:szCs w:val="20"/>
        </w:rPr>
        <w:t xml:space="preserve"> irritation, </w:t>
      </w:r>
      <w:r w:rsidRPr="0028534F">
        <w:rPr>
          <w:rFonts w:ascii="Times New Roman" w:eastAsia="Times New Roman" w:hAnsi="Times New Roman"/>
          <w:bCs/>
          <w:sz w:val="20"/>
          <w:szCs w:val="20"/>
        </w:rPr>
        <w:t>chest pain, weight loss, difficulty breathing, digestive disorders, bluish skin color, lung damage, cancer, and death.</w:t>
      </w:r>
    </w:p>
    <w:p w14:paraId="210C07B8" w14:textId="77777777" w:rsidR="0028534F" w:rsidRPr="0028534F" w:rsidRDefault="0028534F">
      <w:pPr>
        <w:widowControl/>
        <w:spacing w:before="120" w:after="0" w:line="240" w:lineRule="auto"/>
        <w:ind w:left="360"/>
        <w:jc w:val="both"/>
        <w:rPr>
          <w:rFonts w:ascii="Times New Roman" w:eastAsia="Times New Roman" w:hAnsi="Times New Roman"/>
          <w:bCs/>
          <w:sz w:val="20"/>
          <w:szCs w:val="20"/>
        </w:rPr>
      </w:pPr>
      <w:r w:rsidRPr="0028534F">
        <w:rPr>
          <w:rFonts w:ascii="Times New Roman" w:eastAsia="Times New Roman" w:hAnsi="Times New Roman"/>
          <w:b/>
          <w:bCs/>
          <w:sz w:val="20"/>
          <w:szCs w:val="20"/>
        </w:rPr>
        <w:t>Skin Contact:</w:t>
      </w:r>
      <w:r w:rsidRPr="0028534F">
        <w:rPr>
          <w:rFonts w:ascii="Times New Roman" w:eastAsia="Times New Roman" w:hAnsi="Times New Roman"/>
          <w:bCs/>
          <w:sz w:val="20"/>
          <w:szCs w:val="20"/>
        </w:rPr>
        <w:t xml:space="preserve">  May cause irritation due to mechanical abrasion</w:t>
      </w:r>
      <w:r w:rsidRPr="0028534F">
        <w:rPr>
          <w:rFonts w:ascii="Times New Roman" w:eastAsia="Times New Roman" w:hAnsi="Times New Roman"/>
          <w:sz w:val="20"/>
          <w:szCs w:val="20"/>
        </w:rPr>
        <w:t>.</w:t>
      </w:r>
    </w:p>
    <w:p w14:paraId="6590DB48" w14:textId="77777777" w:rsidR="0028534F" w:rsidRPr="0028534F" w:rsidRDefault="0028534F">
      <w:pPr>
        <w:widowControl/>
        <w:spacing w:before="120" w:after="0" w:line="240" w:lineRule="auto"/>
        <w:ind w:left="360"/>
        <w:jc w:val="both"/>
        <w:rPr>
          <w:rFonts w:ascii="Times New Roman" w:eastAsia="Times New Roman" w:hAnsi="Times New Roman"/>
          <w:bCs/>
          <w:sz w:val="20"/>
          <w:szCs w:val="20"/>
        </w:rPr>
      </w:pPr>
      <w:r w:rsidRPr="0028534F">
        <w:rPr>
          <w:rFonts w:ascii="Times New Roman" w:eastAsia="Times New Roman" w:hAnsi="Times New Roman"/>
          <w:b/>
          <w:bCs/>
          <w:sz w:val="20"/>
          <w:szCs w:val="20"/>
        </w:rPr>
        <w:t>Eye Contact:</w:t>
      </w:r>
      <w:r w:rsidRPr="0028534F">
        <w:rPr>
          <w:rFonts w:ascii="Times New Roman" w:eastAsia="Times New Roman" w:hAnsi="Times New Roman"/>
          <w:bCs/>
          <w:sz w:val="20"/>
          <w:szCs w:val="20"/>
        </w:rPr>
        <w:t xml:space="preserve">  May cause irritation due to mechanical abrasion</w:t>
      </w:r>
      <w:r w:rsidRPr="0028534F">
        <w:rPr>
          <w:rFonts w:ascii="Times New Roman" w:eastAsia="Times New Roman" w:hAnsi="Times New Roman"/>
          <w:sz w:val="20"/>
          <w:szCs w:val="20"/>
        </w:rPr>
        <w:t>.</w:t>
      </w:r>
    </w:p>
    <w:p w14:paraId="01395744" w14:textId="77777777" w:rsidR="0028534F" w:rsidRPr="0028534F" w:rsidRDefault="0028534F">
      <w:pPr>
        <w:widowControl/>
        <w:spacing w:before="120" w:after="120" w:line="240" w:lineRule="auto"/>
        <w:ind w:left="360"/>
        <w:jc w:val="both"/>
        <w:rPr>
          <w:rFonts w:ascii="Times New Roman" w:eastAsia="Times New Roman" w:hAnsi="Times New Roman"/>
          <w:bCs/>
          <w:sz w:val="20"/>
          <w:szCs w:val="20"/>
        </w:rPr>
      </w:pPr>
      <w:r w:rsidRPr="0028534F">
        <w:rPr>
          <w:rFonts w:ascii="Times New Roman" w:eastAsia="Times New Roman" w:hAnsi="Times New Roman"/>
          <w:b/>
          <w:bCs/>
          <w:sz w:val="20"/>
          <w:szCs w:val="20"/>
        </w:rPr>
        <w:t>Ingestion:</w:t>
      </w:r>
      <w:r w:rsidRPr="0028534F">
        <w:rPr>
          <w:rFonts w:ascii="Times New Roman" w:eastAsia="Times New Roman" w:hAnsi="Times New Roman"/>
          <w:bCs/>
          <w:sz w:val="20"/>
          <w:szCs w:val="20"/>
        </w:rPr>
        <w:t xml:space="preserve">  No data available.</w:t>
      </w:r>
    </w:p>
    <w:p w14:paraId="0FD573B8" w14:textId="77777777" w:rsidR="006D24D9" w:rsidRPr="004C336E" w:rsidRDefault="00EB5E4A">
      <w:pPr>
        <w:widowControl/>
        <w:spacing w:after="120" w:line="240" w:lineRule="auto"/>
        <w:jc w:val="both"/>
        <w:rPr>
          <w:rFonts w:ascii="Times New Roman" w:eastAsia="Times New Roman" w:hAnsi="Times New Roman"/>
          <w:bCs/>
          <w:sz w:val="20"/>
          <w:szCs w:val="20"/>
        </w:rPr>
      </w:pPr>
      <w:r w:rsidRPr="00903334">
        <w:rPr>
          <w:rFonts w:ascii="Times New Roman" w:eastAsia="Times New Roman" w:hAnsi="Times New Roman"/>
          <w:b/>
          <w:bCs/>
          <w:sz w:val="20"/>
          <w:szCs w:val="20"/>
        </w:rPr>
        <w:t>Numerical Measures of Toxicity:</w:t>
      </w:r>
    </w:p>
    <w:p w14:paraId="44972039" w14:textId="5032B52C" w:rsidR="00C50204" w:rsidRPr="004C336E" w:rsidRDefault="008E1A8B" w:rsidP="00C576B7">
      <w:pPr>
        <w:widowControl/>
        <w:spacing w:before="120" w:after="120" w:line="240" w:lineRule="auto"/>
        <w:ind w:left="360"/>
        <w:jc w:val="both"/>
        <w:rPr>
          <w:rFonts w:ascii="Times New Roman" w:eastAsia="Times New Roman" w:hAnsi="Times New Roman"/>
          <w:bCs/>
          <w:sz w:val="20"/>
          <w:szCs w:val="20"/>
        </w:rPr>
      </w:pPr>
      <w:r w:rsidRPr="004C336E">
        <w:rPr>
          <w:rFonts w:ascii="Times New Roman" w:eastAsia="Times New Roman" w:hAnsi="Times New Roman"/>
          <w:b/>
          <w:bCs/>
          <w:sz w:val="20"/>
          <w:szCs w:val="20"/>
        </w:rPr>
        <w:t>Acute Toxicity:</w:t>
      </w:r>
      <w:r w:rsidR="00942D37" w:rsidRPr="004C336E">
        <w:rPr>
          <w:rFonts w:ascii="Times New Roman" w:eastAsia="Times New Roman" w:hAnsi="Times New Roman"/>
          <w:bCs/>
          <w:sz w:val="20"/>
          <w:szCs w:val="20"/>
        </w:rPr>
        <w:t xml:space="preserve">  </w:t>
      </w:r>
      <w:r w:rsidR="00C576B7">
        <w:rPr>
          <w:rFonts w:ascii="Times New Roman" w:eastAsia="Times New Roman" w:hAnsi="Times New Roman"/>
          <w:bCs/>
          <w:sz w:val="20"/>
          <w:szCs w:val="20"/>
        </w:rPr>
        <w:t>Not classified.</w:t>
      </w:r>
    </w:p>
    <w:p w14:paraId="74BBF49F" w14:textId="77777777" w:rsidR="00EE1F37" w:rsidRPr="004C336E" w:rsidRDefault="00EE1F37">
      <w:pPr>
        <w:widowControl/>
        <w:spacing w:after="120" w:line="240" w:lineRule="auto"/>
        <w:ind w:left="360"/>
        <w:jc w:val="both"/>
        <w:rPr>
          <w:rFonts w:ascii="Times New Roman" w:eastAsia="Times New Roman" w:hAnsi="Times New Roman"/>
          <w:bCs/>
          <w:sz w:val="20"/>
          <w:szCs w:val="20"/>
        </w:rPr>
      </w:pPr>
      <w:r w:rsidRPr="004C336E">
        <w:rPr>
          <w:rFonts w:ascii="Times New Roman" w:eastAsia="Times New Roman" w:hAnsi="Times New Roman"/>
          <w:b/>
          <w:bCs/>
          <w:sz w:val="20"/>
          <w:szCs w:val="20"/>
        </w:rPr>
        <w:t xml:space="preserve">Skin </w:t>
      </w:r>
      <w:r w:rsidR="005A73FE" w:rsidRPr="004C336E">
        <w:rPr>
          <w:rFonts w:ascii="Times New Roman" w:eastAsia="Times New Roman" w:hAnsi="Times New Roman"/>
          <w:b/>
          <w:bCs/>
          <w:sz w:val="20"/>
          <w:szCs w:val="20"/>
        </w:rPr>
        <w:t>C</w:t>
      </w:r>
      <w:r w:rsidRPr="004C336E">
        <w:rPr>
          <w:rFonts w:ascii="Times New Roman" w:eastAsia="Times New Roman" w:hAnsi="Times New Roman"/>
          <w:b/>
          <w:bCs/>
          <w:sz w:val="20"/>
          <w:szCs w:val="20"/>
        </w:rPr>
        <w:t>orrosion/</w:t>
      </w:r>
      <w:r w:rsidR="005A73FE" w:rsidRPr="004C336E">
        <w:rPr>
          <w:rFonts w:ascii="Times New Roman" w:eastAsia="Times New Roman" w:hAnsi="Times New Roman"/>
          <w:b/>
          <w:bCs/>
          <w:sz w:val="20"/>
          <w:szCs w:val="20"/>
        </w:rPr>
        <w:t>I</w:t>
      </w:r>
      <w:r w:rsidRPr="004C336E">
        <w:rPr>
          <w:rFonts w:ascii="Times New Roman" w:eastAsia="Times New Roman" w:hAnsi="Times New Roman"/>
          <w:b/>
          <w:bCs/>
          <w:sz w:val="20"/>
          <w:szCs w:val="20"/>
        </w:rPr>
        <w:t>rritation</w:t>
      </w:r>
      <w:r w:rsidR="00405269" w:rsidRPr="004C336E">
        <w:rPr>
          <w:rFonts w:ascii="Times New Roman" w:eastAsia="Times New Roman" w:hAnsi="Times New Roman"/>
          <w:b/>
          <w:bCs/>
          <w:sz w:val="20"/>
          <w:szCs w:val="20"/>
        </w:rPr>
        <w:t>:</w:t>
      </w:r>
      <w:r w:rsidR="00E620ED" w:rsidRPr="004C336E">
        <w:rPr>
          <w:rFonts w:ascii="Times New Roman" w:eastAsia="Times New Roman" w:hAnsi="Times New Roman"/>
          <w:bCs/>
          <w:sz w:val="20"/>
          <w:szCs w:val="20"/>
        </w:rPr>
        <w:t xml:space="preserve">  </w:t>
      </w:r>
      <w:r w:rsidR="00005D5A" w:rsidRPr="004C336E">
        <w:rPr>
          <w:rFonts w:ascii="Times New Roman" w:eastAsia="Times New Roman" w:hAnsi="Times New Roman"/>
          <w:bCs/>
          <w:sz w:val="20"/>
          <w:szCs w:val="20"/>
        </w:rPr>
        <w:t>Not classified; no data available</w:t>
      </w:r>
      <w:r w:rsidR="00C27D84" w:rsidRPr="004C336E">
        <w:rPr>
          <w:rFonts w:ascii="Times New Roman" w:eastAsia="Times New Roman" w:hAnsi="Times New Roman"/>
          <w:bCs/>
          <w:sz w:val="20"/>
          <w:szCs w:val="20"/>
        </w:rPr>
        <w:t>.</w:t>
      </w:r>
    </w:p>
    <w:p w14:paraId="69A46C0C" w14:textId="77777777" w:rsidR="00EE1F37" w:rsidRPr="004C336E" w:rsidRDefault="00EE1F37">
      <w:pPr>
        <w:widowControl/>
        <w:spacing w:before="120" w:after="120" w:line="240" w:lineRule="auto"/>
        <w:ind w:left="360"/>
        <w:jc w:val="both"/>
        <w:rPr>
          <w:rFonts w:ascii="Times New Roman" w:eastAsia="Times New Roman" w:hAnsi="Times New Roman"/>
          <w:bCs/>
          <w:sz w:val="20"/>
          <w:szCs w:val="20"/>
        </w:rPr>
      </w:pPr>
      <w:r w:rsidRPr="004C336E">
        <w:rPr>
          <w:rFonts w:ascii="Times New Roman" w:eastAsia="Times New Roman" w:hAnsi="Times New Roman"/>
          <w:b/>
          <w:bCs/>
          <w:sz w:val="20"/>
          <w:szCs w:val="20"/>
        </w:rPr>
        <w:t xml:space="preserve">Serious </w:t>
      </w:r>
      <w:r w:rsidR="005A73FE" w:rsidRPr="004C336E">
        <w:rPr>
          <w:rFonts w:ascii="Times New Roman" w:eastAsia="Times New Roman" w:hAnsi="Times New Roman"/>
          <w:b/>
          <w:bCs/>
          <w:sz w:val="20"/>
          <w:szCs w:val="20"/>
        </w:rPr>
        <w:t>E</w:t>
      </w:r>
      <w:r w:rsidRPr="004C336E">
        <w:rPr>
          <w:rFonts w:ascii="Times New Roman" w:eastAsia="Times New Roman" w:hAnsi="Times New Roman"/>
          <w:b/>
          <w:bCs/>
          <w:sz w:val="20"/>
          <w:szCs w:val="20"/>
        </w:rPr>
        <w:t xml:space="preserve">ye damage/ </w:t>
      </w:r>
      <w:r w:rsidR="005A73FE" w:rsidRPr="004C336E">
        <w:rPr>
          <w:rFonts w:ascii="Times New Roman" w:eastAsia="Times New Roman" w:hAnsi="Times New Roman"/>
          <w:b/>
          <w:bCs/>
          <w:sz w:val="20"/>
          <w:szCs w:val="20"/>
        </w:rPr>
        <w:t>E</w:t>
      </w:r>
      <w:r w:rsidRPr="004C336E">
        <w:rPr>
          <w:rFonts w:ascii="Times New Roman" w:eastAsia="Times New Roman" w:hAnsi="Times New Roman"/>
          <w:b/>
          <w:bCs/>
          <w:sz w:val="20"/>
          <w:szCs w:val="20"/>
        </w:rPr>
        <w:t>ye irritation</w:t>
      </w:r>
      <w:r w:rsidR="00405269" w:rsidRPr="004C336E">
        <w:rPr>
          <w:rFonts w:ascii="Times New Roman" w:eastAsia="Times New Roman" w:hAnsi="Times New Roman"/>
          <w:b/>
          <w:bCs/>
          <w:sz w:val="20"/>
          <w:szCs w:val="20"/>
        </w:rPr>
        <w:t>:</w:t>
      </w:r>
      <w:r w:rsidR="00E620ED" w:rsidRPr="004C336E">
        <w:rPr>
          <w:rFonts w:ascii="Times New Roman" w:eastAsia="Times New Roman" w:hAnsi="Times New Roman"/>
          <w:bCs/>
          <w:sz w:val="20"/>
          <w:szCs w:val="20"/>
        </w:rPr>
        <w:t xml:space="preserve">  </w:t>
      </w:r>
      <w:r w:rsidR="00005D5A" w:rsidRPr="004C336E">
        <w:rPr>
          <w:rFonts w:ascii="Times New Roman" w:eastAsia="Times New Roman" w:hAnsi="Times New Roman"/>
          <w:bCs/>
          <w:sz w:val="20"/>
          <w:szCs w:val="20"/>
        </w:rPr>
        <w:t>Not classified; no data available</w:t>
      </w:r>
      <w:r w:rsidR="00C27D84" w:rsidRPr="004C336E">
        <w:rPr>
          <w:rFonts w:ascii="Times New Roman" w:eastAsia="Times New Roman" w:hAnsi="Times New Roman"/>
          <w:bCs/>
          <w:sz w:val="20"/>
          <w:szCs w:val="20"/>
        </w:rPr>
        <w:t>.</w:t>
      </w:r>
    </w:p>
    <w:p w14:paraId="63D204F7" w14:textId="77777777" w:rsidR="00EE1F37" w:rsidRPr="004C336E" w:rsidRDefault="00EE1F37">
      <w:pPr>
        <w:widowControl/>
        <w:spacing w:after="120" w:line="240" w:lineRule="auto"/>
        <w:ind w:left="360"/>
        <w:jc w:val="both"/>
        <w:rPr>
          <w:rFonts w:ascii="Times New Roman" w:eastAsia="Times New Roman" w:hAnsi="Times New Roman"/>
          <w:bCs/>
          <w:sz w:val="20"/>
          <w:szCs w:val="20"/>
        </w:rPr>
      </w:pPr>
      <w:r w:rsidRPr="004C336E">
        <w:rPr>
          <w:rFonts w:ascii="Times New Roman" w:eastAsia="Times New Roman" w:hAnsi="Times New Roman"/>
          <w:b/>
          <w:bCs/>
          <w:sz w:val="20"/>
          <w:szCs w:val="20"/>
        </w:rPr>
        <w:t xml:space="preserve">Respiratory </w:t>
      </w:r>
      <w:r w:rsidR="005A73FE" w:rsidRPr="004C336E">
        <w:rPr>
          <w:rFonts w:ascii="Times New Roman" w:eastAsia="Times New Roman" w:hAnsi="Times New Roman"/>
          <w:b/>
          <w:bCs/>
          <w:sz w:val="20"/>
          <w:szCs w:val="20"/>
        </w:rPr>
        <w:t>S</w:t>
      </w:r>
      <w:r w:rsidRPr="004C336E">
        <w:rPr>
          <w:rFonts w:ascii="Times New Roman" w:eastAsia="Times New Roman" w:hAnsi="Times New Roman"/>
          <w:b/>
          <w:bCs/>
          <w:sz w:val="20"/>
          <w:szCs w:val="20"/>
        </w:rPr>
        <w:t>ensitization</w:t>
      </w:r>
      <w:r w:rsidR="00405269" w:rsidRPr="004C336E">
        <w:rPr>
          <w:rFonts w:ascii="Times New Roman" w:eastAsia="Times New Roman" w:hAnsi="Times New Roman"/>
          <w:b/>
          <w:bCs/>
          <w:sz w:val="20"/>
          <w:szCs w:val="20"/>
        </w:rPr>
        <w:t>:</w:t>
      </w:r>
      <w:r w:rsidR="00E620ED" w:rsidRPr="004C336E">
        <w:rPr>
          <w:rFonts w:ascii="Times New Roman" w:eastAsia="Times New Roman" w:hAnsi="Times New Roman"/>
          <w:bCs/>
          <w:sz w:val="20"/>
          <w:szCs w:val="20"/>
        </w:rPr>
        <w:t xml:space="preserve">  </w:t>
      </w:r>
      <w:r w:rsidR="00005D5A" w:rsidRPr="004C336E">
        <w:rPr>
          <w:rFonts w:ascii="Times New Roman" w:eastAsia="Times New Roman" w:hAnsi="Times New Roman"/>
          <w:bCs/>
          <w:sz w:val="20"/>
          <w:szCs w:val="20"/>
        </w:rPr>
        <w:t>Not classified; no data available</w:t>
      </w:r>
      <w:r w:rsidR="00E620ED" w:rsidRPr="004C336E">
        <w:rPr>
          <w:rFonts w:ascii="Times New Roman" w:eastAsia="Times New Roman" w:hAnsi="Times New Roman"/>
          <w:bCs/>
          <w:sz w:val="20"/>
          <w:szCs w:val="20"/>
        </w:rPr>
        <w:t>.</w:t>
      </w:r>
    </w:p>
    <w:p w14:paraId="0B155432" w14:textId="77777777" w:rsidR="00EE1F37" w:rsidRDefault="00EE1F37">
      <w:pPr>
        <w:widowControl/>
        <w:spacing w:after="120" w:line="240" w:lineRule="auto"/>
        <w:ind w:left="360"/>
        <w:jc w:val="both"/>
        <w:rPr>
          <w:rFonts w:ascii="Times New Roman" w:eastAsia="Times New Roman" w:hAnsi="Times New Roman"/>
          <w:bCs/>
          <w:sz w:val="20"/>
          <w:szCs w:val="20"/>
        </w:rPr>
      </w:pPr>
      <w:r w:rsidRPr="004C336E">
        <w:rPr>
          <w:rFonts w:ascii="Times New Roman" w:eastAsia="Times New Roman" w:hAnsi="Times New Roman"/>
          <w:b/>
          <w:bCs/>
          <w:sz w:val="20"/>
          <w:szCs w:val="20"/>
        </w:rPr>
        <w:t xml:space="preserve">Skin </w:t>
      </w:r>
      <w:r w:rsidR="005A73FE" w:rsidRPr="004C336E">
        <w:rPr>
          <w:rFonts w:ascii="Times New Roman" w:eastAsia="Times New Roman" w:hAnsi="Times New Roman"/>
          <w:b/>
          <w:bCs/>
          <w:sz w:val="20"/>
          <w:szCs w:val="20"/>
        </w:rPr>
        <w:t>S</w:t>
      </w:r>
      <w:r w:rsidRPr="004C336E">
        <w:rPr>
          <w:rFonts w:ascii="Times New Roman" w:eastAsia="Times New Roman" w:hAnsi="Times New Roman"/>
          <w:b/>
          <w:bCs/>
          <w:sz w:val="20"/>
          <w:szCs w:val="20"/>
        </w:rPr>
        <w:t>ensitization</w:t>
      </w:r>
      <w:r w:rsidR="00405269" w:rsidRPr="004C336E">
        <w:rPr>
          <w:rFonts w:ascii="Times New Roman" w:eastAsia="Times New Roman" w:hAnsi="Times New Roman"/>
          <w:b/>
          <w:bCs/>
          <w:sz w:val="20"/>
          <w:szCs w:val="20"/>
        </w:rPr>
        <w:t>:</w:t>
      </w:r>
      <w:r w:rsidR="00E620ED" w:rsidRPr="004C336E">
        <w:rPr>
          <w:rFonts w:ascii="Times New Roman" w:eastAsia="Times New Roman" w:hAnsi="Times New Roman"/>
          <w:bCs/>
          <w:sz w:val="20"/>
          <w:szCs w:val="20"/>
        </w:rPr>
        <w:t xml:space="preserve">  </w:t>
      </w:r>
      <w:r w:rsidR="00005D5A" w:rsidRPr="004C336E">
        <w:rPr>
          <w:rFonts w:ascii="Times New Roman" w:eastAsia="Times New Roman" w:hAnsi="Times New Roman"/>
          <w:bCs/>
          <w:sz w:val="20"/>
          <w:szCs w:val="20"/>
        </w:rPr>
        <w:t>Not classified; no data available</w:t>
      </w:r>
      <w:r w:rsidR="00E620ED" w:rsidRPr="004C336E">
        <w:rPr>
          <w:rFonts w:ascii="Times New Roman" w:eastAsia="Times New Roman" w:hAnsi="Times New Roman"/>
          <w:bCs/>
          <w:sz w:val="20"/>
          <w:szCs w:val="20"/>
        </w:rPr>
        <w:t>.</w:t>
      </w:r>
    </w:p>
    <w:p w14:paraId="4C4BBB2F" w14:textId="77777777" w:rsidR="00EE1F37" w:rsidRPr="004C336E" w:rsidRDefault="00EE1F37">
      <w:pPr>
        <w:widowControl/>
        <w:spacing w:after="120" w:line="240" w:lineRule="auto"/>
        <w:ind w:left="360"/>
        <w:jc w:val="both"/>
        <w:rPr>
          <w:rFonts w:ascii="Times New Roman" w:eastAsia="Times New Roman" w:hAnsi="Times New Roman"/>
          <w:bCs/>
          <w:sz w:val="20"/>
          <w:szCs w:val="20"/>
        </w:rPr>
      </w:pPr>
      <w:r w:rsidRPr="004C336E">
        <w:rPr>
          <w:rFonts w:ascii="Times New Roman" w:eastAsia="Times New Roman" w:hAnsi="Times New Roman"/>
          <w:b/>
          <w:bCs/>
          <w:sz w:val="20"/>
          <w:szCs w:val="20"/>
        </w:rPr>
        <w:t>Germ Cell Mutagenicity</w:t>
      </w:r>
      <w:r w:rsidR="00405269" w:rsidRPr="004C336E">
        <w:rPr>
          <w:rFonts w:ascii="Times New Roman" w:eastAsia="Times New Roman" w:hAnsi="Times New Roman"/>
          <w:b/>
          <w:bCs/>
          <w:sz w:val="20"/>
          <w:szCs w:val="20"/>
        </w:rPr>
        <w:t>:</w:t>
      </w:r>
      <w:r w:rsidR="00E620ED" w:rsidRPr="004C336E">
        <w:rPr>
          <w:rFonts w:ascii="Times New Roman" w:eastAsia="Times New Roman" w:hAnsi="Times New Roman"/>
          <w:bCs/>
          <w:sz w:val="20"/>
          <w:szCs w:val="20"/>
        </w:rPr>
        <w:t xml:space="preserve">  </w:t>
      </w:r>
      <w:r w:rsidR="00005D5A" w:rsidRPr="004C336E">
        <w:rPr>
          <w:rFonts w:ascii="Times New Roman" w:eastAsia="Times New Roman" w:hAnsi="Times New Roman"/>
          <w:bCs/>
          <w:sz w:val="20"/>
          <w:szCs w:val="20"/>
        </w:rPr>
        <w:t>Not classified; no data available</w:t>
      </w:r>
      <w:r w:rsidR="00E620ED" w:rsidRPr="004C336E">
        <w:rPr>
          <w:rFonts w:ascii="Times New Roman" w:eastAsia="Times New Roman" w:hAnsi="Times New Roman"/>
          <w:bCs/>
          <w:sz w:val="20"/>
          <w:szCs w:val="20"/>
        </w:rPr>
        <w:t>.</w:t>
      </w:r>
    </w:p>
    <w:p w14:paraId="1058DCAF" w14:textId="77777777" w:rsidR="005A73FE" w:rsidRPr="00D62C4B" w:rsidRDefault="005A73FE">
      <w:pPr>
        <w:widowControl/>
        <w:spacing w:after="60" w:line="240" w:lineRule="auto"/>
        <w:ind w:left="360"/>
        <w:jc w:val="both"/>
        <w:rPr>
          <w:rFonts w:ascii="Times New Roman" w:eastAsia="Times New Roman" w:hAnsi="Times New Roman"/>
          <w:bCs/>
          <w:sz w:val="20"/>
          <w:szCs w:val="20"/>
        </w:rPr>
      </w:pPr>
      <w:r w:rsidRPr="00D62C4B">
        <w:rPr>
          <w:rFonts w:ascii="Times New Roman" w:eastAsia="Times New Roman" w:hAnsi="Times New Roman"/>
          <w:b/>
          <w:bCs/>
          <w:sz w:val="20"/>
          <w:szCs w:val="20"/>
        </w:rPr>
        <w:t>Carcinogenicity:</w:t>
      </w:r>
      <w:r w:rsidRPr="00D62C4B">
        <w:rPr>
          <w:rFonts w:ascii="Times New Roman" w:eastAsia="Times New Roman" w:hAnsi="Times New Roman"/>
          <w:bCs/>
          <w:sz w:val="20"/>
          <w:szCs w:val="20"/>
        </w:rPr>
        <w:t xml:space="preserve"> </w:t>
      </w:r>
      <w:r w:rsidR="00A67FC1" w:rsidRPr="00D62C4B">
        <w:rPr>
          <w:rFonts w:ascii="Times New Roman" w:eastAsia="Times New Roman" w:hAnsi="Times New Roman"/>
          <w:bCs/>
          <w:sz w:val="20"/>
          <w:szCs w:val="20"/>
        </w:rPr>
        <w:t>Category</w:t>
      </w:r>
      <w:r w:rsidR="007B5012">
        <w:rPr>
          <w:rFonts w:ascii="Times New Roman" w:eastAsia="Times New Roman" w:hAnsi="Times New Roman"/>
          <w:bCs/>
          <w:sz w:val="20"/>
          <w:szCs w:val="20"/>
        </w:rPr>
        <w:t> </w:t>
      </w:r>
      <w:r w:rsidR="00A67FC1" w:rsidRPr="00D62C4B">
        <w:rPr>
          <w:rFonts w:ascii="Times New Roman" w:eastAsia="Times New Roman" w:hAnsi="Times New Roman"/>
          <w:bCs/>
          <w:sz w:val="20"/>
          <w:szCs w:val="20"/>
        </w:rPr>
        <w:t>1</w:t>
      </w:r>
    </w:p>
    <w:tbl>
      <w:tblPr>
        <w:tblStyle w:val="TableGrid"/>
        <w:tblW w:w="0" w:type="auto"/>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28"/>
        <w:gridCol w:w="576"/>
        <w:gridCol w:w="634"/>
        <w:gridCol w:w="634"/>
        <w:gridCol w:w="634"/>
      </w:tblGrid>
      <w:tr w:rsidR="00550224" w:rsidRPr="00D62C4B" w14:paraId="41BBAC2B" w14:textId="77777777" w:rsidTr="00550224">
        <w:trPr>
          <w:trHeight w:val="60"/>
        </w:trPr>
        <w:tc>
          <w:tcPr>
            <w:tcW w:w="5028" w:type="dxa"/>
            <w:vAlign w:val="center"/>
          </w:tcPr>
          <w:p w14:paraId="3C16DA8D" w14:textId="77777777" w:rsidR="00550224" w:rsidRPr="00D62C4B" w:rsidRDefault="00550224">
            <w:pPr>
              <w:widowControl/>
              <w:spacing w:after="0" w:line="240" w:lineRule="auto"/>
              <w:ind w:left="240"/>
              <w:rPr>
                <w:rFonts w:ascii="Times New Roman" w:hAnsi="Times New Roman"/>
                <w:b/>
                <w:sz w:val="20"/>
                <w:szCs w:val="20"/>
              </w:rPr>
            </w:pPr>
            <w:r w:rsidRPr="00D62C4B">
              <w:rPr>
                <w:rFonts w:ascii="Times New Roman" w:eastAsia="Times New Roman" w:hAnsi="Times New Roman"/>
                <w:b/>
                <w:bCs/>
                <w:spacing w:val="1"/>
                <w:position w:val="-1"/>
                <w:sz w:val="20"/>
                <w:szCs w:val="20"/>
              </w:rPr>
              <w:t>Listed as a Carcinogen/Potential Carcinogen</w:t>
            </w:r>
          </w:p>
        </w:tc>
        <w:tc>
          <w:tcPr>
            <w:tcW w:w="576" w:type="dxa"/>
            <w:tcBorders>
              <w:bottom w:val="single" w:sz="4" w:space="0" w:color="auto"/>
            </w:tcBorders>
            <w:vAlign w:val="center"/>
          </w:tcPr>
          <w:p w14:paraId="53CB16CF" w14:textId="77777777" w:rsidR="00550224" w:rsidRPr="00D62C4B" w:rsidRDefault="00550224">
            <w:pPr>
              <w:widowControl/>
              <w:spacing w:after="0" w:line="240" w:lineRule="auto"/>
              <w:jc w:val="center"/>
              <w:rPr>
                <w:rFonts w:ascii="Times New Roman" w:hAnsi="Times New Roman"/>
                <w:sz w:val="20"/>
                <w:szCs w:val="20"/>
              </w:rPr>
            </w:pPr>
            <w:r w:rsidRPr="00D62C4B">
              <w:rPr>
                <w:rFonts w:ascii="Times New Roman" w:hAnsi="Times New Roman"/>
                <w:sz w:val="20"/>
                <w:szCs w:val="20"/>
              </w:rPr>
              <w:t>X</w:t>
            </w:r>
          </w:p>
        </w:tc>
        <w:tc>
          <w:tcPr>
            <w:tcW w:w="634" w:type="dxa"/>
            <w:vAlign w:val="center"/>
          </w:tcPr>
          <w:p w14:paraId="3136D6E5" w14:textId="77777777" w:rsidR="00550224" w:rsidRPr="00D62C4B" w:rsidRDefault="00550224">
            <w:pPr>
              <w:widowControl/>
              <w:spacing w:after="0" w:line="240" w:lineRule="auto"/>
              <w:rPr>
                <w:rFonts w:ascii="Times New Roman" w:hAnsi="Times New Roman"/>
                <w:sz w:val="20"/>
                <w:szCs w:val="20"/>
              </w:rPr>
            </w:pPr>
            <w:r w:rsidRPr="00D62C4B">
              <w:rPr>
                <w:rFonts w:ascii="Times New Roman" w:eastAsia="Times New Roman" w:hAnsi="Times New Roman"/>
                <w:spacing w:val="2"/>
                <w:sz w:val="20"/>
                <w:szCs w:val="20"/>
              </w:rPr>
              <w:t>Yes</w:t>
            </w:r>
          </w:p>
        </w:tc>
        <w:tc>
          <w:tcPr>
            <w:tcW w:w="634" w:type="dxa"/>
            <w:tcBorders>
              <w:bottom w:val="single" w:sz="4" w:space="0" w:color="auto"/>
            </w:tcBorders>
            <w:vAlign w:val="bottom"/>
          </w:tcPr>
          <w:p w14:paraId="1FDEE4E9" w14:textId="77777777" w:rsidR="00550224" w:rsidRPr="00D62C4B" w:rsidRDefault="00550224">
            <w:pPr>
              <w:widowControl/>
              <w:spacing w:after="0" w:line="240" w:lineRule="auto"/>
              <w:ind w:left="720"/>
              <w:jc w:val="center"/>
              <w:rPr>
                <w:rFonts w:ascii="Times New Roman" w:hAnsi="Times New Roman"/>
                <w:szCs w:val="20"/>
              </w:rPr>
            </w:pPr>
          </w:p>
        </w:tc>
        <w:tc>
          <w:tcPr>
            <w:tcW w:w="634" w:type="dxa"/>
            <w:vAlign w:val="center"/>
          </w:tcPr>
          <w:p w14:paraId="450090B1" w14:textId="77777777" w:rsidR="00550224" w:rsidRPr="00D62C4B" w:rsidRDefault="00550224">
            <w:pPr>
              <w:widowControl/>
              <w:spacing w:after="0" w:line="240" w:lineRule="auto"/>
              <w:rPr>
                <w:rFonts w:ascii="Times New Roman" w:hAnsi="Times New Roman"/>
                <w:sz w:val="20"/>
                <w:szCs w:val="20"/>
              </w:rPr>
            </w:pPr>
            <w:r w:rsidRPr="00D62C4B">
              <w:rPr>
                <w:rFonts w:ascii="Times New Roman" w:eastAsia="Times New Roman" w:hAnsi="Times New Roman"/>
                <w:spacing w:val="2"/>
                <w:sz w:val="20"/>
                <w:szCs w:val="20"/>
              </w:rPr>
              <w:t>No</w:t>
            </w:r>
          </w:p>
        </w:tc>
      </w:tr>
    </w:tbl>
    <w:p w14:paraId="57C8CD9A" w14:textId="6E58A157" w:rsidR="00A93FFD" w:rsidRPr="00D62C4B" w:rsidRDefault="00A718F2" w:rsidP="00A718F2">
      <w:pPr>
        <w:widowControl/>
        <w:tabs>
          <w:tab w:val="left" w:pos="720"/>
        </w:tabs>
        <w:spacing w:after="120" w:line="240" w:lineRule="auto"/>
        <w:ind w:left="720"/>
        <w:rPr>
          <w:rFonts w:ascii="Times New Roman" w:eastAsia="Times New Roman" w:hAnsi="Times New Roman"/>
          <w:bCs/>
          <w:spacing w:val="-1"/>
          <w:sz w:val="20"/>
          <w:szCs w:val="20"/>
        </w:rPr>
      </w:pPr>
      <w:r w:rsidRPr="00A718F2">
        <w:rPr>
          <w:rFonts w:ascii="Times New Roman" w:eastAsia="Times New Roman" w:hAnsi="Times New Roman"/>
          <w:bCs/>
          <w:spacing w:val="-1"/>
          <w:sz w:val="20"/>
          <w:szCs w:val="20"/>
        </w:rPr>
        <w:t>Silica dust, crystalline, in the form</w:t>
      </w:r>
      <w:r>
        <w:rPr>
          <w:rFonts w:ascii="Times New Roman" w:eastAsia="Times New Roman" w:hAnsi="Times New Roman"/>
          <w:bCs/>
          <w:spacing w:val="-1"/>
          <w:sz w:val="20"/>
          <w:szCs w:val="20"/>
        </w:rPr>
        <w:t xml:space="preserve"> </w:t>
      </w:r>
      <w:r w:rsidRPr="00A718F2">
        <w:rPr>
          <w:rFonts w:ascii="Times New Roman" w:eastAsia="Times New Roman" w:hAnsi="Times New Roman"/>
          <w:bCs/>
          <w:spacing w:val="-1"/>
          <w:sz w:val="20"/>
          <w:szCs w:val="20"/>
        </w:rPr>
        <w:t>of quartz or cristobalite</w:t>
      </w:r>
      <w:r w:rsidR="00A05970">
        <w:rPr>
          <w:rFonts w:ascii="Times New Roman" w:eastAsia="Times New Roman" w:hAnsi="Times New Roman"/>
          <w:bCs/>
          <w:spacing w:val="-1"/>
          <w:sz w:val="20"/>
          <w:szCs w:val="20"/>
        </w:rPr>
        <w:t xml:space="preserve"> </w:t>
      </w:r>
      <w:r w:rsidR="00C84E3B" w:rsidRPr="00D62C4B">
        <w:rPr>
          <w:rFonts w:ascii="Times New Roman" w:eastAsia="Times New Roman" w:hAnsi="Times New Roman"/>
          <w:bCs/>
          <w:spacing w:val="-1"/>
          <w:sz w:val="20"/>
          <w:szCs w:val="20"/>
        </w:rPr>
        <w:t xml:space="preserve">is </w:t>
      </w:r>
      <w:r w:rsidR="0076440D" w:rsidRPr="00D62C4B">
        <w:rPr>
          <w:rFonts w:ascii="Times New Roman" w:eastAsia="Times New Roman" w:hAnsi="Times New Roman"/>
          <w:bCs/>
          <w:spacing w:val="-1"/>
          <w:sz w:val="20"/>
          <w:szCs w:val="20"/>
        </w:rPr>
        <w:t xml:space="preserve">listed by </w:t>
      </w:r>
      <w:r w:rsidR="00C84E3B" w:rsidRPr="00D62C4B">
        <w:rPr>
          <w:rFonts w:ascii="Times New Roman" w:eastAsia="Times New Roman" w:hAnsi="Times New Roman"/>
          <w:bCs/>
          <w:spacing w:val="-1"/>
          <w:sz w:val="20"/>
          <w:szCs w:val="20"/>
        </w:rPr>
        <w:t>IARC</w:t>
      </w:r>
      <w:r w:rsidR="00962A03">
        <w:rPr>
          <w:rFonts w:ascii="Times New Roman" w:eastAsia="Times New Roman" w:hAnsi="Times New Roman"/>
          <w:bCs/>
          <w:spacing w:val="-1"/>
          <w:sz w:val="20"/>
          <w:szCs w:val="20"/>
        </w:rPr>
        <w:t xml:space="preserve">, </w:t>
      </w:r>
      <w:r w:rsidR="00962A03">
        <w:rPr>
          <w:rFonts w:ascii="Times New Roman" w:eastAsia="Times New Roman" w:hAnsi="Times New Roman"/>
          <w:bCs/>
          <w:i/>
          <w:spacing w:val="-1"/>
          <w:sz w:val="20"/>
          <w:szCs w:val="20"/>
        </w:rPr>
        <w:t>Group 1,</w:t>
      </w:r>
      <w:r w:rsidR="00A05970">
        <w:rPr>
          <w:rFonts w:ascii="Times New Roman" w:eastAsia="Times New Roman" w:hAnsi="Times New Roman"/>
          <w:bCs/>
          <w:i/>
          <w:spacing w:val="-1"/>
          <w:sz w:val="20"/>
          <w:szCs w:val="20"/>
        </w:rPr>
        <w:t xml:space="preserve"> </w:t>
      </w:r>
      <w:r w:rsidR="00962A03">
        <w:rPr>
          <w:rFonts w:ascii="Times New Roman" w:eastAsia="Times New Roman" w:hAnsi="Times New Roman"/>
          <w:bCs/>
          <w:i/>
          <w:spacing w:val="-1"/>
          <w:sz w:val="20"/>
          <w:szCs w:val="20"/>
        </w:rPr>
        <w:t>carcinogenic to humans</w:t>
      </w:r>
      <w:r>
        <w:rPr>
          <w:rFonts w:ascii="Times New Roman" w:eastAsia="Times New Roman" w:hAnsi="Times New Roman"/>
          <w:bCs/>
          <w:i/>
          <w:spacing w:val="-1"/>
          <w:sz w:val="20"/>
          <w:szCs w:val="20"/>
        </w:rPr>
        <w:t xml:space="preserve">.  </w:t>
      </w:r>
      <w:r w:rsidRPr="00A718F2">
        <w:rPr>
          <w:rFonts w:ascii="Times New Roman" w:eastAsia="Times New Roman" w:hAnsi="Times New Roman"/>
          <w:bCs/>
          <w:spacing w:val="-1"/>
          <w:sz w:val="20"/>
          <w:szCs w:val="20"/>
        </w:rPr>
        <w:t xml:space="preserve">Silica, Crystalline (Respirable Size) </w:t>
      </w:r>
      <w:r>
        <w:rPr>
          <w:rFonts w:ascii="Times New Roman" w:eastAsia="Times New Roman" w:hAnsi="Times New Roman"/>
          <w:bCs/>
          <w:spacing w:val="-1"/>
          <w:sz w:val="20"/>
          <w:szCs w:val="20"/>
        </w:rPr>
        <w:t xml:space="preserve">is listed by </w:t>
      </w:r>
      <w:r w:rsidRPr="00D62C4B">
        <w:rPr>
          <w:rFonts w:ascii="Times New Roman" w:eastAsia="Times New Roman" w:hAnsi="Times New Roman"/>
          <w:bCs/>
          <w:spacing w:val="-1"/>
          <w:sz w:val="20"/>
          <w:szCs w:val="20"/>
        </w:rPr>
        <w:t>NTP</w:t>
      </w:r>
      <w:r>
        <w:rPr>
          <w:rFonts w:ascii="Times New Roman" w:eastAsia="Times New Roman" w:hAnsi="Times New Roman"/>
          <w:bCs/>
          <w:spacing w:val="-1"/>
          <w:sz w:val="20"/>
          <w:szCs w:val="20"/>
        </w:rPr>
        <w:t xml:space="preserve"> </w:t>
      </w:r>
      <w:r w:rsidR="00D62C4B" w:rsidRPr="00D62C4B">
        <w:rPr>
          <w:rFonts w:ascii="Times New Roman" w:eastAsia="Times New Roman" w:hAnsi="Times New Roman"/>
          <w:bCs/>
          <w:spacing w:val="-1"/>
          <w:sz w:val="20"/>
          <w:szCs w:val="20"/>
        </w:rPr>
        <w:t>as a</w:t>
      </w:r>
      <w:r w:rsidR="0076440D" w:rsidRPr="00D62C4B">
        <w:rPr>
          <w:rFonts w:ascii="Times New Roman" w:eastAsia="Times New Roman" w:hAnsi="Times New Roman"/>
          <w:bCs/>
          <w:spacing w:val="-1"/>
          <w:sz w:val="20"/>
          <w:szCs w:val="20"/>
        </w:rPr>
        <w:t xml:space="preserve"> </w:t>
      </w:r>
      <w:r w:rsidR="00962A03" w:rsidRPr="00A718F2">
        <w:rPr>
          <w:rFonts w:ascii="Times New Roman" w:eastAsia="Times New Roman" w:hAnsi="Times New Roman"/>
          <w:bCs/>
          <w:i/>
          <w:spacing w:val="-1"/>
          <w:sz w:val="20"/>
          <w:szCs w:val="20"/>
        </w:rPr>
        <w:t xml:space="preserve">known </w:t>
      </w:r>
      <w:r w:rsidR="0076440D" w:rsidRPr="00A718F2">
        <w:rPr>
          <w:rFonts w:ascii="Times New Roman" w:eastAsia="Times New Roman" w:hAnsi="Times New Roman"/>
          <w:bCs/>
          <w:i/>
          <w:spacing w:val="-1"/>
          <w:sz w:val="20"/>
          <w:szCs w:val="20"/>
        </w:rPr>
        <w:t>human</w:t>
      </w:r>
      <w:r w:rsidR="00D62C4B" w:rsidRPr="00A718F2">
        <w:rPr>
          <w:rFonts w:ascii="Times New Roman" w:eastAsia="Times New Roman" w:hAnsi="Times New Roman"/>
          <w:bCs/>
          <w:i/>
          <w:spacing w:val="-1"/>
          <w:sz w:val="20"/>
          <w:szCs w:val="20"/>
        </w:rPr>
        <w:t xml:space="preserve"> carcinogen</w:t>
      </w:r>
      <w:r w:rsidR="00962A03">
        <w:rPr>
          <w:rFonts w:ascii="Times New Roman" w:eastAsia="Times New Roman" w:hAnsi="Times New Roman"/>
          <w:bCs/>
          <w:i/>
          <w:spacing w:val="-1"/>
          <w:sz w:val="20"/>
          <w:szCs w:val="20"/>
        </w:rPr>
        <w:t xml:space="preserve"> (respirable size)</w:t>
      </w:r>
      <w:r w:rsidR="007B5012">
        <w:rPr>
          <w:rFonts w:ascii="Times New Roman" w:eastAsia="Times New Roman" w:hAnsi="Times New Roman"/>
          <w:bCs/>
          <w:spacing w:val="-1"/>
          <w:sz w:val="20"/>
          <w:szCs w:val="20"/>
        </w:rPr>
        <w:t xml:space="preserve">.  </w:t>
      </w:r>
      <w:r>
        <w:rPr>
          <w:rFonts w:ascii="Times New Roman" w:eastAsia="Times New Roman" w:hAnsi="Times New Roman"/>
          <w:bCs/>
          <w:spacing w:val="-1"/>
          <w:sz w:val="20"/>
          <w:szCs w:val="20"/>
        </w:rPr>
        <w:t>Q</w:t>
      </w:r>
      <w:r w:rsidR="00A05970">
        <w:rPr>
          <w:rFonts w:ascii="Times New Roman" w:eastAsia="Times New Roman" w:hAnsi="Times New Roman"/>
          <w:bCs/>
          <w:spacing w:val="-1"/>
          <w:sz w:val="20"/>
          <w:szCs w:val="20"/>
        </w:rPr>
        <w:t xml:space="preserve">uartz </w:t>
      </w:r>
      <w:r w:rsidR="007B5012">
        <w:rPr>
          <w:rFonts w:ascii="Times New Roman" w:eastAsia="Times New Roman" w:hAnsi="Times New Roman"/>
          <w:bCs/>
          <w:spacing w:val="-1"/>
          <w:sz w:val="20"/>
          <w:szCs w:val="20"/>
        </w:rPr>
        <w:t>is not listed by OSHA as a designated carcinogen.</w:t>
      </w:r>
      <w:r w:rsidR="00F13360">
        <w:rPr>
          <w:rFonts w:ascii="Times New Roman" w:eastAsia="Times New Roman" w:hAnsi="Times New Roman"/>
          <w:bCs/>
          <w:spacing w:val="-1"/>
          <w:sz w:val="20"/>
          <w:szCs w:val="20"/>
        </w:rPr>
        <w:t xml:space="preserve">  </w:t>
      </w:r>
    </w:p>
    <w:p w14:paraId="4D8480EF" w14:textId="77777777" w:rsidR="00EE1F37" w:rsidRPr="00D62C4B" w:rsidRDefault="00EE1F37" w:rsidP="00A05970">
      <w:pPr>
        <w:widowControl/>
        <w:spacing w:after="120" w:line="240" w:lineRule="auto"/>
        <w:ind w:left="360"/>
        <w:rPr>
          <w:rFonts w:ascii="Times New Roman" w:eastAsia="Times New Roman" w:hAnsi="Times New Roman"/>
          <w:bCs/>
          <w:sz w:val="20"/>
          <w:szCs w:val="20"/>
        </w:rPr>
      </w:pPr>
      <w:r w:rsidRPr="00D62C4B">
        <w:rPr>
          <w:rFonts w:ascii="Times New Roman" w:eastAsia="Times New Roman" w:hAnsi="Times New Roman"/>
          <w:b/>
          <w:bCs/>
          <w:sz w:val="20"/>
          <w:szCs w:val="20"/>
        </w:rPr>
        <w:t>Reproductive Toxicity</w:t>
      </w:r>
      <w:r w:rsidR="00405269" w:rsidRPr="00D62C4B">
        <w:rPr>
          <w:rFonts w:ascii="Times New Roman" w:eastAsia="Times New Roman" w:hAnsi="Times New Roman"/>
          <w:b/>
          <w:bCs/>
          <w:sz w:val="20"/>
          <w:szCs w:val="20"/>
        </w:rPr>
        <w:t>:</w:t>
      </w:r>
      <w:r w:rsidR="00E620ED" w:rsidRPr="00D62C4B">
        <w:rPr>
          <w:rFonts w:ascii="Times New Roman" w:eastAsia="Times New Roman" w:hAnsi="Times New Roman"/>
          <w:bCs/>
          <w:sz w:val="20"/>
          <w:szCs w:val="20"/>
        </w:rPr>
        <w:t xml:space="preserve">  </w:t>
      </w:r>
      <w:r w:rsidR="00005D5A" w:rsidRPr="00D62C4B">
        <w:rPr>
          <w:rFonts w:ascii="Times New Roman" w:eastAsia="Times New Roman" w:hAnsi="Times New Roman"/>
          <w:bCs/>
          <w:sz w:val="20"/>
          <w:szCs w:val="20"/>
        </w:rPr>
        <w:t>Not classified</w:t>
      </w:r>
      <w:r w:rsidR="00C84E3B" w:rsidRPr="00D62C4B">
        <w:rPr>
          <w:rFonts w:ascii="Times New Roman" w:eastAsia="Times New Roman" w:hAnsi="Times New Roman"/>
          <w:bCs/>
          <w:sz w:val="20"/>
          <w:szCs w:val="20"/>
        </w:rPr>
        <w:t>.</w:t>
      </w:r>
    </w:p>
    <w:p w14:paraId="6F53318E" w14:textId="77777777" w:rsidR="00EE1F37" w:rsidRPr="00015F8E" w:rsidRDefault="00EE1F37">
      <w:pPr>
        <w:widowControl/>
        <w:spacing w:after="12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 xml:space="preserve">Specific </w:t>
      </w:r>
      <w:r w:rsidR="005A73FE" w:rsidRPr="00015F8E">
        <w:rPr>
          <w:rFonts w:ascii="Times New Roman" w:eastAsia="Times New Roman" w:hAnsi="Times New Roman"/>
          <w:b/>
          <w:bCs/>
          <w:sz w:val="20"/>
          <w:szCs w:val="20"/>
        </w:rPr>
        <w:t>T</w:t>
      </w:r>
      <w:r w:rsidRPr="00015F8E">
        <w:rPr>
          <w:rFonts w:ascii="Times New Roman" w:eastAsia="Times New Roman" w:hAnsi="Times New Roman"/>
          <w:b/>
          <w:bCs/>
          <w:sz w:val="20"/>
          <w:szCs w:val="20"/>
        </w:rPr>
        <w:t xml:space="preserve">arget </w:t>
      </w:r>
      <w:r w:rsidR="005A73FE" w:rsidRPr="00015F8E">
        <w:rPr>
          <w:rFonts w:ascii="Times New Roman" w:eastAsia="Times New Roman" w:hAnsi="Times New Roman"/>
          <w:b/>
          <w:bCs/>
          <w:sz w:val="20"/>
          <w:szCs w:val="20"/>
        </w:rPr>
        <w:t>O</w:t>
      </w:r>
      <w:r w:rsidRPr="00015F8E">
        <w:rPr>
          <w:rFonts w:ascii="Times New Roman" w:eastAsia="Times New Roman" w:hAnsi="Times New Roman"/>
          <w:b/>
          <w:bCs/>
          <w:sz w:val="20"/>
          <w:szCs w:val="20"/>
        </w:rPr>
        <w:t xml:space="preserve">rgan </w:t>
      </w:r>
      <w:r w:rsidR="005A73FE" w:rsidRPr="00015F8E">
        <w:rPr>
          <w:rFonts w:ascii="Times New Roman" w:eastAsia="Times New Roman" w:hAnsi="Times New Roman"/>
          <w:b/>
          <w:bCs/>
          <w:sz w:val="20"/>
          <w:szCs w:val="20"/>
        </w:rPr>
        <w:t>T</w:t>
      </w:r>
      <w:r w:rsidRPr="00015F8E">
        <w:rPr>
          <w:rFonts w:ascii="Times New Roman" w:eastAsia="Times New Roman" w:hAnsi="Times New Roman"/>
          <w:b/>
          <w:bCs/>
          <w:sz w:val="20"/>
          <w:szCs w:val="20"/>
        </w:rPr>
        <w:t>oxicity</w:t>
      </w:r>
      <w:r w:rsidR="007762D6">
        <w:rPr>
          <w:rFonts w:ascii="Times New Roman" w:eastAsia="Times New Roman" w:hAnsi="Times New Roman"/>
          <w:b/>
          <w:bCs/>
          <w:sz w:val="20"/>
          <w:szCs w:val="20"/>
        </w:rPr>
        <w:t> </w:t>
      </w:r>
      <w:r w:rsidR="00120A48">
        <w:rPr>
          <w:rFonts w:ascii="Times New Roman" w:eastAsia="Times New Roman" w:hAnsi="Times New Roman"/>
          <w:b/>
          <w:bCs/>
          <w:sz w:val="20"/>
          <w:szCs w:val="20"/>
        </w:rPr>
        <w:t>(STOT)</w:t>
      </w:r>
      <w:r w:rsidRPr="00015F8E">
        <w:rPr>
          <w:rFonts w:ascii="Times New Roman" w:eastAsia="Times New Roman" w:hAnsi="Times New Roman"/>
          <w:b/>
          <w:bCs/>
          <w:sz w:val="20"/>
          <w:szCs w:val="20"/>
        </w:rPr>
        <w:t xml:space="preserve">, </w:t>
      </w:r>
      <w:r w:rsidR="005A73FE" w:rsidRPr="00015F8E">
        <w:rPr>
          <w:rFonts w:ascii="Times New Roman" w:eastAsia="Times New Roman" w:hAnsi="Times New Roman"/>
          <w:b/>
          <w:bCs/>
          <w:sz w:val="20"/>
          <w:szCs w:val="20"/>
        </w:rPr>
        <w:t>S</w:t>
      </w:r>
      <w:r w:rsidRPr="00015F8E">
        <w:rPr>
          <w:rFonts w:ascii="Times New Roman" w:eastAsia="Times New Roman" w:hAnsi="Times New Roman"/>
          <w:b/>
          <w:bCs/>
          <w:sz w:val="20"/>
          <w:szCs w:val="20"/>
        </w:rPr>
        <w:t xml:space="preserve">ingle </w:t>
      </w:r>
      <w:r w:rsidR="005A73FE" w:rsidRPr="00015F8E">
        <w:rPr>
          <w:rFonts w:ascii="Times New Roman" w:eastAsia="Times New Roman" w:hAnsi="Times New Roman"/>
          <w:b/>
          <w:bCs/>
          <w:sz w:val="20"/>
          <w:szCs w:val="20"/>
        </w:rPr>
        <w:t>E</w:t>
      </w:r>
      <w:r w:rsidRPr="00015F8E">
        <w:rPr>
          <w:rFonts w:ascii="Times New Roman" w:eastAsia="Times New Roman" w:hAnsi="Times New Roman"/>
          <w:b/>
          <w:bCs/>
          <w:sz w:val="20"/>
          <w:szCs w:val="20"/>
        </w:rPr>
        <w:t>xposure</w:t>
      </w:r>
      <w:r w:rsidR="00405269" w:rsidRPr="00015F8E">
        <w:rPr>
          <w:rFonts w:ascii="Times New Roman" w:eastAsia="Times New Roman" w:hAnsi="Times New Roman"/>
          <w:b/>
          <w:bCs/>
          <w:sz w:val="20"/>
          <w:szCs w:val="20"/>
        </w:rPr>
        <w:t>:</w:t>
      </w:r>
      <w:r w:rsidR="00E620ED" w:rsidRPr="00015F8E">
        <w:rPr>
          <w:rFonts w:ascii="Times New Roman" w:eastAsia="Times New Roman" w:hAnsi="Times New Roman"/>
          <w:bCs/>
          <w:sz w:val="20"/>
          <w:szCs w:val="20"/>
        </w:rPr>
        <w:t xml:space="preserve">  </w:t>
      </w:r>
      <w:r w:rsidR="00005D5A" w:rsidRPr="00015F8E">
        <w:rPr>
          <w:rFonts w:ascii="Times New Roman" w:eastAsia="Times New Roman" w:hAnsi="Times New Roman"/>
          <w:bCs/>
          <w:sz w:val="20"/>
          <w:szCs w:val="20"/>
        </w:rPr>
        <w:t>Not classified</w:t>
      </w:r>
      <w:r w:rsidR="00005D5A">
        <w:rPr>
          <w:rFonts w:ascii="Times New Roman" w:eastAsia="Times New Roman" w:hAnsi="Times New Roman"/>
          <w:bCs/>
          <w:sz w:val="20"/>
          <w:szCs w:val="20"/>
        </w:rPr>
        <w:t>; no data available.</w:t>
      </w:r>
    </w:p>
    <w:p w14:paraId="65A10188" w14:textId="77777777" w:rsidR="00943287" w:rsidRDefault="00EE1F37" w:rsidP="00A718F2">
      <w:pPr>
        <w:keepNext/>
        <w:widowControl/>
        <w:spacing w:after="0" w:line="240" w:lineRule="auto"/>
        <w:ind w:left="360"/>
        <w:jc w:val="both"/>
        <w:rPr>
          <w:rFonts w:ascii="Times New Roman" w:eastAsia="Times New Roman" w:hAnsi="Times New Roman"/>
          <w:bCs/>
          <w:sz w:val="20"/>
          <w:szCs w:val="20"/>
        </w:rPr>
      </w:pPr>
      <w:r w:rsidRPr="00015F8E">
        <w:rPr>
          <w:rFonts w:ascii="Times New Roman" w:eastAsia="Times New Roman" w:hAnsi="Times New Roman"/>
          <w:b/>
          <w:bCs/>
          <w:sz w:val="20"/>
          <w:szCs w:val="20"/>
        </w:rPr>
        <w:t xml:space="preserve">Specific </w:t>
      </w:r>
      <w:r w:rsidR="005A73FE" w:rsidRPr="00015F8E">
        <w:rPr>
          <w:rFonts w:ascii="Times New Roman" w:eastAsia="Times New Roman" w:hAnsi="Times New Roman"/>
          <w:b/>
          <w:bCs/>
          <w:sz w:val="20"/>
          <w:szCs w:val="20"/>
        </w:rPr>
        <w:t>T</w:t>
      </w:r>
      <w:r w:rsidRPr="00015F8E">
        <w:rPr>
          <w:rFonts w:ascii="Times New Roman" w:eastAsia="Times New Roman" w:hAnsi="Times New Roman"/>
          <w:b/>
          <w:bCs/>
          <w:sz w:val="20"/>
          <w:szCs w:val="20"/>
        </w:rPr>
        <w:t xml:space="preserve">arget </w:t>
      </w:r>
      <w:r w:rsidR="005A73FE" w:rsidRPr="00015F8E">
        <w:rPr>
          <w:rFonts w:ascii="Times New Roman" w:eastAsia="Times New Roman" w:hAnsi="Times New Roman"/>
          <w:b/>
          <w:bCs/>
          <w:sz w:val="20"/>
          <w:szCs w:val="20"/>
        </w:rPr>
        <w:t>O</w:t>
      </w:r>
      <w:r w:rsidRPr="00015F8E">
        <w:rPr>
          <w:rFonts w:ascii="Times New Roman" w:eastAsia="Times New Roman" w:hAnsi="Times New Roman"/>
          <w:b/>
          <w:bCs/>
          <w:sz w:val="20"/>
          <w:szCs w:val="20"/>
        </w:rPr>
        <w:t xml:space="preserve">rgan </w:t>
      </w:r>
      <w:r w:rsidR="005A73FE" w:rsidRPr="00015F8E">
        <w:rPr>
          <w:rFonts w:ascii="Times New Roman" w:eastAsia="Times New Roman" w:hAnsi="Times New Roman"/>
          <w:b/>
          <w:bCs/>
          <w:sz w:val="20"/>
          <w:szCs w:val="20"/>
        </w:rPr>
        <w:t>T</w:t>
      </w:r>
      <w:r w:rsidRPr="00015F8E">
        <w:rPr>
          <w:rFonts w:ascii="Times New Roman" w:eastAsia="Times New Roman" w:hAnsi="Times New Roman"/>
          <w:b/>
          <w:bCs/>
          <w:sz w:val="20"/>
          <w:szCs w:val="20"/>
        </w:rPr>
        <w:t>oxicity</w:t>
      </w:r>
      <w:r w:rsidR="007762D6">
        <w:rPr>
          <w:rFonts w:ascii="Times New Roman" w:eastAsia="Times New Roman" w:hAnsi="Times New Roman"/>
          <w:b/>
          <w:bCs/>
          <w:sz w:val="20"/>
          <w:szCs w:val="20"/>
        </w:rPr>
        <w:t> </w:t>
      </w:r>
      <w:r w:rsidR="00120A48">
        <w:rPr>
          <w:rFonts w:ascii="Times New Roman" w:eastAsia="Times New Roman" w:hAnsi="Times New Roman"/>
          <w:b/>
          <w:bCs/>
          <w:sz w:val="20"/>
          <w:szCs w:val="20"/>
        </w:rPr>
        <w:t>(STOT)</w:t>
      </w:r>
      <w:r w:rsidRPr="00015F8E">
        <w:rPr>
          <w:rFonts w:ascii="Times New Roman" w:eastAsia="Times New Roman" w:hAnsi="Times New Roman"/>
          <w:b/>
          <w:bCs/>
          <w:sz w:val="20"/>
          <w:szCs w:val="20"/>
        </w:rPr>
        <w:t xml:space="preserve">, </w:t>
      </w:r>
      <w:r w:rsidR="005A73FE" w:rsidRPr="00015F8E">
        <w:rPr>
          <w:rFonts w:ascii="Times New Roman" w:eastAsia="Times New Roman" w:hAnsi="Times New Roman"/>
          <w:b/>
          <w:bCs/>
          <w:sz w:val="20"/>
          <w:szCs w:val="20"/>
        </w:rPr>
        <w:t>R</w:t>
      </w:r>
      <w:r w:rsidRPr="00015F8E">
        <w:rPr>
          <w:rFonts w:ascii="Times New Roman" w:eastAsia="Times New Roman" w:hAnsi="Times New Roman"/>
          <w:b/>
          <w:bCs/>
          <w:sz w:val="20"/>
          <w:szCs w:val="20"/>
        </w:rPr>
        <w:t xml:space="preserve">epeated </w:t>
      </w:r>
      <w:r w:rsidR="005A73FE" w:rsidRPr="00015F8E">
        <w:rPr>
          <w:rFonts w:ascii="Times New Roman" w:eastAsia="Times New Roman" w:hAnsi="Times New Roman"/>
          <w:b/>
          <w:bCs/>
          <w:sz w:val="20"/>
          <w:szCs w:val="20"/>
        </w:rPr>
        <w:t>E</w:t>
      </w:r>
      <w:r w:rsidRPr="00015F8E">
        <w:rPr>
          <w:rFonts w:ascii="Times New Roman" w:eastAsia="Times New Roman" w:hAnsi="Times New Roman"/>
          <w:b/>
          <w:bCs/>
          <w:sz w:val="20"/>
          <w:szCs w:val="20"/>
        </w:rPr>
        <w:t>xposure</w:t>
      </w:r>
      <w:r w:rsidR="00405269" w:rsidRPr="00015F8E">
        <w:rPr>
          <w:rFonts w:ascii="Times New Roman" w:eastAsia="Times New Roman" w:hAnsi="Times New Roman"/>
          <w:b/>
          <w:bCs/>
          <w:sz w:val="20"/>
          <w:szCs w:val="20"/>
        </w:rPr>
        <w:t>:</w:t>
      </w:r>
      <w:r w:rsidR="00E620ED" w:rsidRPr="00015F8E">
        <w:rPr>
          <w:rFonts w:ascii="Times New Roman" w:eastAsia="Times New Roman" w:hAnsi="Times New Roman"/>
          <w:bCs/>
          <w:sz w:val="20"/>
          <w:szCs w:val="20"/>
        </w:rPr>
        <w:t xml:space="preserve"> </w:t>
      </w:r>
      <w:r w:rsidR="00C84E3B" w:rsidRPr="00015F8E">
        <w:rPr>
          <w:rFonts w:ascii="Times New Roman" w:eastAsia="Times New Roman" w:hAnsi="Times New Roman"/>
          <w:bCs/>
          <w:sz w:val="20"/>
          <w:szCs w:val="20"/>
        </w:rPr>
        <w:t xml:space="preserve"> </w:t>
      </w:r>
      <w:r w:rsidR="00943287" w:rsidRPr="00943287">
        <w:rPr>
          <w:rFonts w:ascii="Times New Roman" w:eastAsia="Times New Roman" w:hAnsi="Times New Roman"/>
          <w:bCs/>
          <w:sz w:val="20"/>
          <w:szCs w:val="20"/>
        </w:rPr>
        <w:t>Category</w:t>
      </w:r>
      <w:r w:rsidR="006A128C">
        <w:rPr>
          <w:rFonts w:ascii="Times New Roman" w:eastAsia="Times New Roman" w:hAnsi="Times New Roman"/>
          <w:bCs/>
          <w:sz w:val="20"/>
          <w:szCs w:val="20"/>
        </w:rPr>
        <w:t> </w:t>
      </w:r>
      <w:r w:rsidR="00943287" w:rsidRPr="00943287">
        <w:rPr>
          <w:rFonts w:ascii="Times New Roman" w:eastAsia="Times New Roman" w:hAnsi="Times New Roman"/>
          <w:bCs/>
          <w:sz w:val="20"/>
          <w:szCs w:val="20"/>
        </w:rPr>
        <w:t>1</w:t>
      </w:r>
    </w:p>
    <w:p w14:paraId="6CC49C70" w14:textId="77777777" w:rsidR="002B4415" w:rsidRPr="002B4415" w:rsidRDefault="00943287" w:rsidP="00A05970">
      <w:pPr>
        <w:widowControl/>
        <w:spacing w:after="120" w:line="240" w:lineRule="auto"/>
        <w:ind w:left="720"/>
        <w:jc w:val="both"/>
        <w:rPr>
          <w:rFonts w:ascii="Times New Roman" w:eastAsia="Times New Roman" w:hAnsi="Times New Roman"/>
          <w:bCs/>
          <w:sz w:val="20"/>
          <w:szCs w:val="20"/>
        </w:rPr>
      </w:pPr>
      <w:r>
        <w:rPr>
          <w:rFonts w:ascii="Times New Roman" w:eastAsia="Times New Roman" w:hAnsi="Times New Roman"/>
          <w:bCs/>
          <w:sz w:val="20"/>
          <w:szCs w:val="20"/>
        </w:rPr>
        <w:t>C</w:t>
      </w:r>
      <w:r w:rsidRPr="00943287">
        <w:rPr>
          <w:rFonts w:ascii="Times New Roman" w:eastAsia="Times New Roman" w:hAnsi="Times New Roman"/>
          <w:bCs/>
          <w:sz w:val="20"/>
          <w:szCs w:val="20"/>
        </w:rPr>
        <w:t xml:space="preserve">umulative exposure </w:t>
      </w:r>
      <w:r w:rsidR="006A128C">
        <w:rPr>
          <w:rFonts w:ascii="Times New Roman" w:eastAsia="Times New Roman" w:hAnsi="Times New Roman"/>
          <w:bCs/>
          <w:sz w:val="20"/>
          <w:szCs w:val="20"/>
        </w:rPr>
        <w:t xml:space="preserve">may result in reduced lung capacity and </w:t>
      </w:r>
      <w:r w:rsidRPr="00943287">
        <w:rPr>
          <w:rFonts w:ascii="Times New Roman" w:eastAsia="Times New Roman" w:hAnsi="Times New Roman"/>
          <w:bCs/>
          <w:sz w:val="20"/>
          <w:szCs w:val="20"/>
        </w:rPr>
        <w:t>silicosis</w:t>
      </w:r>
      <w:r>
        <w:rPr>
          <w:rFonts w:ascii="Times New Roman" w:eastAsia="Times New Roman" w:hAnsi="Times New Roman"/>
          <w:bCs/>
          <w:sz w:val="20"/>
          <w:szCs w:val="20"/>
        </w:rPr>
        <w:t>.</w:t>
      </w:r>
    </w:p>
    <w:p w14:paraId="4DB27351" w14:textId="77777777" w:rsidR="004521E9" w:rsidRPr="004528A1" w:rsidRDefault="00EE1F37">
      <w:pPr>
        <w:widowControl/>
        <w:spacing w:after="120" w:line="240" w:lineRule="auto"/>
        <w:ind w:left="360"/>
        <w:jc w:val="both"/>
        <w:rPr>
          <w:rFonts w:ascii="Times New Roman" w:eastAsia="Times New Roman" w:hAnsi="Times New Roman"/>
          <w:sz w:val="20"/>
          <w:szCs w:val="20"/>
        </w:rPr>
      </w:pPr>
      <w:r w:rsidRPr="008E1A8B">
        <w:rPr>
          <w:rFonts w:ascii="Times New Roman" w:eastAsia="Times New Roman" w:hAnsi="Times New Roman"/>
          <w:b/>
          <w:bCs/>
          <w:sz w:val="20"/>
          <w:szCs w:val="20"/>
        </w:rPr>
        <w:t xml:space="preserve">Aspiration </w:t>
      </w:r>
      <w:r w:rsidR="005A73FE">
        <w:rPr>
          <w:rFonts w:ascii="Times New Roman" w:eastAsia="Times New Roman" w:hAnsi="Times New Roman"/>
          <w:b/>
          <w:bCs/>
          <w:sz w:val="20"/>
          <w:szCs w:val="20"/>
        </w:rPr>
        <w:t>H</w:t>
      </w:r>
      <w:r w:rsidRPr="008E1A8B">
        <w:rPr>
          <w:rFonts w:ascii="Times New Roman" w:eastAsia="Times New Roman" w:hAnsi="Times New Roman"/>
          <w:b/>
          <w:bCs/>
          <w:sz w:val="20"/>
          <w:szCs w:val="20"/>
        </w:rPr>
        <w:t>azard</w:t>
      </w:r>
      <w:r w:rsidR="00405269" w:rsidRPr="008E1A8B">
        <w:rPr>
          <w:rFonts w:ascii="Times New Roman" w:eastAsia="Times New Roman" w:hAnsi="Times New Roman"/>
          <w:b/>
          <w:bCs/>
          <w:sz w:val="20"/>
          <w:szCs w:val="20"/>
        </w:rPr>
        <w:t>:</w:t>
      </w:r>
      <w:r w:rsidR="00405269" w:rsidRPr="006E61C7">
        <w:rPr>
          <w:rFonts w:ascii="Times New Roman" w:eastAsia="Times New Roman" w:hAnsi="Times New Roman"/>
          <w:bCs/>
          <w:sz w:val="20"/>
          <w:szCs w:val="20"/>
        </w:rPr>
        <w:t xml:space="preserve"> </w:t>
      </w:r>
      <w:r w:rsidR="00405269" w:rsidRPr="006E61C7">
        <w:t xml:space="preserve"> </w:t>
      </w:r>
      <w:r w:rsidR="00005D5A" w:rsidRPr="00015F8E">
        <w:rPr>
          <w:rFonts w:ascii="Times New Roman" w:eastAsia="Times New Roman" w:hAnsi="Times New Roman"/>
          <w:bCs/>
          <w:sz w:val="20"/>
          <w:szCs w:val="20"/>
        </w:rPr>
        <w:t>Not classified</w:t>
      </w:r>
      <w:r w:rsidR="00005D5A">
        <w:rPr>
          <w:rFonts w:ascii="Times New Roman" w:eastAsia="Times New Roman" w:hAnsi="Times New Roman"/>
          <w:bCs/>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3599B7EE" w14:textId="77777777" w:rsidTr="004521E9">
        <w:trPr>
          <w:trHeight w:hRule="exact" w:val="360"/>
        </w:trPr>
        <w:tc>
          <w:tcPr>
            <w:tcW w:w="9576" w:type="dxa"/>
            <w:vAlign w:val="center"/>
          </w:tcPr>
          <w:p w14:paraId="51FEC35D" w14:textId="77777777" w:rsidR="004521E9" w:rsidRDefault="004521E9">
            <w:pPr>
              <w:keepNext/>
              <w:widowControl/>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t>12.</w:t>
            </w:r>
            <w:r>
              <w:rPr>
                <w:rFonts w:ascii="Times New Roman" w:eastAsia="Times New Roman" w:hAnsi="Times New Roman"/>
                <w:b/>
                <w:bCs/>
                <w:spacing w:val="36"/>
                <w:sz w:val="24"/>
                <w:szCs w:val="24"/>
              </w:rPr>
              <w:t xml:space="preserve"> </w:t>
            </w:r>
            <w:r>
              <w:rPr>
                <w:rFonts w:ascii="Times New Roman" w:eastAsia="Times New Roman" w:hAnsi="Times New Roman"/>
                <w:b/>
                <w:bCs/>
                <w:spacing w:val="1"/>
                <w:sz w:val="24"/>
                <w:szCs w:val="24"/>
              </w:rPr>
              <w:t>E</w:t>
            </w:r>
            <w:r>
              <w:rPr>
                <w:rFonts w:ascii="Times New Roman" w:eastAsia="Times New Roman" w:hAnsi="Times New Roman"/>
                <w:b/>
                <w:bCs/>
                <w:sz w:val="19"/>
                <w:szCs w:val="19"/>
              </w:rPr>
              <w:t>C</w:t>
            </w:r>
            <w:r>
              <w:rPr>
                <w:rFonts w:ascii="Times New Roman" w:eastAsia="Times New Roman" w:hAnsi="Times New Roman"/>
                <w:b/>
                <w:bCs/>
                <w:spacing w:val="-1"/>
                <w:sz w:val="19"/>
                <w:szCs w:val="19"/>
              </w:rPr>
              <w:t>O</w:t>
            </w:r>
            <w:r>
              <w:rPr>
                <w:rFonts w:ascii="Times New Roman" w:eastAsia="Times New Roman" w:hAnsi="Times New Roman"/>
                <w:b/>
                <w:bCs/>
                <w:spacing w:val="1"/>
                <w:sz w:val="19"/>
                <w:szCs w:val="19"/>
              </w:rPr>
              <w:t>L</w:t>
            </w:r>
            <w:r>
              <w:rPr>
                <w:rFonts w:ascii="Times New Roman" w:eastAsia="Times New Roman" w:hAnsi="Times New Roman"/>
                <w:b/>
                <w:bCs/>
                <w:spacing w:val="-1"/>
                <w:sz w:val="19"/>
                <w:szCs w:val="19"/>
              </w:rPr>
              <w:t>OG</w:t>
            </w:r>
            <w:r>
              <w:rPr>
                <w:rFonts w:ascii="Times New Roman" w:eastAsia="Times New Roman" w:hAnsi="Times New Roman"/>
                <w:b/>
                <w:bCs/>
                <w:spacing w:val="1"/>
                <w:sz w:val="19"/>
                <w:szCs w:val="19"/>
              </w:rPr>
              <w:t>I</w:t>
            </w:r>
            <w:r>
              <w:rPr>
                <w:rFonts w:ascii="Times New Roman" w:eastAsia="Times New Roman" w:hAnsi="Times New Roman"/>
                <w:b/>
                <w:bCs/>
                <w:sz w:val="19"/>
                <w:szCs w:val="19"/>
              </w:rPr>
              <w:t>CAL</w:t>
            </w:r>
            <w:r>
              <w:rPr>
                <w:rFonts w:ascii="Times New Roman" w:eastAsia="Times New Roman" w:hAnsi="Times New Roman"/>
                <w:b/>
                <w:bCs/>
                <w:spacing w:val="-10"/>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FO</w:t>
            </w:r>
            <w:r>
              <w:rPr>
                <w:rFonts w:ascii="Times New Roman" w:eastAsia="Times New Roman" w:hAnsi="Times New Roman"/>
                <w:b/>
                <w:bCs/>
                <w:sz w:val="19"/>
                <w:szCs w:val="19"/>
              </w:rPr>
              <w:t>R</w:t>
            </w:r>
            <w:r>
              <w:rPr>
                <w:rFonts w:ascii="Times New Roman" w:eastAsia="Times New Roman" w:hAnsi="Times New Roman"/>
                <w:b/>
                <w:bCs/>
                <w:spacing w:val="1"/>
                <w:sz w:val="19"/>
                <w:szCs w:val="19"/>
              </w:rPr>
              <w:t>M</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6531E393" w14:textId="77777777" w:rsidR="00C03AC9" w:rsidRDefault="004521E9" w:rsidP="00A05970">
      <w:pPr>
        <w:widowControl/>
        <w:spacing w:before="120" w:after="0" w:line="240" w:lineRule="auto"/>
        <w:jc w:val="both"/>
        <w:rPr>
          <w:rFonts w:ascii="Times New Roman" w:eastAsia="Times New Roman" w:hAnsi="Times New Roman"/>
          <w:bCs/>
          <w:sz w:val="20"/>
          <w:szCs w:val="20"/>
        </w:rPr>
      </w:pPr>
      <w:r w:rsidRPr="006E61C7">
        <w:rPr>
          <w:rFonts w:ascii="Times New Roman" w:eastAsia="Times New Roman" w:hAnsi="Times New Roman"/>
          <w:b/>
          <w:bCs/>
          <w:spacing w:val="-1"/>
          <w:sz w:val="20"/>
          <w:szCs w:val="20"/>
        </w:rPr>
        <w:t>E</w:t>
      </w:r>
      <w:r w:rsidRPr="006E61C7">
        <w:rPr>
          <w:rFonts w:ascii="Times New Roman" w:eastAsia="Times New Roman" w:hAnsi="Times New Roman"/>
          <w:b/>
          <w:bCs/>
          <w:sz w:val="20"/>
          <w:szCs w:val="20"/>
        </w:rPr>
        <w:t>c</w:t>
      </w:r>
      <w:r w:rsidRPr="006E61C7">
        <w:rPr>
          <w:rFonts w:ascii="Times New Roman" w:eastAsia="Times New Roman" w:hAnsi="Times New Roman"/>
          <w:b/>
          <w:bCs/>
          <w:spacing w:val="1"/>
          <w:sz w:val="20"/>
          <w:szCs w:val="20"/>
        </w:rPr>
        <w:t>oto</w:t>
      </w:r>
      <w:r w:rsidRPr="006E61C7">
        <w:rPr>
          <w:rFonts w:ascii="Times New Roman" w:eastAsia="Times New Roman" w:hAnsi="Times New Roman"/>
          <w:b/>
          <w:bCs/>
          <w:spacing w:val="-1"/>
          <w:sz w:val="20"/>
          <w:szCs w:val="20"/>
        </w:rPr>
        <w:t>x</w:t>
      </w:r>
      <w:r w:rsidRPr="006E61C7">
        <w:rPr>
          <w:rFonts w:ascii="Times New Roman" w:eastAsia="Times New Roman" w:hAnsi="Times New Roman"/>
          <w:b/>
          <w:bCs/>
          <w:sz w:val="20"/>
          <w:szCs w:val="20"/>
        </w:rPr>
        <w:t>ici</w:t>
      </w:r>
      <w:r w:rsidRPr="006E61C7">
        <w:rPr>
          <w:rFonts w:ascii="Times New Roman" w:eastAsia="Times New Roman" w:hAnsi="Times New Roman"/>
          <w:b/>
          <w:bCs/>
          <w:spacing w:val="1"/>
          <w:sz w:val="20"/>
          <w:szCs w:val="20"/>
        </w:rPr>
        <w:t>t</w:t>
      </w:r>
      <w:r w:rsidRPr="006E61C7">
        <w:rPr>
          <w:rFonts w:ascii="Times New Roman" w:eastAsia="Times New Roman" w:hAnsi="Times New Roman"/>
          <w:b/>
          <w:bCs/>
          <w:sz w:val="20"/>
          <w:szCs w:val="20"/>
        </w:rPr>
        <w:t>y</w:t>
      </w:r>
      <w:r w:rsidRPr="006E61C7">
        <w:rPr>
          <w:rFonts w:ascii="Times New Roman" w:eastAsia="Times New Roman" w:hAnsi="Times New Roman"/>
          <w:b/>
          <w:bCs/>
          <w:spacing w:val="-8"/>
          <w:sz w:val="20"/>
          <w:szCs w:val="20"/>
        </w:rPr>
        <w:t xml:space="preserve"> </w:t>
      </w:r>
      <w:r w:rsidRPr="006E61C7">
        <w:rPr>
          <w:rFonts w:ascii="Times New Roman" w:eastAsia="Times New Roman" w:hAnsi="Times New Roman"/>
          <w:b/>
          <w:bCs/>
          <w:sz w:val="20"/>
          <w:szCs w:val="20"/>
        </w:rPr>
        <w:t>D</w:t>
      </w:r>
      <w:r w:rsidRPr="006E61C7">
        <w:rPr>
          <w:rFonts w:ascii="Times New Roman" w:eastAsia="Times New Roman" w:hAnsi="Times New Roman"/>
          <w:b/>
          <w:bCs/>
          <w:spacing w:val="1"/>
          <w:sz w:val="20"/>
          <w:szCs w:val="20"/>
        </w:rPr>
        <w:t>at</w:t>
      </w:r>
      <w:r w:rsidRPr="006E61C7">
        <w:rPr>
          <w:rFonts w:ascii="Times New Roman" w:eastAsia="Times New Roman" w:hAnsi="Times New Roman"/>
          <w:b/>
          <w:bCs/>
          <w:sz w:val="20"/>
          <w:szCs w:val="20"/>
        </w:rPr>
        <w:t>a:</w:t>
      </w:r>
      <w:r w:rsidR="004F717E" w:rsidRPr="00005D5A">
        <w:rPr>
          <w:rFonts w:ascii="Times New Roman" w:eastAsia="Times New Roman" w:hAnsi="Times New Roman"/>
          <w:bCs/>
          <w:spacing w:val="-1"/>
          <w:sz w:val="20"/>
          <w:szCs w:val="20"/>
        </w:rPr>
        <w:t xml:space="preserve">  </w:t>
      </w:r>
      <w:r w:rsidR="004F717E" w:rsidRPr="006E61C7">
        <w:rPr>
          <w:rFonts w:ascii="Times New Roman" w:eastAsia="Times New Roman" w:hAnsi="Times New Roman"/>
          <w:bCs/>
          <w:sz w:val="20"/>
          <w:szCs w:val="20"/>
        </w:rPr>
        <w:t>No data available.</w:t>
      </w:r>
    </w:p>
    <w:p w14:paraId="45F46E7F" w14:textId="77777777" w:rsidR="004521E9" w:rsidRPr="00005D5A" w:rsidRDefault="004521E9">
      <w:pPr>
        <w:widowControl/>
        <w:tabs>
          <w:tab w:val="left" w:pos="900"/>
          <w:tab w:val="decimal" w:pos="2610"/>
          <w:tab w:val="right" w:pos="3150"/>
        </w:tabs>
        <w:overflowPunct w:val="0"/>
        <w:autoSpaceDE w:val="0"/>
        <w:autoSpaceDN w:val="0"/>
        <w:adjustRightInd w:val="0"/>
        <w:spacing w:before="60" w:after="60" w:line="240" w:lineRule="auto"/>
        <w:jc w:val="both"/>
        <w:textAlignment w:val="baseline"/>
        <w:rPr>
          <w:rFonts w:ascii="Times New Roman" w:eastAsia="Times New Roman" w:hAnsi="Times New Roman"/>
          <w:bCs/>
          <w:spacing w:val="-1"/>
          <w:sz w:val="20"/>
          <w:szCs w:val="20"/>
        </w:rPr>
      </w:pPr>
      <w:r w:rsidRPr="006E61C7">
        <w:rPr>
          <w:rFonts w:ascii="Times New Roman" w:eastAsia="Times New Roman" w:hAnsi="Times New Roman"/>
          <w:b/>
          <w:bCs/>
          <w:spacing w:val="-1"/>
          <w:sz w:val="20"/>
          <w:szCs w:val="20"/>
        </w:rPr>
        <w:t>Persistence and Degradability:</w:t>
      </w:r>
      <w:r w:rsidR="00D3347C" w:rsidRPr="00005D5A">
        <w:rPr>
          <w:rFonts w:ascii="Times New Roman" w:eastAsia="Times New Roman" w:hAnsi="Times New Roman"/>
          <w:bCs/>
          <w:spacing w:val="-1"/>
          <w:sz w:val="20"/>
          <w:szCs w:val="20"/>
        </w:rPr>
        <w:t xml:space="preserve">  </w:t>
      </w:r>
      <w:r w:rsidR="00D3347C" w:rsidRPr="006E61C7">
        <w:rPr>
          <w:rFonts w:ascii="Times New Roman" w:eastAsia="Times New Roman" w:hAnsi="Times New Roman"/>
          <w:bCs/>
          <w:sz w:val="20"/>
          <w:szCs w:val="20"/>
        </w:rPr>
        <w:t>No data available.</w:t>
      </w:r>
    </w:p>
    <w:p w14:paraId="4D3FCDC9" w14:textId="77777777" w:rsidR="004521E9" w:rsidRPr="00005D5A" w:rsidRDefault="004521E9">
      <w:pPr>
        <w:widowControl/>
        <w:spacing w:before="60" w:after="60" w:line="240" w:lineRule="auto"/>
        <w:jc w:val="both"/>
        <w:rPr>
          <w:rFonts w:ascii="Times New Roman" w:eastAsia="Times New Roman" w:hAnsi="Times New Roman"/>
          <w:bCs/>
          <w:spacing w:val="-1"/>
          <w:sz w:val="20"/>
          <w:szCs w:val="20"/>
        </w:rPr>
      </w:pPr>
      <w:r w:rsidRPr="006E61C7">
        <w:rPr>
          <w:rFonts w:ascii="Times New Roman" w:eastAsia="Times New Roman" w:hAnsi="Times New Roman"/>
          <w:b/>
          <w:bCs/>
          <w:spacing w:val="-1"/>
          <w:sz w:val="20"/>
          <w:szCs w:val="20"/>
        </w:rPr>
        <w:t>Bioaccumulative Potential:</w:t>
      </w:r>
      <w:r w:rsidR="00D3347C" w:rsidRPr="00005D5A">
        <w:rPr>
          <w:rFonts w:ascii="Times New Roman" w:eastAsia="Times New Roman" w:hAnsi="Times New Roman"/>
          <w:bCs/>
          <w:spacing w:val="-1"/>
          <w:sz w:val="20"/>
          <w:szCs w:val="20"/>
        </w:rPr>
        <w:t xml:space="preserve"> </w:t>
      </w:r>
      <w:r w:rsidR="00A911CD" w:rsidRPr="00005D5A">
        <w:rPr>
          <w:rFonts w:ascii="Times New Roman" w:eastAsia="Times New Roman" w:hAnsi="Times New Roman"/>
          <w:bCs/>
          <w:spacing w:val="-1"/>
          <w:sz w:val="20"/>
          <w:szCs w:val="20"/>
        </w:rPr>
        <w:t xml:space="preserve"> </w:t>
      </w:r>
      <w:r w:rsidR="00D3347C" w:rsidRPr="006E61C7">
        <w:rPr>
          <w:rFonts w:ascii="Times New Roman" w:eastAsia="Times New Roman" w:hAnsi="Times New Roman"/>
          <w:bCs/>
          <w:sz w:val="20"/>
          <w:szCs w:val="20"/>
        </w:rPr>
        <w:t>No data available.</w:t>
      </w:r>
    </w:p>
    <w:p w14:paraId="23C67515" w14:textId="77777777" w:rsidR="004521E9" w:rsidRPr="00005D5A" w:rsidRDefault="004521E9">
      <w:pPr>
        <w:widowControl/>
        <w:spacing w:before="60" w:after="60" w:line="240" w:lineRule="auto"/>
        <w:jc w:val="both"/>
        <w:rPr>
          <w:rFonts w:ascii="Times New Roman" w:eastAsia="Times New Roman" w:hAnsi="Times New Roman"/>
          <w:bCs/>
          <w:spacing w:val="-1"/>
          <w:sz w:val="20"/>
          <w:szCs w:val="20"/>
        </w:rPr>
      </w:pPr>
      <w:r w:rsidRPr="006E61C7">
        <w:rPr>
          <w:rFonts w:ascii="Times New Roman" w:eastAsia="Times New Roman" w:hAnsi="Times New Roman"/>
          <w:b/>
          <w:bCs/>
          <w:spacing w:val="-1"/>
          <w:sz w:val="20"/>
          <w:szCs w:val="20"/>
        </w:rPr>
        <w:t>Mobility in Soil:</w:t>
      </w:r>
      <w:r w:rsidR="00D3347C" w:rsidRPr="00005D5A">
        <w:rPr>
          <w:rFonts w:ascii="Times New Roman" w:eastAsia="Times New Roman" w:hAnsi="Times New Roman"/>
          <w:bCs/>
          <w:spacing w:val="-1"/>
          <w:sz w:val="20"/>
          <w:szCs w:val="20"/>
        </w:rPr>
        <w:t xml:space="preserve">  </w:t>
      </w:r>
      <w:r w:rsidR="00D3347C" w:rsidRPr="006E61C7">
        <w:rPr>
          <w:rFonts w:ascii="Times New Roman" w:eastAsia="Times New Roman" w:hAnsi="Times New Roman"/>
          <w:bCs/>
          <w:sz w:val="20"/>
          <w:szCs w:val="20"/>
        </w:rPr>
        <w:t>No data available.</w:t>
      </w:r>
    </w:p>
    <w:p w14:paraId="0F867109" w14:textId="77777777" w:rsidR="004521E9" w:rsidRDefault="004521E9">
      <w:pPr>
        <w:widowControl/>
        <w:spacing w:after="120" w:line="240" w:lineRule="auto"/>
        <w:jc w:val="both"/>
        <w:rPr>
          <w:rFonts w:ascii="Times New Roman" w:eastAsia="Times New Roman" w:hAnsi="Times New Roman"/>
          <w:bCs/>
          <w:spacing w:val="1"/>
          <w:position w:val="-1"/>
          <w:sz w:val="20"/>
          <w:szCs w:val="20"/>
        </w:rPr>
      </w:pPr>
      <w:r w:rsidRPr="006E61C7">
        <w:rPr>
          <w:rFonts w:ascii="Times New Roman" w:eastAsia="Times New Roman" w:hAnsi="Times New Roman"/>
          <w:b/>
          <w:bCs/>
          <w:spacing w:val="-1"/>
          <w:sz w:val="20"/>
          <w:szCs w:val="20"/>
        </w:rPr>
        <w:t>Other Adverse effects:</w:t>
      </w:r>
      <w:r w:rsidRPr="006E61C7">
        <w:rPr>
          <w:rFonts w:ascii="Times New Roman" w:eastAsia="Times New Roman" w:hAnsi="Times New Roman"/>
          <w:bCs/>
          <w:spacing w:val="-1"/>
          <w:sz w:val="20"/>
          <w:szCs w:val="20"/>
        </w:rPr>
        <w:t xml:space="preserve">  </w:t>
      </w:r>
      <w:r w:rsidR="00D3347C" w:rsidRPr="006E61C7">
        <w:rPr>
          <w:rFonts w:ascii="Times New Roman" w:eastAsia="Times New Roman" w:hAnsi="Times New Roman"/>
          <w:bCs/>
          <w:sz w:val="20"/>
          <w:szCs w:val="20"/>
        </w:rPr>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4826CD9E" w14:textId="77777777" w:rsidTr="004521E9">
        <w:trPr>
          <w:trHeight w:hRule="exact" w:val="360"/>
        </w:trPr>
        <w:tc>
          <w:tcPr>
            <w:tcW w:w="9576" w:type="dxa"/>
            <w:vAlign w:val="center"/>
          </w:tcPr>
          <w:p w14:paraId="33AB27E8" w14:textId="77777777" w:rsidR="004521E9" w:rsidRDefault="004521E9">
            <w:pPr>
              <w:keepNext/>
              <w:widowControl/>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lastRenderedPageBreak/>
              <w:t>13.</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D</w:t>
            </w:r>
            <w:r>
              <w:rPr>
                <w:rFonts w:ascii="Times New Roman" w:eastAsia="Times New Roman" w:hAnsi="Times New Roman"/>
                <w:b/>
                <w:bCs/>
                <w:spacing w:val="1"/>
                <w:sz w:val="19"/>
                <w:szCs w:val="19"/>
              </w:rPr>
              <w:t>I</w:t>
            </w:r>
            <w:r>
              <w:rPr>
                <w:rFonts w:ascii="Times New Roman" w:eastAsia="Times New Roman" w:hAnsi="Times New Roman"/>
                <w:b/>
                <w:bCs/>
                <w:sz w:val="19"/>
                <w:szCs w:val="19"/>
              </w:rPr>
              <w:t>S</w:t>
            </w:r>
            <w:r>
              <w:rPr>
                <w:rFonts w:ascii="Times New Roman" w:eastAsia="Times New Roman" w:hAnsi="Times New Roman"/>
                <w:b/>
                <w:bCs/>
                <w:spacing w:val="-1"/>
                <w:sz w:val="19"/>
                <w:szCs w:val="19"/>
              </w:rPr>
              <w:t>PO</w:t>
            </w:r>
            <w:r>
              <w:rPr>
                <w:rFonts w:ascii="Times New Roman" w:eastAsia="Times New Roman" w:hAnsi="Times New Roman"/>
                <w:b/>
                <w:bCs/>
                <w:sz w:val="19"/>
                <w:szCs w:val="19"/>
              </w:rPr>
              <w:t>SAL</w:t>
            </w:r>
            <w:r>
              <w:rPr>
                <w:rFonts w:ascii="Times New Roman" w:eastAsia="Times New Roman" w:hAnsi="Times New Roman"/>
                <w:b/>
                <w:bCs/>
                <w:spacing w:val="-7"/>
                <w:sz w:val="19"/>
                <w:szCs w:val="19"/>
              </w:rPr>
              <w:t xml:space="preserve"> </w:t>
            </w:r>
            <w:r>
              <w:rPr>
                <w:rFonts w:ascii="Times New Roman" w:eastAsia="Times New Roman" w:hAnsi="Times New Roman"/>
                <w:b/>
                <w:bCs/>
                <w:sz w:val="24"/>
                <w:szCs w:val="24"/>
              </w:rPr>
              <w:t>C</w:t>
            </w:r>
            <w:r>
              <w:rPr>
                <w:rFonts w:ascii="Times New Roman" w:eastAsia="Times New Roman" w:hAnsi="Times New Roman"/>
                <w:b/>
                <w:bCs/>
                <w:spacing w:val="-1"/>
                <w:sz w:val="19"/>
                <w:szCs w:val="19"/>
              </w:rPr>
              <w:t>O</w:t>
            </w:r>
            <w:r>
              <w:rPr>
                <w:rFonts w:ascii="Times New Roman" w:eastAsia="Times New Roman" w:hAnsi="Times New Roman"/>
                <w:b/>
                <w:bCs/>
                <w:sz w:val="19"/>
                <w:szCs w:val="19"/>
              </w:rPr>
              <w:t>NS</w:t>
            </w:r>
            <w:r>
              <w:rPr>
                <w:rFonts w:ascii="Times New Roman" w:eastAsia="Times New Roman" w:hAnsi="Times New Roman"/>
                <w:b/>
                <w:bCs/>
                <w:spacing w:val="1"/>
                <w:sz w:val="19"/>
                <w:szCs w:val="19"/>
              </w:rPr>
              <w:t>I</w:t>
            </w:r>
            <w:r>
              <w:rPr>
                <w:rFonts w:ascii="Times New Roman" w:eastAsia="Times New Roman" w:hAnsi="Times New Roman"/>
                <w:b/>
                <w:bCs/>
                <w:sz w:val="19"/>
                <w:szCs w:val="19"/>
              </w:rPr>
              <w:t>D</w:t>
            </w:r>
            <w:r>
              <w:rPr>
                <w:rFonts w:ascii="Times New Roman" w:eastAsia="Times New Roman" w:hAnsi="Times New Roman"/>
                <w:b/>
                <w:bCs/>
                <w:spacing w:val="1"/>
                <w:sz w:val="19"/>
                <w:szCs w:val="19"/>
              </w:rPr>
              <w:t>E</w:t>
            </w:r>
            <w:r>
              <w:rPr>
                <w:rFonts w:ascii="Times New Roman" w:eastAsia="Times New Roman" w:hAnsi="Times New Roman"/>
                <w:b/>
                <w:bCs/>
                <w:sz w:val="19"/>
                <w:szCs w:val="19"/>
              </w:rPr>
              <w:t>RA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NS</w:t>
            </w:r>
          </w:p>
        </w:tc>
      </w:tr>
    </w:tbl>
    <w:p w14:paraId="13AAF42D" w14:textId="77777777" w:rsidR="00D536DB" w:rsidRPr="00D536DB" w:rsidRDefault="004521E9" w:rsidP="00A05970">
      <w:pPr>
        <w:widowControl/>
        <w:spacing w:before="120" w:after="120"/>
        <w:jc w:val="both"/>
        <w:rPr>
          <w:rFonts w:ascii="Times New Roman" w:eastAsia="Times New Roman" w:hAnsi="Times New Roman"/>
          <w:sz w:val="20"/>
          <w:szCs w:val="20"/>
        </w:rPr>
      </w:pPr>
      <w:r>
        <w:rPr>
          <w:rFonts w:ascii="Times New Roman" w:eastAsia="Times New Roman" w:hAnsi="Times New Roman"/>
          <w:b/>
          <w:bCs/>
          <w:sz w:val="20"/>
          <w:szCs w:val="20"/>
        </w:rPr>
        <w:t>W</w:t>
      </w:r>
      <w:r>
        <w:rPr>
          <w:rFonts w:ascii="Times New Roman" w:eastAsia="Times New Roman" w:hAnsi="Times New Roman"/>
          <w:b/>
          <w:bCs/>
          <w:spacing w:val="1"/>
          <w:sz w:val="20"/>
          <w:szCs w:val="20"/>
        </w:rPr>
        <w:t>a</w:t>
      </w:r>
      <w:r>
        <w:rPr>
          <w:rFonts w:ascii="Times New Roman" w:eastAsia="Times New Roman" w:hAnsi="Times New Roman"/>
          <w:b/>
          <w:bCs/>
          <w:spacing w:val="-1"/>
          <w:sz w:val="20"/>
          <w:szCs w:val="20"/>
        </w:rPr>
        <w:t>s</w:t>
      </w:r>
      <w:r>
        <w:rPr>
          <w:rFonts w:ascii="Times New Roman" w:eastAsia="Times New Roman" w:hAnsi="Times New Roman"/>
          <w:b/>
          <w:bCs/>
          <w:spacing w:val="1"/>
          <w:sz w:val="20"/>
          <w:szCs w:val="20"/>
        </w:rPr>
        <w:t>t</w:t>
      </w:r>
      <w:r>
        <w:rPr>
          <w:rFonts w:ascii="Times New Roman" w:eastAsia="Times New Roman" w:hAnsi="Times New Roman"/>
          <w:b/>
          <w:bCs/>
          <w:sz w:val="20"/>
          <w:szCs w:val="20"/>
        </w:rPr>
        <w:t>e</w:t>
      </w:r>
      <w:r>
        <w:rPr>
          <w:rFonts w:ascii="Times New Roman" w:eastAsia="Times New Roman" w:hAnsi="Times New Roman"/>
          <w:b/>
          <w:bCs/>
          <w:spacing w:val="5"/>
          <w:sz w:val="20"/>
          <w:szCs w:val="20"/>
        </w:rPr>
        <w:t xml:space="preserve"> </w:t>
      </w:r>
      <w:r>
        <w:rPr>
          <w:rFonts w:ascii="Times New Roman" w:eastAsia="Times New Roman" w:hAnsi="Times New Roman"/>
          <w:b/>
          <w:bCs/>
          <w:sz w:val="20"/>
          <w:szCs w:val="20"/>
        </w:rPr>
        <w:t>Di</w:t>
      </w:r>
      <w:r>
        <w:rPr>
          <w:rFonts w:ascii="Times New Roman" w:eastAsia="Times New Roman" w:hAnsi="Times New Roman"/>
          <w:b/>
          <w:bCs/>
          <w:spacing w:val="-1"/>
          <w:sz w:val="20"/>
          <w:szCs w:val="20"/>
        </w:rPr>
        <w:t>s</w:t>
      </w:r>
      <w:r>
        <w:rPr>
          <w:rFonts w:ascii="Times New Roman" w:eastAsia="Times New Roman" w:hAnsi="Times New Roman"/>
          <w:b/>
          <w:bCs/>
          <w:sz w:val="20"/>
          <w:szCs w:val="20"/>
        </w:rPr>
        <w:t>p</w:t>
      </w:r>
      <w:r>
        <w:rPr>
          <w:rFonts w:ascii="Times New Roman" w:eastAsia="Times New Roman" w:hAnsi="Times New Roman"/>
          <w:b/>
          <w:bCs/>
          <w:spacing w:val="1"/>
          <w:sz w:val="20"/>
          <w:szCs w:val="20"/>
        </w:rPr>
        <w:t>o</w:t>
      </w:r>
      <w:r>
        <w:rPr>
          <w:rFonts w:ascii="Times New Roman" w:eastAsia="Times New Roman" w:hAnsi="Times New Roman"/>
          <w:b/>
          <w:bCs/>
          <w:spacing w:val="-1"/>
          <w:sz w:val="20"/>
          <w:szCs w:val="20"/>
        </w:rPr>
        <w:t>s</w:t>
      </w:r>
      <w:r>
        <w:rPr>
          <w:rFonts w:ascii="Times New Roman" w:eastAsia="Times New Roman" w:hAnsi="Times New Roman"/>
          <w:b/>
          <w:bCs/>
          <w:spacing w:val="1"/>
          <w:sz w:val="20"/>
          <w:szCs w:val="20"/>
        </w:rPr>
        <w:t>a</w:t>
      </w:r>
      <w:r>
        <w:rPr>
          <w:rFonts w:ascii="Times New Roman" w:eastAsia="Times New Roman" w:hAnsi="Times New Roman"/>
          <w:b/>
          <w:bCs/>
          <w:sz w:val="20"/>
          <w:szCs w:val="20"/>
        </w:rPr>
        <w:t xml:space="preserve">l: </w:t>
      </w:r>
      <w:r>
        <w:rPr>
          <w:rFonts w:ascii="Times New Roman" w:eastAsia="Times New Roman" w:hAnsi="Times New Roman"/>
          <w:b/>
          <w:bCs/>
          <w:spacing w:val="13"/>
          <w:sz w:val="20"/>
          <w:szCs w:val="20"/>
        </w:rPr>
        <w:t xml:space="preserve"> </w:t>
      </w:r>
      <w:r w:rsidR="009568A3" w:rsidRPr="001F4AA3">
        <w:rPr>
          <w:rFonts w:ascii="Times New Roman" w:eastAsia="Times New Roman" w:hAnsi="Times New Roman"/>
          <w:sz w:val="20"/>
          <w:szCs w:val="20"/>
        </w:rPr>
        <w:t>Dispose of waste in accordance with all applicable federal, state, and local regulations.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14:paraId="0A7F2D60" w14:textId="77777777" w:rsidTr="004521E9">
        <w:trPr>
          <w:trHeight w:hRule="exact" w:val="360"/>
        </w:trPr>
        <w:tc>
          <w:tcPr>
            <w:tcW w:w="9576" w:type="dxa"/>
            <w:vAlign w:val="center"/>
          </w:tcPr>
          <w:p w14:paraId="20662AA8" w14:textId="77777777" w:rsidR="004521E9" w:rsidRDefault="004521E9">
            <w:pPr>
              <w:keepNext/>
              <w:widowControl/>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t>14.</w:t>
            </w:r>
            <w:r>
              <w:rPr>
                <w:rFonts w:ascii="Times New Roman" w:eastAsia="Times New Roman" w:hAnsi="Times New Roman"/>
                <w:b/>
                <w:bCs/>
                <w:spacing w:val="36"/>
                <w:sz w:val="24"/>
                <w:szCs w:val="24"/>
              </w:rPr>
              <w:t xml:space="preserve"> </w:t>
            </w:r>
            <w:r>
              <w:rPr>
                <w:rFonts w:ascii="Times New Roman" w:eastAsia="Times New Roman" w:hAnsi="Times New Roman"/>
                <w:b/>
                <w:bCs/>
                <w:spacing w:val="1"/>
                <w:sz w:val="24"/>
                <w:szCs w:val="24"/>
              </w:rPr>
              <w:t>T</w:t>
            </w:r>
            <w:r>
              <w:rPr>
                <w:rFonts w:ascii="Times New Roman" w:eastAsia="Times New Roman" w:hAnsi="Times New Roman"/>
                <w:b/>
                <w:bCs/>
                <w:sz w:val="19"/>
                <w:szCs w:val="19"/>
              </w:rPr>
              <w:t>RANS</w:t>
            </w:r>
            <w:r>
              <w:rPr>
                <w:rFonts w:ascii="Times New Roman" w:eastAsia="Times New Roman" w:hAnsi="Times New Roman"/>
                <w:b/>
                <w:bCs/>
                <w:spacing w:val="-1"/>
                <w:sz w:val="19"/>
                <w:szCs w:val="19"/>
              </w:rPr>
              <w:t>PO</w:t>
            </w:r>
            <w:r>
              <w:rPr>
                <w:rFonts w:ascii="Times New Roman" w:eastAsia="Times New Roman" w:hAnsi="Times New Roman"/>
                <w:b/>
                <w:bCs/>
                <w:sz w:val="19"/>
                <w:szCs w:val="19"/>
              </w:rPr>
              <w:t>R</w:t>
            </w:r>
            <w:r>
              <w:rPr>
                <w:rFonts w:ascii="Times New Roman" w:eastAsia="Times New Roman" w:hAnsi="Times New Roman"/>
                <w:b/>
                <w:bCs/>
                <w:spacing w:val="1"/>
                <w:sz w:val="19"/>
                <w:szCs w:val="19"/>
              </w:rPr>
              <w:t>T</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r>
              <w:rPr>
                <w:rFonts w:ascii="Times New Roman" w:eastAsia="Times New Roman" w:hAnsi="Times New Roman"/>
                <w:b/>
                <w:bCs/>
                <w:spacing w:val="-16"/>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FO</w:t>
            </w:r>
            <w:r>
              <w:rPr>
                <w:rFonts w:ascii="Times New Roman" w:eastAsia="Times New Roman" w:hAnsi="Times New Roman"/>
                <w:b/>
                <w:bCs/>
                <w:sz w:val="19"/>
                <w:szCs w:val="19"/>
              </w:rPr>
              <w:t>R</w:t>
            </w:r>
            <w:r>
              <w:rPr>
                <w:rFonts w:ascii="Times New Roman" w:eastAsia="Times New Roman" w:hAnsi="Times New Roman"/>
                <w:b/>
                <w:bCs/>
                <w:spacing w:val="1"/>
                <w:sz w:val="19"/>
                <w:szCs w:val="19"/>
              </w:rPr>
              <w:t>M</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4BFC7425" w14:textId="77777777" w:rsidR="00A13A72" w:rsidRPr="00943287" w:rsidRDefault="004521E9" w:rsidP="00A718F2">
      <w:pPr>
        <w:widowControl/>
        <w:spacing w:before="120" w:after="120"/>
        <w:jc w:val="both"/>
        <w:rPr>
          <w:rFonts w:ascii="Times New Roman" w:hAnsi="Times New Roman"/>
          <w:sz w:val="20"/>
          <w:szCs w:val="20"/>
        </w:rPr>
      </w:pPr>
      <w:r w:rsidRPr="00943287">
        <w:rPr>
          <w:rFonts w:ascii="Times New Roman" w:hAnsi="Times New Roman"/>
          <w:b/>
          <w:sz w:val="20"/>
          <w:szCs w:val="20"/>
        </w:rPr>
        <w:t>U.S. DOT and IATA:</w:t>
      </w:r>
      <w:r w:rsidRPr="00943287">
        <w:rPr>
          <w:rFonts w:ascii="Times New Roman" w:hAnsi="Times New Roman"/>
          <w:sz w:val="20"/>
          <w:szCs w:val="20"/>
        </w:rPr>
        <w:t xml:space="preserve">  </w:t>
      </w:r>
      <w:r w:rsidR="00005D5A" w:rsidRPr="00943287">
        <w:rPr>
          <w:rFonts w:ascii="Times New Roman" w:hAnsi="Times New Roman"/>
          <w:sz w:val="20"/>
          <w:szCs w:val="20"/>
        </w:rPr>
        <w:t>Not regulated by DOT or IATA</w:t>
      </w:r>
      <w:r w:rsidR="00015F8E" w:rsidRPr="00943287">
        <w:rPr>
          <w:rFonts w:ascii="Times New Roman" w:hAnsi="Times New Roman"/>
          <w:sz w:val="20"/>
          <w:szCs w:val="20"/>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D5857" w14:paraId="44FDE58A" w14:textId="77777777" w:rsidTr="003D5857">
        <w:trPr>
          <w:trHeight w:hRule="exact" w:val="360"/>
        </w:trPr>
        <w:tc>
          <w:tcPr>
            <w:tcW w:w="9576" w:type="dxa"/>
            <w:vAlign w:val="center"/>
          </w:tcPr>
          <w:p w14:paraId="2F009917" w14:textId="77777777" w:rsidR="003D5857" w:rsidRDefault="003D5857" w:rsidP="00A05970">
            <w:pPr>
              <w:keepNext/>
              <w:widowControl/>
              <w:spacing w:after="0" w:line="240" w:lineRule="auto"/>
              <w:rPr>
                <w:rFonts w:ascii="Times New Roman" w:eastAsia="Times New Roman" w:hAnsi="Times New Roman"/>
                <w:bCs/>
                <w:spacing w:val="1"/>
                <w:position w:val="-1"/>
                <w:sz w:val="20"/>
                <w:szCs w:val="20"/>
              </w:rPr>
            </w:pPr>
            <w:r>
              <w:rPr>
                <w:rFonts w:ascii="Times New Roman" w:eastAsia="Times New Roman" w:hAnsi="Times New Roman"/>
                <w:b/>
                <w:bCs/>
                <w:sz w:val="24"/>
                <w:szCs w:val="24"/>
              </w:rPr>
              <w:t>15.</w:t>
            </w:r>
            <w:r>
              <w:rPr>
                <w:rFonts w:ascii="Times New Roman" w:eastAsia="Times New Roman" w:hAnsi="Times New Roman"/>
                <w:b/>
                <w:bCs/>
                <w:spacing w:val="36"/>
                <w:sz w:val="24"/>
                <w:szCs w:val="24"/>
              </w:rPr>
              <w:t xml:space="preserve"> </w:t>
            </w:r>
            <w:r>
              <w:rPr>
                <w:rFonts w:ascii="Times New Roman" w:eastAsia="Times New Roman" w:hAnsi="Times New Roman"/>
                <w:b/>
                <w:bCs/>
                <w:sz w:val="24"/>
                <w:szCs w:val="24"/>
              </w:rPr>
              <w:t>R</w:t>
            </w:r>
            <w:r>
              <w:rPr>
                <w:rFonts w:ascii="Times New Roman" w:eastAsia="Times New Roman" w:hAnsi="Times New Roman"/>
                <w:b/>
                <w:bCs/>
                <w:spacing w:val="1"/>
                <w:sz w:val="19"/>
                <w:szCs w:val="19"/>
              </w:rPr>
              <w:t>E</w:t>
            </w:r>
            <w:r>
              <w:rPr>
                <w:rFonts w:ascii="Times New Roman" w:eastAsia="Times New Roman" w:hAnsi="Times New Roman"/>
                <w:b/>
                <w:bCs/>
                <w:spacing w:val="-1"/>
                <w:sz w:val="19"/>
                <w:szCs w:val="19"/>
              </w:rPr>
              <w:t>G</w:t>
            </w:r>
            <w:r>
              <w:rPr>
                <w:rFonts w:ascii="Times New Roman" w:eastAsia="Times New Roman" w:hAnsi="Times New Roman"/>
                <w:b/>
                <w:bCs/>
                <w:sz w:val="19"/>
                <w:szCs w:val="19"/>
              </w:rPr>
              <w:t>U</w:t>
            </w:r>
            <w:r>
              <w:rPr>
                <w:rFonts w:ascii="Times New Roman" w:eastAsia="Times New Roman" w:hAnsi="Times New Roman"/>
                <w:b/>
                <w:bCs/>
                <w:spacing w:val="1"/>
                <w:sz w:val="19"/>
                <w:szCs w:val="19"/>
              </w:rPr>
              <w:t>L</w:t>
            </w:r>
            <w:r>
              <w:rPr>
                <w:rFonts w:ascii="Times New Roman" w:eastAsia="Times New Roman" w:hAnsi="Times New Roman"/>
                <w:b/>
                <w:bCs/>
                <w:sz w:val="19"/>
                <w:szCs w:val="19"/>
              </w:rPr>
              <w:t>A</w:t>
            </w:r>
            <w:r>
              <w:rPr>
                <w:rFonts w:ascii="Times New Roman" w:eastAsia="Times New Roman" w:hAnsi="Times New Roman"/>
                <w:b/>
                <w:bCs/>
                <w:spacing w:val="1"/>
                <w:sz w:val="19"/>
                <w:szCs w:val="19"/>
              </w:rPr>
              <w:t>T</w:t>
            </w:r>
            <w:r>
              <w:rPr>
                <w:rFonts w:ascii="Times New Roman" w:eastAsia="Times New Roman" w:hAnsi="Times New Roman"/>
                <w:b/>
                <w:bCs/>
                <w:spacing w:val="-1"/>
                <w:sz w:val="19"/>
                <w:szCs w:val="19"/>
              </w:rPr>
              <w:t>O</w:t>
            </w:r>
            <w:r>
              <w:rPr>
                <w:rFonts w:ascii="Times New Roman" w:eastAsia="Times New Roman" w:hAnsi="Times New Roman"/>
                <w:b/>
                <w:bCs/>
                <w:sz w:val="19"/>
                <w:szCs w:val="19"/>
              </w:rPr>
              <w:t>RY</w:t>
            </w:r>
            <w:r>
              <w:rPr>
                <w:rFonts w:ascii="Times New Roman" w:eastAsia="Times New Roman" w:hAnsi="Times New Roman"/>
                <w:b/>
                <w:bCs/>
                <w:spacing w:val="-11"/>
                <w:sz w:val="19"/>
                <w:szCs w:val="19"/>
              </w:rPr>
              <w:t xml:space="preserve"> </w:t>
            </w:r>
            <w:r>
              <w:rPr>
                <w:rFonts w:ascii="Times New Roman" w:eastAsia="Times New Roman" w:hAnsi="Times New Roman"/>
                <w:b/>
                <w:bCs/>
                <w:sz w:val="24"/>
                <w:szCs w:val="24"/>
              </w:rPr>
              <w:t>I</w:t>
            </w:r>
            <w:r>
              <w:rPr>
                <w:rFonts w:ascii="Times New Roman" w:eastAsia="Times New Roman" w:hAnsi="Times New Roman"/>
                <w:b/>
                <w:bCs/>
                <w:sz w:val="19"/>
                <w:szCs w:val="19"/>
              </w:rPr>
              <w:t>N</w:t>
            </w:r>
            <w:r>
              <w:rPr>
                <w:rFonts w:ascii="Times New Roman" w:eastAsia="Times New Roman" w:hAnsi="Times New Roman"/>
                <w:b/>
                <w:bCs/>
                <w:spacing w:val="-1"/>
                <w:sz w:val="19"/>
                <w:szCs w:val="19"/>
              </w:rPr>
              <w:t>FO</w:t>
            </w:r>
            <w:r>
              <w:rPr>
                <w:rFonts w:ascii="Times New Roman" w:eastAsia="Times New Roman" w:hAnsi="Times New Roman"/>
                <w:b/>
                <w:bCs/>
                <w:sz w:val="19"/>
                <w:szCs w:val="19"/>
              </w:rPr>
              <w:t>R</w:t>
            </w:r>
            <w:r>
              <w:rPr>
                <w:rFonts w:ascii="Times New Roman" w:eastAsia="Times New Roman" w:hAnsi="Times New Roman"/>
                <w:b/>
                <w:bCs/>
                <w:spacing w:val="1"/>
                <w:sz w:val="19"/>
                <w:szCs w:val="19"/>
              </w:rPr>
              <w:t>M</w:t>
            </w:r>
            <w:r>
              <w:rPr>
                <w:rFonts w:ascii="Times New Roman" w:eastAsia="Times New Roman" w:hAnsi="Times New Roman"/>
                <w:b/>
                <w:bCs/>
                <w:sz w:val="19"/>
                <w:szCs w:val="19"/>
              </w:rPr>
              <w:t>A</w:t>
            </w:r>
            <w:r>
              <w:rPr>
                <w:rFonts w:ascii="Times New Roman" w:eastAsia="Times New Roman" w:hAnsi="Times New Roman"/>
                <w:b/>
                <w:bCs/>
                <w:spacing w:val="1"/>
                <w:sz w:val="19"/>
                <w:szCs w:val="19"/>
              </w:rPr>
              <w:t>TI</w:t>
            </w:r>
            <w:r>
              <w:rPr>
                <w:rFonts w:ascii="Times New Roman" w:eastAsia="Times New Roman" w:hAnsi="Times New Roman"/>
                <w:b/>
                <w:bCs/>
                <w:spacing w:val="-1"/>
                <w:sz w:val="19"/>
                <w:szCs w:val="19"/>
              </w:rPr>
              <w:t>O</w:t>
            </w:r>
            <w:r>
              <w:rPr>
                <w:rFonts w:ascii="Times New Roman" w:eastAsia="Times New Roman" w:hAnsi="Times New Roman"/>
                <w:b/>
                <w:bCs/>
                <w:sz w:val="19"/>
                <w:szCs w:val="19"/>
              </w:rPr>
              <w:t>N</w:t>
            </w:r>
          </w:p>
        </w:tc>
      </w:tr>
    </w:tbl>
    <w:p w14:paraId="5B5BC555" w14:textId="77777777" w:rsidR="00D536DB" w:rsidRPr="00D536DB" w:rsidRDefault="00D536DB" w:rsidP="00A05970">
      <w:pPr>
        <w:widowControl/>
        <w:overflowPunct w:val="0"/>
        <w:autoSpaceDE w:val="0"/>
        <w:autoSpaceDN w:val="0"/>
        <w:adjustRightInd w:val="0"/>
        <w:spacing w:before="120" w:after="120" w:line="240" w:lineRule="auto"/>
        <w:jc w:val="both"/>
        <w:textAlignment w:val="baseline"/>
        <w:rPr>
          <w:rFonts w:ascii="Times New Roman" w:eastAsia="Times New Roman" w:hAnsi="Times New Roman"/>
          <w:b/>
          <w:bCs/>
          <w:sz w:val="20"/>
          <w:szCs w:val="20"/>
        </w:rPr>
      </w:pPr>
      <w:r w:rsidRPr="00D536DB">
        <w:rPr>
          <w:rFonts w:ascii="Times New Roman" w:eastAsia="Times New Roman" w:hAnsi="Times New Roman"/>
          <w:b/>
          <w:bCs/>
          <w:sz w:val="20"/>
          <w:szCs w:val="20"/>
        </w:rPr>
        <w:t>U.S. R</w:t>
      </w:r>
      <w:r>
        <w:rPr>
          <w:rFonts w:ascii="Times New Roman" w:eastAsia="Times New Roman" w:hAnsi="Times New Roman"/>
          <w:b/>
          <w:bCs/>
          <w:sz w:val="20"/>
          <w:szCs w:val="20"/>
        </w:rPr>
        <w:t>egulations</w:t>
      </w:r>
      <w:r w:rsidRPr="00D536DB">
        <w:rPr>
          <w:rFonts w:ascii="Times New Roman" w:eastAsia="Times New Roman" w:hAnsi="Times New Roman"/>
          <w:b/>
          <w:bCs/>
          <w:sz w:val="20"/>
          <w:szCs w:val="20"/>
        </w:rPr>
        <w:t>:</w:t>
      </w:r>
    </w:p>
    <w:p w14:paraId="6AAE44CA" w14:textId="77777777" w:rsidR="00D536DB" w:rsidRPr="00521CB4" w:rsidRDefault="00D536DB">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521CB4">
        <w:rPr>
          <w:rFonts w:ascii="Times New Roman" w:eastAsia="Times New Roman" w:hAnsi="Times New Roman"/>
          <w:sz w:val="20"/>
          <w:szCs w:val="20"/>
        </w:rPr>
        <w:t xml:space="preserve">CERCLA Sections 102a/103 (40 CFR 302.4):  </w:t>
      </w:r>
      <w:r w:rsidR="00005D5A">
        <w:rPr>
          <w:rFonts w:ascii="Times New Roman" w:eastAsia="Times New Roman" w:hAnsi="Times New Roman"/>
          <w:bCs/>
          <w:sz w:val="20"/>
          <w:szCs w:val="20"/>
        </w:rPr>
        <w:t>Not regulated.</w:t>
      </w:r>
    </w:p>
    <w:p w14:paraId="3A91DD56" w14:textId="77777777" w:rsidR="00005D5A" w:rsidRPr="00521CB4" w:rsidRDefault="00D536DB">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SARA Title III Section 302 (40 CFR 355.30):  </w:t>
      </w:r>
      <w:r w:rsidR="00005D5A">
        <w:rPr>
          <w:rFonts w:ascii="Times New Roman" w:eastAsia="Times New Roman" w:hAnsi="Times New Roman"/>
          <w:bCs/>
          <w:sz w:val="20"/>
          <w:szCs w:val="20"/>
        </w:rPr>
        <w:t>Not regulated.</w:t>
      </w:r>
    </w:p>
    <w:p w14:paraId="08E511EC" w14:textId="77777777" w:rsidR="00005D5A" w:rsidRPr="00521CB4" w:rsidRDefault="00D536DB">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SARA Title III Section 304 (40 CFR 355.40):  </w:t>
      </w:r>
      <w:r w:rsidR="00005D5A">
        <w:rPr>
          <w:rFonts w:ascii="Times New Roman" w:eastAsia="Times New Roman" w:hAnsi="Times New Roman"/>
          <w:bCs/>
          <w:sz w:val="20"/>
          <w:szCs w:val="20"/>
        </w:rPr>
        <w:t>Not regulated.</w:t>
      </w:r>
    </w:p>
    <w:p w14:paraId="56ED50DE" w14:textId="77777777" w:rsidR="00E43ED1" w:rsidRDefault="00D536DB">
      <w:pPr>
        <w:widowControl/>
        <w:tabs>
          <w:tab w:val="left" w:pos="4050"/>
        </w:tabs>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SARA Title III Section 313 (40 CFR 372.65):</w:t>
      </w:r>
      <w:r w:rsidR="00F2358D">
        <w:rPr>
          <w:rFonts w:ascii="Times New Roman" w:eastAsia="Times New Roman" w:hAnsi="Times New Roman"/>
          <w:sz w:val="20"/>
          <w:szCs w:val="20"/>
        </w:rPr>
        <w:t xml:space="preserve">  </w:t>
      </w:r>
      <w:r w:rsidR="001E3DD0" w:rsidRPr="001E3DD0">
        <w:rPr>
          <w:rFonts w:ascii="Times New Roman" w:eastAsia="Times New Roman" w:hAnsi="Times New Roman"/>
          <w:sz w:val="20"/>
          <w:szCs w:val="20"/>
        </w:rPr>
        <w:t>Not regulated.</w:t>
      </w:r>
    </w:p>
    <w:p w14:paraId="69442F16" w14:textId="77777777" w:rsidR="00005D5A" w:rsidRPr="00521CB4" w:rsidRDefault="00D536DB">
      <w:pPr>
        <w:widowControl/>
        <w:tabs>
          <w:tab w:val="left" w:pos="4050"/>
        </w:tabs>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OSHA Process Safety (29 CFR 1910.119):  </w:t>
      </w:r>
      <w:r w:rsidR="00005D5A">
        <w:rPr>
          <w:rFonts w:ascii="Times New Roman" w:eastAsia="Times New Roman" w:hAnsi="Times New Roman"/>
          <w:bCs/>
          <w:sz w:val="20"/>
          <w:szCs w:val="20"/>
        </w:rPr>
        <w:t>Not regulated.</w:t>
      </w:r>
    </w:p>
    <w:p w14:paraId="77CF420B" w14:textId="77777777" w:rsidR="00D536DB" w:rsidRPr="002B2021" w:rsidRDefault="00D536DB">
      <w:pPr>
        <w:widowControl/>
        <w:overflowPunct w:val="0"/>
        <w:autoSpaceDE w:val="0"/>
        <w:autoSpaceDN w:val="0"/>
        <w:adjustRightInd w:val="0"/>
        <w:spacing w:after="120" w:line="240" w:lineRule="auto"/>
        <w:ind w:left="274"/>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SARA Title III Sections 311/312 Hazardous Categories (40 CFR 370.21):</w:t>
      </w:r>
    </w:p>
    <w:p w14:paraId="6525A524" w14:textId="77777777" w:rsidR="00D536DB" w:rsidRPr="002B2021" w:rsidRDefault="00D536DB">
      <w:pPr>
        <w:keepNext/>
        <w:keepLines/>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ACUTE HEALTH:</w:t>
      </w:r>
      <w:r w:rsidRPr="002B2021">
        <w:rPr>
          <w:rFonts w:ascii="Times New Roman" w:eastAsia="Times New Roman" w:hAnsi="Times New Roman"/>
          <w:sz w:val="20"/>
          <w:szCs w:val="20"/>
        </w:rPr>
        <w:tab/>
      </w:r>
      <w:r w:rsidR="00005D5A">
        <w:rPr>
          <w:rFonts w:ascii="Times New Roman" w:eastAsia="Times New Roman" w:hAnsi="Times New Roman"/>
          <w:sz w:val="20"/>
          <w:szCs w:val="20"/>
        </w:rPr>
        <w:t>No</w:t>
      </w:r>
      <w:r w:rsidRPr="00521CB4">
        <w:rPr>
          <w:rFonts w:ascii="Times New Roman" w:eastAsia="Times New Roman" w:hAnsi="Times New Roman"/>
          <w:sz w:val="20"/>
          <w:szCs w:val="20"/>
        </w:rPr>
        <w:t>.</w:t>
      </w:r>
    </w:p>
    <w:p w14:paraId="703D4DBC" w14:textId="77777777" w:rsidR="00D536DB" w:rsidRPr="00521CB4" w:rsidRDefault="00D536DB">
      <w:pPr>
        <w:keepNext/>
        <w:keepLines/>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CHRONIC HEALTH:</w:t>
      </w:r>
      <w:r w:rsidRPr="002B2021">
        <w:rPr>
          <w:rFonts w:ascii="Times New Roman" w:eastAsia="Times New Roman" w:hAnsi="Times New Roman"/>
          <w:sz w:val="20"/>
          <w:szCs w:val="20"/>
        </w:rPr>
        <w:tab/>
      </w:r>
      <w:r w:rsidR="0076440D">
        <w:rPr>
          <w:rFonts w:ascii="Times New Roman" w:eastAsia="Times New Roman" w:hAnsi="Times New Roman"/>
          <w:sz w:val="20"/>
          <w:szCs w:val="20"/>
        </w:rPr>
        <w:t>Yes</w:t>
      </w:r>
      <w:r w:rsidRPr="002B2021">
        <w:rPr>
          <w:rFonts w:ascii="Times New Roman" w:eastAsia="Times New Roman" w:hAnsi="Times New Roman"/>
          <w:sz w:val="20"/>
          <w:szCs w:val="20"/>
        </w:rPr>
        <w:t>.</w:t>
      </w:r>
    </w:p>
    <w:p w14:paraId="7ADC2891" w14:textId="77777777" w:rsidR="00D536DB" w:rsidRPr="00521CB4" w:rsidRDefault="00D536DB">
      <w:pPr>
        <w:keepNext/>
        <w:keepLines/>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FIRE:</w:t>
      </w:r>
      <w:r w:rsidRPr="002B2021">
        <w:rPr>
          <w:rFonts w:ascii="Times New Roman" w:eastAsia="Times New Roman" w:hAnsi="Times New Roman"/>
          <w:sz w:val="20"/>
          <w:szCs w:val="20"/>
        </w:rPr>
        <w:tab/>
      </w:r>
      <w:r w:rsidR="0075225C">
        <w:rPr>
          <w:rFonts w:ascii="Times New Roman" w:eastAsia="Times New Roman" w:hAnsi="Times New Roman"/>
          <w:sz w:val="20"/>
          <w:szCs w:val="20"/>
        </w:rPr>
        <w:t>No.</w:t>
      </w:r>
    </w:p>
    <w:p w14:paraId="6B0D4BDE" w14:textId="77777777" w:rsidR="00D536DB" w:rsidRPr="00521CB4" w:rsidRDefault="00D536DB">
      <w:pPr>
        <w:keepNext/>
        <w:keepLines/>
        <w:widowControl/>
        <w:tabs>
          <w:tab w:val="left" w:pos="3060"/>
        </w:tabs>
        <w:overflowPunct w:val="0"/>
        <w:autoSpaceDE w:val="0"/>
        <w:autoSpaceDN w:val="0"/>
        <w:adjustRightInd w:val="0"/>
        <w:spacing w:after="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REACTIVE:</w:t>
      </w:r>
      <w:r w:rsidRPr="002B2021">
        <w:rPr>
          <w:rFonts w:ascii="Times New Roman" w:eastAsia="Times New Roman" w:hAnsi="Times New Roman"/>
          <w:sz w:val="20"/>
          <w:szCs w:val="20"/>
        </w:rPr>
        <w:tab/>
        <w:t>No.</w:t>
      </w:r>
    </w:p>
    <w:p w14:paraId="782473F6" w14:textId="77777777" w:rsidR="00D536DB" w:rsidRPr="00521CB4" w:rsidRDefault="00D536DB">
      <w:pPr>
        <w:keepNext/>
        <w:keepLines/>
        <w:widowControl/>
        <w:tabs>
          <w:tab w:val="left" w:pos="3060"/>
        </w:tabs>
        <w:overflowPunct w:val="0"/>
        <w:autoSpaceDE w:val="0"/>
        <w:autoSpaceDN w:val="0"/>
        <w:adjustRightInd w:val="0"/>
        <w:spacing w:after="120" w:line="240" w:lineRule="auto"/>
        <w:ind w:left="720"/>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PRESSURE:</w:t>
      </w:r>
      <w:r w:rsidRPr="002B2021">
        <w:rPr>
          <w:rFonts w:ascii="Times New Roman" w:eastAsia="Times New Roman" w:hAnsi="Times New Roman"/>
          <w:sz w:val="20"/>
          <w:szCs w:val="20"/>
        </w:rPr>
        <w:tab/>
      </w:r>
      <w:r w:rsidR="00BB14A2">
        <w:rPr>
          <w:rFonts w:ascii="Times New Roman" w:eastAsia="Times New Roman" w:hAnsi="Times New Roman"/>
          <w:sz w:val="20"/>
          <w:szCs w:val="20"/>
        </w:rPr>
        <w:t>No</w:t>
      </w:r>
      <w:r w:rsidRPr="002B2021">
        <w:rPr>
          <w:rFonts w:ascii="Times New Roman" w:eastAsia="Times New Roman" w:hAnsi="Times New Roman"/>
          <w:sz w:val="20"/>
          <w:szCs w:val="20"/>
        </w:rPr>
        <w:t>.</w:t>
      </w:r>
    </w:p>
    <w:p w14:paraId="2981AF5C" w14:textId="77777777" w:rsidR="00D536DB" w:rsidRPr="002B2021" w:rsidRDefault="00D536DB">
      <w:pPr>
        <w:widowControl/>
        <w:overflowPunct w:val="0"/>
        <w:autoSpaceDE w:val="0"/>
        <w:autoSpaceDN w:val="0"/>
        <w:adjustRightInd w:val="0"/>
        <w:spacing w:after="0" w:line="240" w:lineRule="auto"/>
        <w:jc w:val="both"/>
        <w:textAlignment w:val="baseline"/>
        <w:rPr>
          <w:rFonts w:ascii="Times New Roman" w:eastAsia="Times New Roman" w:hAnsi="Times New Roman"/>
          <w:b/>
          <w:bCs/>
          <w:sz w:val="20"/>
          <w:szCs w:val="20"/>
        </w:rPr>
      </w:pPr>
      <w:r w:rsidRPr="002B2021">
        <w:rPr>
          <w:rFonts w:ascii="Times New Roman" w:eastAsia="Times New Roman" w:hAnsi="Times New Roman"/>
          <w:b/>
          <w:bCs/>
          <w:sz w:val="20"/>
          <w:szCs w:val="20"/>
        </w:rPr>
        <w:t>State</w:t>
      </w:r>
      <w:r w:rsidR="00AA6AC2" w:rsidRPr="002B2021">
        <w:rPr>
          <w:rFonts w:ascii="Times New Roman" w:eastAsia="Times New Roman" w:hAnsi="Times New Roman"/>
          <w:b/>
          <w:bCs/>
          <w:sz w:val="20"/>
          <w:szCs w:val="20"/>
        </w:rPr>
        <w:t xml:space="preserve"> </w:t>
      </w:r>
      <w:r w:rsidRPr="002B2021">
        <w:rPr>
          <w:rFonts w:ascii="Times New Roman" w:eastAsia="Times New Roman" w:hAnsi="Times New Roman"/>
          <w:b/>
          <w:bCs/>
          <w:sz w:val="20"/>
          <w:szCs w:val="20"/>
        </w:rPr>
        <w:t>Regulations</w:t>
      </w:r>
      <w:r w:rsidR="00622BAB">
        <w:rPr>
          <w:rFonts w:ascii="Times New Roman" w:eastAsia="Times New Roman" w:hAnsi="Times New Roman"/>
          <w:b/>
          <w:bCs/>
          <w:sz w:val="20"/>
          <w:szCs w:val="20"/>
        </w:rPr>
        <w:t>:</w:t>
      </w:r>
    </w:p>
    <w:p w14:paraId="6F313429" w14:textId="0CD02AD3" w:rsidR="00D536DB" w:rsidRPr="002B2021" w:rsidRDefault="00D536DB" w:rsidP="00A718F2">
      <w:pPr>
        <w:widowControl/>
        <w:overflowPunct w:val="0"/>
        <w:autoSpaceDE w:val="0"/>
        <w:autoSpaceDN w:val="0"/>
        <w:adjustRightInd w:val="0"/>
        <w:spacing w:after="120" w:line="240" w:lineRule="auto"/>
        <w:ind w:left="288"/>
        <w:jc w:val="both"/>
        <w:textAlignment w:val="baseline"/>
        <w:rPr>
          <w:rFonts w:ascii="Times New Roman" w:eastAsia="Times New Roman" w:hAnsi="Times New Roman"/>
          <w:sz w:val="20"/>
          <w:szCs w:val="20"/>
        </w:rPr>
      </w:pPr>
      <w:r w:rsidRPr="002B2021">
        <w:rPr>
          <w:rFonts w:ascii="Times New Roman" w:eastAsia="Times New Roman" w:hAnsi="Times New Roman"/>
          <w:sz w:val="20"/>
          <w:szCs w:val="20"/>
        </w:rPr>
        <w:t xml:space="preserve">California Proposition 65:  </w:t>
      </w:r>
      <w:r w:rsidR="003733DE" w:rsidRPr="003733DE">
        <w:rPr>
          <w:rFonts w:ascii="Times New Roman" w:eastAsia="Times New Roman" w:hAnsi="Times New Roman"/>
          <w:sz w:val="20"/>
          <w:szCs w:val="20"/>
        </w:rPr>
        <w:t xml:space="preserve">WARNING! </w:t>
      </w:r>
      <w:r w:rsidR="00F2358D">
        <w:rPr>
          <w:rFonts w:ascii="Times New Roman" w:eastAsia="Times New Roman" w:hAnsi="Times New Roman"/>
          <w:sz w:val="20"/>
          <w:szCs w:val="20"/>
        </w:rPr>
        <w:t xml:space="preserve"> </w:t>
      </w:r>
      <w:r w:rsidR="003733DE" w:rsidRPr="003733DE">
        <w:rPr>
          <w:rFonts w:ascii="Times New Roman" w:eastAsia="Times New Roman" w:hAnsi="Times New Roman"/>
          <w:sz w:val="20"/>
          <w:szCs w:val="20"/>
        </w:rPr>
        <w:t xml:space="preserve">This product contains a chemical </w:t>
      </w:r>
      <w:r w:rsidR="00A718F2">
        <w:rPr>
          <w:rFonts w:ascii="Times New Roman" w:eastAsia="Times New Roman" w:hAnsi="Times New Roman"/>
          <w:sz w:val="20"/>
          <w:szCs w:val="20"/>
        </w:rPr>
        <w:t>[s</w:t>
      </w:r>
      <w:r w:rsidR="00A718F2" w:rsidRPr="00A718F2">
        <w:rPr>
          <w:rFonts w:ascii="Times New Roman" w:eastAsia="Times New Roman" w:hAnsi="Times New Roman"/>
          <w:sz w:val="20"/>
          <w:szCs w:val="20"/>
        </w:rPr>
        <w:t>ilica, crystalline (airborne particles</w:t>
      </w:r>
      <w:r w:rsidR="00A718F2">
        <w:rPr>
          <w:rFonts w:ascii="Times New Roman" w:eastAsia="Times New Roman" w:hAnsi="Times New Roman"/>
          <w:sz w:val="20"/>
          <w:szCs w:val="20"/>
        </w:rPr>
        <w:t xml:space="preserve"> of </w:t>
      </w:r>
      <w:r w:rsidR="00A718F2" w:rsidRPr="00A718F2">
        <w:rPr>
          <w:rFonts w:ascii="Times New Roman" w:eastAsia="Times New Roman" w:hAnsi="Times New Roman"/>
          <w:sz w:val="20"/>
          <w:szCs w:val="20"/>
        </w:rPr>
        <w:t>respira</w:t>
      </w:r>
      <w:r w:rsidR="00A718F2">
        <w:rPr>
          <w:rFonts w:ascii="Times New Roman" w:eastAsia="Times New Roman" w:hAnsi="Times New Roman"/>
          <w:sz w:val="20"/>
          <w:szCs w:val="20"/>
        </w:rPr>
        <w:t>ble size</w:t>
      </w:r>
      <w:r w:rsidR="00555C6C">
        <w:rPr>
          <w:rFonts w:ascii="Times New Roman" w:eastAsia="Times New Roman" w:hAnsi="Times New Roman"/>
          <w:sz w:val="20"/>
          <w:szCs w:val="20"/>
        </w:rPr>
        <w:t>)</w:t>
      </w:r>
      <w:r w:rsidR="00A718F2">
        <w:rPr>
          <w:rFonts w:ascii="Times New Roman" w:eastAsia="Times New Roman" w:hAnsi="Times New Roman"/>
          <w:sz w:val="20"/>
          <w:szCs w:val="20"/>
        </w:rPr>
        <w:t>]</w:t>
      </w:r>
      <w:r w:rsidR="003733DE">
        <w:rPr>
          <w:rFonts w:ascii="Times New Roman" w:eastAsia="Times New Roman" w:hAnsi="Times New Roman"/>
          <w:sz w:val="20"/>
          <w:szCs w:val="20"/>
        </w:rPr>
        <w:t xml:space="preserve"> </w:t>
      </w:r>
      <w:r w:rsidR="003733DE" w:rsidRPr="003733DE">
        <w:rPr>
          <w:rFonts w:ascii="Times New Roman" w:eastAsia="Times New Roman" w:hAnsi="Times New Roman"/>
          <w:sz w:val="20"/>
          <w:szCs w:val="20"/>
        </w:rPr>
        <w:t>known to the state of California to cause cancer</w:t>
      </w:r>
      <w:r w:rsidRPr="002B2021">
        <w:rPr>
          <w:rFonts w:ascii="Times New Roman" w:eastAsia="Times New Roman" w:hAnsi="Times New Roman"/>
          <w:sz w:val="20"/>
          <w:szCs w:val="20"/>
        </w:rPr>
        <w:t>.</w:t>
      </w:r>
    </w:p>
    <w:p w14:paraId="4DAAFDA2" w14:textId="77777777" w:rsidR="004521E9" w:rsidRPr="00521CB4" w:rsidRDefault="008E1B26">
      <w:pPr>
        <w:widowControl/>
        <w:spacing w:before="120" w:after="0" w:line="240" w:lineRule="auto"/>
        <w:jc w:val="both"/>
        <w:rPr>
          <w:rFonts w:ascii="Times New Roman" w:eastAsia="Times New Roman" w:hAnsi="Times New Roman"/>
          <w:bCs/>
          <w:sz w:val="20"/>
          <w:szCs w:val="20"/>
        </w:rPr>
      </w:pPr>
      <w:r w:rsidRPr="00521CB4">
        <w:rPr>
          <w:rFonts w:ascii="Times New Roman" w:eastAsia="Times New Roman" w:hAnsi="Times New Roman"/>
          <w:b/>
          <w:bCs/>
          <w:spacing w:val="-1"/>
          <w:sz w:val="20"/>
          <w:szCs w:val="20"/>
        </w:rPr>
        <w:t xml:space="preserve">U.S. TSCA </w:t>
      </w:r>
      <w:r w:rsidR="003D5857" w:rsidRPr="002B2021">
        <w:rPr>
          <w:rFonts w:ascii="Times New Roman" w:eastAsia="Times New Roman" w:hAnsi="Times New Roman"/>
          <w:b/>
          <w:bCs/>
          <w:spacing w:val="-1"/>
          <w:sz w:val="20"/>
          <w:szCs w:val="20"/>
        </w:rPr>
        <w:t>I</w:t>
      </w:r>
      <w:r w:rsidR="003D5857" w:rsidRPr="002B2021">
        <w:rPr>
          <w:rFonts w:ascii="Times New Roman" w:eastAsia="Times New Roman" w:hAnsi="Times New Roman"/>
          <w:b/>
          <w:bCs/>
          <w:sz w:val="20"/>
          <w:szCs w:val="20"/>
        </w:rPr>
        <w:t>n</w:t>
      </w:r>
      <w:r w:rsidR="003D5857" w:rsidRPr="002B2021">
        <w:rPr>
          <w:rFonts w:ascii="Times New Roman" w:eastAsia="Times New Roman" w:hAnsi="Times New Roman"/>
          <w:b/>
          <w:bCs/>
          <w:spacing w:val="1"/>
          <w:sz w:val="20"/>
          <w:szCs w:val="20"/>
        </w:rPr>
        <w:t>v</w:t>
      </w:r>
      <w:r w:rsidR="003D5857" w:rsidRPr="002B2021">
        <w:rPr>
          <w:rFonts w:ascii="Times New Roman" w:eastAsia="Times New Roman" w:hAnsi="Times New Roman"/>
          <w:b/>
          <w:bCs/>
          <w:sz w:val="20"/>
          <w:szCs w:val="20"/>
        </w:rPr>
        <w:t>en</w:t>
      </w:r>
      <w:r w:rsidR="003D5857" w:rsidRPr="002B2021">
        <w:rPr>
          <w:rFonts w:ascii="Times New Roman" w:eastAsia="Times New Roman" w:hAnsi="Times New Roman"/>
          <w:b/>
          <w:bCs/>
          <w:spacing w:val="1"/>
          <w:sz w:val="20"/>
          <w:szCs w:val="20"/>
        </w:rPr>
        <w:t>to</w:t>
      </w:r>
      <w:r w:rsidR="003D5857" w:rsidRPr="002B2021">
        <w:rPr>
          <w:rFonts w:ascii="Times New Roman" w:eastAsia="Times New Roman" w:hAnsi="Times New Roman"/>
          <w:b/>
          <w:bCs/>
          <w:sz w:val="20"/>
          <w:szCs w:val="20"/>
        </w:rPr>
        <w:t>ry:</w:t>
      </w:r>
      <w:r w:rsidR="00714D24" w:rsidRPr="002B2021">
        <w:rPr>
          <w:rFonts w:ascii="Times New Roman" w:eastAsia="Times New Roman" w:hAnsi="Times New Roman"/>
          <w:bCs/>
          <w:sz w:val="20"/>
          <w:szCs w:val="20"/>
        </w:rPr>
        <w:t xml:space="preserve"> </w:t>
      </w:r>
      <w:r w:rsidR="0028534F">
        <w:rPr>
          <w:rFonts w:ascii="Times New Roman" w:eastAsia="Times New Roman" w:hAnsi="Times New Roman"/>
          <w:bCs/>
          <w:sz w:val="20"/>
          <w:szCs w:val="20"/>
        </w:rPr>
        <w:t>Q</w:t>
      </w:r>
      <w:r w:rsidR="008F43F0">
        <w:rPr>
          <w:rFonts w:ascii="Times New Roman" w:eastAsia="Times New Roman" w:hAnsi="Times New Roman"/>
          <w:bCs/>
          <w:sz w:val="20"/>
          <w:szCs w:val="20"/>
        </w:rPr>
        <w:t xml:space="preserve">uartz </w:t>
      </w:r>
      <w:r w:rsidR="0028534F">
        <w:rPr>
          <w:rFonts w:ascii="Times New Roman" w:eastAsia="Times New Roman" w:hAnsi="Times New Roman"/>
          <w:bCs/>
          <w:sz w:val="20"/>
          <w:szCs w:val="20"/>
        </w:rPr>
        <w:t>is</w:t>
      </w:r>
      <w:r w:rsidR="008F43F0">
        <w:rPr>
          <w:rFonts w:ascii="Times New Roman" w:eastAsia="Times New Roman" w:hAnsi="Times New Roman"/>
          <w:bCs/>
          <w:sz w:val="20"/>
          <w:szCs w:val="20"/>
        </w:rPr>
        <w:t xml:space="preserve"> listed.</w:t>
      </w:r>
    </w:p>
    <w:p w14:paraId="33D109B1" w14:textId="77777777" w:rsidR="003D5857" w:rsidRPr="00521CB4" w:rsidRDefault="003D5857">
      <w:pPr>
        <w:widowControl/>
        <w:spacing w:before="120" w:after="0" w:line="240" w:lineRule="auto"/>
        <w:jc w:val="both"/>
        <w:rPr>
          <w:rFonts w:ascii="Times New Roman" w:eastAsia="Times New Roman" w:hAnsi="Times New Roman"/>
          <w:b/>
          <w:bCs/>
          <w:sz w:val="20"/>
          <w:szCs w:val="20"/>
        </w:rPr>
      </w:pPr>
      <w:r w:rsidRPr="002B2021">
        <w:rPr>
          <w:rFonts w:ascii="Times New Roman" w:eastAsia="Times New Roman" w:hAnsi="Times New Roman"/>
          <w:b/>
          <w:bCs/>
          <w:spacing w:val="-1"/>
          <w:sz w:val="20"/>
          <w:szCs w:val="20"/>
        </w:rPr>
        <w:t>T</w:t>
      </w:r>
      <w:r w:rsidRPr="002B2021">
        <w:rPr>
          <w:rFonts w:ascii="Times New Roman" w:eastAsia="Times New Roman" w:hAnsi="Times New Roman"/>
          <w:b/>
          <w:bCs/>
          <w:sz w:val="20"/>
          <w:szCs w:val="20"/>
        </w:rPr>
        <w:t>SCA</w:t>
      </w:r>
      <w:r w:rsidRPr="002B2021">
        <w:rPr>
          <w:rFonts w:ascii="Times New Roman" w:eastAsia="Times New Roman" w:hAnsi="Times New Roman"/>
          <w:b/>
          <w:bCs/>
          <w:spacing w:val="-4"/>
          <w:sz w:val="20"/>
          <w:szCs w:val="20"/>
        </w:rPr>
        <w:t xml:space="preserve"> </w:t>
      </w:r>
      <w:r w:rsidRPr="002B2021">
        <w:rPr>
          <w:rFonts w:ascii="Times New Roman" w:eastAsia="Times New Roman" w:hAnsi="Times New Roman"/>
          <w:b/>
          <w:bCs/>
          <w:spacing w:val="1"/>
          <w:sz w:val="20"/>
          <w:szCs w:val="20"/>
        </w:rPr>
        <w:t>12(</w:t>
      </w:r>
      <w:r w:rsidRPr="002B2021">
        <w:rPr>
          <w:rFonts w:ascii="Times New Roman" w:eastAsia="Times New Roman" w:hAnsi="Times New Roman"/>
          <w:b/>
          <w:bCs/>
          <w:sz w:val="20"/>
          <w:szCs w:val="20"/>
        </w:rPr>
        <w:t>b</w:t>
      </w:r>
      <w:r w:rsidRPr="002B2021">
        <w:rPr>
          <w:rFonts w:ascii="Times New Roman" w:eastAsia="Times New Roman" w:hAnsi="Times New Roman"/>
          <w:b/>
          <w:bCs/>
          <w:spacing w:val="1"/>
          <w:sz w:val="20"/>
          <w:szCs w:val="20"/>
        </w:rPr>
        <w:t>)</w:t>
      </w:r>
      <w:r w:rsidRPr="002B2021">
        <w:rPr>
          <w:rFonts w:ascii="Times New Roman" w:eastAsia="Times New Roman" w:hAnsi="Times New Roman"/>
          <w:b/>
          <w:bCs/>
          <w:sz w:val="20"/>
          <w:szCs w:val="20"/>
        </w:rPr>
        <w:t>,</w:t>
      </w:r>
      <w:r w:rsidRPr="002B2021">
        <w:rPr>
          <w:rFonts w:ascii="Times New Roman" w:eastAsia="Times New Roman" w:hAnsi="Times New Roman"/>
          <w:b/>
          <w:bCs/>
          <w:spacing w:val="-4"/>
          <w:sz w:val="20"/>
          <w:szCs w:val="20"/>
        </w:rPr>
        <w:t xml:space="preserve"> </w:t>
      </w:r>
      <w:r w:rsidRPr="002B2021">
        <w:rPr>
          <w:rFonts w:ascii="Times New Roman" w:eastAsia="Times New Roman" w:hAnsi="Times New Roman"/>
          <w:b/>
          <w:bCs/>
          <w:spacing w:val="-1"/>
          <w:sz w:val="20"/>
          <w:szCs w:val="20"/>
        </w:rPr>
        <w:t>Ex</w:t>
      </w:r>
      <w:r w:rsidRPr="002B2021">
        <w:rPr>
          <w:rFonts w:ascii="Times New Roman" w:eastAsia="Times New Roman" w:hAnsi="Times New Roman"/>
          <w:b/>
          <w:bCs/>
          <w:sz w:val="20"/>
          <w:szCs w:val="20"/>
        </w:rPr>
        <w:t>p</w:t>
      </w:r>
      <w:r w:rsidRPr="002B2021">
        <w:rPr>
          <w:rFonts w:ascii="Times New Roman" w:eastAsia="Times New Roman" w:hAnsi="Times New Roman"/>
          <w:b/>
          <w:bCs/>
          <w:spacing w:val="1"/>
          <w:sz w:val="20"/>
          <w:szCs w:val="20"/>
        </w:rPr>
        <w:t>o</w:t>
      </w:r>
      <w:r w:rsidRPr="002B2021">
        <w:rPr>
          <w:rFonts w:ascii="Times New Roman" w:eastAsia="Times New Roman" w:hAnsi="Times New Roman"/>
          <w:b/>
          <w:bCs/>
          <w:sz w:val="20"/>
          <w:szCs w:val="20"/>
        </w:rPr>
        <w:t>rt</w:t>
      </w:r>
      <w:r w:rsidRPr="002B2021">
        <w:rPr>
          <w:rFonts w:ascii="Times New Roman" w:eastAsia="Times New Roman" w:hAnsi="Times New Roman"/>
          <w:b/>
          <w:bCs/>
          <w:spacing w:val="-5"/>
          <w:sz w:val="20"/>
          <w:szCs w:val="20"/>
        </w:rPr>
        <w:t xml:space="preserve"> </w:t>
      </w:r>
      <w:r w:rsidRPr="002B2021">
        <w:rPr>
          <w:rFonts w:ascii="Times New Roman" w:eastAsia="Times New Roman" w:hAnsi="Times New Roman"/>
          <w:b/>
          <w:bCs/>
          <w:sz w:val="20"/>
          <w:szCs w:val="20"/>
        </w:rPr>
        <w:t>N</w:t>
      </w:r>
      <w:r w:rsidRPr="002B2021">
        <w:rPr>
          <w:rFonts w:ascii="Times New Roman" w:eastAsia="Times New Roman" w:hAnsi="Times New Roman"/>
          <w:b/>
          <w:bCs/>
          <w:spacing w:val="1"/>
          <w:sz w:val="20"/>
          <w:szCs w:val="20"/>
        </w:rPr>
        <w:t>ot</w:t>
      </w:r>
      <w:r w:rsidRPr="002B2021">
        <w:rPr>
          <w:rFonts w:ascii="Times New Roman" w:eastAsia="Times New Roman" w:hAnsi="Times New Roman"/>
          <w:b/>
          <w:bCs/>
          <w:sz w:val="20"/>
          <w:szCs w:val="20"/>
        </w:rPr>
        <w:t>i</w:t>
      </w:r>
      <w:r w:rsidRPr="002B2021">
        <w:rPr>
          <w:rFonts w:ascii="Times New Roman" w:eastAsia="Times New Roman" w:hAnsi="Times New Roman"/>
          <w:b/>
          <w:bCs/>
          <w:spacing w:val="1"/>
          <w:sz w:val="20"/>
          <w:szCs w:val="20"/>
        </w:rPr>
        <w:t>f</w:t>
      </w:r>
      <w:r w:rsidRPr="002B2021">
        <w:rPr>
          <w:rFonts w:ascii="Times New Roman" w:eastAsia="Times New Roman" w:hAnsi="Times New Roman"/>
          <w:b/>
          <w:bCs/>
          <w:sz w:val="20"/>
          <w:szCs w:val="20"/>
        </w:rPr>
        <w:t>ic</w:t>
      </w:r>
      <w:r w:rsidRPr="002B2021">
        <w:rPr>
          <w:rFonts w:ascii="Times New Roman" w:eastAsia="Times New Roman" w:hAnsi="Times New Roman"/>
          <w:b/>
          <w:bCs/>
          <w:spacing w:val="1"/>
          <w:sz w:val="20"/>
          <w:szCs w:val="20"/>
        </w:rPr>
        <w:t>at</w:t>
      </w:r>
      <w:r w:rsidRPr="002B2021">
        <w:rPr>
          <w:rFonts w:ascii="Times New Roman" w:eastAsia="Times New Roman" w:hAnsi="Times New Roman"/>
          <w:b/>
          <w:bCs/>
          <w:sz w:val="20"/>
          <w:szCs w:val="20"/>
        </w:rPr>
        <w:t>i</w:t>
      </w:r>
      <w:r w:rsidRPr="002B2021">
        <w:rPr>
          <w:rFonts w:ascii="Times New Roman" w:eastAsia="Times New Roman" w:hAnsi="Times New Roman"/>
          <w:b/>
          <w:bCs/>
          <w:spacing w:val="1"/>
          <w:sz w:val="20"/>
          <w:szCs w:val="20"/>
        </w:rPr>
        <w:t>o</w:t>
      </w:r>
      <w:r w:rsidRPr="002B2021">
        <w:rPr>
          <w:rFonts w:ascii="Times New Roman" w:eastAsia="Times New Roman" w:hAnsi="Times New Roman"/>
          <w:b/>
          <w:bCs/>
          <w:sz w:val="20"/>
          <w:szCs w:val="20"/>
        </w:rPr>
        <w:t>n:</w:t>
      </w:r>
      <w:r w:rsidR="00130CC0" w:rsidRPr="002B2021">
        <w:rPr>
          <w:rFonts w:ascii="Times New Roman" w:eastAsia="Times New Roman" w:hAnsi="Times New Roman"/>
          <w:bCs/>
          <w:sz w:val="20"/>
          <w:szCs w:val="20"/>
        </w:rPr>
        <w:t xml:space="preserve">  </w:t>
      </w:r>
      <w:r w:rsidR="00BB14A2">
        <w:rPr>
          <w:rFonts w:ascii="Times New Roman" w:eastAsia="Times New Roman" w:hAnsi="Times New Roman"/>
          <w:bCs/>
          <w:sz w:val="20"/>
          <w:szCs w:val="20"/>
        </w:rPr>
        <w:t>Not</w:t>
      </w:r>
      <w:r w:rsidR="00130CC0" w:rsidRPr="002B2021">
        <w:rPr>
          <w:rFonts w:ascii="Times New Roman" w:eastAsia="Times New Roman" w:hAnsi="Times New Roman"/>
          <w:bCs/>
          <w:sz w:val="20"/>
          <w:szCs w:val="20"/>
        </w:rPr>
        <w:t xml:space="preserve"> listed.</w:t>
      </w:r>
    </w:p>
    <w:p w14:paraId="756D9CF8" w14:textId="77777777" w:rsidR="003D5857" w:rsidRPr="003733DE" w:rsidRDefault="003D5857">
      <w:pPr>
        <w:widowControl/>
        <w:spacing w:before="120" w:after="0" w:line="240" w:lineRule="auto"/>
        <w:jc w:val="both"/>
        <w:rPr>
          <w:rFonts w:ascii="Times New Roman" w:eastAsia="Times New Roman" w:hAnsi="Times New Roman"/>
          <w:b/>
          <w:bCs/>
          <w:sz w:val="20"/>
          <w:szCs w:val="20"/>
        </w:rPr>
      </w:pPr>
      <w:r w:rsidRPr="003733DE">
        <w:rPr>
          <w:rFonts w:ascii="Times New Roman" w:eastAsia="Times New Roman" w:hAnsi="Times New Roman"/>
          <w:b/>
          <w:bCs/>
          <w:sz w:val="20"/>
          <w:szCs w:val="20"/>
        </w:rPr>
        <w:t>C</w:t>
      </w:r>
      <w:r w:rsidR="00AA6AC2" w:rsidRPr="003733DE">
        <w:rPr>
          <w:rFonts w:ascii="Times New Roman" w:eastAsia="Times New Roman" w:hAnsi="Times New Roman"/>
          <w:b/>
          <w:bCs/>
          <w:sz w:val="20"/>
          <w:szCs w:val="20"/>
        </w:rPr>
        <w:t xml:space="preserve">anadian </w:t>
      </w:r>
      <w:r w:rsidRPr="003733DE">
        <w:rPr>
          <w:rFonts w:ascii="Times New Roman" w:eastAsia="Times New Roman" w:hAnsi="Times New Roman"/>
          <w:b/>
          <w:bCs/>
          <w:sz w:val="20"/>
          <w:szCs w:val="20"/>
        </w:rPr>
        <w:t>R</w:t>
      </w:r>
      <w:r w:rsidR="00AA6AC2" w:rsidRPr="003733DE">
        <w:rPr>
          <w:rFonts w:ascii="Times New Roman" w:eastAsia="Times New Roman" w:hAnsi="Times New Roman"/>
          <w:b/>
          <w:bCs/>
          <w:sz w:val="20"/>
          <w:szCs w:val="20"/>
        </w:rPr>
        <w:t>egulations</w:t>
      </w:r>
      <w:r w:rsidR="00622BAB" w:rsidRPr="003733DE">
        <w:rPr>
          <w:rFonts w:ascii="Times New Roman" w:eastAsia="Times New Roman" w:hAnsi="Times New Roman"/>
          <w:b/>
          <w:bCs/>
          <w:sz w:val="20"/>
          <w:szCs w:val="20"/>
        </w:rPr>
        <w:t>:</w:t>
      </w:r>
    </w:p>
    <w:p w14:paraId="092BD5DA" w14:textId="21838E92" w:rsidR="00A718F2" w:rsidRDefault="003D5857">
      <w:pPr>
        <w:widowControl/>
        <w:spacing w:after="120" w:line="240" w:lineRule="auto"/>
        <w:ind w:left="360"/>
        <w:jc w:val="both"/>
        <w:rPr>
          <w:rFonts w:ascii="Times New Roman" w:eastAsia="Times New Roman" w:hAnsi="Times New Roman"/>
          <w:sz w:val="20"/>
          <w:szCs w:val="20"/>
        </w:rPr>
      </w:pPr>
      <w:r w:rsidRPr="003733DE">
        <w:rPr>
          <w:rFonts w:ascii="Times New Roman" w:eastAsia="Times New Roman" w:hAnsi="Times New Roman"/>
          <w:spacing w:val="2"/>
          <w:sz w:val="20"/>
          <w:szCs w:val="20"/>
        </w:rPr>
        <w:t>W</w:t>
      </w:r>
      <w:r w:rsidRPr="003733DE">
        <w:rPr>
          <w:rFonts w:ascii="Times New Roman" w:eastAsia="Times New Roman" w:hAnsi="Times New Roman"/>
          <w:sz w:val="20"/>
          <w:szCs w:val="20"/>
        </w:rPr>
        <w:t>H</w:t>
      </w:r>
      <w:r w:rsidRPr="003733DE">
        <w:rPr>
          <w:rFonts w:ascii="Times New Roman" w:eastAsia="Times New Roman" w:hAnsi="Times New Roman"/>
          <w:spacing w:val="1"/>
          <w:sz w:val="20"/>
          <w:szCs w:val="20"/>
        </w:rPr>
        <w:t>MI</w:t>
      </w:r>
      <w:r w:rsidRPr="003733DE">
        <w:rPr>
          <w:rFonts w:ascii="Times New Roman" w:eastAsia="Times New Roman" w:hAnsi="Times New Roman"/>
          <w:sz w:val="20"/>
          <w:szCs w:val="20"/>
        </w:rPr>
        <w:t>S</w:t>
      </w:r>
      <w:r w:rsidRPr="003733DE">
        <w:rPr>
          <w:rFonts w:ascii="Times New Roman" w:eastAsia="Times New Roman" w:hAnsi="Times New Roman"/>
          <w:spacing w:val="-7"/>
          <w:sz w:val="20"/>
          <w:szCs w:val="20"/>
        </w:rPr>
        <w:t xml:space="preserve"> </w:t>
      </w:r>
      <w:r w:rsidRPr="003733DE">
        <w:rPr>
          <w:rFonts w:ascii="Times New Roman" w:eastAsia="Times New Roman" w:hAnsi="Times New Roman"/>
          <w:spacing w:val="1"/>
          <w:sz w:val="20"/>
          <w:szCs w:val="20"/>
        </w:rPr>
        <w:t>I</w:t>
      </w:r>
      <w:r w:rsidRPr="003733DE">
        <w:rPr>
          <w:rFonts w:ascii="Times New Roman" w:eastAsia="Times New Roman" w:hAnsi="Times New Roman"/>
          <w:spacing w:val="-1"/>
          <w:sz w:val="20"/>
          <w:szCs w:val="20"/>
        </w:rPr>
        <w:t>n</w:t>
      </w:r>
      <w:r w:rsidRPr="003733DE">
        <w:rPr>
          <w:rFonts w:ascii="Times New Roman" w:eastAsia="Times New Roman" w:hAnsi="Times New Roman"/>
          <w:spacing w:val="-2"/>
          <w:sz w:val="20"/>
          <w:szCs w:val="20"/>
        </w:rPr>
        <w:t>f</w:t>
      </w:r>
      <w:r w:rsidRPr="003733DE">
        <w:rPr>
          <w:rFonts w:ascii="Times New Roman" w:eastAsia="Times New Roman" w:hAnsi="Times New Roman"/>
          <w:spacing w:val="1"/>
          <w:sz w:val="20"/>
          <w:szCs w:val="20"/>
        </w:rPr>
        <w:t>or</w:t>
      </w:r>
      <w:r w:rsidRPr="003733DE">
        <w:rPr>
          <w:rFonts w:ascii="Times New Roman" w:eastAsia="Times New Roman" w:hAnsi="Times New Roman"/>
          <w:spacing w:val="-4"/>
          <w:sz w:val="20"/>
          <w:szCs w:val="20"/>
        </w:rPr>
        <w:t>m</w:t>
      </w:r>
      <w:r w:rsidRPr="003733DE">
        <w:rPr>
          <w:rFonts w:ascii="Times New Roman" w:eastAsia="Times New Roman" w:hAnsi="Times New Roman"/>
          <w:sz w:val="20"/>
          <w:szCs w:val="20"/>
        </w:rPr>
        <w:t>ati</w:t>
      </w:r>
      <w:r w:rsidRPr="003733DE">
        <w:rPr>
          <w:rFonts w:ascii="Times New Roman" w:eastAsia="Times New Roman" w:hAnsi="Times New Roman"/>
          <w:spacing w:val="1"/>
          <w:sz w:val="20"/>
          <w:szCs w:val="20"/>
        </w:rPr>
        <w:t>o</w:t>
      </w:r>
      <w:r w:rsidRPr="003733DE">
        <w:rPr>
          <w:rFonts w:ascii="Times New Roman" w:eastAsia="Times New Roman" w:hAnsi="Times New Roman"/>
          <w:spacing w:val="-1"/>
          <w:sz w:val="20"/>
          <w:szCs w:val="20"/>
        </w:rPr>
        <w:t>n</w:t>
      </w:r>
      <w:r w:rsidRPr="003733DE">
        <w:rPr>
          <w:rFonts w:ascii="Times New Roman" w:eastAsia="Times New Roman" w:hAnsi="Times New Roman"/>
          <w:sz w:val="20"/>
          <w:szCs w:val="20"/>
        </w:rPr>
        <w:t>:</w:t>
      </w:r>
      <w:r w:rsidRPr="003733DE">
        <w:rPr>
          <w:rFonts w:ascii="Times New Roman" w:eastAsia="Times New Roman" w:hAnsi="Times New Roman"/>
          <w:spacing w:val="41"/>
          <w:sz w:val="20"/>
          <w:szCs w:val="20"/>
        </w:rPr>
        <w:t xml:space="preserve"> </w:t>
      </w:r>
      <w:r w:rsidRPr="003733DE">
        <w:rPr>
          <w:rFonts w:ascii="Times New Roman" w:eastAsia="Times New Roman" w:hAnsi="Times New Roman"/>
          <w:sz w:val="20"/>
          <w:szCs w:val="20"/>
        </w:rPr>
        <w:t>N</w:t>
      </w:r>
      <w:r w:rsidRPr="003733DE">
        <w:rPr>
          <w:rFonts w:ascii="Times New Roman" w:eastAsia="Times New Roman" w:hAnsi="Times New Roman"/>
          <w:spacing w:val="1"/>
          <w:sz w:val="20"/>
          <w:szCs w:val="20"/>
        </w:rPr>
        <w:t>o</w:t>
      </w:r>
      <w:r w:rsidRPr="003733DE">
        <w:rPr>
          <w:rFonts w:ascii="Times New Roman" w:eastAsia="Times New Roman" w:hAnsi="Times New Roman"/>
          <w:sz w:val="20"/>
          <w:szCs w:val="20"/>
        </w:rPr>
        <w:t>t</w:t>
      </w:r>
      <w:r w:rsidRPr="003733DE">
        <w:rPr>
          <w:rFonts w:ascii="Times New Roman" w:eastAsia="Times New Roman" w:hAnsi="Times New Roman"/>
          <w:spacing w:val="-3"/>
          <w:sz w:val="20"/>
          <w:szCs w:val="20"/>
        </w:rPr>
        <w:t xml:space="preserve"> </w:t>
      </w:r>
      <w:r w:rsidRPr="003733DE">
        <w:rPr>
          <w:rFonts w:ascii="Times New Roman" w:eastAsia="Times New Roman" w:hAnsi="Times New Roman"/>
          <w:spacing w:val="1"/>
          <w:sz w:val="20"/>
          <w:szCs w:val="20"/>
        </w:rPr>
        <w:t>pro</w:t>
      </w:r>
      <w:r w:rsidRPr="003733DE">
        <w:rPr>
          <w:rFonts w:ascii="Times New Roman" w:eastAsia="Times New Roman" w:hAnsi="Times New Roman"/>
          <w:spacing w:val="-1"/>
          <w:sz w:val="20"/>
          <w:szCs w:val="20"/>
        </w:rPr>
        <w:t>v</w:t>
      </w:r>
      <w:r w:rsidRPr="003733DE">
        <w:rPr>
          <w:rFonts w:ascii="Times New Roman" w:eastAsia="Times New Roman" w:hAnsi="Times New Roman"/>
          <w:sz w:val="20"/>
          <w:szCs w:val="20"/>
        </w:rPr>
        <w:t>i</w:t>
      </w:r>
      <w:r w:rsidRPr="003733DE">
        <w:rPr>
          <w:rFonts w:ascii="Times New Roman" w:eastAsia="Times New Roman" w:hAnsi="Times New Roman"/>
          <w:spacing w:val="1"/>
          <w:sz w:val="20"/>
          <w:szCs w:val="20"/>
        </w:rPr>
        <w:t>d</w:t>
      </w:r>
      <w:r w:rsidRPr="003733DE">
        <w:rPr>
          <w:rFonts w:ascii="Times New Roman" w:eastAsia="Times New Roman" w:hAnsi="Times New Roman"/>
          <w:sz w:val="20"/>
          <w:szCs w:val="20"/>
        </w:rPr>
        <w:t>ed</w:t>
      </w:r>
      <w:r w:rsidRPr="003733DE">
        <w:rPr>
          <w:rFonts w:ascii="Times New Roman" w:eastAsia="Times New Roman" w:hAnsi="Times New Roman"/>
          <w:spacing w:val="-5"/>
          <w:sz w:val="20"/>
          <w:szCs w:val="20"/>
        </w:rPr>
        <w:t xml:space="preserve"> </w:t>
      </w:r>
      <w:r w:rsidRPr="003733DE">
        <w:rPr>
          <w:rFonts w:ascii="Times New Roman" w:eastAsia="Times New Roman" w:hAnsi="Times New Roman"/>
          <w:spacing w:val="-2"/>
          <w:sz w:val="20"/>
          <w:szCs w:val="20"/>
        </w:rPr>
        <w:t>f</w:t>
      </w:r>
      <w:r w:rsidRPr="003733DE">
        <w:rPr>
          <w:rFonts w:ascii="Times New Roman" w:eastAsia="Times New Roman" w:hAnsi="Times New Roman"/>
          <w:spacing w:val="1"/>
          <w:sz w:val="20"/>
          <w:szCs w:val="20"/>
        </w:rPr>
        <w:t>o</w:t>
      </w:r>
      <w:r w:rsidRPr="003733DE">
        <w:rPr>
          <w:rFonts w:ascii="Times New Roman" w:eastAsia="Times New Roman" w:hAnsi="Times New Roman"/>
          <w:sz w:val="20"/>
          <w:szCs w:val="20"/>
        </w:rPr>
        <w:t>r</w:t>
      </w:r>
      <w:r w:rsidRPr="003733DE">
        <w:rPr>
          <w:rFonts w:ascii="Times New Roman" w:eastAsia="Times New Roman" w:hAnsi="Times New Roman"/>
          <w:spacing w:val="-1"/>
          <w:sz w:val="20"/>
          <w:szCs w:val="20"/>
        </w:rPr>
        <w:t xml:space="preserve"> </w:t>
      </w:r>
      <w:r w:rsidRPr="003733DE">
        <w:rPr>
          <w:rFonts w:ascii="Times New Roman" w:eastAsia="Times New Roman" w:hAnsi="Times New Roman"/>
          <w:sz w:val="20"/>
          <w:szCs w:val="20"/>
        </w:rPr>
        <w:t>t</w:t>
      </w:r>
      <w:r w:rsidRPr="003733DE">
        <w:rPr>
          <w:rFonts w:ascii="Times New Roman" w:eastAsia="Times New Roman" w:hAnsi="Times New Roman"/>
          <w:spacing w:val="-1"/>
          <w:sz w:val="20"/>
          <w:szCs w:val="20"/>
        </w:rPr>
        <w:t>h</w:t>
      </w:r>
      <w:r w:rsidRPr="003733DE">
        <w:rPr>
          <w:rFonts w:ascii="Times New Roman" w:eastAsia="Times New Roman" w:hAnsi="Times New Roman"/>
          <w:sz w:val="20"/>
          <w:szCs w:val="20"/>
        </w:rPr>
        <w:t>is</w:t>
      </w:r>
      <w:r w:rsidRPr="003733DE">
        <w:rPr>
          <w:rFonts w:ascii="Times New Roman" w:eastAsia="Times New Roman" w:hAnsi="Times New Roman"/>
          <w:spacing w:val="-3"/>
          <w:sz w:val="20"/>
          <w:szCs w:val="20"/>
        </w:rPr>
        <w:t xml:space="preserve"> </w:t>
      </w:r>
      <w:r w:rsidRPr="003733DE">
        <w:rPr>
          <w:rFonts w:ascii="Times New Roman" w:eastAsia="Times New Roman" w:hAnsi="Times New Roman"/>
          <w:spacing w:val="-4"/>
          <w:sz w:val="20"/>
          <w:szCs w:val="20"/>
        </w:rPr>
        <w:t>m</w:t>
      </w:r>
      <w:r w:rsidRPr="003733DE">
        <w:rPr>
          <w:rFonts w:ascii="Times New Roman" w:eastAsia="Times New Roman" w:hAnsi="Times New Roman"/>
          <w:sz w:val="20"/>
          <w:szCs w:val="20"/>
        </w:rPr>
        <w:t>ate</w:t>
      </w:r>
      <w:r w:rsidRPr="003733DE">
        <w:rPr>
          <w:rFonts w:ascii="Times New Roman" w:eastAsia="Times New Roman" w:hAnsi="Times New Roman"/>
          <w:spacing w:val="1"/>
          <w:sz w:val="20"/>
          <w:szCs w:val="20"/>
        </w:rPr>
        <w:t>r</w:t>
      </w:r>
      <w:r w:rsidRPr="003733DE">
        <w:rPr>
          <w:rFonts w:ascii="Times New Roman" w:eastAsia="Times New Roman" w:hAnsi="Times New Roman"/>
          <w:sz w:val="20"/>
          <w:szCs w:val="20"/>
        </w:rPr>
        <w:t>ial.</w:t>
      </w:r>
    </w:p>
    <w:p w14:paraId="4F01463D" w14:textId="77777777" w:rsidR="00A718F2" w:rsidRDefault="00A718F2">
      <w:pPr>
        <w:widowControl/>
        <w:spacing w:after="0" w:line="240" w:lineRule="auto"/>
        <w:rPr>
          <w:rFonts w:ascii="Times New Roman" w:eastAsia="Times New Roman" w:hAnsi="Times New Roman"/>
          <w:sz w:val="20"/>
          <w:szCs w:val="20"/>
        </w:rPr>
      </w:pPr>
      <w:r>
        <w:rPr>
          <w:rFonts w:ascii="Times New Roman" w:eastAsia="Times New Roman" w:hAnsi="Times New Roman"/>
          <w:sz w:val="20"/>
          <w:szCs w:val="20"/>
        </w:rP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67534E" w:rsidRPr="003733DE" w14:paraId="2F864F13" w14:textId="77777777" w:rsidTr="0067534E">
        <w:trPr>
          <w:trHeight w:hRule="exact" w:val="360"/>
        </w:trPr>
        <w:tc>
          <w:tcPr>
            <w:tcW w:w="9576" w:type="dxa"/>
            <w:vAlign w:val="center"/>
          </w:tcPr>
          <w:p w14:paraId="71B7B421" w14:textId="77777777" w:rsidR="0067534E" w:rsidRPr="003733DE" w:rsidRDefault="0067534E">
            <w:pPr>
              <w:keepNext/>
              <w:keepLines/>
              <w:widowControl/>
              <w:spacing w:after="0" w:line="240" w:lineRule="auto"/>
              <w:rPr>
                <w:rFonts w:ascii="Times New Roman" w:eastAsia="Times New Roman" w:hAnsi="Times New Roman"/>
                <w:bCs/>
                <w:spacing w:val="1"/>
                <w:position w:val="-1"/>
                <w:sz w:val="20"/>
                <w:szCs w:val="20"/>
              </w:rPr>
            </w:pPr>
            <w:r w:rsidRPr="003733DE">
              <w:rPr>
                <w:rFonts w:ascii="Times New Roman" w:eastAsia="Times New Roman" w:hAnsi="Times New Roman"/>
                <w:b/>
                <w:bCs/>
                <w:position w:val="-1"/>
                <w:sz w:val="24"/>
                <w:szCs w:val="24"/>
              </w:rPr>
              <w:lastRenderedPageBreak/>
              <w:t>16.</w:t>
            </w:r>
            <w:r w:rsidRPr="003733DE">
              <w:rPr>
                <w:rFonts w:ascii="Times New Roman" w:eastAsia="Times New Roman" w:hAnsi="Times New Roman"/>
                <w:b/>
                <w:bCs/>
                <w:spacing w:val="36"/>
                <w:position w:val="-1"/>
                <w:sz w:val="24"/>
                <w:szCs w:val="24"/>
              </w:rPr>
              <w:t xml:space="preserve"> </w:t>
            </w:r>
            <w:r w:rsidRPr="003733DE">
              <w:rPr>
                <w:rFonts w:ascii="Times New Roman" w:eastAsia="Times New Roman" w:hAnsi="Times New Roman"/>
                <w:b/>
                <w:bCs/>
                <w:position w:val="-1"/>
                <w:sz w:val="24"/>
                <w:szCs w:val="24"/>
              </w:rPr>
              <w:t>O</w:t>
            </w:r>
            <w:r w:rsidRPr="003733DE">
              <w:rPr>
                <w:rFonts w:ascii="Times New Roman" w:eastAsia="Times New Roman" w:hAnsi="Times New Roman"/>
                <w:b/>
                <w:bCs/>
                <w:spacing w:val="1"/>
                <w:position w:val="-1"/>
                <w:sz w:val="19"/>
                <w:szCs w:val="19"/>
              </w:rPr>
              <w:t>T</w:t>
            </w:r>
            <w:r w:rsidRPr="003733DE">
              <w:rPr>
                <w:rFonts w:ascii="Times New Roman" w:eastAsia="Times New Roman" w:hAnsi="Times New Roman"/>
                <w:b/>
                <w:bCs/>
                <w:spacing w:val="-1"/>
                <w:position w:val="-1"/>
                <w:sz w:val="19"/>
                <w:szCs w:val="19"/>
              </w:rPr>
              <w:t>H</w:t>
            </w:r>
            <w:r w:rsidRPr="003733DE">
              <w:rPr>
                <w:rFonts w:ascii="Times New Roman" w:eastAsia="Times New Roman" w:hAnsi="Times New Roman"/>
                <w:b/>
                <w:bCs/>
                <w:spacing w:val="1"/>
                <w:position w:val="-1"/>
                <w:sz w:val="19"/>
                <w:szCs w:val="19"/>
              </w:rPr>
              <w:t>E</w:t>
            </w:r>
            <w:r w:rsidRPr="003733DE">
              <w:rPr>
                <w:rFonts w:ascii="Times New Roman" w:eastAsia="Times New Roman" w:hAnsi="Times New Roman"/>
                <w:b/>
                <w:bCs/>
                <w:position w:val="-1"/>
                <w:sz w:val="19"/>
                <w:szCs w:val="19"/>
              </w:rPr>
              <w:t>R</w:t>
            </w:r>
            <w:r w:rsidRPr="003733DE">
              <w:rPr>
                <w:rFonts w:ascii="Times New Roman" w:eastAsia="Times New Roman" w:hAnsi="Times New Roman"/>
                <w:b/>
                <w:bCs/>
                <w:spacing w:val="-5"/>
                <w:position w:val="-1"/>
                <w:sz w:val="19"/>
                <w:szCs w:val="19"/>
              </w:rPr>
              <w:t xml:space="preserve"> </w:t>
            </w:r>
            <w:r w:rsidRPr="003733DE">
              <w:rPr>
                <w:rFonts w:ascii="Times New Roman" w:eastAsia="Times New Roman" w:hAnsi="Times New Roman"/>
                <w:b/>
                <w:bCs/>
                <w:position w:val="-1"/>
                <w:sz w:val="24"/>
                <w:szCs w:val="24"/>
              </w:rPr>
              <w:t>I</w:t>
            </w:r>
            <w:r w:rsidRPr="003733DE">
              <w:rPr>
                <w:rFonts w:ascii="Times New Roman" w:eastAsia="Times New Roman" w:hAnsi="Times New Roman"/>
                <w:b/>
                <w:bCs/>
                <w:w w:val="99"/>
                <w:position w:val="-1"/>
                <w:sz w:val="19"/>
                <w:szCs w:val="19"/>
              </w:rPr>
              <w:t>N</w:t>
            </w:r>
            <w:r w:rsidRPr="003733DE">
              <w:rPr>
                <w:rFonts w:ascii="Times New Roman" w:eastAsia="Times New Roman" w:hAnsi="Times New Roman"/>
                <w:b/>
                <w:bCs/>
                <w:spacing w:val="-1"/>
                <w:w w:val="99"/>
                <w:position w:val="-1"/>
                <w:sz w:val="19"/>
                <w:szCs w:val="19"/>
              </w:rPr>
              <w:t>FO</w:t>
            </w:r>
            <w:r w:rsidRPr="003733DE">
              <w:rPr>
                <w:rFonts w:ascii="Times New Roman" w:eastAsia="Times New Roman" w:hAnsi="Times New Roman"/>
                <w:b/>
                <w:bCs/>
                <w:w w:val="99"/>
                <w:position w:val="-1"/>
                <w:sz w:val="19"/>
                <w:szCs w:val="19"/>
              </w:rPr>
              <w:t>R</w:t>
            </w:r>
            <w:r w:rsidRPr="003733DE">
              <w:rPr>
                <w:rFonts w:ascii="Times New Roman" w:eastAsia="Times New Roman" w:hAnsi="Times New Roman"/>
                <w:b/>
                <w:bCs/>
                <w:spacing w:val="1"/>
                <w:w w:val="99"/>
                <w:position w:val="-1"/>
                <w:sz w:val="19"/>
                <w:szCs w:val="19"/>
              </w:rPr>
              <w:t>M</w:t>
            </w:r>
            <w:r w:rsidRPr="003733DE">
              <w:rPr>
                <w:rFonts w:ascii="Times New Roman" w:eastAsia="Times New Roman" w:hAnsi="Times New Roman"/>
                <w:b/>
                <w:bCs/>
                <w:w w:val="99"/>
                <w:position w:val="-1"/>
                <w:sz w:val="19"/>
                <w:szCs w:val="19"/>
              </w:rPr>
              <w:t>A</w:t>
            </w:r>
            <w:r w:rsidRPr="003733DE">
              <w:rPr>
                <w:rFonts w:ascii="Times New Roman" w:eastAsia="Times New Roman" w:hAnsi="Times New Roman"/>
                <w:b/>
                <w:bCs/>
                <w:spacing w:val="1"/>
                <w:w w:val="99"/>
                <w:position w:val="-1"/>
                <w:sz w:val="19"/>
                <w:szCs w:val="19"/>
              </w:rPr>
              <w:t>TI</w:t>
            </w:r>
            <w:r w:rsidRPr="003733DE">
              <w:rPr>
                <w:rFonts w:ascii="Times New Roman" w:eastAsia="Times New Roman" w:hAnsi="Times New Roman"/>
                <w:b/>
                <w:bCs/>
                <w:spacing w:val="-1"/>
                <w:w w:val="99"/>
                <w:position w:val="-1"/>
                <w:sz w:val="19"/>
                <w:szCs w:val="19"/>
              </w:rPr>
              <w:t>O</w:t>
            </w:r>
            <w:r w:rsidRPr="003733DE">
              <w:rPr>
                <w:rFonts w:ascii="Times New Roman" w:eastAsia="Times New Roman" w:hAnsi="Times New Roman"/>
                <w:b/>
                <w:bCs/>
                <w:w w:val="99"/>
                <w:position w:val="-1"/>
                <w:sz w:val="19"/>
                <w:szCs w:val="19"/>
              </w:rPr>
              <w:t>N</w:t>
            </w:r>
          </w:p>
        </w:tc>
      </w:tr>
    </w:tbl>
    <w:p w14:paraId="4E9453C2" w14:textId="5E48E497" w:rsidR="00622AE4" w:rsidRPr="00401F71" w:rsidRDefault="00622AE4" w:rsidP="00A05970">
      <w:pPr>
        <w:keepNext/>
        <w:keepLines/>
        <w:widowControl/>
        <w:tabs>
          <w:tab w:val="left" w:pos="1080"/>
        </w:tabs>
        <w:spacing w:before="120" w:after="0" w:line="240" w:lineRule="auto"/>
        <w:jc w:val="both"/>
        <w:rPr>
          <w:rFonts w:ascii="Times New Roman" w:eastAsia="Times New Roman" w:hAnsi="Times New Roman"/>
          <w:bCs/>
          <w:sz w:val="20"/>
          <w:szCs w:val="20"/>
        </w:rPr>
      </w:pPr>
      <w:r w:rsidRPr="00401F71">
        <w:rPr>
          <w:rFonts w:ascii="Times New Roman" w:eastAsia="Times New Roman" w:hAnsi="Times New Roman"/>
          <w:b/>
          <w:bCs/>
          <w:sz w:val="20"/>
          <w:szCs w:val="20"/>
        </w:rPr>
        <w:t>Issue Date:</w:t>
      </w:r>
      <w:r w:rsidR="00D279B7">
        <w:rPr>
          <w:rFonts w:ascii="Times New Roman" w:eastAsia="Times New Roman" w:hAnsi="Times New Roman"/>
          <w:b/>
          <w:bCs/>
          <w:sz w:val="20"/>
          <w:szCs w:val="20"/>
        </w:rPr>
        <w:tab/>
      </w:r>
      <w:r w:rsidR="005B4671">
        <w:rPr>
          <w:rFonts w:ascii="Times New Roman" w:eastAsia="Times New Roman" w:hAnsi="Times New Roman"/>
          <w:bCs/>
          <w:sz w:val="20"/>
          <w:szCs w:val="20"/>
        </w:rPr>
        <w:t>23</w:t>
      </w:r>
      <w:bookmarkStart w:id="0" w:name="_GoBack"/>
      <w:bookmarkEnd w:id="0"/>
      <w:r w:rsidR="00C576B7">
        <w:rPr>
          <w:rFonts w:ascii="Times New Roman" w:eastAsia="Times New Roman" w:hAnsi="Times New Roman"/>
          <w:bCs/>
          <w:sz w:val="20"/>
          <w:szCs w:val="20"/>
        </w:rPr>
        <w:t xml:space="preserve"> December</w:t>
      </w:r>
      <w:r w:rsidR="002E5965">
        <w:rPr>
          <w:rFonts w:ascii="Times New Roman" w:eastAsia="Times New Roman" w:hAnsi="Times New Roman"/>
          <w:bCs/>
          <w:sz w:val="20"/>
          <w:szCs w:val="20"/>
        </w:rPr>
        <w:t> </w:t>
      </w:r>
      <w:r w:rsidR="00130CC0" w:rsidRPr="00401F71">
        <w:rPr>
          <w:rFonts w:ascii="Times New Roman" w:eastAsia="Times New Roman" w:hAnsi="Times New Roman"/>
          <w:bCs/>
          <w:sz w:val="20"/>
          <w:szCs w:val="20"/>
        </w:rPr>
        <w:t>201</w:t>
      </w:r>
      <w:r w:rsidR="001E3DD0">
        <w:rPr>
          <w:rFonts w:ascii="Times New Roman" w:eastAsia="Times New Roman" w:hAnsi="Times New Roman"/>
          <w:bCs/>
          <w:sz w:val="20"/>
          <w:szCs w:val="20"/>
        </w:rPr>
        <w:t>4</w:t>
      </w:r>
    </w:p>
    <w:p w14:paraId="54346F4B" w14:textId="56911C68" w:rsidR="00C664A4" w:rsidRDefault="00BC1707" w:rsidP="00A718F2">
      <w:pPr>
        <w:keepNext/>
        <w:keepLines/>
        <w:widowControl/>
        <w:tabs>
          <w:tab w:val="left" w:pos="1080"/>
        </w:tabs>
        <w:spacing w:before="120" w:after="120" w:line="240" w:lineRule="auto"/>
        <w:ind w:left="1080" w:hanging="1080"/>
        <w:rPr>
          <w:rFonts w:ascii="Times New Roman" w:eastAsia="Times New Roman" w:hAnsi="Times New Roman"/>
          <w:sz w:val="20"/>
          <w:szCs w:val="20"/>
        </w:rPr>
      </w:pPr>
      <w:r w:rsidRPr="00401F71">
        <w:rPr>
          <w:rFonts w:ascii="Times New Roman" w:eastAsia="Times New Roman" w:hAnsi="Times New Roman"/>
          <w:b/>
          <w:bCs/>
          <w:spacing w:val="1"/>
          <w:position w:val="-1"/>
          <w:sz w:val="20"/>
          <w:szCs w:val="20"/>
        </w:rPr>
        <w:t>Sources:</w:t>
      </w:r>
      <w:r w:rsidRPr="00401F71">
        <w:rPr>
          <w:rFonts w:ascii="Times New Roman" w:eastAsia="Times New Roman" w:hAnsi="Times New Roman"/>
          <w:bCs/>
          <w:spacing w:val="1"/>
          <w:position w:val="-1"/>
          <w:sz w:val="20"/>
          <w:szCs w:val="20"/>
        </w:rPr>
        <w:tab/>
      </w:r>
      <w:r w:rsidRPr="00401F71">
        <w:rPr>
          <w:rFonts w:ascii="Times New Roman" w:eastAsia="Times New Roman" w:hAnsi="Times New Roman"/>
          <w:sz w:val="20"/>
          <w:szCs w:val="20"/>
        </w:rPr>
        <w:t xml:space="preserve">ChemAdvisor, Inc., MSDS </w:t>
      </w:r>
      <w:r w:rsidR="00F13360">
        <w:rPr>
          <w:rFonts w:ascii="Times New Roman" w:eastAsia="Times New Roman" w:hAnsi="Times New Roman"/>
          <w:i/>
          <w:sz w:val="20"/>
          <w:szCs w:val="20"/>
        </w:rPr>
        <w:t>Quartz</w:t>
      </w:r>
      <w:r w:rsidRPr="00401F71">
        <w:rPr>
          <w:rFonts w:ascii="Times New Roman" w:eastAsia="Times New Roman" w:hAnsi="Times New Roman"/>
          <w:sz w:val="20"/>
          <w:szCs w:val="20"/>
        </w:rPr>
        <w:t xml:space="preserve">, </w:t>
      </w:r>
      <w:r w:rsidR="004F717E">
        <w:rPr>
          <w:rFonts w:ascii="Times New Roman" w:eastAsia="Times New Roman" w:hAnsi="Times New Roman"/>
          <w:sz w:val="20"/>
          <w:szCs w:val="20"/>
        </w:rPr>
        <w:t>2</w:t>
      </w:r>
      <w:r w:rsidR="00C42D9A">
        <w:rPr>
          <w:rFonts w:ascii="Times New Roman" w:eastAsia="Times New Roman" w:hAnsi="Times New Roman"/>
          <w:sz w:val="20"/>
          <w:szCs w:val="20"/>
        </w:rPr>
        <w:t>1</w:t>
      </w:r>
      <w:r w:rsidR="003733DE" w:rsidRPr="00401F71">
        <w:rPr>
          <w:rFonts w:ascii="Times New Roman" w:eastAsia="Times New Roman" w:hAnsi="Times New Roman"/>
          <w:sz w:val="20"/>
          <w:szCs w:val="20"/>
        </w:rPr>
        <w:t> </w:t>
      </w:r>
      <w:r w:rsidR="00C42D9A">
        <w:rPr>
          <w:rFonts w:ascii="Times New Roman" w:eastAsia="Times New Roman" w:hAnsi="Times New Roman"/>
          <w:sz w:val="20"/>
          <w:szCs w:val="20"/>
        </w:rPr>
        <w:t>March</w:t>
      </w:r>
      <w:r w:rsidR="003733DE" w:rsidRPr="00401F71">
        <w:rPr>
          <w:rFonts w:ascii="Times New Roman" w:eastAsia="Times New Roman" w:hAnsi="Times New Roman"/>
          <w:sz w:val="20"/>
          <w:szCs w:val="20"/>
        </w:rPr>
        <w:t> </w:t>
      </w:r>
      <w:r w:rsidRPr="00401F71">
        <w:rPr>
          <w:rFonts w:ascii="Times New Roman" w:eastAsia="Times New Roman" w:hAnsi="Times New Roman"/>
          <w:sz w:val="20"/>
          <w:szCs w:val="20"/>
        </w:rPr>
        <w:t>201</w:t>
      </w:r>
      <w:r w:rsidR="00C42D9A">
        <w:rPr>
          <w:rFonts w:ascii="Times New Roman" w:eastAsia="Times New Roman" w:hAnsi="Times New Roman"/>
          <w:sz w:val="20"/>
          <w:szCs w:val="20"/>
        </w:rPr>
        <w:t>4</w:t>
      </w:r>
      <w:r w:rsidRPr="00401F71">
        <w:rPr>
          <w:rFonts w:ascii="Times New Roman" w:eastAsia="Times New Roman" w:hAnsi="Times New Roman"/>
          <w:sz w:val="20"/>
          <w:szCs w:val="20"/>
        </w:rPr>
        <w:t>.</w:t>
      </w:r>
    </w:p>
    <w:p w14:paraId="7A9E77A5" w14:textId="77777777" w:rsidR="00352852" w:rsidRDefault="00352852">
      <w:pPr>
        <w:widowControl/>
        <w:spacing w:after="0" w:line="240" w:lineRule="auto"/>
        <w:jc w:val="both"/>
        <w:rPr>
          <w:rFonts w:ascii="Times New Roman" w:eastAsia="Times New Roman" w:hAnsi="Times New Roman"/>
          <w:sz w:val="20"/>
          <w:szCs w:val="20"/>
        </w:rPr>
      </w:pPr>
    </w:p>
    <w:p w14:paraId="2C60E842" w14:textId="77777777" w:rsidR="00C664A4" w:rsidRDefault="00C664A4">
      <w:pPr>
        <w:widowControl/>
        <w:spacing w:after="0" w:line="240" w:lineRule="auto"/>
        <w:jc w:val="both"/>
        <w:rPr>
          <w:rFonts w:ascii="Times New Roman" w:eastAsia="Times New Roman" w:hAnsi="Times New Roman"/>
          <w:sz w:val="20"/>
          <w:szCs w:val="20"/>
        </w:rPr>
      </w:pPr>
    </w:p>
    <w:p w14:paraId="1CBAF46F" w14:textId="77777777" w:rsidR="00C664A4" w:rsidRDefault="00C664A4">
      <w:pPr>
        <w:widowControl/>
        <w:spacing w:after="0" w:line="240" w:lineRule="auto"/>
        <w:jc w:val="both"/>
        <w:rPr>
          <w:rFonts w:ascii="Times New Roman" w:eastAsia="Times New Roman" w:hAnsi="Times New Roman"/>
          <w:sz w:val="20"/>
          <w:szCs w:val="20"/>
        </w:rPr>
      </w:pPr>
    </w:p>
    <w:p w14:paraId="4B40129A" w14:textId="77777777" w:rsidR="00C664A4" w:rsidRDefault="00C664A4">
      <w:pPr>
        <w:widowControl/>
        <w:spacing w:after="0" w:line="240" w:lineRule="auto"/>
        <w:jc w:val="both"/>
        <w:rPr>
          <w:rFonts w:ascii="Times New Roman" w:eastAsia="Times New Roman" w:hAnsi="Times New Roman"/>
          <w:sz w:val="20"/>
          <w:szCs w:val="20"/>
        </w:rPr>
      </w:pPr>
    </w:p>
    <w:p w14:paraId="74167456" w14:textId="77777777" w:rsidR="00C664A4" w:rsidRDefault="00C664A4">
      <w:pPr>
        <w:widowControl/>
        <w:spacing w:after="0" w:line="240" w:lineRule="auto"/>
        <w:jc w:val="both"/>
        <w:rPr>
          <w:rFonts w:ascii="Times New Roman" w:eastAsia="Times New Roman" w:hAnsi="Times New Roman"/>
          <w:sz w:val="20"/>
          <w:szCs w:val="20"/>
        </w:rPr>
      </w:pPr>
    </w:p>
    <w:p w14:paraId="1C79F1A5" w14:textId="77777777" w:rsidR="00C664A4" w:rsidRDefault="00C664A4">
      <w:pPr>
        <w:widowControl/>
        <w:spacing w:after="0" w:line="240" w:lineRule="auto"/>
        <w:jc w:val="both"/>
        <w:rPr>
          <w:rFonts w:ascii="Times New Roman" w:eastAsia="Times New Roman" w:hAnsi="Times New Roman"/>
          <w:sz w:val="20"/>
          <w:szCs w:val="20"/>
        </w:rPr>
      </w:pPr>
    </w:p>
    <w:p w14:paraId="0D37F7B9" w14:textId="77777777" w:rsidR="00C664A4" w:rsidRDefault="00C664A4">
      <w:pPr>
        <w:widowControl/>
        <w:spacing w:after="0" w:line="240" w:lineRule="auto"/>
        <w:jc w:val="both"/>
        <w:rPr>
          <w:rFonts w:ascii="Times New Roman" w:eastAsia="Times New Roman" w:hAnsi="Times New Roman"/>
          <w:sz w:val="20"/>
          <w:szCs w:val="20"/>
        </w:rPr>
      </w:pPr>
    </w:p>
    <w:p w14:paraId="37273133" w14:textId="77777777" w:rsidR="00C664A4" w:rsidRDefault="00C664A4">
      <w:pPr>
        <w:widowControl/>
        <w:spacing w:after="0" w:line="240" w:lineRule="auto"/>
        <w:jc w:val="both"/>
        <w:rPr>
          <w:rFonts w:ascii="Times New Roman" w:eastAsia="Times New Roman" w:hAnsi="Times New Roman"/>
          <w:sz w:val="20"/>
          <w:szCs w:val="20"/>
        </w:rPr>
      </w:pPr>
    </w:p>
    <w:p w14:paraId="759745D2" w14:textId="77777777" w:rsidR="00C664A4" w:rsidRDefault="00C664A4">
      <w:pPr>
        <w:widowControl/>
        <w:spacing w:after="0" w:line="240" w:lineRule="auto"/>
        <w:jc w:val="both"/>
        <w:rPr>
          <w:rFonts w:ascii="Times New Roman" w:eastAsia="Times New Roman" w:hAnsi="Times New Roman"/>
          <w:sz w:val="20"/>
          <w:szCs w:val="20"/>
        </w:rPr>
      </w:pPr>
    </w:p>
    <w:p w14:paraId="475E7064" w14:textId="77777777" w:rsidR="00C664A4" w:rsidRDefault="00C664A4">
      <w:pPr>
        <w:widowControl/>
        <w:spacing w:after="0" w:line="240" w:lineRule="auto"/>
        <w:jc w:val="both"/>
        <w:rPr>
          <w:rFonts w:ascii="Times New Roman" w:eastAsia="Times New Roman" w:hAnsi="Times New Roman"/>
          <w:sz w:val="20"/>
          <w:szCs w:val="20"/>
        </w:rPr>
      </w:pPr>
    </w:p>
    <w:p w14:paraId="0D0A83C6" w14:textId="77777777" w:rsidR="00C664A4" w:rsidRPr="0089561F" w:rsidRDefault="00C664A4">
      <w:pPr>
        <w:widowControl/>
        <w:spacing w:after="0" w:line="240" w:lineRule="auto"/>
        <w:jc w:val="both"/>
        <w:rPr>
          <w:rFonts w:ascii="Times New Roman" w:eastAsia="Times New Roman" w:hAnsi="Times New Roman"/>
          <w:sz w:val="20"/>
          <w:szCs w:val="20"/>
        </w:rPr>
      </w:pPr>
    </w:p>
    <w:p w14:paraId="676DF56E" w14:textId="77777777" w:rsidR="00BC1707" w:rsidRDefault="00BC1707">
      <w:pPr>
        <w:widowControl/>
        <w:spacing w:after="120" w:line="240" w:lineRule="auto"/>
        <w:jc w:val="both"/>
        <w:rPr>
          <w:rFonts w:ascii="Times New Roman" w:hAnsi="Times New Roman"/>
          <w:bCs/>
          <w:sz w:val="20"/>
          <w:szCs w:val="20"/>
        </w:rPr>
      </w:pPr>
      <w:r w:rsidRPr="005E4F60">
        <w:rPr>
          <w:rFonts w:ascii="Times New Roman" w:hAnsi="Times New Roman"/>
          <w:b/>
          <w:sz w:val="20"/>
          <w:szCs w:val="20"/>
        </w:rPr>
        <w:t>Key of Acronyms:</w:t>
      </w:r>
    </w:p>
    <w:p w14:paraId="006D6723" w14:textId="77777777" w:rsidR="008F43F0" w:rsidRPr="008F43F0" w:rsidRDefault="008F43F0">
      <w:pPr>
        <w:widowControl/>
        <w:spacing w:before="60" w:after="0" w:line="240" w:lineRule="auto"/>
        <w:jc w:val="both"/>
        <w:rPr>
          <w:rFonts w:ascii="Times New Roman" w:eastAsia="Times New Roman" w:hAnsi="Times New Roman"/>
          <w:bCs/>
          <w:sz w:val="20"/>
          <w:szCs w:val="20"/>
        </w:rPr>
      </w:pPr>
    </w:p>
    <w:tbl>
      <w:tblPr>
        <w:tblStyle w:val="TableGrid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
        <w:gridCol w:w="3757"/>
        <w:gridCol w:w="810"/>
        <w:gridCol w:w="3610"/>
      </w:tblGrid>
      <w:tr w:rsidR="00120E42" w:rsidRPr="00C84E3B" w14:paraId="5DF38755" w14:textId="77777777" w:rsidTr="002E62A1">
        <w:trPr>
          <w:trHeight w:val="197"/>
          <w:jc w:val="center"/>
        </w:trPr>
        <w:tc>
          <w:tcPr>
            <w:tcW w:w="1024" w:type="dxa"/>
          </w:tcPr>
          <w:p w14:paraId="001A6BF5" w14:textId="77777777" w:rsidR="00120E42" w:rsidRPr="00C84E3B" w:rsidRDefault="00120E42">
            <w:pPr>
              <w:widowControl/>
              <w:spacing w:after="0" w:line="240" w:lineRule="auto"/>
              <w:ind w:right="-86"/>
              <w:contextualSpacing/>
              <w:rPr>
                <w:sz w:val="16"/>
                <w:szCs w:val="16"/>
              </w:rPr>
            </w:pPr>
            <w:r w:rsidRPr="00C84E3B">
              <w:rPr>
                <w:sz w:val="16"/>
                <w:szCs w:val="16"/>
              </w:rPr>
              <w:t>ACGIH</w:t>
            </w:r>
          </w:p>
        </w:tc>
        <w:tc>
          <w:tcPr>
            <w:tcW w:w="3757" w:type="dxa"/>
          </w:tcPr>
          <w:p w14:paraId="10AC3900" w14:textId="77777777" w:rsidR="00120E42" w:rsidRPr="00C84E3B" w:rsidRDefault="00120E42">
            <w:pPr>
              <w:widowControl/>
              <w:spacing w:after="0" w:line="240" w:lineRule="auto"/>
              <w:ind w:right="-86"/>
              <w:contextualSpacing/>
              <w:rPr>
                <w:sz w:val="16"/>
                <w:szCs w:val="16"/>
              </w:rPr>
            </w:pPr>
            <w:r w:rsidRPr="00C84E3B">
              <w:rPr>
                <w:sz w:val="16"/>
                <w:szCs w:val="16"/>
              </w:rPr>
              <w:t>American Conference of Government</w:t>
            </w:r>
            <w:r>
              <w:rPr>
                <w:sz w:val="16"/>
                <w:szCs w:val="16"/>
              </w:rPr>
              <w:t>al</w:t>
            </w:r>
            <w:r w:rsidRPr="00C84E3B">
              <w:rPr>
                <w:sz w:val="16"/>
                <w:szCs w:val="16"/>
              </w:rPr>
              <w:t xml:space="preserve"> Industrial Hygienists</w:t>
            </w:r>
          </w:p>
        </w:tc>
        <w:tc>
          <w:tcPr>
            <w:tcW w:w="810" w:type="dxa"/>
          </w:tcPr>
          <w:p w14:paraId="3A136D4F" w14:textId="77777777" w:rsidR="00120E42" w:rsidRPr="00C84E3B" w:rsidRDefault="00120E42">
            <w:pPr>
              <w:widowControl/>
              <w:spacing w:after="0" w:line="240" w:lineRule="auto"/>
              <w:ind w:right="-86"/>
              <w:contextualSpacing/>
              <w:rPr>
                <w:sz w:val="16"/>
                <w:szCs w:val="16"/>
              </w:rPr>
            </w:pPr>
            <w:r w:rsidRPr="00C84E3B">
              <w:rPr>
                <w:sz w:val="16"/>
                <w:szCs w:val="16"/>
              </w:rPr>
              <w:t>NIST</w:t>
            </w:r>
          </w:p>
        </w:tc>
        <w:tc>
          <w:tcPr>
            <w:tcW w:w="3610" w:type="dxa"/>
          </w:tcPr>
          <w:p w14:paraId="16553589" w14:textId="77777777" w:rsidR="00120E42" w:rsidRPr="00C84E3B" w:rsidRDefault="00120E42">
            <w:pPr>
              <w:widowControl/>
              <w:spacing w:after="0" w:line="240" w:lineRule="auto"/>
              <w:ind w:right="-86"/>
              <w:contextualSpacing/>
              <w:rPr>
                <w:sz w:val="16"/>
                <w:szCs w:val="16"/>
              </w:rPr>
            </w:pPr>
            <w:r w:rsidRPr="00C84E3B">
              <w:rPr>
                <w:sz w:val="16"/>
                <w:szCs w:val="16"/>
              </w:rPr>
              <w:t>National Institute of Standards and Technology</w:t>
            </w:r>
          </w:p>
        </w:tc>
      </w:tr>
      <w:tr w:rsidR="00120E42" w:rsidRPr="00C84E3B" w14:paraId="73F4ED7B" w14:textId="77777777" w:rsidTr="002E62A1">
        <w:trPr>
          <w:trHeight w:val="144"/>
          <w:jc w:val="center"/>
        </w:trPr>
        <w:tc>
          <w:tcPr>
            <w:tcW w:w="1024" w:type="dxa"/>
          </w:tcPr>
          <w:p w14:paraId="629BBB6B" w14:textId="77777777" w:rsidR="00120E42" w:rsidRPr="00C84E3B" w:rsidRDefault="00120E42" w:rsidP="00A05970">
            <w:pPr>
              <w:widowControl/>
              <w:spacing w:after="0" w:line="240" w:lineRule="auto"/>
              <w:ind w:right="-86"/>
              <w:contextualSpacing/>
              <w:rPr>
                <w:sz w:val="16"/>
                <w:szCs w:val="16"/>
              </w:rPr>
            </w:pPr>
            <w:r w:rsidRPr="00C84E3B">
              <w:rPr>
                <w:sz w:val="16"/>
                <w:szCs w:val="16"/>
              </w:rPr>
              <w:t>ALI</w:t>
            </w:r>
          </w:p>
        </w:tc>
        <w:tc>
          <w:tcPr>
            <w:tcW w:w="3757" w:type="dxa"/>
          </w:tcPr>
          <w:p w14:paraId="0B71D529" w14:textId="77777777" w:rsidR="00120E42" w:rsidRPr="00C84E3B" w:rsidRDefault="00120E42" w:rsidP="00A05970">
            <w:pPr>
              <w:widowControl/>
              <w:spacing w:after="0" w:line="240" w:lineRule="auto"/>
              <w:ind w:right="-86"/>
              <w:contextualSpacing/>
              <w:rPr>
                <w:sz w:val="16"/>
                <w:szCs w:val="16"/>
              </w:rPr>
            </w:pPr>
            <w:r w:rsidRPr="00C84E3B">
              <w:rPr>
                <w:sz w:val="16"/>
                <w:szCs w:val="16"/>
              </w:rPr>
              <w:t>Annual Limit on Intake</w:t>
            </w:r>
          </w:p>
        </w:tc>
        <w:tc>
          <w:tcPr>
            <w:tcW w:w="810" w:type="dxa"/>
          </w:tcPr>
          <w:p w14:paraId="290B3ED7" w14:textId="77777777" w:rsidR="00120E42" w:rsidRPr="00C84E3B" w:rsidRDefault="00120E42">
            <w:pPr>
              <w:widowControl/>
              <w:spacing w:after="0" w:line="240" w:lineRule="auto"/>
              <w:ind w:right="-90"/>
              <w:contextualSpacing/>
              <w:rPr>
                <w:sz w:val="16"/>
                <w:szCs w:val="16"/>
              </w:rPr>
            </w:pPr>
            <w:r w:rsidRPr="00C84E3B">
              <w:rPr>
                <w:sz w:val="16"/>
                <w:szCs w:val="16"/>
              </w:rPr>
              <w:t>NRC</w:t>
            </w:r>
          </w:p>
        </w:tc>
        <w:tc>
          <w:tcPr>
            <w:tcW w:w="3610" w:type="dxa"/>
          </w:tcPr>
          <w:p w14:paraId="2F7699BE" w14:textId="77777777" w:rsidR="00120E42" w:rsidRPr="00C84E3B" w:rsidRDefault="00120E42">
            <w:pPr>
              <w:widowControl/>
              <w:spacing w:after="0" w:line="240" w:lineRule="auto"/>
              <w:ind w:right="-90"/>
              <w:contextualSpacing/>
              <w:rPr>
                <w:sz w:val="16"/>
                <w:szCs w:val="16"/>
              </w:rPr>
            </w:pPr>
            <w:r w:rsidRPr="00C84E3B">
              <w:rPr>
                <w:sz w:val="16"/>
                <w:szCs w:val="16"/>
              </w:rPr>
              <w:t>Nuclear Regulatory Commission</w:t>
            </w:r>
          </w:p>
        </w:tc>
      </w:tr>
      <w:tr w:rsidR="00120E42" w:rsidRPr="00C84E3B" w14:paraId="7FD4D2C9" w14:textId="77777777" w:rsidTr="002E62A1">
        <w:trPr>
          <w:trHeight w:val="144"/>
          <w:jc w:val="center"/>
        </w:trPr>
        <w:tc>
          <w:tcPr>
            <w:tcW w:w="1024" w:type="dxa"/>
          </w:tcPr>
          <w:p w14:paraId="16477143" w14:textId="77777777" w:rsidR="00120E42" w:rsidRPr="00C84E3B" w:rsidRDefault="00120E42" w:rsidP="00A05970">
            <w:pPr>
              <w:widowControl/>
              <w:spacing w:after="0" w:line="240" w:lineRule="auto"/>
              <w:ind w:right="-90"/>
              <w:contextualSpacing/>
              <w:rPr>
                <w:sz w:val="16"/>
                <w:szCs w:val="16"/>
              </w:rPr>
            </w:pPr>
            <w:r w:rsidRPr="00C84E3B">
              <w:rPr>
                <w:sz w:val="16"/>
                <w:szCs w:val="16"/>
              </w:rPr>
              <w:t>CAS</w:t>
            </w:r>
            <w:r w:rsidRPr="00C84E3B" w:rsidDel="00D91361">
              <w:rPr>
                <w:sz w:val="16"/>
                <w:szCs w:val="16"/>
              </w:rPr>
              <w:t xml:space="preserve"> </w:t>
            </w:r>
          </w:p>
        </w:tc>
        <w:tc>
          <w:tcPr>
            <w:tcW w:w="3757" w:type="dxa"/>
          </w:tcPr>
          <w:p w14:paraId="4DD0C844" w14:textId="77777777" w:rsidR="00120E42" w:rsidRPr="00C84E3B" w:rsidRDefault="00120E42" w:rsidP="00A05970">
            <w:pPr>
              <w:widowControl/>
              <w:spacing w:after="0" w:line="240" w:lineRule="auto"/>
              <w:ind w:right="-90"/>
              <w:contextualSpacing/>
              <w:rPr>
                <w:sz w:val="16"/>
                <w:szCs w:val="16"/>
              </w:rPr>
            </w:pPr>
            <w:r w:rsidRPr="00C84E3B">
              <w:rPr>
                <w:sz w:val="16"/>
                <w:szCs w:val="16"/>
              </w:rPr>
              <w:t>Chemical Abstracts Service</w:t>
            </w:r>
            <w:r w:rsidRPr="00C84E3B" w:rsidDel="00D91361">
              <w:rPr>
                <w:sz w:val="16"/>
                <w:szCs w:val="16"/>
              </w:rPr>
              <w:t xml:space="preserve"> </w:t>
            </w:r>
          </w:p>
        </w:tc>
        <w:tc>
          <w:tcPr>
            <w:tcW w:w="810" w:type="dxa"/>
          </w:tcPr>
          <w:p w14:paraId="5D9FC9FE" w14:textId="77777777" w:rsidR="00120E42" w:rsidRPr="00C84E3B" w:rsidRDefault="00120E42">
            <w:pPr>
              <w:widowControl/>
              <w:spacing w:after="0" w:line="240" w:lineRule="auto"/>
              <w:ind w:right="-90"/>
              <w:contextualSpacing/>
              <w:rPr>
                <w:sz w:val="16"/>
                <w:szCs w:val="16"/>
              </w:rPr>
            </w:pPr>
            <w:r w:rsidRPr="00C84E3B">
              <w:rPr>
                <w:sz w:val="16"/>
                <w:szCs w:val="16"/>
              </w:rPr>
              <w:t>NTP</w:t>
            </w:r>
            <w:r w:rsidRPr="00C84E3B" w:rsidDel="00D91361">
              <w:rPr>
                <w:sz w:val="16"/>
                <w:szCs w:val="16"/>
              </w:rPr>
              <w:t xml:space="preserve"> </w:t>
            </w:r>
          </w:p>
        </w:tc>
        <w:tc>
          <w:tcPr>
            <w:tcW w:w="3610" w:type="dxa"/>
          </w:tcPr>
          <w:p w14:paraId="561507B0" w14:textId="77777777" w:rsidR="00120E42" w:rsidRPr="00C84E3B" w:rsidRDefault="00120E42">
            <w:pPr>
              <w:widowControl/>
              <w:spacing w:after="0" w:line="240" w:lineRule="auto"/>
              <w:ind w:right="-90"/>
              <w:contextualSpacing/>
              <w:rPr>
                <w:sz w:val="16"/>
                <w:szCs w:val="16"/>
              </w:rPr>
            </w:pPr>
            <w:r w:rsidRPr="00C84E3B">
              <w:rPr>
                <w:sz w:val="16"/>
                <w:szCs w:val="16"/>
              </w:rPr>
              <w:t>National Toxicology Program</w:t>
            </w:r>
          </w:p>
        </w:tc>
      </w:tr>
      <w:tr w:rsidR="00120E42" w:rsidRPr="00C84E3B" w14:paraId="22197505" w14:textId="77777777" w:rsidTr="002E62A1">
        <w:trPr>
          <w:trHeight w:val="144"/>
          <w:jc w:val="center"/>
        </w:trPr>
        <w:tc>
          <w:tcPr>
            <w:tcW w:w="1024" w:type="dxa"/>
          </w:tcPr>
          <w:p w14:paraId="22A75FC8" w14:textId="77777777" w:rsidR="00120E42" w:rsidRPr="00C84E3B" w:rsidRDefault="00120E42" w:rsidP="00A05970">
            <w:pPr>
              <w:widowControl/>
              <w:spacing w:after="0" w:line="240" w:lineRule="auto"/>
              <w:ind w:right="-90"/>
              <w:contextualSpacing/>
              <w:rPr>
                <w:sz w:val="16"/>
                <w:szCs w:val="16"/>
              </w:rPr>
            </w:pPr>
            <w:r>
              <w:rPr>
                <w:sz w:val="16"/>
                <w:szCs w:val="16"/>
              </w:rPr>
              <w:t>CEN</w:t>
            </w:r>
          </w:p>
        </w:tc>
        <w:tc>
          <w:tcPr>
            <w:tcW w:w="3757" w:type="dxa"/>
          </w:tcPr>
          <w:p w14:paraId="0A1251C1" w14:textId="77777777" w:rsidR="00120E42" w:rsidRPr="00C84E3B" w:rsidRDefault="00120E42" w:rsidP="00A05970">
            <w:pPr>
              <w:widowControl/>
              <w:spacing w:after="0" w:line="240" w:lineRule="auto"/>
              <w:ind w:right="-90"/>
              <w:contextualSpacing/>
              <w:rPr>
                <w:sz w:val="16"/>
                <w:szCs w:val="16"/>
              </w:rPr>
            </w:pPr>
            <w:r w:rsidRPr="00455A83">
              <w:rPr>
                <w:sz w:val="16"/>
                <w:szCs w:val="16"/>
              </w:rPr>
              <w:t>European Committee for Standardization</w:t>
            </w:r>
          </w:p>
        </w:tc>
        <w:tc>
          <w:tcPr>
            <w:tcW w:w="810" w:type="dxa"/>
          </w:tcPr>
          <w:p w14:paraId="7BD70146" w14:textId="77777777" w:rsidR="00120E42" w:rsidRPr="00C84E3B" w:rsidRDefault="00120E42">
            <w:pPr>
              <w:widowControl/>
              <w:spacing w:after="0" w:line="240" w:lineRule="auto"/>
              <w:ind w:right="-90"/>
              <w:contextualSpacing/>
              <w:rPr>
                <w:sz w:val="16"/>
                <w:szCs w:val="16"/>
              </w:rPr>
            </w:pPr>
            <w:r w:rsidRPr="00C84E3B">
              <w:rPr>
                <w:sz w:val="16"/>
                <w:szCs w:val="16"/>
              </w:rPr>
              <w:t>OSHA</w:t>
            </w:r>
            <w:r w:rsidRPr="00C84E3B" w:rsidDel="00D91361">
              <w:rPr>
                <w:sz w:val="16"/>
                <w:szCs w:val="16"/>
              </w:rPr>
              <w:t xml:space="preserve"> </w:t>
            </w:r>
          </w:p>
        </w:tc>
        <w:tc>
          <w:tcPr>
            <w:tcW w:w="3610" w:type="dxa"/>
          </w:tcPr>
          <w:p w14:paraId="0258C20F" w14:textId="77777777" w:rsidR="00120E42" w:rsidRPr="00C84E3B" w:rsidRDefault="00120E42">
            <w:pPr>
              <w:widowControl/>
              <w:spacing w:after="0" w:line="240" w:lineRule="auto"/>
              <w:ind w:right="-90"/>
              <w:contextualSpacing/>
              <w:rPr>
                <w:sz w:val="16"/>
                <w:szCs w:val="16"/>
              </w:rPr>
            </w:pPr>
            <w:r w:rsidRPr="00C84E3B">
              <w:rPr>
                <w:sz w:val="16"/>
                <w:szCs w:val="16"/>
              </w:rPr>
              <w:t>Occupational Safety and Health Administration</w:t>
            </w:r>
            <w:r w:rsidRPr="00C84E3B" w:rsidDel="00D91361">
              <w:rPr>
                <w:sz w:val="16"/>
                <w:szCs w:val="16"/>
              </w:rPr>
              <w:t xml:space="preserve"> </w:t>
            </w:r>
          </w:p>
        </w:tc>
      </w:tr>
      <w:tr w:rsidR="00120E42" w:rsidRPr="00C84E3B" w14:paraId="50A2408F" w14:textId="77777777" w:rsidTr="002E62A1">
        <w:trPr>
          <w:trHeight w:val="144"/>
          <w:jc w:val="center"/>
        </w:trPr>
        <w:tc>
          <w:tcPr>
            <w:tcW w:w="1024" w:type="dxa"/>
          </w:tcPr>
          <w:p w14:paraId="45AB03CE" w14:textId="77777777" w:rsidR="00120E42" w:rsidRPr="00C84E3B" w:rsidRDefault="00120E42" w:rsidP="00A05970">
            <w:pPr>
              <w:widowControl/>
              <w:spacing w:after="0" w:line="240" w:lineRule="auto"/>
              <w:ind w:right="-90"/>
              <w:contextualSpacing/>
              <w:rPr>
                <w:sz w:val="16"/>
                <w:szCs w:val="16"/>
              </w:rPr>
            </w:pPr>
            <w:r w:rsidRPr="00C84E3B">
              <w:rPr>
                <w:sz w:val="16"/>
                <w:szCs w:val="16"/>
              </w:rPr>
              <w:t>CERCLA</w:t>
            </w:r>
            <w:r w:rsidRPr="00C84E3B" w:rsidDel="00D91361">
              <w:rPr>
                <w:sz w:val="16"/>
                <w:szCs w:val="16"/>
              </w:rPr>
              <w:t xml:space="preserve"> </w:t>
            </w:r>
          </w:p>
        </w:tc>
        <w:tc>
          <w:tcPr>
            <w:tcW w:w="3757" w:type="dxa"/>
          </w:tcPr>
          <w:p w14:paraId="4CBDCF26" w14:textId="77777777" w:rsidR="00120E42" w:rsidRPr="00C84E3B" w:rsidRDefault="00120E42" w:rsidP="00A05970">
            <w:pPr>
              <w:widowControl/>
              <w:spacing w:after="0" w:line="240" w:lineRule="auto"/>
              <w:ind w:right="-90"/>
              <w:contextualSpacing/>
              <w:rPr>
                <w:sz w:val="16"/>
                <w:szCs w:val="16"/>
              </w:rPr>
            </w:pPr>
            <w:r w:rsidRPr="00C84E3B">
              <w:rPr>
                <w:sz w:val="16"/>
                <w:szCs w:val="16"/>
              </w:rPr>
              <w:t>Comprehensive Environmental Response, Compensation, and Liability Act</w:t>
            </w:r>
            <w:r w:rsidRPr="00C84E3B" w:rsidDel="00D91361">
              <w:rPr>
                <w:sz w:val="16"/>
                <w:szCs w:val="16"/>
              </w:rPr>
              <w:t xml:space="preserve"> </w:t>
            </w:r>
          </w:p>
        </w:tc>
        <w:tc>
          <w:tcPr>
            <w:tcW w:w="810" w:type="dxa"/>
          </w:tcPr>
          <w:p w14:paraId="28C0D26D" w14:textId="77777777" w:rsidR="00120E42" w:rsidRPr="00C84E3B" w:rsidRDefault="00120E42">
            <w:pPr>
              <w:widowControl/>
              <w:spacing w:after="0" w:line="240" w:lineRule="auto"/>
              <w:ind w:right="-90"/>
              <w:contextualSpacing/>
              <w:rPr>
                <w:sz w:val="16"/>
                <w:szCs w:val="16"/>
              </w:rPr>
            </w:pPr>
            <w:r w:rsidRPr="00C84E3B">
              <w:rPr>
                <w:sz w:val="16"/>
                <w:szCs w:val="16"/>
              </w:rPr>
              <w:t>PEL</w:t>
            </w:r>
            <w:r w:rsidRPr="00C84E3B" w:rsidDel="00D91361">
              <w:rPr>
                <w:sz w:val="16"/>
                <w:szCs w:val="16"/>
              </w:rPr>
              <w:t xml:space="preserve"> </w:t>
            </w:r>
          </w:p>
        </w:tc>
        <w:tc>
          <w:tcPr>
            <w:tcW w:w="3610" w:type="dxa"/>
          </w:tcPr>
          <w:p w14:paraId="08556F7A" w14:textId="77777777" w:rsidR="00120E42" w:rsidRPr="00C84E3B" w:rsidRDefault="00120E42">
            <w:pPr>
              <w:widowControl/>
              <w:spacing w:after="0" w:line="240" w:lineRule="auto"/>
              <w:ind w:right="-90"/>
              <w:contextualSpacing/>
              <w:rPr>
                <w:sz w:val="16"/>
                <w:szCs w:val="16"/>
              </w:rPr>
            </w:pPr>
            <w:r w:rsidRPr="00C84E3B">
              <w:rPr>
                <w:sz w:val="16"/>
                <w:szCs w:val="16"/>
              </w:rPr>
              <w:t xml:space="preserve">Permissible Exposure </w:t>
            </w:r>
            <w:r>
              <w:rPr>
                <w:sz w:val="16"/>
                <w:szCs w:val="16"/>
              </w:rPr>
              <w:t>Limit</w:t>
            </w:r>
          </w:p>
        </w:tc>
      </w:tr>
      <w:tr w:rsidR="00120E42" w:rsidRPr="00C84E3B" w14:paraId="42857988" w14:textId="77777777" w:rsidTr="002E62A1">
        <w:trPr>
          <w:trHeight w:val="144"/>
          <w:jc w:val="center"/>
        </w:trPr>
        <w:tc>
          <w:tcPr>
            <w:tcW w:w="1024" w:type="dxa"/>
          </w:tcPr>
          <w:p w14:paraId="7B93925A" w14:textId="77777777" w:rsidR="00120E42" w:rsidRPr="00C84E3B" w:rsidRDefault="00120E42" w:rsidP="00A05970">
            <w:pPr>
              <w:widowControl/>
              <w:spacing w:after="0" w:line="240" w:lineRule="auto"/>
              <w:ind w:right="-90"/>
              <w:contextualSpacing/>
              <w:rPr>
                <w:sz w:val="16"/>
                <w:szCs w:val="16"/>
              </w:rPr>
            </w:pPr>
            <w:r w:rsidRPr="00C84E3B">
              <w:rPr>
                <w:sz w:val="16"/>
                <w:szCs w:val="16"/>
              </w:rPr>
              <w:t>CFR</w:t>
            </w:r>
            <w:r w:rsidRPr="00C84E3B" w:rsidDel="00D91361">
              <w:rPr>
                <w:sz w:val="16"/>
                <w:szCs w:val="16"/>
              </w:rPr>
              <w:t xml:space="preserve"> </w:t>
            </w:r>
          </w:p>
        </w:tc>
        <w:tc>
          <w:tcPr>
            <w:tcW w:w="3757" w:type="dxa"/>
          </w:tcPr>
          <w:p w14:paraId="67626FD1" w14:textId="77777777" w:rsidR="00120E42" w:rsidRPr="00C84E3B" w:rsidRDefault="00120E42" w:rsidP="00A05970">
            <w:pPr>
              <w:widowControl/>
              <w:spacing w:after="0" w:line="240" w:lineRule="auto"/>
              <w:ind w:right="-90"/>
              <w:contextualSpacing/>
              <w:rPr>
                <w:sz w:val="16"/>
                <w:szCs w:val="16"/>
              </w:rPr>
            </w:pPr>
            <w:r w:rsidRPr="00C84E3B">
              <w:rPr>
                <w:sz w:val="16"/>
                <w:szCs w:val="16"/>
              </w:rPr>
              <w:t>Code of Federal Regulations</w:t>
            </w:r>
            <w:r w:rsidRPr="00C84E3B" w:rsidDel="00D91361">
              <w:rPr>
                <w:sz w:val="16"/>
                <w:szCs w:val="16"/>
              </w:rPr>
              <w:t xml:space="preserve"> </w:t>
            </w:r>
          </w:p>
        </w:tc>
        <w:tc>
          <w:tcPr>
            <w:tcW w:w="810" w:type="dxa"/>
          </w:tcPr>
          <w:p w14:paraId="46689F22" w14:textId="77777777" w:rsidR="00120E42" w:rsidRPr="00C84E3B" w:rsidRDefault="00120E42">
            <w:pPr>
              <w:widowControl/>
              <w:spacing w:after="0" w:line="240" w:lineRule="auto"/>
              <w:ind w:right="-90"/>
              <w:contextualSpacing/>
              <w:rPr>
                <w:sz w:val="16"/>
                <w:szCs w:val="16"/>
              </w:rPr>
            </w:pPr>
            <w:r w:rsidRPr="00C84E3B">
              <w:rPr>
                <w:sz w:val="16"/>
                <w:szCs w:val="16"/>
              </w:rPr>
              <w:t>RCRA</w:t>
            </w:r>
            <w:r w:rsidRPr="00C84E3B" w:rsidDel="00D91361">
              <w:rPr>
                <w:sz w:val="16"/>
                <w:szCs w:val="16"/>
              </w:rPr>
              <w:t xml:space="preserve"> </w:t>
            </w:r>
          </w:p>
        </w:tc>
        <w:tc>
          <w:tcPr>
            <w:tcW w:w="3610" w:type="dxa"/>
          </w:tcPr>
          <w:p w14:paraId="36ADBF02" w14:textId="77777777" w:rsidR="00120E42" w:rsidRPr="00C84E3B" w:rsidRDefault="00120E42">
            <w:pPr>
              <w:widowControl/>
              <w:spacing w:after="0" w:line="240" w:lineRule="auto"/>
              <w:ind w:right="-90"/>
              <w:contextualSpacing/>
              <w:rPr>
                <w:sz w:val="16"/>
                <w:szCs w:val="16"/>
              </w:rPr>
            </w:pPr>
            <w:r w:rsidRPr="00C84E3B">
              <w:rPr>
                <w:sz w:val="16"/>
                <w:szCs w:val="16"/>
              </w:rPr>
              <w:t>Resource Conservation and Recovery Act</w:t>
            </w:r>
            <w:r w:rsidRPr="00C84E3B" w:rsidDel="00D91361">
              <w:rPr>
                <w:sz w:val="16"/>
                <w:szCs w:val="16"/>
              </w:rPr>
              <w:t xml:space="preserve"> </w:t>
            </w:r>
          </w:p>
        </w:tc>
      </w:tr>
      <w:tr w:rsidR="00120E42" w:rsidRPr="00C84E3B" w14:paraId="501A9E01" w14:textId="77777777" w:rsidTr="002E62A1">
        <w:trPr>
          <w:trHeight w:val="144"/>
          <w:jc w:val="center"/>
        </w:trPr>
        <w:tc>
          <w:tcPr>
            <w:tcW w:w="1024" w:type="dxa"/>
          </w:tcPr>
          <w:p w14:paraId="15942D07" w14:textId="77777777" w:rsidR="00120E42" w:rsidRPr="00C84E3B" w:rsidRDefault="00120E42" w:rsidP="00A05970">
            <w:pPr>
              <w:widowControl/>
              <w:spacing w:after="0" w:line="240" w:lineRule="auto"/>
              <w:ind w:right="-90"/>
              <w:contextualSpacing/>
              <w:rPr>
                <w:sz w:val="16"/>
                <w:szCs w:val="16"/>
              </w:rPr>
            </w:pPr>
            <w:r>
              <w:rPr>
                <w:sz w:val="16"/>
                <w:szCs w:val="16"/>
              </w:rPr>
              <w:t>CPSU</w:t>
            </w:r>
          </w:p>
        </w:tc>
        <w:tc>
          <w:tcPr>
            <w:tcW w:w="3757" w:type="dxa"/>
          </w:tcPr>
          <w:p w14:paraId="7090181E" w14:textId="77777777" w:rsidR="00120E42" w:rsidRPr="00C84E3B" w:rsidRDefault="00120E42" w:rsidP="00A05970">
            <w:pPr>
              <w:widowControl/>
              <w:spacing w:after="0" w:line="240" w:lineRule="auto"/>
              <w:ind w:right="-90"/>
              <w:contextualSpacing/>
              <w:rPr>
                <w:sz w:val="16"/>
                <w:szCs w:val="16"/>
              </w:rPr>
            </w:pPr>
            <w:r>
              <w:rPr>
                <w:sz w:val="16"/>
                <w:szCs w:val="16"/>
              </w:rPr>
              <w:t>Coal Mine Dust Personal Sample Unit</w:t>
            </w:r>
          </w:p>
        </w:tc>
        <w:tc>
          <w:tcPr>
            <w:tcW w:w="810" w:type="dxa"/>
          </w:tcPr>
          <w:p w14:paraId="62FA280A" w14:textId="77777777" w:rsidR="00120E42" w:rsidRPr="00C84E3B" w:rsidRDefault="00120E42">
            <w:pPr>
              <w:widowControl/>
              <w:spacing w:after="0" w:line="240" w:lineRule="auto"/>
              <w:ind w:right="-90"/>
              <w:contextualSpacing/>
              <w:rPr>
                <w:sz w:val="16"/>
                <w:szCs w:val="16"/>
              </w:rPr>
            </w:pPr>
            <w:r w:rsidRPr="00C84E3B">
              <w:rPr>
                <w:sz w:val="16"/>
                <w:szCs w:val="16"/>
              </w:rPr>
              <w:t>REL</w:t>
            </w:r>
            <w:r w:rsidRPr="00C84E3B" w:rsidDel="00D91361">
              <w:rPr>
                <w:sz w:val="16"/>
                <w:szCs w:val="16"/>
              </w:rPr>
              <w:t xml:space="preserve"> </w:t>
            </w:r>
          </w:p>
        </w:tc>
        <w:tc>
          <w:tcPr>
            <w:tcW w:w="3610" w:type="dxa"/>
          </w:tcPr>
          <w:p w14:paraId="31DEEC43" w14:textId="77777777" w:rsidR="00120E42" w:rsidRPr="00C84E3B" w:rsidRDefault="00120E42">
            <w:pPr>
              <w:widowControl/>
              <w:spacing w:after="0" w:line="240" w:lineRule="auto"/>
              <w:ind w:right="-90"/>
              <w:contextualSpacing/>
              <w:rPr>
                <w:sz w:val="16"/>
                <w:szCs w:val="16"/>
              </w:rPr>
            </w:pPr>
            <w:r w:rsidRPr="00C84E3B">
              <w:rPr>
                <w:sz w:val="16"/>
                <w:szCs w:val="16"/>
              </w:rPr>
              <w:t>Recommended Exposure Limit</w:t>
            </w:r>
            <w:r w:rsidRPr="00C84E3B" w:rsidDel="00D91361">
              <w:rPr>
                <w:sz w:val="16"/>
                <w:szCs w:val="16"/>
              </w:rPr>
              <w:t xml:space="preserve"> </w:t>
            </w:r>
          </w:p>
        </w:tc>
      </w:tr>
      <w:tr w:rsidR="00120E42" w:rsidRPr="00C84E3B" w14:paraId="6D52734E" w14:textId="77777777" w:rsidTr="002E62A1">
        <w:trPr>
          <w:trHeight w:val="144"/>
          <w:jc w:val="center"/>
        </w:trPr>
        <w:tc>
          <w:tcPr>
            <w:tcW w:w="1024" w:type="dxa"/>
          </w:tcPr>
          <w:p w14:paraId="282C7A23" w14:textId="77777777" w:rsidR="00120E42" w:rsidRPr="00C84E3B" w:rsidRDefault="00120E42" w:rsidP="00A05970">
            <w:pPr>
              <w:widowControl/>
              <w:spacing w:after="0" w:line="240" w:lineRule="auto"/>
              <w:ind w:right="-90"/>
              <w:contextualSpacing/>
              <w:rPr>
                <w:sz w:val="16"/>
                <w:szCs w:val="16"/>
              </w:rPr>
            </w:pPr>
            <w:r w:rsidRPr="00C84E3B">
              <w:rPr>
                <w:sz w:val="16"/>
                <w:szCs w:val="16"/>
              </w:rPr>
              <w:t>DOT</w:t>
            </w:r>
            <w:r w:rsidRPr="00C84E3B" w:rsidDel="00D91361">
              <w:rPr>
                <w:sz w:val="16"/>
                <w:szCs w:val="16"/>
              </w:rPr>
              <w:t xml:space="preserve"> </w:t>
            </w:r>
          </w:p>
        </w:tc>
        <w:tc>
          <w:tcPr>
            <w:tcW w:w="3757" w:type="dxa"/>
          </w:tcPr>
          <w:p w14:paraId="4D564829" w14:textId="77777777" w:rsidR="00120E42" w:rsidRPr="00C84E3B" w:rsidRDefault="00120E42" w:rsidP="00A05970">
            <w:pPr>
              <w:widowControl/>
              <w:spacing w:after="0" w:line="240" w:lineRule="auto"/>
              <w:ind w:right="-90"/>
              <w:contextualSpacing/>
              <w:rPr>
                <w:sz w:val="16"/>
                <w:szCs w:val="16"/>
              </w:rPr>
            </w:pPr>
            <w:r w:rsidRPr="00C84E3B">
              <w:rPr>
                <w:sz w:val="16"/>
                <w:szCs w:val="16"/>
              </w:rPr>
              <w:t>Department of Transportation</w:t>
            </w:r>
            <w:r w:rsidRPr="00C84E3B" w:rsidDel="00D91361">
              <w:rPr>
                <w:sz w:val="16"/>
                <w:szCs w:val="16"/>
              </w:rPr>
              <w:t xml:space="preserve"> </w:t>
            </w:r>
          </w:p>
        </w:tc>
        <w:tc>
          <w:tcPr>
            <w:tcW w:w="810" w:type="dxa"/>
          </w:tcPr>
          <w:p w14:paraId="021B369F" w14:textId="77777777" w:rsidR="00120E42" w:rsidRPr="00C84E3B" w:rsidRDefault="00120E42">
            <w:pPr>
              <w:widowControl/>
              <w:spacing w:after="0" w:line="240" w:lineRule="auto"/>
              <w:ind w:right="-90"/>
              <w:contextualSpacing/>
              <w:rPr>
                <w:sz w:val="16"/>
                <w:szCs w:val="16"/>
              </w:rPr>
            </w:pPr>
            <w:r w:rsidRPr="00C84E3B">
              <w:rPr>
                <w:sz w:val="16"/>
                <w:szCs w:val="16"/>
              </w:rPr>
              <w:t>RM</w:t>
            </w:r>
          </w:p>
        </w:tc>
        <w:tc>
          <w:tcPr>
            <w:tcW w:w="3610" w:type="dxa"/>
          </w:tcPr>
          <w:p w14:paraId="690B308D" w14:textId="77777777" w:rsidR="00120E42" w:rsidRPr="00C84E3B" w:rsidRDefault="00120E42">
            <w:pPr>
              <w:widowControl/>
              <w:spacing w:after="0" w:line="240" w:lineRule="auto"/>
              <w:ind w:right="-90"/>
              <w:contextualSpacing/>
              <w:rPr>
                <w:sz w:val="16"/>
                <w:szCs w:val="16"/>
              </w:rPr>
            </w:pPr>
            <w:r w:rsidRPr="00C84E3B">
              <w:rPr>
                <w:sz w:val="16"/>
                <w:szCs w:val="16"/>
              </w:rPr>
              <w:t>Reference Material</w:t>
            </w:r>
          </w:p>
        </w:tc>
      </w:tr>
      <w:tr w:rsidR="00120E42" w:rsidRPr="00C84E3B" w14:paraId="00482904" w14:textId="77777777" w:rsidTr="002E62A1">
        <w:trPr>
          <w:trHeight w:val="144"/>
          <w:jc w:val="center"/>
        </w:trPr>
        <w:tc>
          <w:tcPr>
            <w:tcW w:w="1024" w:type="dxa"/>
          </w:tcPr>
          <w:p w14:paraId="0F1E5F44" w14:textId="77777777" w:rsidR="00120E42" w:rsidRPr="00C84E3B" w:rsidRDefault="00120E42" w:rsidP="00A05970">
            <w:pPr>
              <w:widowControl/>
              <w:spacing w:after="0" w:line="240" w:lineRule="auto"/>
              <w:ind w:right="-90"/>
              <w:contextualSpacing/>
              <w:rPr>
                <w:sz w:val="16"/>
                <w:szCs w:val="16"/>
              </w:rPr>
            </w:pPr>
            <w:r w:rsidRPr="00C84E3B">
              <w:rPr>
                <w:sz w:val="16"/>
                <w:szCs w:val="16"/>
              </w:rPr>
              <w:t>EC50</w:t>
            </w:r>
          </w:p>
        </w:tc>
        <w:tc>
          <w:tcPr>
            <w:tcW w:w="3757" w:type="dxa"/>
          </w:tcPr>
          <w:p w14:paraId="1B3964C9" w14:textId="77777777" w:rsidR="00120E42" w:rsidRPr="00C84E3B" w:rsidRDefault="00120E42" w:rsidP="00A05970">
            <w:pPr>
              <w:widowControl/>
              <w:spacing w:after="0" w:line="240" w:lineRule="auto"/>
              <w:ind w:right="-90"/>
              <w:contextualSpacing/>
              <w:rPr>
                <w:sz w:val="16"/>
                <w:szCs w:val="16"/>
              </w:rPr>
            </w:pPr>
            <w:r w:rsidRPr="00C84E3B">
              <w:rPr>
                <w:sz w:val="16"/>
                <w:szCs w:val="16"/>
              </w:rPr>
              <w:t>Effective Concentration, 50</w:t>
            </w:r>
            <w:r>
              <w:rPr>
                <w:sz w:val="16"/>
                <w:szCs w:val="16"/>
              </w:rPr>
              <w:t> </w:t>
            </w:r>
            <w:r w:rsidRPr="00C84E3B">
              <w:rPr>
                <w:sz w:val="16"/>
                <w:szCs w:val="16"/>
              </w:rPr>
              <w:t>%</w:t>
            </w:r>
          </w:p>
        </w:tc>
        <w:tc>
          <w:tcPr>
            <w:tcW w:w="810" w:type="dxa"/>
          </w:tcPr>
          <w:p w14:paraId="03DC2586" w14:textId="77777777" w:rsidR="00120E42" w:rsidRPr="00C84E3B" w:rsidRDefault="00120E42">
            <w:pPr>
              <w:widowControl/>
              <w:spacing w:after="0" w:line="240" w:lineRule="auto"/>
              <w:ind w:right="-90"/>
              <w:contextualSpacing/>
              <w:rPr>
                <w:sz w:val="16"/>
                <w:szCs w:val="16"/>
              </w:rPr>
            </w:pPr>
            <w:r w:rsidRPr="00C84E3B">
              <w:rPr>
                <w:sz w:val="16"/>
                <w:szCs w:val="16"/>
              </w:rPr>
              <w:t>RQ</w:t>
            </w:r>
            <w:r w:rsidRPr="00C84E3B" w:rsidDel="00D91361">
              <w:rPr>
                <w:sz w:val="16"/>
                <w:szCs w:val="16"/>
              </w:rPr>
              <w:t xml:space="preserve"> </w:t>
            </w:r>
          </w:p>
        </w:tc>
        <w:tc>
          <w:tcPr>
            <w:tcW w:w="3610" w:type="dxa"/>
          </w:tcPr>
          <w:p w14:paraId="2F98497E" w14:textId="77777777" w:rsidR="00120E42" w:rsidRPr="00C84E3B" w:rsidRDefault="00120E42">
            <w:pPr>
              <w:widowControl/>
              <w:spacing w:after="0" w:line="240" w:lineRule="auto"/>
              <w:ind w:right="-90"/>
              <w:contextualSpacing/>
              <w:rPr>
                <w:sz w:val="16"/>
                <w:szCs w:val="16"/>
              </w:rPr>
            </w:pPr>
            <w:r w:rsidRPr="00C84E3B">
              <w:rPr>
                <w:sz w:val="16"/>
                <w:szCs w:val="16"/>
              </w:rPr>
              <w:t>Reportable Quantity</w:t>
            </w:r>
            <w:r w:rsidRPr="00C84E3B" w:rsidDel="00D91361">
              <w:rPr>
                <w:sz w:val="16"/>
                <w:szCs w:val="16"/>
              </w:rPr>
              <w:t xml:space="preserve"> </w:t>
            </w:r>
          </w:p>
        </w:tc>
      </w:tr>
      <w:tr w:rsidR="00120E42" w:rsidRPr="00C84E3B" w14:paraId="166709B4" w14:textId="77777777" w:rsidTr="002E62A1">
        <w:trPr>
          <w:trHeight w:val="144"/>
          <w:jc w:val="center"/>
        </w:trPr>
        <w:tc>
          <w:tcPr>
            <w:tcW w:w="1024" w:type="dxa"/>
          </w:tcPr>
          <w:p w14:paraId="6B5A2171" w14:textId="77777777" w:rsidR="00120E42" w:rsidRPr="00C84E3B" w:rsidRDefault="00120E42" w:rsidP="00A05970">
            <w:pPr>
              <w:widowControl/>
              <w:spacing w:after="0" w:line="240" w:lineRule="auto"/>
              <w:ind w:right="-90"/>
              <w:contextualSpacing/>
              <w:rPr>
                <w:sz w:val="16"/>
                <w:szCs w:val="16"/>
              </w:rPr>
            </w:pPr>
            <w:r w:rsidRPr="00C84E3B">
              <w:rPr>
                <w:sz w:val="16"/>
                <w:szCs w:val="16"/>
              </w:rPr>
              <w:t>EINECS</w:t>
            </w:r>
          </w:p>
        </w:tc>
        <w:tc>
          <w:tcPr>
            <w:tcW w:w="3757" w:type="dxa"/>
          </w:tcPr>
          <w:p w14:paraId="7BC1E595" w14:textId="77777777" w:rsidR="00120E42" w:rsidRPr="00C84E3B" w:rsidRDefault="00120E42" w:rsidP="00A05970">
            <w:pPr>
              <w:widowControl/>
              <w:spacing w:after="0" w:line="240" w:lineRule="auto"/>
              <w:ind w:right="-90"/>
              <w:contextualSpacing/>
              <w:rPr>
                <w:sz w:val="16"/>
                <w:szCs w:val="16"/>
              </w:rPr>
            </w:pPr>
            <w:r w:rsidRPr="00C84E3B">
              <w:rPr>
                <w:sz w:val="16"/>
                <w:szCs w:val="16"/>
              </w:rPr>
              <w:t>European Inventory of Existing Commercial Chemical Substances</w:t>
            </w:r>
            <w:r w:rsidRPr="00C84E3B" w:rsidDel="00D91361">
              <w:rPr>
                <w:sz w:val="16"/>
                <w:szCs w:val="16"/>
              </w:rPr>
              <w:t xml:space="preserve"> </w:t>
            </w:r>
          </w:p>
        </w:tc>
        <w:tc>
          <w:tcPr>
            <w:tcW w:w="810" w:type="dxa"/>
          </w:tcPr>
          <w:p w14:paraId="5891852E" w14:textId="77777777" w:rsidR="00120E42" w:rsidRPr="00C84E3B" w:rsidRDefault="00120E42">
            <w:pPr>
              <w:widowControl/>
              <w:spacing w:after="0" w:line="240" w:lineRule="auto"/>
              <w:ind w:right="-90"/>
              <w:contextualSpacing/>
              <w:rPr>
                <w:sz w:val="16"/>
                <w:szCs w:val="16"/>
              </w:rPr>
            </w:pPr>
            <w:r w:rsidRPr="00C84E3B">
              <w:rPr>
                <w:sz w:val="16"/>
                <w:szCs w:val="16"/>
              </w:rPr>
              <w:t>RTECS</w:t>
            </w:r>
          </w:p>
        </w:tc>
        <w:tc>
          <w:tcPr>
            <w:tcW w:w="3610" w:type="dxa"/>
          </w:tcPr>
          <w:p w14:paraId="61AF1FE2" w14:textId="77777777" w:rsidR="00120E42" w:rsidRPr="00C84E3B" w:rsidRDefault="00120E42">
            <w:pPr>
              <w:widowControl/>
              <w:spacing w:after="0" w:line="240" w:lineRule="auto"/>
              <w:ind w:right="-90"/>
              <w:contextualSpacing/>
              <w:rPr>
                <w:sz w:val="16"/>
                <w:szCs w:val="16"/>
              </w:rPr>
            </w:pPr>
            <w:r w:rsidRPr="00C84E3B">
              <w:rPr>
                <w:sz w:val="16"/>
                <w:szCs w:val="16"/>
              </w:rPr>
              <w:t>Registry of Toxic Effects of Chemical Substances</w:t>
            </w:r>
          </w:p>
        </w:tc>
      </w:tr>
      <w:tr w:rsidR="00120E42" w:rsidRPr="00C84E3B" w14:paraId="327ABEB0" w14:textId="77777777" w:rsidTr="002E62A1">
        <w:trPr>
          <w:trHeight w:val="144"/>
          <w:jc w:val="center"/>
        </w:trPr>
        <w:tc>
          <w:tcPr>
            <w:tcW w:w="1024" w:type="dxa"/>
          </w:tcPr>
          <w:p w14:paraId="09EC07C0" w14:textId="77777777" w:rsidR="00120E42" w:rsidRPr="00C84E3B" w:rsidRDefault="00120E42" w:rsidP="00A05970">
            <w:pPr>
              <w:widowControl/>
              <w:spacing w:after="0" w:line="240" w:lineRule="auto"/>
              <w:ind w:right="-90"/>
              <w:contextualSpacing/>
              <w:rPr>
                <w:sz w:val="16"/>
                <w:szCs w:val="16"/>
              </w:rPr>
            </w:pPr>
            <w:r w:rsidRPr="00C84E3B">
              <w:rPr>
                <w:sz w:val="16"/>
                <w:szCs w:val="16"/>
              </w:rPr>
              <w:t>EPCRA</w:t>
            </w:r>
            <w:r w:rsidRPr="00C84E3B" w:rsidDel="00D91361">
              <w:rPr>
                <w:sz w:val="16"/>
                <w:szCs w:val="16"/>
              </w:rPr>
              <w:t xml:space="preserve"> </w:t>
            </w:r>
          </w:p>
        </w:tc>
        <w:tc>
          <w:tcPr>
            <w:tcW w:w="3757" w:type="dxa"/>
          </w:tcPr>
          <w:p w14:paraId="3EF1FD8F" w14:textId="77777777" w:rsidR="00120E42" w:rsidRPr="00C84E3B" w:rsidRDefault="00120E42" w:rsidP="00A05970">
            <w:pPr>
              <w:widowControl/>
              <w:spacing w:after="0" w:line="240" w:lineRule="auto"/>
              <w:ind w:right="-90"/>
              <w:contextualSpacing/>
              <w:rPr>
                <w:sz w:val="16"/>
                <w:szCs w:val="16"/>
              </w:rPr>
            </w:pPr>
            <w:r w:rsidRPr="00C84E3B">
              <w:rPr>
                <w:sz w:val="16"/>
                <w:szCs w:val="16"/>
              </w:rPr>
              <w:t>Emergency Planning and Community Right-to-Know Act</w:t>
            </w:r>
            <w:r w:rsidRPr="00C84E3B" w:rsidDel="00D91361">
              <w:rPr>
                <w:sz w:val="16"/>
                <w:szCs w:val="16"/>
              </w:rPr>
              <w:t xml:space="preserve"> </w:t>
            </w:r>
          </w:p>
        </w:tc>
        <w:tc>
          <w:tcPr>
            <w:tcW w:w="810" w:type="dxa"/>
          </w:tcPr>
          <w:p w14:paraId="64992240" w14:textId="77777777" w:rsidR="00120E42" w:rsidRPr="00C84E3B" w:rsidRDefault="00120E42">
            <w:pPr>
              <w:widowControl/>
              <w:spacing w:after="0" w:line="240" w:lineRule="auto"/>
              <w:ind w:right="-90"/>
              <w:contextualSpacing/>
              <w:rPr>
                <w:sz w:val="16"/>
                <w:szCs w:val="16"/>
              </w:rPr>
            </w:pPr>
            <w:r w:rsidRPr="00C84E3B">
              <w:rPr>
                <w:sz w:val="16"/>
                <w:szCs w:val="16"/>
              </w:rPr>
              <w:t>SARA</w:t>
            </w:r>
            <w:r w:rsidRPr="00C84E3B" w:rsidDel="00D91361">
              <w:rPr>
                <w:sz w:val="16"/>
                <w:szCs w:val="16"/>
              </w:rPr>
              <w:t xml:space="preserve"> </w:t>
            </w:r>
          </w:p>
        </w:tc>
        <w:tc>
          <w:tcPr>
            <w:tcW w:w="3610" w:type="dxa"/>
          </w:tcPr>
          <w:p w14:paraId="61C3E024" w14:textId="77777777" w:rsidR="00120E42" w:rsidRPr="00C84E3B" w:rsidRDefault="00120E42">
            <w:pPr>
              <w:widowControl/>
              <w:spacing w:after="0" w:line="240" w:lineRule="auto"/>
              <w:ind w:right="-90"/>
              <w:contextualSpacing/>
              <w:rPr>
                <w:sz w:val="16"/>
                <w:szCs w:val="16"/>
              </w:rPr>
            </w:pPr>
            <w:r w:rsidRPr="00C84E3B">
              <w:rPr>
                <w:sz w:val="16"/>
                <w:szCs w:val="16"/>
              </w:rPr>
              <w:t>Superfund Amendments and Reauthorization Act</w:t>
            </w:r>
            <w:r w:rsidRPr="00C84E3B" w:rsidDel="00D91361">
              <w:rPr>
                <w:sz w:val="16"/>
                <w:szCs w:val="16"/>
              </w:rPr>
              <w:t xml:space="preserve"> </w:t>
            </w:r>
          </w:p>
        </w:tc>
      </w:tr>
      <w:tr w:rsidR="00120E42" w:rsidRPr="00C84E3B" w14:paraId="3DAE78E5" w14:textId="77777777" w:rsidTr="002E62A1">
        <w:trPr>
          <w:trHeight w:val="144"/>
          <w:jc w:val="center"/>
        </w:trPr>
        <w:tc>
          <w:tcPr>
            <w:tcW w:w="1024" w:type="dxa"/>
          </w:tcPr>
          <w:p w14:paraId="29F23836" w14:textId="77777777" w:rsidR="00120E42" w:rsidRPr="00C84E3B" w:rsidRDefault="00120E42" w:rsidP="00A05970">
            <w:pPr>
              <w:widowControl/>
              <w:spacing w:after="0" w:line="240" w:lineRule="auto"/>
              <w:ind w:right="-90"/>
              <w:contextualSpacing/>
              <w:rPr>
                <w:sz w:val="16"/>
                <w:szCs w:val="16"/>
              </w:rPr>
            </w:pPr>
            <w:r w:rsidRPr="00C84E3B">
              <w:rPr>
                <w:sz w:val="16"/>
                <w:szCs w:val="16"/>
              </w:rPr>
              <w:t>IARC</w:t>
            </w:r>
            <w:r w:rsidRPr="00C84E3B" w:rsidDel="00D91361">
              <w:rPr>
                <w:sz w:val="16"/>
                <w:szCs w:val="16"/>
              </w:rPr>
              <w:t xml:space="preserve"> </w:t>
            </w:r>
          </w:p>
        </w:tc>
        <w:tc>
          <w:tcPr>
            <w:tcW w:w="3757" w:type="dxa"/>
          </w:tcPr>
          <w:p w14:paraId="4C633407" w14:textId="77777777" w:rsidR="00120E42" w:rsidRPr="00C84E3B" w:rsidRDefault="00120E42" w:rsidP="00A05970">
            <w:pPr>
              <w:widowControl/>
              <w:spacing w:after="0" w:line="240" w:lineRule="auto"/>
              <w:ind w:right="-90"/>
              <w:contextualSpacing/>
              <w:rPr>
                <w:sz w:val="16"/>
                <w:szCs w:val="16"/>
              </w:rPr>
            </w:pPr>
            <w:r w:rsidRPr="00C84E3B">
              <w:rPr>
                <w:sz w:val="16"/>
                <w:szCs w:val="16"/>
              </w:rPr>
              <w:t>International Agency for Research on Cancer</w:t>
            </w:r>
            <w:r w:rsidRPr="00C84E3B" w:rsidDel="00D91361">
              <w:rPr>
                <w:sz w:val="16"/>
                <w:szCs w:val="16"/>
              </w:rPr>
              <w:t xml:space="preserve"> </w:t>
            </w:r>
          </w:p>
        </w:tc>
        <w:tc>
          <w:tcPr>
            <w:tcW w:w="810" w:type="dxa"/>
          </w:tcPr>
          <w:p w14:paraId="14CFC42A" w14:textId="77777777" w:rsidR="00120E42" w:rsidRPr="00C84E3B" w:rsidRDefault="00120E42">
            <w:pPr>
              <w:widowControl/>
              <w:spacing w:after="0" w:line="240" w:lineRule="auto"/>
              <w:ind w:right="-90"/>
              <w:contextualSpacing/>
              <w:rPr>
                <w:sz w:val="16"/>
                <w:szCs w:val="16"/>
              </w:rPr>
            </w:pPr>
            <w:r w:rsidRPr="00C84E3B">
              <w:rPr>
                <w:sz w:val="16"/>
                <w:szCs w:val="16"/>
              </w:rPr>
              <w:t>SCBA</w:t>
            </w:r>
            <w:r w:rsidRPr="00C84E3B" w:rsidDel="00D91361">
              <w:rPr>
                <w:sz w:val="16"/>
                <w:szCs w:val="16"/>
              </w:rPr>
              <w:t xml:space="preserve"> </w:t>
            </w:r>
          </w:p>
        </w:tc>
        <w:tc>
          <w:tcPr>
            <w:tcW w:w="3610" w:type="dxa"/>
          </w:tcPr>
          <w:p w14:paraId="01A54E03" w14:textId="77777777" w:rsidR="00120E42" w:rsidRPr="00C84E3B" w:rsidRDefault="00120E42">
            <w:pPr>
              <w:widowControl/>
              <w:spacing w:after="0" w:line="240" w:lineRule="auto"/>
              <w:ind w:right="-90"/>
              <w:contextualSpacing/>
              <w:rPr>
                <w:sz w:val="16"/>
                <w:szCs w:val="16"/>
              </w:rPr>
            </w:pPr>
            <w:r w:rsidRPr="00C84E3B">
              <w:rPr>
                <w:sz w:val="16"/>
                <w:szCs w:val="16"/>
              </w:rPr>
              <w:t>Self</w:t>
            </w:r>
            <w:r w:rsidRPr="00C84E3B">
              <w:rPr>
                <w:sz w:val="16"/>
                <w:szCs w:val="16"/>
              </w:rPr>
              <w:noBreakHyphen/>
              <w:t>Contained Breathing Apparatus</w:t>
            </w:r>
            <w:r w:rsidRPr="00C84E3B" w:rsidDel="00D91361">
              <w:rPr>
                <w:sz w:val="16"/>
                <w:szCs w:val="16"/>
              </w:rPr>
              <w:t xml:space="preserve"> </w:t>
            </w:r>
          </w:p>
        </w:tc>
      </w:tr>
      <w:tr w:rsidR="00120E42" w:rsidRPr="00C84E3B" w14:paraId="33F6E3DA" w14:textId="77777777" w:rsidTr="002E62A1">
        <w:trPr>
          <w:trHeight w:val="144"/>
          <w:jc w:val="center"/>
        </w:trPr>
        <w:tc>
          <w:tcPr>
            <w:tcW w:w="1024" w:type="dxa"/>
          </w:tcPr>
          <w:p w14:paraId="6960BEAF" w14:textId="77777777" w:rsidR="00120E42" w:rsidRPr="00C84E3B" w:rsidRDefault="00120E42" w:rsidP="00A05970">
            <w:pPr>
              <w:widowControl/>
              <w:spacing w:after="0" w:line="240" w:lineRule="auto"/>
              <w:ind w:right="-90"/>
              <w:contextualSpacing/>
              <w:rPr>
                <w:sz w:val="16"/>
                <w:szCs w:val="16"/>
              </w:rPr>
            </w:pPr>
            <w:r w:rsidRPr="00C84E3B">
              <w:rPr>
                <w:sz w:val="16"/>
                <w:szCs w:val="16"/>
              </w:rPr>
              <w:t>IATA</w:t>
            </w:r>
            <w:r w:rsidRPr="00C84E3B" w:rsidDel="00D91361">
              <w:rPr>
                <w:sz w:val="16"/>
                <w:szCs w:val="16"/>
              </w:rPr>
              <w:t xml:space="preserve"> </w:t>
            </w:r>
          </w:p>
        </w:tc>
        <w:tc>
          <w:tcPr>
            <w:tcW w:w="3757" w:type="dxa"/>
          </w:tcPr>
          <w:p w14:paraId="3F802E8B" w14:textId="77777777" w:rsidR="00120E42" w:rsidRPr="00C84E3B" w:rsidRDefault="00120E42" w:rsidP="00A05970">
            <w:pPr>
              <w:widowControl/>
              <w:spacing w:after="0" w:line="240" w:lineRule="auto"/>
              <w:ind w:right="-90"/>
              <w:contextualSpacing/>
              <w:rPr>
                <w:sz w:val="16"/>
                <w:szCs w:val="16"/>
              </w:rPr>
            </w:pPr>
            <w:r w:rsidRPr="00C84E3B">
              <w:rPr>
                <w:sz w:val="16"/>
                <w:szCs w:val="16"/>
              </w:rPr>
              <w:t>International Air Transportation Agency</w:t>
            </w:r>
            <w:r w:rsidRPr="00C84E3B" w:rsidDel="00D91361">
              <w:rPr>
                <w:sz w:val="16"/>
                <w:szCs w:val="16"/>
              </w:rPr>
              <w:t xml:space="preserve"> </w:t>
            </w:r>
          </w:p>
        </w:tc>
        <w:tc>
          <w:tcPr>
            <w:tcW w:w="810" w:type="dxa"/>
          </w:tcPr>
          <w:p w14:paraId="338664B6" w14:textId="77777777" w:rsidR="00120E42" w:rsidRPr="00C84E3B" w:rsidRDefault="00120E42">
            <w:pPr>
              <w:widowControl/>
              <w:spacing w:after="0" w:line="240" w:lineRule="auto"/>
              <w:ind w:right="-90"/>
              <w:contextualSpacing/>
              <w:rPr>
                <w:sz w:val="16"/>
                <w:szCs w:val="16"/>
              </w:rPr>
            </w:pPr>
            <w:r w:rsidRPr="00C84E3B">
              <w:rPr>
                <w:sz w:val="16"/>
                <w:szCs w:val="16"/>
              </w:rPr>
              <w:t>SRM</w:t>
            </w:r>
            <w:r w:rsidRPr="00C84E3B" w:rsidDel="00D91361">
              <w:rPr>
                <w:sz w:val="16"/>
                <w:szCs w:val="16"/>
              </w:rPr>
              <w:t xml:space="preserve"> </w:t>
            </w:r>
          </w:p>
        </w:tc>
        <w:tc>
          <w:tcPr>
            <w:tcW w:w="3610" w:type="dxa"/>
          </w:tcPr>
          <w:p w14:paraId="45D26844" w14:textId="77777777" w:rsidR="00120E42" w:rsidRPr="00C84E3B" w:rsidRDefault="00120E42">
            <w:pPr>
              <w:widowControl/>
              <w:spacing w:after="0" w:line="240" w:lineRule="auto"/>
              <w:ind w:right="-90"/>
              <w:contextualSpacing/>
              <w:rPr>
                <w:sz w:val="16"/>
                <w:szCs w:val="16"/>
              </w:rPr>
            </w:pPr>
            <w:r w:rsidRPr="00C84E3B">
              <w:rPr>
                <w:sz w:val="16"/>
                <w:szCs w:val="16"/>
              </w:rPr>
              <w:t>Standard Reference Material</w:t>
            </w:r>
            <w:r w:rsidRPr="00C84E3B" w:rsidDel="00D91361">
              <w:rPr>
                <w:sz w:val="16"/>
                <w:szCs w:val="16"/>
              </w:rPr>
              <w:t xml:space="preserve"> </w:t>
            </w:r>
          </w:p>
        </w:tc>
      </w:tr>
      <w:tr w:rsidR="00120E42" w:rsidRPr="00C84E3B" w14:paraId="753B5313" w14:textId="77777777" w:rsidTr="002E62A1">
        <w:trPr>
          <w:trHeight w:val="144"/>
          <w:jc w:val="center"/>
        </w:trPr>
        <w:tc>
          <w:tcPr>
            <w:tcW w:w="1024" w:type="dxa"/>
          </w:tcPr>
          <w:p w14:paraId="218FF24C" w14:textId="77777777" w:rsidR="00120E42" w:rsidRPr="00C84E3B" w:rsidRDefault="00120E42" w:rsidP="00A05970">
            <w:pPr>
              <w:widowControl/>
              <w:spacing w:after="0" w:line="240" w:lineRule="auto"/>
              <w:ind w:right="-90"/>
              <w:contextualSpacing/>
              <w:rPr>
                <w:sz w:val="16"/>
                <w:szCs w:val="16"/>
              </w:rPr>
            </w:pPr>
            <w:r w:rsidRPr="00C84E3B">
              <w:rPr>
                <w:sz w:val="16"/>
                <w:szCs w:val="16"/>
              </w:rPr>
              <w:t>IDLH</w:t>
            </w:r>
            <w:r w:rsidRPr="00C84E3B" w:rsidDel="00D91361">
              <w:rPr>
                <w:sz w:val="16"/>
                <w:szCs w:val="16"/>
              </w:rPr>
              <w:t xml:space="preserve"> </w:t>
            </w:r>
          </w:p>
        </w:tc>
        <w:tc>
          <w:tcPr>
            <w:tcW w:w="3757" w:type="dxa"/>
          </w:tcPr>
          <w:p w14:paraId="2A4F07C1" w14:textId="77777777" w:rsidR="00120E42" w:rsidRPr="00C84E3B" w:rsidRDefault="00120E42" w:rsidP="00A05970">
            <w:pPr>
              <w:widowControl/>
              <w:spacing w:after="0" w:line="240" w:lineRule="auto"/>
              <w:ind w:right="-90"/>
              <w:contextualSpacing/>
              <w:rPr>
                <w:sz w:val="16"/>
                <w:szCs w:val="16"/>
              </w:rPr>
            </w:pPr>
            <w:r w:rsidRPr="00C84E3B">
              <w:rPr>
                <w:sz w:val="16"/>
                <w:szCs w:val="16"/>
              </w:rPr>
              <w:t>Immediately Dangerous to Life and Health</w:t>
            </w:r>
            <w:r w:rsidRPr="00C84E3B" w:rsidDel="00D91361">
              <w:rPr>
                <w:sz w:val="16"/>
                <w:szCs w:val="16"/>
              </w:rPr>
              <w:t xml:space="preserve"> </w:t>
            </w:r>
          </w:p>
        </w:tc>
        <w:tc>
          <w:tcPr>
            <w:tcW w:w="810" w:type="dxa"/>
          </w:tcPr>
          <w:p w14:paraId="34E94F28" w14:textId="77777777" w:rsidR="00120E42" w:rsidRPr="00C84E3B" w:rsidRDefault="00120E42">
            <w:pPr>
              <w:widowControl/>
              <w:spacing w:after="0" w:line="240" w:lineRule="auto"/>
              <w:ind w:right="-90"/>
              <w:contextualSpacing/>
              <w:rPr>
                <w:sz w:val="16"/>
                <w:szCs w:val="16"/>
              </w:rPr>
            </w:pPr>
            <w:r w:rsidRPr="00C84E3B">
              <w:rPr>
                <w:sz w:val="16"/>
                <w:szCs w:val="16"/>
              </w:rPr>
              <w:t>STEL</w:t>
            </w:r>
          </w:p>
        </w:tc>
        <w:tc>
          <w:tcPr>
            <w:tcW w:w="3610" w:type="dxa"/>
          </w:tcPr>
          <w:p w14:paraId="758E756A" w14:textId="77777777" w:rsidR="00120E42" w:rsidRPr="00C84E3B" w:rsidRDefault="00120E42">
            <w:pPr>
              <w:widowControl/>
              <w:spacing w:after="0" w:line="240" w:lineRule="auto"/>
              <w:ind w:right="-90"/>
              <w:contextualSpacing/>
              <w:rPr>
                <w:sz w:val="16"/>
                <w:szCs w:val="16"/>
              </w:rPr>
            </w:pPr>
            <w:r w:rsidRPr="00C84E3B">
              <w:rPr>
                <w:sz w:val="16"/>
                <w:szCs w:val="16"/>
              </w:rPr>
              <w:t xml:space="preserve">Short Term Exposure </w:t>
            </w:r>
            <w:r>
              <w:rPr>
                <w:sz w:val="16"/>
                <w:szCs w:val="16"/>
              </w:rPr>
              <w:t>Limit</w:t>
            </w:r>
            <w:r w:rsidRPr="00C84E3B" w:rsidDel="00D91361">
              <w:rPr>
                <w:sz w:val="16"/>
                <w:szCs w:val="16"/>
              </w:rPr>
              <w:t xml:space="preserve"> </w:t>
            </w:r>
          </w:p>
        </w:tc>
      </w:tr>
      <w:tr w:rsidR="00120E42" w:rsidRPr="00C84E3B" w14:paraId="2DCA78BB" w14:textId="77777777" w:rsidTr="002E62A1">
        <w:trPr>
          <w:trHeight w:val="144"/>
          <w:jc w:val="center"/>
        </w:trPr>
        <w:tc>
          <w:tcPr>
            <w:tcW w:w="1024" w:type="dxa"/>
          </w:tcPr>
          <w:p w14:paraId="7FEEEB92" w14:textId="77777777" w:rsidR="00120E42" w:rsidRPr="00C84E3B" w:rsidRDefault="00120E42" w:rsidP="00A05970">
            <w:pPr>
              <w:widowControl/>
              <w:spacing w:after="0" w:line="240" w:lineRule="auto"/>
              <w:ind w:right="-90"/>
              <w:contextualSpacing/>
              <w:rPr>
                <w:sz w:val="16"/>
                <w:szCs w:val="16"/>
              </w:rPr>
            </w:pPr>
            <w:r>
              <w:rPr>
                <w:sz w:val="16"/>
                <w:szCs w:val="16"/>
              </w:rPr>
              <w:t>ISO</w:t>
            </w:r>
          </w:p>
        </w:tc>
        <w:tc>
          <w:tcPr>
            <w:tcW w:w="3757" w:type="dxa"/>
          </w:tcPr>
          <w:p w14:paraId="0BD040FF" w14:textId="77777777" w:rsidR="00120E42" w:rsidRPr="00C84E3B" w:rsidRDefault="00120E42" w:rsidP="00A05970">
            <w:pPr>
              <w:widowControl/>
              <w:spacing w:after="0" w:line="240" w:lineRule="auto"/>
              <w:ind w:right="-90"/>
              <w:contextualSpacing/>
              <w:rPr>
                <w:sz w:val="16"/>
                <w:szCs w:val="16"/>
              </w:rPr>
            </w:pPr>
            <w:r w:rsidRPr="00455A83">
              <w:rPr>
                <w:sz w:val="16"/>
                <w:szCs w:val="16"/>
              </w:rPr>
              <w:t>International Organization for Standardization</w:t>
            </w:r>
          </w:p>
        </w:tc>
        <w:tc>
          <w:tcPr>
            <w:tcW w:w="810" w:type="dxa"/>
          </w:tcPr>
          <w:p w14:paraId="4F5A1AFA" w14:textId="77777777" w:rsidR="00120E42" w:rsidRPr="00C84E3B" w:rsidRDefault="00120E42">
            <w:pPr>
              <w:widowControl/>
              <w:spacing w:after="0" w:line="240" w:lineRule="auto"/>
              <w:ind w:right="-90"/>
              <w:contextualSpacing/>
              <w:rPr>
                <w:sz w:val="16"/>
                <w:szCs w:val="16"/>
              </w:rPr>
            </w:pPr>
            <w:r w:rsidRPr="00C84E3B">
              <w:rPr>
                <w:sz w:val="16"/>
                <w:szCs w:val="16"/>
              </w:rPr>
              <w:t>ST</w:t>
            </w:r>
            <w:r>
              <w:rPr>
                <w:sz w:val="16"/>
                <w:szCs w:val="16"/>
              </w:rPr>
              <w:t>OT</w:t>
            </w:r>
          </w:p>
        </w:tc>
        <w:tc>
          <w:tcPr>
            <w:tcW w:w="3610" w:type="dxa"/>
          </w:tcPr>
          <w:p w14:paraId="4EC9C655" w14:textId="77777777" w:rsidR="00120E42" w:rsidRPr="00C160CC" w:rsidRDefault="00120E42">
            <w:pPr>
              <w:widowControl/>
              <w:spacing w:after="0" w:line="240" w:lineRule="auto"/>
              <w:ind w:right="-90"/>
              <w:contextualSpacing/>
              <w:rPr>
                <w:sz w:val="16"/>
                <w:szCs w:val="16"/>
              </w:rPr>
            </w:pPr>
            <w:r w:rsidRPr="00C160CC">
              <w:rPr>
                <w:bCs/>
                <w:sz w:val="16"/>
                <w:szCs w:val="16"/>
              </w:rPr>
              <w:t>Specific Target Organ Toxicity</w:t>
            </w:r>
            <w:r w:rsidRPr="00C160CC" w:rsidDel="00D91361">
              <w:rPr>
                <w:sz w:val="16"/>
                <w:szCs w:val="16"/>
              </w:rPr>
              <w:t xml:space="preserve"> </w:t>
            </w:r>
          </w:p>
        </w:tc>
      </w:tr>
      <w:tr w:rsidR="00120E42" w:rsidRPr="00C84E3B" w14:paraId="28762252" w14:textId="77777777" w:rsidTr="002E62A1">
        <w:trPr>
          <w:trHeight w:val="144"/>
          <w:jc w:val="center"/>
        </w:trPr>
        <w:tc>
          <w:tcPr>
            <w:tcW w:w="1024" w:type="dxa"/>
          </w:tcPr>
          <w:p w14:paraId="4B866D35" w14:textId="77777777" w:rsidR="00120E42" w:rsidRPr="00C84E3B" w:rsidRDefault="00120E42" w:rsidP="00A05970">
            <w:pPr>
              <w:widowControl/>
              <w:spacing w:after="0" w:line="240" w:lineRule="auto"/>
              <w:ind w:right="-90"/>
              <w:contextualSpacing/>
              <w:rPr>
                <w:sz w:val="16"/>
                <w:szCs w:val="16"/>
              </w:rPr>
            </w:pPr>
            <w:r w:rsidRPr="00C84E3B">
              <w:rPr>
                <w:sz w:val="16"/>
                <w:szCs w:val="16"/>
              </w:rPr>
              <w:t>LC50</w:t>
            </w:r>
          </w:p>
        </w:tc>
        <w:tc>
          <w:tcPr>
            <w:tcW w:w="3757" w:type="dxa"/>
          </w:tcPr>
          <w:p w14:paraId="7F186AD5" w14:textId="77777777" w:rsidR="00120E42" w:rsidRPr="00C84E3B" w:rsidRDefault="00120E42" w:rsidP="00A05970">
            <w:pPr>
              <w:widowControl/>
              <w:spacing w:after="0" w:line="240" w:lineRule="auto"/>
              <w:ind w:right="-90"/>
              <w:contextualSpacing/>
              <w:rPr>
                <w:sz w:val="16"/>
                <w:szCs w:val="16"/>
              </w:rPr>
            </w:pPr>
            <w:r w:rsidRPr="00C84E3B">
              <w:rPr>
                <w:sz w:val="16"/>
                <w:szCs w:val="16"/>
              </w:rPr>
              <w:t>Lethal Concentration, 50</w:t>
            </w:r>
            <w:r>
              <w:rPr>
                <w:sz w:val="16"/>
                <w:szCs w:val="16"/>
              </w:rPr>
              <w:t> </w:t>
            </w:r>
            <w:r w:rsidRPr="00C84E3B">
              <w:rPr>
                <w:sz w:val="16"/>
                <w:szCs w:val="16"/>
              </w:rPr>
              <w:t>%</w:t>
            </w:r>
            <w:r w:rsidRPr="00C84E3B" w:rsidDel="00D91361">
              <w:rPr>
                <w:sz w:val="16"/>
                <w:szCs w:val="16"/>
              </w:rPr>
              <w:t xml:space="preserve"> </w:t>
            </w:r>
          </w:p>
        </w:tc>
        <w:tc>
          <w:tcPr>
            <w:tcW w:w="810" w:type="dxa"/>
          </w:tcPr>
          <w:p w14:paraId="66C772C0" w14:textId="77777777" w:rsidR="00120E42" w:rsidRPr="00C84E3B" w:rsidRDefault="00120E42">
            <w:pPr>
              <w:widowControl/>
              <w:spacing w:after="0" w:line="240" w:lineRule="auto"/>
              <w:ind w:right="-90"/>
              <w:contextualSpacing/>
              <w:rPr>
                <w:sz w:val="16"/>
                <w:szCs w:val="16"/>
              </w:rPr>
            </w:pPr>
            <w:r w:rsidRPr="00B62654">
              <w:rPr>
                <w:sz w:val="16"/>
                <w:szCs w:val="16"/>
              </w:rPr>
              <w:t>TDLo</w:t>
            </w:r>
          </w:p>
        </w:tc>
        <w:tc>
          <w:tcPr>
            <w:tcW w:w="3610" w:type="dxa"/>
          </w:tcPr>
          <w:p w14:paraId="0C8A15E1" w14:textId="77777777" w:rsidR="00120E42" w:rsidRPr="00C84E3B" w:rsidRDefault="00120E42">
            <w:pPr>
              <w:widowControl/>
              <w:spacing w:after="0" w:line="240" w:lineRule="auto"/>
              <w:ind w:right="-90"/>
              <w:contextualSpacing/>
              <w:rPr>
                <w:sz w:val="16"/>
                <w:szCs w:val="16"/>
              </w:rPr>
            </w:pPr>
            <w:r w:rsidRPr="00B62654">
              <w:rPr>
                <w:sz w:val="16"/>
                <w:szCs w:val="16"/>
              </w:rPr>
              <w:t>Toxic Dose Low</w:t>
            </w:r>
          </w:p>
        </w:tc>
      </w:tr>
      <w:tr w:rsidR="00120E42" w:rsidRPr="00C84E3B" w14:paraId="35D6C153" w14:textId="77777777" w:rsidTr="002E62A1">
        <w:trPr>
          <w:trHeight w:val="144"/>
          <w:jc w:val="center"/>
        </w:trPr>
        <w:tc>
          <w:tcPr>
            <w:tcW w:w="1024" w:type="dxa"/>
          </w:tcPr>
          <w:p w14:paraId="570F6580" w14:textId="77777777" w:rsidR="00120E42" w:rsidRPr="00C84E3B" w:rsidRDefault="00120E42" w:rsidP="00A05970">
            <w:pPr>
              <w:widowControl/>
              <w:spacing w:after="0" w:line="240" w:lineRule="auto"/>
              <w:ind w:right="-90"/>
              <w:contextualSpacing/>
              <w:rPr>
                <w:sz w:val="16"/>
                <w:szCs w:val="16"/>
              </w:rPr>
            </w:pPr>
            <w:r w:rsidRPr="00C84E3B">
              <w:rPr>
                <w:sz w:val="16"/>
                <w:szCs w:val="16"/>
              </w:rPr>
              <w:t>LD50</w:t>
            </w:r>
          </w:p>
        </w:tc>
        <w:tc>
          <w:tcPr>
            <w:tcW w:w="3757" w:type="dxa"/>
          </w:tcPr>
          <w:p w14:paraId="04B5C4CF" w14:textId="77777777" w:rsidR="00120E42" w:rsidRPr="00C84E3B" w:rsidRDefault="00120E42" w:rsidP="00A05970">
            <w:pPr>
              <w:widowControl/>
              <w:spacing w:after="0" w:line="240" w:lineRule="auto"/>
              <w:ind w:right="-90"/>
              <w:contextualSpacing/>
              <w:rPr>
                <w:sz w:val="16"/>
                <w:szCs w:val="16"/>
              </w:rPr>
            </w:pPr>
            <w:r w:rsidRPr="00C84E3B">
              <w:rPr>
                <w:sz w:val="16"/>
                <w:szCs w:val="16"/>
              </w:rPr>
              <w:t>Lethal Dose, 50 %</w:t>
            </w:r>
          </w:p>
        </w:tc>
        <w:tc>
          <w:tcPr>
            <w:tcW w:w="810" w:type="dxa"/>
          </w:tcPr>
          <w:p w14:paraId="4C4BDC7D" w14:textId="77777777" w:rsidR="00120E42" w:rsidRPr="00C84E3B" w:rsidRDefault="00120E42">
            <w:pPr>
              <w:widowControl/>
              <w:spacing w:after="0" w:line="240" w:lineRule="auto"/>
              <w:ind w:right="-90"/>
              <w:contextualSpacing/>
              <w:rPr>
                <w:sz w:val="16"/>
                <w:szCs w:val="16"/>
              </w:rPr>
            </w:pPr>
            <w:r w:rsidRPr="00C84E3B">
              <w:rPr>
                <w:sz w:val="16"/>
                <w:szCs w:val="16"/>
              </w:rPr>
              <w:t>TLV</w:t>
            </w:r>
            <w:r w:rsidRPr="00C84E3B" w:rsidDel="00D91361">
              <w:rPr>
                <w:sz w:val="16"/>
                <w:szCs w:val="16"/>
              </w:rPr>
              <w:t xml:space="preserve"> </w:t>
            </w:r>
          </w:p>
        </w:tc>
        <w:tc>
          <w:tcPr>
            <w:tcW w:w="3610" w:type="dxa"/>
          </w:tcPr>
          <w:p w14:paraId="15569675" w14:textId="77777777" w:rsidR="00120E42" w:rsidRPr="00C84E3B" w:rsidRDefault="00120E42">
            <w:pPr>
              <w:widowControl/>
              <w:spacing w:after="0" w:line="240" w:lineRule="auto"/>
              <w:ind w:right="-90"/>
              <w:contextualSpacing/>
              <w:rPr>
                <w:sz w:val="16"/>
                <w:szCs w:val="16"/>
              </w:rPr>
            </w:pPr>
            <w:r w:rsidRPr="00C84E3B">
              <w:rPr>
                <w:sz w:val="16"/>
                <w:szCs w:val="16"/>
              </w:rPr>
              <w:t>Threshold Limit Value</w:t>
            </w:r>
            <w:r w:rsidRPr="00C84E3B" w:rsidDel="00D91361">
              <w:rPr>
                <w:sz w:val="16"/>
                <w:szCs w:val="16"/>
              </w:rPr>
              <w:t xml:space="preserve"> </w:t>
            </w:r>
          </w:p>
        </w:tc>
      </w:tr>
      <w:tr w:rsidR="00120E42" w:rsidRPr="00C84E3B" w14:paraId="407A2A36" w14:textId="77777777" w:rsidTr="002E62A1">
        <w:trPr>
          <w:trHeight w:val="144"/>
          <w:jc w:val="center"/>
        </w:trPr>
        <w:tc>
          <w:tcPr>
            <w:tcW w:w="1024" w:type="dxa"/>
          </w:tcPr>
          <w:p w14:paraId="0AC3572F" w14:textId="77777777" w:rsidR="00120E42" w:rsidRPr="00C84E3B" w:rsidRDefault="00120E42" w:rsidP="00A05970">
            <w:pPr>
              <w:widowControl/>
              <w:spacing w:after="0" w:line="240" w:lineRule="auto"/>
              <w:ind w:right="-90"/>
              <w:contextualSpacing/>
              <w:rPr>
                <w:sz w:val="16"/>
                <w:szCs w:val="16"/>
              </w:rPr>
            </w:pPr>
            <w:r w:rsidRPr="00C84E3B">
              <w:rPr>
                <w:sz w:val="16"/>
                <w:szCs w:val="16"/>
              </w:rPr>
              <w:t>LEL</w:t>
            </w:r>
            <w:r w:rsidRPr="00C84E3B" w:rsidDel="00D91361">
              <w:rPr>
                <w:sz w:val="16"/>
                <w:szCs w:val="16"/>
              </w:rPr>
              <w:t xml:space="preserve"> </w:t>
            </w:r>
          </w:p>
        </w:tc>
        <w:tc>
          <w:tcPr>
            <w:tcW w:w="3757" w:type="dxa"/>
          </w:tcPr>
          <w:p w14:paraId="02F46B3D" w14:textId="77777777" w:rsidR="00120E42" w:rsidRPr="00C84E3B" w:rsidRDefault="00120E42" w:rsidP="00A05970">
            <w:pPr>
              <w:widowControl/>
              <w:spacing w:after="0" w:line="240" w:lineRule="auto"/>
              <w:ind w:right="-90"/>
              <w:contextualSpacing/>
              <w:rPr>
                <w:sz w:val="16"/>
                <w:szCs w:val="16"/>
              </w:rPr>
            </w:pPr>
            <w:r w:rsidRPr="00C84E3B">
              <w:rPr>
                <w:sz w:val="16"/>
                <w:szCs w:val="16"/>
              </w:rPr>
              <w:t>Lower Explosive Limit</w:t>
            </w:r>
            <w:r w:rsidRPr="00C84E3B" w:rsidDel="00D91361">
              <w:rPr>
                <w:sz w:val="16"/>
                <w:szCs w:val="16"/>
              </w:rPr>
              <w:t xml:space="preserve"> </w:t>
            </w:r>
          </w:p>
        </w:tc>
        <w:tc>
          <w:tcPr>
            <w:tcW w:w="810" w:type="dxa"/>
          </w:tcPr>
          <w:p w14:paraId="75C2A95F" w14:textId="77777777" w:rsidR="00120E42" w:rsidRPr="00C84E3B" w:rsidRDefault="00120E42">
            <w:pPr>
              <w:widowControl/>
              <w:spacing w:after="0" w:line="240" w:lineRule="auto"/>
              <w:ind w:right="-90"/>
              <w:contextualSpacing/>
              <w:rPr>
                <w:sz w:val="16"/>
                <w:szCs w:val="16"/>
              </w:rPr>
            </w:pPr>
            <w:r w:rsidRPr="00C84E3B">
              <w:rPr>
                <w:sz w:val="16"/>
                <w:szCs w:val="16"/>
              </w:rPr>
              <w:t>TPQ</w:t>
            </w:r>
            <w:r w:rsidRPr="00C84E3B" w:rsidDel="00D91361">
              <w:rPr>
                <w:sz w:val="16"/>
                <w:szCs w:val="16"/>
              </w:rPr>
              <w:t xml:space="preserve"> </w:t>
            </w:r>
          </w:p>
        </w:tc>
        <w:tc>
          <w:tcPr>
            <w:tcW w:w="3610" w:type="dxa"/>
          </w:tcPr>
          <w:p w14:paraId="47E893C8" w14:textId="77777777" w:rsidR="00120E42" w:rsidRPr="00C84E3B" w:rsidRDefault="00120E42">
            <w:pPr>
              <w:widowControl/>
              <w:spacing w:after="0" w:line="240" w:lineRule="auto"/>
              <w:ind w:right="-90"/>
              <w:contextualSpacing/>
              <w:rPr>
                <w:sz w:val="16"/>
                <w:szCs w:val="16"/>
              </w:rPr>
            </w:pPr>
            <w:r w:rsidRPr="00C84E3B">
              <w:rPr>
                <w:sz w:val="16"/>
                <w:szCs w:val="16"/>
              </w:rPr>
              <w:t>Threshold Planning Quantity</w:t>
            </w:r>
            <w:r w:rsidRPr="00C84E3B" w:rsidDel="00D91361">
              <w:rPr>
                <w:sz w:val="16"/>
                <w:szCs w:val="16"/>
              </w:rPr>
              <w:t xml:space="preserve"> </w:t>
            </w:r>
          </w:p>
        </w:tc>
      </w:tr>
      <w:tr w:rsidR="00120E42" w:rsidRPr="00C84E3B" w14:paraId="729122AA" w14:textId="77777777" w:rsidTr="002E62A1">
        <w:trPr>
          <w:trHeight w:val="144"/>
          <w:jc w:val="center"/>
        </w:trPr>
        <w:tc>
          <w:tcPr>
            <w:tcW w:w="1024" w:type="dxa"/>
          </w:tcPr>
          <w:p w14:paraId="29B22931" w14:textId="77777777" w:rsidR="00120E42" w:rsidRPr="00C84E3B" w:rsidRDefault="00120E42" w:rsidP="00A05970">
            <w:pPr>
              <w:widowControl/>
              <w:spacing w:after="0" w:line="240" w:lineRule="auto"/>
              <w:ind w:right="-90"/>
              <w:contextualSpacing/>
              <w:rPr>
                <w:sz w:val="16"/>
                <w:szCs w:val="16"/>
              </w:rPr>
            </w:pPr>
            <w:r w:rsidRPr="00C84E3B">
              <w:rPr>
                <w:sz w:val="16"/>
                <w:szCs w:val="16"/>
              </w:rPr>
              <w:t>MSDS</w:t>
            </w:r>
            <w:r w:rsidRPr="00C84E3B" w:rsidDel="00D91361">
              <w:rPr>
                <w:sz w:val="16"/>
                <w:szCs w:val="16"/>
              </w:rPr>
              <w:t xml:space="preserve"> </w:t>
            </w:r>
          </w:p>
        </w:tc>
        <w:tc>
          <w:tcPr>
            <w:tcW w:w="3757" w:type="dxa"/>
          </w:tcPr>
          <w:p w14:paraId="32E312E5" w14:textId="77777777" w:rsidR="00120E42" w:rsidRPr="00C84E3B" w:rsidRDefault="00120E42" w:rsidP="00A05970">
            <w:pPr>
              <w:widowControl/>
              <w:spacing w:after="0" w:line="240" w:lineRule="auto"/>
              <w:ind w:right="-90"/>
              <w:contextualSpacing/>
              <w:rPr>
                <w:sz w:val="16"/>
                <w:szCs w:val="16"/>
              </w:rPr>
            </w:pPr>
            <w:r w:rsidRPr="00C84E3B">
              <w:rPr>
                <w:sz w:val="16"/>
                <w:szCs w:val="16"/>
              </w:rPr>
              <w:t>Material Safety Data Sheet</w:t>
            </w:r>
            <w:r w:rsidRPr="00C84E3B" w:rsidDel="00D91361">
              <w:rPr>
                <w:sz w:val="16"/>
                <w:szCs w:val="16"/>
              </w:rPr>
              <w:t xml:space="preserve"> </w:t>
            </w:r>
          </w:p>
        </w:tc>
        <w:tc>
          <w:tcPr>
            <w:tcW w:w="810" w:type="dxa"/>
          </w:tcPr>
          <w:p w14:paraId="4C58A9B7" w14:textId="77777777" w:rsidR="00120E42" w:rsidRPr="00C84E3B" w:rsidRDefault="00120E42">
            <w:pPr>
              <w:widowControl/>
              <w:spacing w:after="0" w:line="240" w:lineRule="auto"/>
              <w:ind w:right="-90"/>
              <w:contextualSpacing/>
              <w:rPr>
                <w:sz w:val="16"/>
                <w:szCs w:val="16"/>
              </w:rPr>
            </w:pPr>
            <w:r w:rsidRPr="00C84E3B">
              <w:rPr>
                <w:sz w:val="16"/>
                <w:szCs w:val="16"/>
              </w:rPr>
              <w:t>TSCA</w:t>
            </w:r>
            <w:r w:rsidRPr="00C84E3B" w:rsidDel="00D91361">
              <w:rPr>
                <w:sz w:val="16"/>
                <w:szCs w:val="16"/>
              </w:rPr>
              <w:t xml:space="preserve"> </w:t>
            </w:r>
          </w:p>
        </w:tc>
        <w:tc>
          <w:tcPr>
            <w:tcW w:w="3610" w:type="dxa"/>
          </w:tcPr>
          <w:p w14:paraId="0073B91C" w14:textId="77777777" w:rsidR="00120E42" w:rsidRPr="00C84E3B" w:rsidRDefault="00120E42">
            <w:pPr>
              <w:widowControl/>
              <w:spacing w:after="0" w:line="240" w:lineRule="auto"/>
              <w:ind w:right="-90"/>
              <w:contextualSpacing/>
              <w:rPr>
                <w:sz w:val="16"/>
                <w:szCs w:val="16"/>
              </w:rPr>
            </w:pPr>
            <w:r w:rsidRPr="00C84E3B">
              <w:rPr>
                <w:sz w:val="16"/>
                <w:szCs w:val="16"/>
              </w:rPr>
              <w:t>Toxic Substances Control Act</w:t>
            </w:r>
            <w:r w:rsidRPr="00C84E3B" w:rsidDel="00D91361">
              <w:rPr>
                <w:sz w:val="16"/>
                <w:szCs w:val="16"/>
              </w:rPr>
              <w:t xml:space="preserve"> </w:t>
            </w:r>
          </w:p>
        </w:tc>
      </w:tr>
      <w:tr w:rsidR="00120E42" w:rsidRPr="00C84E3B" w14:paraId="020A0F1B" w14:textId="77777777" w:rsidTr="002E62A1">
        <w:trPr>
          <w:trHeight w:val="126"/>
          <w:jc w:val="center"/>
        </w:trPr>
        <w:tc>
          <w:tcPr>
            <w:tcW w:w="1024" w:type="dxa"/>
          </w:tcPr>
          <w:p w14:paraId="44EBB624" w14:textId="77777777" w:rsidR="00120E42" w:rsidRPr="00C84E3B" w:rsidRDefault="00120E42" w:rsidP="00A05970">
            <w:pPr>
              <w:widowControl/>
              <w:spacing w:after="0" w:line="240" w:lineRule="auto"/>
              <w:ind w:right="-90"/>
              <w:contextualSpacing/>
              <w:rPr>
                <w:sz w:val="16"/>
                <w:szCs w:val="16"/>
              </w:rPr>
            </w:pPr>
            <w:r w:rsidRPr="00C84E3B">
              <w:rPr>
                <w:sz w:val="16"/>
                <w:szCs w:val="16"/>
              </w:rPr>
              <w:t>NFPA</w:t>
            </w:r>
            <w:r w:rsidRPr="00C84E3B" w:rsidDel="00D91361">
              <w:rPr>
                <w:sz w:val="16"/>
                <w:szCs w:val="16"/>
              </w:rPr>
              <w:t xml:space="preserve"> </w:t>
            </w:r>
          </w:p>
        </w:tc>
        <w:tc>
          <w:tcPr>
            <w:tcW w:w="3757" w:type="dxa"/>
          </w:tcPr>
          <w:p w14:paraId="21B75520" w14:textId="77777777" w:rsidR="00120E42" w:rsidRPr="00C84E3B" w:rsidRDefault="00120E42" w:rsidP="00A05970">
            <w:pPr>
              <w:widowControl/>
              <w:spacing w:after="0" w:line="240" w:lineRule="auto"/>
              <w:ind w:right="-90"/>
              <w:contextualSpacing/>
              <w:rPr>
                <w:sz w:val="16"/>
                <w:szCs w:val="16"/>
              </w:rPr>
            </w:pPr>
            <w:r w:rsidRPr="00C84E3B">
              <w:rPr>
                <w:sz w:val="16"/>
                <w:szCs w:val="16"/>
              </w:rPr>
              <w:t>National Fire Protection Association</w:t>
            </w:r>
            <w:r w:rsidRPr="00C84E3B" w:rsidDel="00D91361">
              <w:rPr>
                <w:sz w:val="16"/>
                <w:szCs w:val="16"/>
              </w:rPr>
              <w:t xml:space="preserve"> </w:t>
            </w:r>
          </w:p>
        </w:tc>
        <w:tc>
          <w:tcPr>
            <w:tcW w:w="810" w:type="dxa"/>
          </w:tcPr>
          <w:p w14:paraId="1149827F" w14:textId="77777777" w:rsidR="00120E42" w:rsidRPr="00C84E3B" w:rsidRDefault="00120E42">
            <w:pPr>
              <w:widowControl/>
              <w:spacing w:after="0" w:line="240" w:lineRule="auto"/>
              <w:ind w:right="-90"/>
              <w:contextualSpacing/>
              <w:rPr>
                <w:sz w:val="16"/>
                <w:szCs w:val="16"/>
              </w:rPr>
            </w:pPr>
            <w:r w:rsidRPr="00C84E3B">
              <w:rPr>
                <w:sz w:val="16"/>
                <w:szCs w:val="16"/>
              </w:rPr>
              <w:t>TWA</w:t>
            </w:r>
            <w:r w:rsidRPr="00C84E3B" w:rsidDel="00D91361">
              <w:rPr>
                <w:sz w:val="16"/>
                <w:szCs w:val="16"/>
              </w:rPr>
              <w:t xml:space="preserve"> </w:t>
            </w:r>
          </w:p>
        </w:tc>
        <w:tc>
          <w:tcPr>
            <w:tcW w:w="3610" w:type="dxa"/>
          </w:tcPr>
          <w:p w14:paraId="4C1FFBC2" w14:textId="77777777" w:rsidR="00120E42" w:rsidRPr="00C84E3B" w:rsidRDefault="00120E42">
            <w:pPr>
              <w:widowControl/>
              <w:spacing w:after="0" w:line="240" w:lineRule="auto"/>
              <w:ind w:right="-90"/>
              <w:contextualSpacing/>
              <w:rPr>
                <w:sz w:val="16"/>
                <w:szCs w:val="16"/>
              </w:rPr>
            </w:pPr>
            <w:r w:rsidRPr="00C84E3B">
              <w:rPr>
                <w:sz w:val="16"/>
                <w:szCs w:val="16"/>
              </w:rPr>
              <w:t>Time Weighted Average</w:t>
            </w:r>
            <w:r w:rsidRPr="00C84E3B" w:rsidDel="00D91361">
              <w:rPr>
                <w:sz w:val="16"/>
                <w:szCs w:val="16"/>
              </w:rPr>
              <w:t xml:space="preserve"> </w:t>
            </w:r>
          </w:p>
        </w:tc>
      </w:tr>
      <w:tr w:rsidR="00120E42" w:rsidRPr="00C84E3B" w14:paraId="74291DC0" w14:textId="77777777" w:rsidTr="002E62A1">
        <w:trPr>
          <w:trHeight w:val="144"/>
          <w:jc w:val="center"/>
        </w:trPr>
        <w:tc>
          <w:tcPr>
            <w:tcW w:w="1024" w:type="dxa"/>
          </w:tcPr>
          <w:p w14:paraId="56F2392D" w14:textId="77777777" w:rsidR="00120E42" w:rsidRPr="00C84E3B" w:rsidRDefault="00120E42" w:rsidP="00A05970">
            <w:pPr>
              <w:widowControl/>
              <w:spacing w:after="0" w:line="240" w:lineRule="auto"/>
              <w:ind w:right="-90"/>
              <w:contextualSpacing/>
              <w:rPr>
                <w:sz w:val="16"/>
                <w:szCs w:val="16"/>
              </w:rPr>
            </w:pPr>
            <w:r>
              <w:rPr>
                <w:sz w:val="16"/>
                <w:szCs w:val="16"/>
              </w:rPr>
              <w:t>MSHA</w:t>
            </w:r>
          </w:p>
        </w:tc>
        <w:tc>
          <w:tcPr>
            <w:tcW w:w="3757" w:type="dxa"/>
          </w:tcPr>
          <w:p w14:paraId="2588604C" w14:textId="77777777" w:rsidR="00120E42" w:rsidRPr="00C84E3B" w:rsidRDefault="00120E42" w:rsidP="00A05970">
            <w:pPr>
              <w:widowControl/>
              <w:spacing w:after="0" w:line="240" w:lineRule="auto"/>
              <w:ind w:right="-90"/>
              <w:contextualSpacing/>
              <w:rPr>
                <w:sz w:val="16"/>
                <w:szCs w:val="16"/>
              </w:rPr>
            </w:pPr>
            <w:r w:rsidRPr="00455A83">
              <w:rPr>
                <w:sz w:val="16"/>
                <w:szCs w:val="16"/>
              </w:rPr>
              <w:t>Mine Safety and Health Administration</w:t>
            </w:r>
          </w:p>
        </w:tc>
        <w:tc>
          <w:tcPr>
            <w:tcW w:w="810" w:type="dxa"/>
          </w:tcPr>
          <w:p w14:paraId="7BE31222" w14:textId="77777777" w:rsidR="00120E42" w:rsidRPr="00C84E3B" w:rsidRDefault="00120E42">
            <w:pPr>
              <w:widowControl/>
              <w:spacing w:after="0" w:line="240" w:lineRule="auto"/>
              <w:ind w:right="-90"/>
              <w:contextualSpacing/>
              <w:rPr>
                <w:sz w:val="16"/>
                <w:szCs w:val="16"/>
              </w:rPr>
            </w:pPr>
            <w:r w:rsidRPr="00C84E3B">
              <w:rPr>
                <w:sz w:val="16"/>
                <w:szCs w:val="16"/>
              </w:rPr>
              <w:t>UEL</w:t>
            </w:r>
            <w:r w:rsidRPr="00C84E3B" w:rsidDel="00D91361">
              <w:rPr>
                <w:sz w:val="16"/>
                <w:szCs w:val="16"/>
              </w:rPr>
              <w:t xml:space="preserve"> </w:t>
            </w:r>
          </w:p>
        </w:tc>
        <w:tc>
          <w:tcPr>
            <w:tcW w:w="3610" w:type="dxa"/>
          </w:tcPr>
          <w:p w14:paraId="513B89FA" w14:textId="77777777" w:rsidR="00120E42" w:rsidRPr="00C84E3B" w:rsidRDefault="00120E42">
            <w:pPr>
              <w:widowControl/>
              <w:spacing w:after="0" w:line="240" w:lineRule="auto"/>
              <w:ind w:right="-90"/>
              <w:contextualSpacing/>
              <w:rPr>
                <w:sz w:val="16"/>
                <w:szCs w:val="16"/>
              </w:rPr>
            </w:pPr>
            <w:r w:rsidRPr="00C84E3B">
              <w:rPr>
                <w:sz w:val="16"/>
                <w:szCs w:val="16"/>
              </w:rPr>
              <w:t>Upper Explosive Limit</w:t>
            </w:r>
            <w:r w:rsidRPr="00C84E3B" w:rsidDel="00D91361">
              <w:rPr>
                <w:sz w:val="16"/>
                <w:szCs w:val="16"/>
              </w:rPr>
              <w:t xml:space="preserve"> </w:t>
            </w:r>
          </w:p>
        </w:tc>
      </w:tr>
      <w:tr w:rsidR="00120E42" w:rsidRPr="00C84E3B" w14:paraId="46E7F8C3" w14:textId="77777777" w:rsidTr="002E62A1">
        <w:trPr>
          <w:trHeight w:val="144"/>
          <w:jc w:val="center"/>
        </w:trPr>
        <w:tc>
          <w:tcPr>
            <w:tcW w:w="1024" w:type="dxa"/>
          </w:tcPr>
          <w:p w14:paraId="68673819" w14:textId="77777777" w:rsidR="00120E42" w:rsidRPr="00C84E3B" w:rsidRDefault="00120E42" w:rsidP="00A05970">
            <w:pPr>
              <w:widowControl/>
              <w:spacing w:after="0" w:line="240" w:lineRule="auto"/>
              <w:ind w:right="-86"/>
              <w:contextualSpacing/>
              <w:rPr>
                <w:sz w:val="16"/>
                <w:szCs w:val="16"/>
              </w:rPr>
            </w:pPr>
            <w:r w:rsidRPr="00C84E3B">
              <w:rPr>
                <w:sz w:val="16"/>
                <w:szCs w:val="16"/>
              </w:rPr>
              <w:t>NIOSH</w:t>
            </w:r>
            <w:r w:rsidRPr="00C84E3B" w:rsidDel="00D91361">
              <w:rPr>
                <w:sz w:val="16"/>
                <w:szCs w:val="16"/>
              </w:rPr>
              <w:t xml:space="preserve"> </w:t>
            </w:r>
          </w:p>
        </w:tc>
        <w:tc>
          <w:tcPr>
            <w:tcW w:w="3757" w:type="dxa"/>
          </w:tcPr>
          <w:p w14:paraId="5ADFFFE8" w14:textId="77777777" w:rsidR="00120E42" w:rsidRPr="00C84E3B" w:rsidRDefault="00120E42" w:rsidP="00A05970">
            <w:pPr>
              <w:widowControl/>
              <w:spacing w:after="0" w:line="240" w:lineRule="auto"/>
              <w:ind w:right="-86"/>
              <w:contextualSpacing/>
              <w:rPr>
                <w:sz w:val="16"/>
                <w:szCs w:val="16"/>
              </w:rPr>
            </w:pPr>
            <w:r w:rsidRPr="00C84E3B">
              <w:rPr>
                <w:sz w:val="16"/>
                <w:szCs w:val="16"/>
              </w:rPr>
              <w:t>National Institute for Occupational Safety and Health</w:t>
            </w:r>
            <w:r w:rsidRPr="00C84E3B" w:rsidDel="00D91361">
              <w:rPr>
                <w:sz w:val="16"/>
                <w:szCs w:val="16"/>
              </w:rPr>
              <w:t xml:space="preserve"> </w:t>
            </w:r>
          </w:p>
        </w:tc>
        <w:tc>
          <w:tcPr>
            <w:tcW w:w="810" w:type="dxa"/>
          </w:tcPr>
          <w:p w14:paraId="5E69458A" w14:textId="77777777" w:rsidR="00120E42" w:rsidRPr="00C84E3B" w:rsidRDefault="00120E42">
            <w:pPr>
              <w:widowControl/>
              <w:spacing w:after="0" w:line="240" w:lineRule="auto"/>
              <w:ind w:right="-90"/>
              <w:contextualSpacing/>
              <w:rPr>
                <w:sz w:val="16"/>
                <w:szCs w:val="16"/>
              </w:rPr>
            </w:pPr>
            <w:r w:rsidRPr="00C84E3B">
              <w:rPr>
                <w:sz w:val="16"/>
                <w:szCs w:val="16"/>
              </w:rPr>
              <w:t>WHMIS</w:t>
            </w:r>
          </w:p>
        </w:tc>
        <w:tc>
          <w:tcPr>
            <w:tcW w:w="3610" w:type="dxa"/>
          </w:tcPr>
          <w:p w14:paraId="079DAC4F" w14:textId="77777777" w:rsidR="00120E42" w:rsidRPr="00C84E3B" w:rsidRDefault="00120E42">
            <w:pPr>
              <w:widowControl/>
              <w:spacing w:after="0" w:line="240" w:lineRule="auto"/>
              <w:ind w:right="-90"/>
              <w:contextualSpacing/>
              <w:rPr>
                <w:sz w:val="16"/>
                <w:szCs w:val="16"/>
              </w:rPr>
            </w:pPr>
            <w:r w:rsidRPr="00C84E3B">
              <w:rPr>
                <w:sz w:val="16"/>
                <w:szCs w:val="16"/>
              </w:rPr>
              <w:t>Workplace Hazardous Materials Information System</w:t>
            </w:r>
          </w:p>
        </w:tc>
      </w:tr>
    </w:tbl>
    <w:p w14:paraId="4C3F352B" w14:textId="77777777" w:rsidR="008F43F0" w:rsidRPr="008F43F0" w:rsidRDefault="008F43F0" w:rsidP="00A05970">
      <w:pPr>
        <w:widowControl/>
        <w:spacing w:before="60" w:after="0" w:line="240" w:lineRule="auto"/>
        <w:jc w:val="both"/>
        <w:rPr>
          <w:rFonts w:ascii="Times New Roman" w:eastAsia="Times New Roman" w:hAnsi="Times New Roman"/>
          <w:bCs/>
          <w:sz w:val="20"/>
          <w:szCs w:val="20"/>
        </w:rPr>
      </w:pPr>
    </w:p>
    <w:p w14:paraId="2FE794C7" w14:textId="77777777" w:rsidR="008F43F0" w:rsidRPr="008F43F0" w:rsidRDefault="008F43F0" w:rsidP="00A05970">
      <w:pPr>
        <w:widowControl/>
        <w:spacing w:before="60" w:after="0" w:line="240" w:lineRule="auto"/>
        <w:jc w:val="both"/>
        <w:rPr>
          <w:rFonts w:ascii="Times New Roman" w:eastAsia="Times New Roman" w:hAnsi="Times New Roman"/>
          <w:bCs/>
          <w:sz w:val="20"/>
          <w:szCs w:val="20"/>
        </w:rPr>
      </w:pPr>
    </w:p>
    <w:p w14:paraId="62436E2F" w14:textId="77777777" w:rsidR="008F43F0" w:rsidRDefault="008F43F0">
      <w:pPr>
        <w:widowControl/>
        <w:spacing w:before="60" w:after="0" w:line="240" w:lineRule="auto"/>
        <w:jc w:val="both"/>
        <w:rPr>
          <w:rFonts w:ascii="Times New Roman" w:eastAsia="Times New Roman" w:hAnsi="Times New Roman"/>
          <w:bCs/>
          <w:sz w:val="20"/>
          <w:szCs w:val="20"/>
        </w:rPr>
      </w:pPr>
    </w:p>
    <w:p w14:paraId="4FE6DD63" w14:textId="77777777" w:rsidR="00000404" w:rsidRDefault="00000404">
      <w:pPr>
        <w:widowControl/>
        <w:spacing w:before="60" w:after="0" w:line="240" w:lineRule="auto"/>
        <w:jc w:val="both"/>
        <w:rPr>
          <w:rFonts w:ascii="Times New Roman" w:eastAsia="Times New Roman" w:hAnsi="Times New Roman"/>
          <w:bCs/>
          <w:sz w:val="20"/>
          <w:szCs w:val="20"/>
        </w:rPr>
      </w:pPr>
    </w:p>
    <w:p w14:paraId="66C7F069" w14:textId="77777777" w:rsidR="008F43F0" w:rsidRPr="008F43F0" w:rsidRDefault="008F43F0">
      <w:pPr>
        <w:widowControl/>
        <w:spacing w:before="60" w:after="0" w:line="240" w:lineRule="auto"/>
        <w:jc w:val="both"/>
        <w:rPr>
          <w:rFonts w:ascii="Times New Roman" w:eastAsia="Times New Roman" w:hAnsi="Times New Roman"/>
          <w:bCs/>
          <w:sz w:val="20"/>
          <w:szCs w:val="20"/>
        </w:rPr>
      </w:pPr>
    </w:p>
    <w:p w14:paraId="14B584A0" w14:textId="77777777" w:rsidR="00352852" w:rsidRDefault="00352852">
      <w:pPr>
        <w:widowControl/>
        <w:spacing w:before="60" w:after="0" w:line="240" w:lineRule="auto"/>
        <w:jc w:val="both"/>
        <w:rPr>
          <w:rFonts w:ascii="Times New Roman" w:eastAsia="Times New Roman" w:hAnsi="Times New Roman"/>
          <w:bCs/>
          <w:sz w:val="20"/>
          <w:szCs w:val="20"/>
        </w:rPr>
      </w:pPr>
    </w:p>
    <w:p w14:paraId="12ADAC05" w14:textId="77777777" w:rsidR="00352852" w:rsidRDefault="00352852">
      <w:pPr>
        <w:widowControl/>
        <w:spacing w:before="60" w:after="0" w:line="240" w:lineRule="auto"/>
        <w:jc w:val="both"/>
        <w:rPr>
          <w:rFonts w:ascii="Times New Roman" w:eastAsia="Times New Roman" w:hAnsi="Times New Roman"/>
          <w:bCs/>
          <w:sz w:val="20"/>
          <w:szCs w:val="20"/>
        </w:rPr>
      </w:pPr>
    </w:p>
    <w:p w14:paraId="2BACF0A4" w14:textId="77777777" w:rsidR="008F43F0" w:rsidRPr="008F43F0" w:rsidRDefault="008F43F0">
      <w:pPr>
        <w:widowControl/>
        <w:spacing w:before="60" w:after="0" w:line="240" w:lineRule="auto"/>
        <w:jc w:val="both"/>
        <w:rPr>
          <w:rFonts w:ascii="Times New Roman" w:eastAsia="Times New Roman" w:hAnsi="Times New Roman"/>
          <w:bCs/>
          <w:sz w:val="20"/>
          <w:szCs w:val="20"/>
        </w:rPr>
      </w:pPr>
    </w:p>
    <w:p w14:paraId="24989F98" w14:textId="77777777" w:rsidR="008F43F0" w:rsidRPr="008F43F0" w:rsidRDefault="008F43F0">
      <w:pPr>
        <w:widowControl/>
        <w:spacing w:before="60" w:after="0" w:line="240" w:lineRule="auto"/>
        <w:jc w:val="both"/>
        <w:rPr>
          <w:rFonts w:ascii="Times New Roman" w:eastAsia="Times New Roman" w:hAnsi="Times New Roman"/>
          <w:bCs/>
          <w:sz w:val="20"/>
          <w:szCs w:val="20"/>
        </w:rPr>
      </w:pPr>
    </w:p>
    <w:p w14:paraId="0E2F3FCC" w14:textId="77777777" w:rsidR="00BC1707" w:rsidRDefault="00BC1707">
      <w:pPr>
        <w:widowControl/>
        <w:spacing w:before="60" w:after="0" w:line="240" w:lineRule="auto"/>
        <w:jc w:val="both"/>
        <w:rPr>
          <w:rFonts w:ascii="Times New Roman" w:eastAsia="Times New Roman" w:hAnsi="Times New Roman"/>
          <w:sz w:val="20"/>
          <w:szCs w:val="20"/>
        </w:rPr>
      </w:pPr>
      <w:r>
        <w:rPr>
          <w:rFonts w:ascii="Times New Roman" w:eastAsia="Times New Roman" w:hAnsi="Times New Roman"/>
          <w:b/>
          <w:bCs/>
          <w:sz w:val="20"/>
          <w:szCs w:val="20"/>
        </w:rPr>
        <w:t>Di</w:t>
      </w:r>
      <w:r>
        <w:rPr>
          <w:rFonts w:ascii="Times New Roman" w:eastAsia="Times New Roman" w:hAnsi="Times New Roman"/>
          <w:b/>
          <w:bCs/>
          <w:spacing w:val="-1"/>
          <w:sz w:val="20"/>
          <w:szCs w:val="20"/>
        </w:rPr>
        <w:t>s</w:t>
      </w:r>
      <w:r>
        <w:rPr>
          <w:rFonts w:ascii="Times New Roman" w:eastAsia="Times New Roman" w:hAnsi="Times New Roman"/>
          <w:b/>
          <w:bCs/>
          <w:sz w:val="20"/>
          <w:szCs w:val="20"/>
        </w:rPr>
        <w:t>cl</w:t>
      </w:r>
      <w:r>
        <w:rPr>
          <w:rFonts w:ascii="Times New Roman" w:eastAsia="Times New Roman" w:hAnsi="Times New Roman"/>
          <w:b/>
          <w:bCs/>
          <w:spacing w:val="1"/>
          <w:sz w:val="20"/>
          <w:szCs w:val="20"/>
        </w:rPr>
        <w:t>a</w:t>
      </w:r>
      <w:r>
        <w:rPr>
          <w:rFonts w:ascii="Times New Roman" w:eastAsia="Times New Roman" w:hAnsi="Times New Roman"/>
          <w:b/>
          <w:bCs/>
          <w:sz w:val="20"/>
          <w:szCs w:val="20"/>
        </w:rPr>
        <w:t>i</w:t>
      </w:r>
      <w:r>
        <w:rPr>
          <w:rFonts w:ascii="Times New Roman" w:eastAsia="Times New Roman" w:hAnsi="Times New Roman"/>
          <w:b/>
          <w:bCs/>
          <w:spacing w:val="-5"/>
          <w:sz w:val="20"/>
          <w:szCs w:val="20"/>
        </w:rPr>
        <w:t>m</w:t>
      </w:r>
      <w:r>
        <w:rPr>
          <w:rFonts w:ascii="Times New Roman" w:eastAsia="Times New Roman" w:hAnsi="Times New Roman"/>
          <w:b/>
          <w:bCs/>
          <w:sz w:val="20"/>
          <w:szCs w:val="20"/>
        </w:rPr>
        <w:t>er:</w:t>
      </w:r>
      <w:r w:rsidRPr="00622AE4">
        <w:rPr>
          <w:rFonts w:ascii="Times New Roman" w:eastAsia="Times New Roman" w:hAnsi="Times New Roman"/>
          <w:bCs/>
          <w:sz w:val="20"/>
          <w:szCs w:val="20"/>
        </w:rPr>
        <w:t xml:space="preserve"> </w:t>
      </w:r>
      <w:r w:rsidRPr="00622AE4">
        <w:rPr>
          <w:rFonts w:ascii="Times New Roman" w:eastAsia="Times New Roman" w:hAnsi="Times New Roman"/>
          <w:bCs/>
          <w:spacing w:val="40"/>
          <w:sz w:val="20"/>
          <w:szCs w:val="20"/>
        </w:rPr>
        <w:t xml:space="preserve"> </w:t>
      </w:r>
      <w:r>
        <w:rPr>
          <w:rFonts w:ascii="Times New Roman" w:eastAsia="Times New Roman" w:hAnsi="Times New Roman"/>
          <w:spacing w:val="2"/>
          <w:sz w:val="20"/>
          <w:szCs w:val="20"/>
        </w:rPr>
        <w:t>P</w:t>
      </w:r>
      <w:r>
        <w:rPr>
          <w:rFonts w:ascii="Times New Roman" w:eastAsia="Times New Roman" w:hAnsi="Times New Roman"/>
          <w:spacing w:val="-1"/>
          <w:sz w:val="20"/>
          <w:szCs w:val="20"/>
        </w:rPr>
        <w:t>h</w:t>
      </w:r>
      <w:r>
        <w:rPr>
          <w:rFonts w:ascii="Times New Roman" w:eastAsia="Times New Roman" w:hAnsi="Times New Roman"/>
          <w:spacing w:val="-4"/>
          <w:sz w:val="20"/>
          <w:szCs w:val="20"/>
        </w:rPr>
        <w:t>y</w:t>
      </w:r>
      <w:r>
        <w:rPr>
          <w:rFonts w:ascii="Times New Roman" w:eastAsia="Times New Roman" w:hAnsi="Times New Roman"/>
          <w:spacing w:val="-1"/>
          <w:sz w:val="20"/>
          <w:szCs w:val="20"/>
        </w:rPr>
        <w:t>s</w:t>
      </w:r>
      <w:r>
        <w:rPr>
          <w:rFonts w:ascii="Times New Roman" w:eastAsia="Times New Roman" w:hAnsi="Times New Roman"/>
          <w:sz w:val="20"/>
          <w:szCs w:val="20"/>
        </w:rPr>
        <w:t>ical</w:t>
      </w:r>
      <w:r>
        <w:rPr>
          <w:rFonts w:ascii="Times New Roman" w:eastAsia="Times New Roman" w:hAnsi="Times New Roman"/>
          <w:spacing w:val="41"/>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n</w:t>
      </w:r>
      <w:r>
        <w:rPr>
          <w:rFonts w:ascii="Times New Roman" w:eastAsia="Times New Roman" w:hAnsi="Times New Roman"/>
          <w:sz w:val="20"/>
          <w:szCs w:val="20"/>
        </w:rPr>
        <w:t>d</w:t>
      </w:r>
      <w:r>
        <w:rPr>
          <w:rFonts w:ascii="Times New Roman" w:eastAsia="Times New Roman" w:hAnsi="Times New Roman"/>
          <w:spacing w:val="47"/>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4"/>
          <w:sz w:val="20"/>
          <w:szCs w:val="20"/>
        </w:rPr>
        <w:t>m</w:t>
      </w:r>
      <w:r>
        <w:rPr>
          <w:rFonts w:ascii="Times New Roman" w:eastAsia="Times New Roman" w:hAnsi="Times New Roman"/>
          <w:sz w:val="20"/>
          <w:szCs w:val="20"/>
        </w:rPr>
        <w:t>ical</w:t>
      </w:r>
      <w:r>
        <w:rPr>
          <w:rFonts w:ascii="Times New Roman" w:eastAsia="Times New Roman" w:hAnsi="Times New Roman"/>
          <w:spacing w:val="41"/>
          <w:sz w:val="20"/>
          <w:szCs w:val="20"/>
        </w:rPr>
        <w:t xml:space="preserve"> </w:t>
      </w:r>
      <w:r>
        <w:rPr>
          <w:rFonts w:ascii="Times New Roman" w:eastAsia="Times New Roman" w:hAnsi="Times New Roman"/>
          <w:spacing w:val="1"/>
          <w:sz w:val="20"/>
          <w:szCs w:val="20"/>
        </w:rPr>
        <w:t>d</w:t>
      </w:r>
      <w:r>
        <w:rPr>
          <w:rFonts w:ascii="Times New Roman" w:eastAsia="Times New Roman" w:hAnsi="Times New Roman"/>
          <w:sz w:val="20"/>
          <w:szCs w:val="20"/>
        </w:rPr>
        <w:t>ata</w:t>
      </w:r>
      <w:r>
        <w:rPr>
          <w:rFonts w:ascii="Times New Roman" w:eastAsia="Times New Roman" w:hAnsi="Times New Roman"/>
          <w:spacing w:val="46"/>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z w:val="20"/>
          <w:szCs w:val="20"/>
        </w:rPr>
        <w:t>tai</w:t>
      </w:r>
      <w:r>
        <w:rPr>
          <w:rFonts w:ascii="Times New Roman" w:eastAsia="Times New Roman" w:hAnsi="Times New Roman"/>
          <w:spacing w:val="-1"/>
          <w:sz w:val="20"/>
          <w:szCs w:val="20"/>
        </w:rPr>
        <w:t>n</w:t>
      </w:r>
      <w:r>
        <w:rPr>
          <w:rFonts w:ascii="Times New Roman" w:eastAsia="Times New Roman" w:hAnsi="Times New Roman"/>
          <w:sz w:val="20"/>
          <w:szCs w:val="20"/>
        </w:rPr>
        <w:t>ed</w:t>
      </w:r>
      <w:r>
        <w:rPr>
          <w:rFonts w:ascii="Times New Roman" w:eastAsia="Times New Roman" w:hAnsi="Times New Roman"/>
          <w:spacing w:val="42"/>
          <w:sz w:val="20"/>
          <w:szCs w:val="20"/>
        </w:rPr>
        <w:t xml:space="preserve"> </w:t>
      </w:r>
      <w:r>
        <w:rPr>
          <w:rFonts w:ascii="Times New Roman" w:eastAsia="Times New Roman" w:hAnsi="Times New Roman"/>
          <w:sz w:val="20"/>
          <w:szCs w:val="20"/>
        </w:rPr>
        <w:t>in</w:t>
      </w:r>
      <w:r>
        <w:rPr>
          <w:rFonts w:ascii="Times New Roman" w:eastAsia="Times New Roman" w:hAnsi="Times New Roman"/>
          <w:spacing w:val="45"/>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is</w:t>
      </w:r>
      <w:r>
        <w:rPr>
          <w:rFonts w:ascii="Times New Roman" w:eastAsia="Times New Roman" w:hAnsi="Times New Roman"/>
          <w:spacing w:val="45"/>
          <w:sz w:val="20"/>
          <w:szCs w:val="20"/>
        </w:rPr>
        <w:t xml:space="preserve"> </w:t>
      </w:r>
      <w:r>
        <w:rPr>
          <w:rFonts w:ascii="Times New Roman" w:eastAsia="Times New Roman" w:hAnsi="Times New Roman"/>
          <w:sz w:val="20"/>
          <w:szCs w:val="20"/>
        </w:rPr>
        <w:t>SDS</w:t>
      </w:r>
      <w:r>
        <w:rPr>
          <w:rFonts w:ascii="Times New Roman" w:eastAsia="Times New Roman" w:hAnsi="Times New Roman"/>
          <w:spacing w:val="43"/>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47"/>
          <w:sz w:val="20"/>
          <w:szCs w:val="20"/>
        </w:rPr>
        <w:t xml:space="preserve"> </w:t>
      </w:r>
      <w:r>
        <w:rPr>
          <w:rFonts w:ascii="Times New Roman" w:eastAsia="Times New Roman" w:hAnsi="Times New Roman"/>
          <w:spacing w:val="1"/>
          <w:sz w:val="20"/>
          <w:szCs w:val="20"/>
        </w:rPr>
        <w:t>pro</w:t>
      </w:r>
      <w:r>
        <w:rPr>
          <w:rFonts w:ascii="Times New Roman" w:eastAsia="Times New Roman" w:hAnsi="Times New Roman"/>
          <w:spacing w:val="-1"/>
          <w:sz w:val="20"/>
          <w:szCs w:val="20"/>
        </w:rPr>
        <w:t>v</w:t>
      </w:r>
      <w:r>
        <w:rPr>
          <w:rFonts w:ascii="Times New Roman" w:eastAsia="Times New Roman" w:hAnsi="Times New Roman"/>
          <w:sz w:val="20"/>
          <w:szCs w:val="20"/>
        </w:rPr>
        <w:t>i</w:t>
      </w:r>
      <w:r>
        <w:rPr>
          <w:rFonts w:ascii="Times New Roman" w:eastAsia="Times New Roman" w:hAnsi="Times New Roman"/>
          <w:spacing w:val="1"/>
          <w:sz w:val="20"/>
          <w:szCs w:val="20"/>
        </w:rPr>
        <w:t>d</w:t>
      </w:r>
      <w:r>
        <w:rPr>
          <w:rFonts w:ascii="Times New Roman" w:eastAsia="Times New Roman" w:hAnsi="Times New Roman"/>
          <w:sz w:val="20"/>
          <w:szCs w:val="20"/>
        </w:rPr>
        <w:t>ed</w:t>
      </w:r>
      <w:r>
        <w:rPr>
          <w:rFonts w:ascii="Times New Roman" w:eastAsia="Times New Roman" w:hAnsi="Times New Roman"/>
          <w:spacing w:val="43"/>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pacing w:val="-1"/>
          <w:sz w:val="20"/>
          <w:szCs w:val="20"/>
        </w:rPr>
        <w:t>n</w:t>
      </w:r>
      <w:r>
        <w:rPr>
          <w:rFonts w:ascii="Times New Roman" w:eastAsia="Times New Roman" w:hAnsi="Times New Roman"/>
          <w:sz w:val="20"/>
          <w:szCs w:val="20"/>
        </w:rPr>
        <w:t>ly</w:t>
      </w:r>
      <w:r>
        <w:rPr>
          <w:rFonts w:ascii="Times New Roman" w:eastAsia="Times New Roman" w:hAnsi="Times New Roman"/>
          <w:spacing w:val="41"/>
          <w:sz w:val="20"/>
          <w:szCs w:val="20"/>
        </w:rPr>
        <w:t xml:space="preserve">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47"/>
          <w:sz w:val="20"/>
          <w:szCs w:val="20"/>
        </w:rPr>
        <w:t xml:space="preserve"> </w:t>
      </w:r>
      <w:r>
        <w:rPr>
          <w:rFonts w:ascii="Times New Roman" w:eastAsia="Times New Roman" w:hAnsi="Times New Roman"/>
          <w:spacing w:val="-1"/>
          <w:sz w:val="20"/>
          <w:szCs w:val="20"/>
        </w:rPr>
        <w:t>us</w:t>
      </w:r>
      <w:r>
        <w:rPr>
          <w:rFonts w:ascii="Times New Roman" w:eastAsia="Times New Roman" w:hAnsi="Times New Roman"/>
          <w:sz w:val="20"/>
          <w:szCs w:val="20"/>
        </w:rPr>
        <w:t>e</w:t>
      </w:r>
      <w:r>
        <w:rPr>
          <w:rFonts w:ascii="Times New Roman" w:eastAsia="Times New Roman" w:hAnsi="Times New Roman"/>
          <w:spacing w:val="46"/>
          <w:sz w:val="20"/>
          <w:szCs w:val="20"/>
        </w:rPr>
        <w:t xml:space="preserve"> </w:t>
      </w:r>
      <w:r>
        <w:rPr>
          <w:rFonts w:ascii="Times New Roman" w:eastAsia="Times New Roman" w:hAnsi="Times New Roman"/>
          <w:sz w:val="20"/>
          <w:szCs w:val="20"/>
        </w:rPr>
        <w:t>in</w:t>
      </w:r>
      <w:r>
        <w:rPr>
          <w:rFonts w:ascii="Times New Roman" w:eastAsia="Times New Roman" w:hAnsi="Times New Roman"/>
          <w:spacing w:val="45"/>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ss</w:t>
      </w:r>
      <w:r>
        <w:rPr>
          <w:rFonts w:ascii="Times New Roman" w:eastAsia="Times New Roman" w:hAnsi="Times New Roman"/>
          <w:sz w:val="20"/>
          <w:szCs w:val="20"/>
        </w:rPr>
        <w:t>e</w:t>
      </w:r>
      <w:r>
        <w:rPr>
          <w:rFonts w:ascii="Times New Roman" w:eastAsia="Times New Roman" w:hAnsi="Times New Roman"/>
          <w:spacing w:val="-1"/>
          <w:sz w:val="20"/>
          <w:szCs w:val="20"/>
        </w:rPr>
        <w:t>ss</w:t>
      </w:r>
      <w:r>
        <w:rPr>
          <w:rFonts w:ascii="Times New Roman" w:eastAsia="Times New Roman" w:hAnsi="Times New Roman"/>
          <w:sz w:val="20"/>
          <w:szCs w:val="20"/>
        </w:rPr>
        <w:t>i</w:t>
      </w:r>
      <w:r>
        <w:rPr>
          <w:rFonts w:ascii="Times New Roman" w:eastAsia="Times New Roman" w:hAnsi="Times New Roman"/>
          <w:spacing w:val="-1"/>
          <w:sz w:val="20"/>
          <w:szCs w:val="20"/>
        </w:rPr>
        <w:t>n</w:t>
      </w:r>
      <w:r>
        <w:rPr>
          <w:rFonts w:ascii="Times New Roman" w:eastAsia="Times New Roman" w:hAnsi="Times New Roman"/>
          <w:sz w:val="20"/>
          <w:szCs w:val="20"/>
        </w:rPr>
        <w:t>g</w:t>
      </w:r>
      <w:r>
        <w:rPr>
          <w:rFonts w:ascii="Times New Roman" w:eastAsia="Times New Roman" w:hAnsi="Times New Roman"/>
          <w:spacing w:val="40"/>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he h</w:t>
      </w:r>
      <w:r>
        <w:rPr>
          <w:rFonts w:ascii="Times New Roman" w:eastAsia="Times New Roman" w:hAnsi="Times New Roman"/>
          <w:sz w:val="20"/>
          <w:szCs w:val="20"/>
        </w:rPr>
        <w:t>aza</w:t>
      </w:r>
      <w:r>
        <w:rPr>
          <w:rFonts w:ascii="Times New Roman" w:eastAsia="Times New Roman" w:hAnsi="Times New Roman"/>
          <w:spacing w:val="1"/>
          <w:sz w:val="20"/>
          <w:szCs w:val="20"/>
        </w:rPr>
        <w:t>rdo</w:t>
      </w:r>
      <w:r>
        <w:rPr>
          <w:rFonts w:ascii="Times New Roman" w:eastAsia="Times New Roman" w:hAnsi="Times New Roman"/>
          <w:spacing w:val="-1"/>
          <w:sz w:val="20"/>
          <w:szCs w:val="20"/>
        </w:rPr>
        <w:t>u</w:t>
      </w:r>
      <w:r>
        <w:rPr>
          <w:rFonts w:ascii="Times New Roman" w:eastAsia="Times New Roman" w:hAnsi="Times New Roman"/>
          <w:sz w:val="20"/>
          <w:szCs w:val="20"/>
        </w:rPr>
        <w:t>s</w:t>
      </w:r>
      <w:r>
        <w:rPr>
          <w:rFonts w:ascii="Times New Roman" w:eastAsia="Times New Roman" w:hAnsi="Times New Roman"/>
          <w:spacing w:val="-1"/>
          <w:sz w:val="20"/>
          <w:szCs w:val="20"/>
        </w:rPr>
        <w:t xml:space="preserve"> n</w:t>
      </w:r>
      <w:r>
        <w:rPr>
          <w:rFonts w:ascii="Times New Roman" w:eastAsia="Times New Roman" w:hAnsi="Times New Roman"/>
          <w:sz w:val="20"/>
          <w:szCs w:val="20"/>
        </w:rPr>
        <w:t>at</w:t>
      </w:r>
      <w:r>
        <w:rPr>
          <w:rFonts w:ascii="Times New Roman" w:eastAsia="Times New Roman" w:hAnsi="Times New Roman"/>
          <w:spacing w:val="-1"/>
          <w:sz w:val="20"/>
          <w:szCs w:val="20"/>
        </w:rPr>
        <w:t>u</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3"/>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z w:val="20"/>
          <w:szCs w:val="20"/>
        </w:rPr>
        <w:t>f</w:t>
      </w:r>
      <w:r>
        <w:rPr>
          <w:rFonts w:ascii="Times New Roman" w:eastAsia="Times New Roman" w:hAnsi="Times New Roman"/>
          <w:spacing w:val="4"/>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6"/>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z w:val="20"/>
          <w:szCs w:val="20"/>
        </w:rPr>
        <w:t>ate</w:t>
      </w:r>
      <w:r>
        <w:rPr>
          <w:rFonts w:ascii="Times New Roman" w:eastAsia="Times New Roman" w:hAnsi="Times New Roman"/>
          <w:spacing w:val="1"/>
          <w:sz w:val="20"/>
          <w:szCs w:val="20"/>
        </w:rPr>
        <w:t>r</w:t>
      </w:r>
      <w:r>
        <w:rPr>
          <w:rFonts w:ascii="Times New Roman" w:eastAsia="Times New Roman" w:hAnsi="Times New Roman"/>
          <w:sz w:val="20"/>
          <w:szCs w:val="20"/>
        </w:rPr>
        <w:t xml:space="preserve">ial. </w:t>
      </w:r>
      <w:r>
        <w:rPr>
          <w:rFonts w:ascii="Times New Roman" w:eastAsia="Times New Roman" w:hAnsi="Times New Roman"/>
          <w:spacing w:val="9"/>
          <w:sz w:val="20"/>
          <w:szCs w:val="20"/>
        </w:rPr>
        <w:t xml:space="preserve"> </w:t>
      </w:r>
      <w:r>
        <w:rPr>
          <w:rFonts w:ascii="Times New Roman" w:eastAsia="Times New Roman" w:hAnsi="Times New Roman"/>
          <w:spacing w:val="3"/>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5"/>
          <w:sz w:val="20"/>
          <w:szCs w:val="20"/>
        </w:rPr>
        <w:t xml:space="preserve"> </w:t>
      </w:r>
      <w:r>
        <w:rPr>
          <w:rFonts w:ascii="Times New Roman" w:eastAsia="Times New Roman" w:hAnsi="Times New Roman"/>
          <w:sz w:val="20"/>
          <w:szCs w:val="20"/>
        </w:rPr>
        <w:t>SDS</w:t>
      </w:r>
      <w:r>
        <w:rPr>
          <w:rFonts w:ascii="Times New Roman" w:eastAsia="Times New Roman" w:hAnsi="Times New Roman"/>
          <w:spacing w:val="2"/>
          <w:sz w:val="20"/>
          <w:szCs w:val="20"/>
        </w:rPr>
        <w:t xml:space="preserve"> </w:t>
      </w:r>
      <w:r>
        <w:rPr>
          <w:rFonts w:ascii="Times New Roman" w:eastAsia="Times New Roman" w:hAnsi="Times New Roman"/>
          <w:spacing w:val="-5"/>
          <w:sz w:val="20"/>
          <w:szCs w:val="20"/>
        </w:rPr>
        <w:t>w</w:t>
      </w:r>
      <w:r>
        <w:rPr>
          <w:rFonts w:ascii="Times New Roman" w:eastAsia="Times New Roman" w:hAnsi="Times New Roman"/>
          <w:sz w:val="20"/>
          <w:szCs w:val="20"/>
        </w:rPr>
        <w:t>as</w:t>
      </w:r>
      <w:r>
        <w:rPr>
          <w:rFonts w:ascii="Times New Roman" w:eastAsia="Times New Roman" w:hAnsi="Times New Roman"/>
          <w:spacing w:val="4"/>
          <w:sz w:val="20"/>
          <w:szCs w:val="20"/>
        </w:rPr>
        <w:t xml:space="preserve"> </w:t>
      </w:r>
      <w:r>
        <w:rPr>
          <w:rFonts w:ascii="Times New Roman" w:eastAsia="Times New Roman" w:hAnsi="Times New Roman"/>
          <w:spacing w:val="1"/>
          <w:sz w:val="20"/>
          <w:szCs w:val="20"/>
        </w:rPr>
        <w:t>pr</w:t>
      </w:r>
      <w:r>
        <w:rPr>
          <w:rFonts w:ascii="Times New Roman" w:eastAsia="Times New Roman" w:hAnsi="Times New Roman"/>
          <w:sz w:val="20"/>
          <w:szCs w:val="20"/>
        </w:rPr>
        <w:t>e</w:t>
      </w:r>
      <w:r>
        <w:rPr>
          <w:rFonts w:ascii="Times New Roman" w:eastAsia="Times New Roman" w:hAnsi="Times New Roman"/>
          <w:spacing w:val="1"/>
          <w:sz w:val="20"/>
          <w:szCs w:val="20"/>
        </w:rPr>
        <w:t>p</w:t>
      </w:r>
      <w:r>
        <w:rPr>
          <w:rFonts w:ascii="Times New Roman" w:eastAsia="Times New Roman" w:hAnsi="Times New Roman"/>
          <w:sz w:val="20"/>
          <w:szCs w:val="20"/>
        </w:rPr>
        <w:t>a</w:t>
      </w:r>
      <w:r>
        <w:rPr>
          <w:rFonts w:ascii="Times New Roman" w:eastAsia="Times New Roman" w:hAnsi="Times New Roman"/>
          <w:spacing w:val="1"/>
          <w:sz w:val="20"/>
          <w:szCs w:val="20"/>
        </w:rPr>
        <w:t>r</w:t>
      </w:r>
      <w:r>
        <w:rPr>
          <w:rFonts w:ascii="Times New Roman" w:eastAsia="Times New Roman" w:hAnsi="Times New Roman"/>
          <w:sz w:val="20"/>
          <w:szCs w:val="20"/>
        </w:rPr>
        <w:t>ed</w:t>
      </w:r>
      <w:r>
        <w:rPr>
          <w:rFonts w:ascii="Times New Roman" w:eastAsia="Times New Roman" w:hAnsi="Times New Roman"/>
          <w:spacing w:val="2"/>
          <w:sz w:val="20"/>
          <w:szCs w:val="20"/>
        </w:rPr>
        <w:t xml:space="preserve"> </w:t>
      </w:r>
      <w:r>
        <w:rPr>
          <w:rFonts w:ascii="Times New Roman" w:eastAsia="Times New Roman" w:hAnsi="Times New Roman"/>
          <w:sz w:val="20"/>
          <w:szCs w:val="20"/>
        </w:rPr>
        <w:t>ca</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2"/>
          <w:sz w:val="20"/>
          <w:szCs w:val="20"/>
        </w:rPr>
        <w:t>f</w:t>
      </w:r>
      <w:r>
        <w:rPr>
          <w:rFonts w:ascii="Times New Roman" w:eastAsia="Times New Roman" w:hAnsi="Times New Roman"/>
          <w:spacing w:val="-1"/>
          <w:sz w:val="20"/>
          <w:szCs w:val="20"/>
        </w:rPr>
        <w:t>u</w:t>
      </w:r>
      <w:r>
        <w:rPr>
          <w:rFonts w:ascii="Times New Roman" w:eastAsia="Times New Roman" w:hAnsi="Times New Roman"/>
          <w:sz w:val="20"/>
          <w:szCs w:val="20"/>
        </w:rPr>
        <w:t>ll</w:t>
      </w:r>
      <w:r>
        <w:rPr>
          <w:rFonts w:ascii="Times New Roman" w:eastAsia="Times New Roman" w:hAnsi="Times New Roman"/>
          <w:spacing w:val="-4"/>
          <w:sz w:val="20"/>
          <w:szCs w:val="20"/>
        </w:rPr>
        <w:t>y</w:t>
      </w:r>
      <w:r>
        <w:rPr>
          <w:rFonts w:ascii="Times New Roman" w:eastAsia="Times New Roman" w:hAnsi="Times New Roman"/>
          <w:sz w:val="20"/>
          <w:szCs w:val="20"/>
        </w:rPr>
        <w:t xml:space="preserve">, </w:t>
      </w:r>
      <w:r>
        <w:rPr>
          <w:rFonts w:ascii="Times New Roman" w:eastAsia="Times New Roman" w:hAnsi="Times New Roman"/>
          <w:spacing w:val="-1"/>
          <w:sz w:val="20"/>
          <w:szCs w:val="20"/>
        </w:rPr>
        <w:t>us</w:t>
      </w:r>
      <w:r>
        <w:rPr>
          <w:rFonts w:ascii="Times New Roman" w:eastAsia="Times New Roman" w:hAnsi="Times New Roman"/>
          <w:sz w:val="20"/>
          <w:szCs w:val="20"/>
        </w:rPr>
        <w:t>i</w:t>
      </w:r>
      <w:r>
        <w:rPr>
          <w:rFonts w:ascii="Times New Roman" w:eastAsia="Times New Roman" w:hAnsi="Times New Roman"/>
          <w:spacing w:val="-1"/>
          <w:sz w:val="20"/>
          <w:szCs w:val="20"/>
        </w:rPr>
        <w:t>n</w:t>
      </w:r>
      <w:r>
        <w:rPr>
          <w:rFonts w:ascii="Times New Roman" w:eastAsia="Times New Roman" w:hAnsi="Times New Roman"/>
          <w:sz w:val="20"/>
          <w:szCs w:val="20"/>
        </w:rPr>
        <w:t>g</w:t>
      </w:r>
      <w:r>
        <w:rPr>
          <w:rFonts w:ascii="Times New Roman" w:eastAsia="Times New Roman" w:hAnsi="Times New Roman"/>
          <w:spacing w:val="2"/>
          <w:sz w:val="20"/>
          <w:szCs w:val="20"/>
        </w:rPr>
        <w:t xml:space="preserve"> </w:t>
      </w:r>
      <w:r>
        <w:rPr>
          <w:rFonts w:ascii="Times New Roman" w:eastAsia="Times New Roman" w:hAnsi="Times New Roman"/>
          <w:sz w:val="20"/>
          <w:szCs w:val="20"/>
        </w:rPr>
        <w:t>c</w:t>
      </w:r>
      <w:r>
        <w:rPr>
          <w:rFonts w:ascii="Times New Roman" w:eastAsia="Times New Roman" w:hAnsi="Times New Roman"/>
          <w:spacing w:val="-1"/>
          <w:sz w:val="20"/>
          <w:szCs w:val="20"/>
        </w:rPr>
        <w:t>u</w:t>
      </w:r>
      <w:r>
        <w:rPr>
          <w:rFonts w:ascii="Times New Roman" w:eastAsia="Times New Roman" w:hAnsi="Times New Roman"/>
          <w:spacing w:val="1"/>
          <w:sz w:val="20"/>
          <w:szCs w:val="20"/>
        </w:rPr>
        <w:t>rr</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t</w:t>
      </w:r>
      <w:r>
        <w:rPr>
          <w:rFonts w:ascii="Times New Roman" w:eastAsia="Times New Roman" w:hAnsi="Times New Roman"/>
          <w:spacing w:val="1"/>
          <w:sz w:val="20"/>
          <w:szCs w:val="20"/>
        </w:rPr>
        <w:t xml:space="preserve"> r</w:t>
      </w:r>
      <w:r>
        <w:rPr>
          <w:rFonts w:ascii="Times New Roman" w:eastAsia="Times New Roman" w:hAnsi="Times New Roman"/>
          <w:sz w:val="20"/>
          <w:szCs w:val="20"/>
        </w:rPr>
        <w:t>e</w:t>
      </w:r>
      <w:r>
        <w:rPr>
          <w:rFonts w:ascii="Times New Roman" w:eastAsia="Times New Roman" w:hAnsi="Times New Roman"/>
          <w:spacing w:val="-2"/>
          <w:sz w:val="20"/>
          <w:szCs w:val="20"/>
        </w:rPr>
        <w:t>f</w:t>
      </w:r>
      <w:r>
        <w:rPr>
          <w:rFonts w:ascii="Times New Roman" w:eastAsia="Times New Roman" w:hAnsi="Times New Roman"/>
          <w:sz w:val="20"/>
          <w:szCs w:val="20"/>
        </w:rPr>
        <w:t>e</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n</w:t>
      </w:r>
      <w:r>
        <w:rPr>
          <w:rFonts w:ascii="Times New Roman" w:eastAsia="Times New Roman" w:hAnsi="Times New Roman"/>
          <w:sz w:val="20"/>
          <w:szCs w:val="20"/>
        </w:rPr>
        <w:t>ce</w:t>
      </w:r>
      <w:r>
        <w:rPr>
          <w:rFonts w:ascii="Times New Roman" w:eastAsia="Times New Roman" w:hAnsi="Times New Roman"/>
          <w:spacing w:val="-1"/>
          <w:sz w:val="20"/>
          <w:szCs w:val="20"/>
        </w:rPr>
        <w:t>s</w:t>
      </w:r>
      <w:r>
        <w:rPr>
          <w:rFonts w:ascii="Times New Roman" w:eastAsia="Times New Roman" w:hAnsi="Times New Roman"/>
          <w:sz w:val="20"/>
          <w:szCs w:val="20"/>
        </w:rPr>
        <w:t>;</w:t>
      </w:r>
      <w:r>
        <w:rPr>
          <w:rFonts w:ascii="Times New Roman" w:eastAsia="Times New Roman" w:hAnsi="Times New Roman"/>
          <w:spacing w:val="-2"/>
          <w:sz w:val="20"/>
          <w:szCs w:val="20"/>
        </w:rPr>
        <w:t xml:space="preserve"> </w:t>
      </w:r>
      <w:r>
        <w:rPr>
          <w:rFonts w:ascii="Times New Roman" w:eastAsia="Times New Roman" w:hAnsi="Times New Roman"/>
          <w:spacing w:val="-1"/>
          <w:sz w:val="20"/>
          <w:szCs w:val="20"/>
        </w:rPr>
        <w:t>h</w:t>
      </w:r>
      <w:r>
        <w:rPr>
          <w:rFonts w:ascii="Times New Roman" w:eastAsia="Times New Roman" w:hAnsi="Times New Roman"/>
          <w:spacing w:val="1"/>
          <w:sz w:val="20"/>
          <w:szCs w:val="20"/>
        </w:rPr>
        <w:t>o</w:t>
      </w:r>
      <w:r>
        <w:rPr>
          <w:rFonts w:ascii="Times New Roman" w:eastAsia="Times New Roman" w:hAnsi="Times New Roman"/>
          <w:spacing w:val="-5"/>
          <w:sz w:val="20"/>
          <w:szCs w:val="20"/>
        </w:rPr>
        <w:t>w</w:t>
      </w:r>
      <w:r>
        <w:rPr>
          <w:rFonts w:ascii="Times New Roman" w:eastAsia="Times New Roman" w:hAnsi="Times New Roman"/>
          <w:sz w:val="20"/>
          <w:szCs w:val="20"/>
        </w:rPr>
        <w:t>e</w:t>
      </w:r>
      <w:r>
        <w:rPr>
          <w:rFonts w:ascii="Times New Roman" w:eastAsia="Times New Roman" w:hAnsi="Times New Roman"/>
          <w:spacing w:val="-1"/>
          <w:sz w:val="20"/>
          <w:szCs w:val="20"/>
        </w:rPr>
        <w:t>v</w:t>
      </w:r>
      <w:r>
        <w:rPr>
          <w:rFonts w:ascii="Times New Roman" w:eastAsia="Times New Roman" w:hAnsi="Times New Roman"/>
          <w:sz w:val="20"/>
          <w:szCs w:val="20"/>
        </w:rPr>
        <w:t>e</w:t>
      </w:r>
      <w:r>
        <w:rPr>
          <w:rFonts w:ascii="Times New Roman" w:eastAsia="Times New Roman" w:hAnsi="Times New Roman"/>
          <w:spacing w:val="1"/>
          <w:sz w:val="20"/>
          <w:szCs w:val="20"/>
        </w:rPr>
        <w:t>r</w:t>
      </w:r>
      <w:r>
        <w:rPr>
          <w:rFonts w:ascii="Times New Roman" w:eastAsia="Times New Roman" w:hAnsi="Times New Roman"/>
          <w:sz w:val="20"/>
          <w:szCs w:val="20"/>
        </w:rPr>
        <w:t>,</w:t>
      </w:r>
      <w:r>
        <w:rPr>
          <w:rFonts w:ascii="Times New Roman" w:eastAsia="Times New Roman" w:hAnsi="Times New Roman"/>
          <w:spacing w:val="1"/>
          <w:sz w:val="20"/>
          <w:szCs w:val="20"/>
        </w:rPr>
        <w:t xml:space="preserve"> </w:t>
      </w:r>
      <w:r>
        <w:rPr>
          <w:rFonts w:ascii="Times New Roman" w:eastAsia="Times New Roman" w:hAnsi="Times New Roman"/>
          <w:sz w:val="20"/>
          <w:szCs w:val="20"/>
        </w:rPr>
        <w:t>N</w:t>
      </w:r>
      <w:r>
        <w:rPr>
          <w:rFonts w:ascii="Times New Roman" w:eastAsia="Times New Roman" w:hAnsi="Times New Roman"/>
          <w:spacing w:val="1"/>
          <w:sz w:val="20"/>
          <w:szCs w:val="20"/>
        </w:rPr>
        <w:t>I</w:t>
      </w:r>
      <w:r>
        <w:rPr>
          <w:rFonts w:ascii="Times New Roman" w:eastAsia="Times New Roman" w:hAnsi="Times New Roman"/>
          <w:sz w:val="20"/>
          <w:szCs w:val="20"/>
        </w:rPr>
        <w:t>ST</w:t>
      </w:r>
      <w:r>
        <w:rPr>
          <w:rFonts w:ascii="Times New Roman" w:eastAsia="Times New Roman" w:hAnsi="Times New Roman"/>
          <w:spacing w:val="4"/>
          <w:sz w:val="20"/>
          <w:szCs w:val="20"/>
        </w:rPr>
        <w:t xml:space="preserve"> </w:t>
      </w:r>
      <w:r>
        <w:rPr>
          <w:rFonts w:ascii="Times New Roman" w:eastAsia="Times New Roman" w:hAnsi="Times New Roman"/>
          <w:spacing w:val="1"/>
          <w:sz w:val="20"/>
          <w:szCs w:val="20"/>
        </w:rPr>
        <w:t>do</w:t>
      </w:r>
      <w:r>
        <w:rPr>
          <w:rFonts w:ascii="Times New Roman" w:eastAsia="Times New Roman" w:hAnsi="Times New Roman"/>
          <w:sz w:val="20"/>
          <w:szCs w:val="20"/>
        </w:rPr>
        <w:t xml:space="preserve">es </w:t>
      </w:r>
      <w:r>
        <w:rPr>
          <w:rFonts w:ascii="Times New Roman" w:eastAsia="Times New Roman" w:hAnsi="Times New Roman"/>
          <w:spacing w:val="-1"/>
          <w:sz w:val="20"/>
          <w:szCs w:val="20"/>
        </w:rPr>
        <w:t>n</w:t>
      </w:r>
      <w:r>
        <w:rPr>
          <w:rFonts w:ascii="Times New Roman" w:eastAsia="Times New Roman" w:hAnsi="Times New Roman"/>
          <w:spacing w:val="1"/>
          <w:sz w:val="20"/>
          <w:szCs w:val="20"/>
        </w:rPr>
        <w:t>o</w:t>
      </w:r>
      <w:r>
        <w:rPr>
          <w:rFonts w:ascii="Times New Roman" w:eastAsia="Times New Roman" w:hAnsi="Times New Roman"/>
          <w:sz w:val="20"/>
          <w:szCs w:val="20"/>
        </w:rPr>
        <w:t>t</w:t>
      </w:r>
      <w:r>
        <w:rPr>
          <w:rFonts w:ascii="Times New Roman" w:eastAsia="Times New Roman" w:hAnsi="Times New Roman"/>
          <w:spacing w:val="-3"/>
          <w:sz w:val="20"/>
          <w:szCs w:val="20"/>
        </w:rPr>
        <w:t xml:space="preserve"> </w:t>
      </w:r>
      <w:r>
        <w:rPr>
          <w:rFonts w:ascii="Times New Roman" w:eastAsia="Times New Roman" w:hAnsi="Times New Roman"/>
          <w:sz w:val="20"/>
          <w:szCs w:val="20"/>
        </w:rPr>
        <w:t>ce</w:t>
      </w:r>
      <w:r>
        <w:rPr>
          <w:rFonts w:ascii="Times New Roman" w:eastAsia="Times New Roman" w:hAnsi="Times New Roman"/>
          <w:spacing w:val="1"/>
          <w:sz w:val="20"/>
          <w:szCs w:val="20"/>
        </w:rPr>
        <w:t>r</w:t>
      </w:r>
      <w:r>
        <w:rPr>
          <w:rFonts w:ascii="Times New Roman" w:eastAsia="Times New Roman" w:hAnsi="Times New Roman"/>
          <w:sz w:val="20"/>
          <w:szCs w:val="20"/>
        </w:rPr>
        <w:t>ti</w:t>
      </w:r>
      <w:r>
        <w:rPr>
          <w:rFonts w:ascii="Times New Roman" w:eastAsia="Times New Roman" w:hAnsi="Times New Roman"/>
          <w:spacing w:val="-2"/>
          <w:sz w:val="20"/>
          <w:szCs w:val="20"/>
        </w:rPr>
        <w:t>f</w:t>
      </w:r>
      <w:r>
        <w:rPr>
          <w:rFonts w:ascii="Times New Roman" w:eastAsia="Times New Roman" w:hAnsi="Times New Roman"/>
          <w:sz w:val="20"/>
          <w:szCs w:val="20"/>
        </w:rPr>
        <w:t>y</w:t>
      </w:r>
      <w:r>
        <w:rPr>
          <w:rFonts w:ascii="Times New Roman" w:eastAsia="Times New Roman" w:hAnsi="Times New Roman"/>
          <w:spacing w:val="-8"/>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pacing w:val="1"/>
          <w:sz w:val="20"/>
          <w:szCs w:val="20"/>
        </w:rPr>
        <w:t>d</w:t>
      </w:r>
      <w:r>
        <w:rPr>
          <w:rFonts w:ascii="Times New Roman" w:eastAsia="Times New Roman" w:hAnsi="Times New Roman"/>
          <w:sz w:val="20"/>
          <w:szCs w:val="20"/>
        </w:rPr>
        <w:t>ata</w:t>
      </w:r>
      <w:r>
        <w:rPr>
          <w:rFonts w:ascii="Times New Roman" w:eastAsia="Times New Roman" w:hAnsi="Times New Roman"/>
          <w:spacing w:val="-2"/>
          <w:sz w:val="20"/>
          <w:szCs w:val="20"/>
        </w:rPr>
        <w:t xml:space="preserve"> </w:t>
      </w:r>
      <w:r>
        <w:rPr>
          <w:rFonts w:ascii="Times New Roman" w:eastAsia="Times New Roman" w:hAnsi="Times New Roman"/>
          <w:sz w:val="20"/>
          <w:szCs w:val="20"/>
        </w:rPr>
        <w:t>in</w:t>
      </w:r>
      <w:r>
        <w:rPr>
          <w:rFonts w:ascii="Times New Roman" w:eastAsia="Times New Roman" w:hAnsi="Times New Roman"/>
          <w:spacing w:val="-3"/>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z w:val="20"/>
          <w:szCs w:val="20"/>
        </w:rPr>
        <w:t>SDS.</w:t>
      </w:r>
      <w:r>
        <w:rPr>
          <w:rFonts w:ascii="Times New Roman" w:eastAsia="Times New Roman" w:hAnsi="Times New Roman"/>
          <w:spacing w:val="45"/>
          <w:sz w:val="20"/>
          <w:szCs w:val="20"/>
        </w:rPr>
        <w:t xml:space="preserve"> </w:t>
      </w:r>
      <w:r w:rsidR="00C00D4E">
        <w:rPr>
          <w:rFonts w:ascii="Times New Roman" w:eastAsia="Times New Roman" w:hAnsi="Times New Roman"/>
          <w:spacing w:val="45"/>
          <w:sz w:val="20"/>
          <w:szCs w:val="20"/>
        </w:rPr>
        <w:t xml:space="preserve"> </w:t>
      </w:r>
      <w:r>
        <w:rPr>
          <w:rFonts w:ascii="Times New Roman" w:eastAsia="Times New Roman" w:hAnsi="Times New Roman"/>
          <w:spacing w:val="3"/>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2"/>
          <w:sz w:val="20"/>
          <w:szCs w:val="20"/>
        </w:rPr>
        <w:t xml:space="preserve"> </w:t>
      </w:r>
      <w:r>
        <w:rPr>
          <w:rFonts w:ascii="Times New Roman" w:eastAsia="Times New Roman" w:hAnsi="Times New Roman"/>
          <w:sz w:val="20"/>
          <w:szCs w:val="20"/>
        </w:rPr>
        <w:t>ce</w:t>
      </w:r>
      <w:r>
        <w:rPr>
          <w:rFonts w:ascii="Times New Roman" w:eastAsia="Times New Roman" w:hAnsi="Times New Roman"/>
          <w:spacing w:val="1"/>
          <w:sz w:val="20"/>
          <w:szCs w:val="20"/>
        </w:rPr>
        <w:t>r</w:t>
      </w:r>
      <w:r>
        <w:rPr>
          <w:rFonts w:ascii="Times New Roman" w:eastAsia="Times New Roman" w:hAnsi="Times New Roman"/>
          <w:sz w:val="20"/>
          <w:szCs w:val="20"/>
        </w:rPr>
        <w:t>ti</w:t>
      </w:r>
      <w:r>
        <w:rPr>
          <w:rFonts w:ascii="Times New Roman" w:eastAsia="Times New Roman" w:hAnsi="Times New Roman"/>
          <w:spacing w:val="-2"/>
          <w:sz w:val="20"/>
          <w:szCs w:val="20"/>
        </w:rPr>
        <w:t>f</w:t>
      </w:r>
      <w:r>
        <w:rPr>
          <w:rFonts w:ascii="Times New Roman" w:eastAsia="Times New Roman" w:hAnsi="Times New Roman"/>
          <w:sz w:val="20"/>
          <w:szCs w:val="20"/>
        </w:rPr>
        <w:t>ied</w:t>
      </w:r>
      <w:r>
        <w:rPr>
          <w:rFonts w:ascii="Times New Roman" w:eastAsia="Times New Roman" w:hAnsi="Times New Roman"/>
          <w:spacing w:val="-5"/>
          <w:sz w:val="20"/>
          <w:szCs w:val="20"/>
        </w:rPr>
        <w:t xml:space="preserve"> </w:t>
      </w:r>
      <w:r>
        <w:rPr>
          <w:rFonts w:ascii="Times New Roman" w:eastAsia="Times New Roman" w:hAnsi="Times New Roman"/>
          <w:spacing w:val="-1"/>
          <w:sz w:val="20"/>
          <w:szCs w:val="20"/>
        </w:rPr>
        <w:t>v</w:t>
      </w:r>
      <w:r>
        <w:rPr>
          <w:rFonts w:ascii="Times New Roman" w:eastAsia="Times New Roman" w:hAnsi="Times New Roman"/>
          <w:sz w:val="20"/>
          <w:szCs w:val="20"/>
        </w:rPr>
        <w:t>al</w:t>
      </w:r>
      <w:r>
        <w:rPr>
          <w:rFonts w:ascii="Times New Roman" w:eastAsia="Times New Roman" w:hAnsi="Times New Roman"/>
          <w:spacing w:val="-1"/>
          <w:sz w:val="20"/>
          <w:szCs w:val="20"/>
        </w:rPr>
        <w:t>u</w:t>
      </w:r>
      <w:r>
        <w:rPr>
          <w:rFonts w:ascii="Times New Roman" w:eastAsia="Times New Roman" w:hAnsi="Times New Roman"/>
          <w:sz w:val="20"/>
          <w:szCs w:val="20"/>
        </w:rPr>
        <w:t>es</w:t>
      </w:r>
      <w:r>
        <w:rPr>
          <w:rFonts w:ascii="Times New Roman" w:eastAsia="Times New Roman" w:hAnsi="Times New Roman"/>
          <w:spacing w:val="-5"/>
          <w:sz w:val="20"/>
          <w:szCs w:val="20"/>
        </w:rPr>
        <w:t xml:space="preserve"> </w:t>
      </w:r>
      <w:r>
        <w:rPr>
          <w:rFonts w:ascii="Times New Roman" w:eastAsia="Times New Roman" w:hAnsi="Times New Roman"/>
          <w:spacing w:val="-2"/>
          <w:sz w:val="20"/>
          <w:szCs w:val="20"/>
        </w:rPr>
        <w:t>f</w:t>
      </w:r>
      <w:r>
        <w:rPr>
          <w:rFonts w:ascii="Times New Roman" w:eastAsia="Times New Roman" w:hAnsi="Times New Roman"/>
          <w:spacing w:val="1"/>
          <w:sz w:val="20"/>
          <w:szCs w:val="20"/>
        </w:rPr>
        <w:t>o</w:t>
      </w:r>
      <w:r>
        <w:rPr>
          <w:rFonts w:ascii="Times New Roman" w:eastAsia="Times New Roman" w:hAnsi="Times New Roman"/>
          <w:sz w:val="20"/>
          <w:szCs w:val="20"/>
        </w:rPr>
        <w:t>r</w:t>
      </w:r>
      <w:r>
        <w:rPr>
          <w:rFonts w:ascii="Times New Roman" w:eastAsia="Times New Roman" w:hAnsi="Times New Roman"/>
          <w:spacing w:val="-1"/>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is</w:t>
      </w:r>
      <w:r>
        <w:rPr>
          <w:rFonts w:ascii="Times New Roman" w:eastAsia="Times New Roman" w:hAnsi="Times New Roman"/>
          <w:spacing w:val="-3"/>
          <w:sz w:val="20"/>
          <w:szCs w:val="20"/>
        </w:rPr>
        <w:t xml:space="preserve"> </w:t>
      </w:r>
      <w:r>
        <w:rPr>
          <w:rFonts w:ascii="Times New Roman" w:eastAsia="Times New Roman" w:hAnsi="Times New Roman"/>
          <w:spacing w:val="-4"/>
          <w:sz w:val="20"/>
          <w:szCs w:val="20"/>
        </w:rPr>
        <w:t>m</w:t>
      </w:r>
      <w:r>
        <w:rPr>
          <w:rFonts w:ascii="Times New Roman" w:eastAsia="Times New Roman" w:hAnsi="Times New Roman"/>
          <w:sz w:val="20"/>
          <w:szCs w:val="20"/>
        </w:rPr>
        <w:t>ate</w:t>
      </w:r>
      <w:r>
        <w:rPr>
          <w:rFonts w:ascii="Times New Roman" w:eastAsia="Times New Roman" w:hAnsi="Times New Roman"/>
          <w:spacing w:val="1"/>
          <w:sz w:val="20"/>
          <w:szCs w:val="20"/>
        </w:rPr>
        <w:t>r</w:t>
      </w:r>
      <w:r>
        <w:rPr>
          <w:rFonts w:ascii="Times New Roman" w:eastAsia="Times New Roman" w:hAnsi="Times New Roman"/>
          <w:sz w:val="20"/>
          <w:szCs w:val="20"/>
        </w:rPr>
        <w:t>ial</w:t>
      </w:r>
      <w:r>
        <w:rPr>
          <w:rFonts w:ascii="Times New Roman" w:eastAsia="Times New Roman" w:hAnsi="Times New Roman"/>
          <w:spacing w:val="-7"/>
          <w:sz w:val="20"/>
          <w:szCs w:val="20"/>
        </w:rPr>
        <w:t xml:space="preserve"> </w:t>
      </w:r>
      <w:r>
        <w:rPr>
          <w:rFonts w:ascii="Times New Roman" w:eastAsia="Times New Roman" w:hAnsi="Times New Roman"/>
          <w:sz w:val="20"/>
          <w:szCs w:val="20"/>
        </w:rPr>
        <w:t>a</w:t>
      </w:r>
      <w:r>
        <w:rPr>
          <w:rFonts w:ascii="Times New Roman" w:eastAsia="Times New Roman" w:hAnsi="Times New Roman"/>
          <w:spacing w:val="1"/>
          <w:sz w:val="20"/>
          <w:szCs w:val="20"/>
        </w:rPr>
        <w:t>r</w:t>
      </w:r>
      <w:r>
        <w:rPr>
          <w:rFonts w:ascii="Times New Roman" w:eastAsia="Times New Roman" w:hAnsi="Times New Roman"/>
          <w:sz w:val="20"/>
          <w:szCs w:val="20"/>
        </w:rPr>
        <w:t>e</w:t>
      </w:r>
      <w:r>
        <w:rPr>
          <w:rFonts w:ascii="Times New Roman" w:eastAsia="Times New Roman" w:hAnsi="Times New Roman"/>
          <w:spacing w:val="-1"/>
          <w:sz w:val="20"/>
          <w:szCs w:val="20"/>
        </w:rPr>
        <w:t xml:space="preserve"> g</w:t>
      </w:r>
      <w:r>
        <w:rPr>
          <w:rFonts w:ascii="Times New Roman" w:eastAsia="Times New Roman" w:hAnsi="Times New Roman"/>
          <w:sz w:val="20"/>
          <w:szCs w:val="20"/>
        </w:rPr>
        <w:t>i</w:t>
      </w:r>
      <w:r>
        <w:rPr>
          <w:rFonts w:ascii="Times New Roman" w:eastAsia="Times New Roman" w:hAnsi="Times New Roman"/>
          <w:spacing w:val="-1"/>
          <w:sz w:val="20"/>
          <w:szCs w:val="20"/>
        </w:rPr>
        <w:t>v</w:t>
      </w:r>
      <w:r>
        <w:rPr>
          <w:rFonts w:ascii="Times New Roman" w:eastAsia="Times New Roman" w:hAnsi="Times New Roman"/>
          <w:sz w:val="20"/>
          <w:szCs w:val="20"/>
        </w:rPr>
        <w:t>en</w:t>
      </w:r>
      <w:r>
        <w:rPr>
          <w:rFonts w:ascii="Times New Roman" w:eastAsia="Times New Roman" w:hAnsi="Times New Roman"/>
          <w:spacing w:val="-5"/>
          <w:sz w:val="20"/>
          <w:szCs w:val="20"/>
        </w:rPr>
        <w:t xml:space="preserve"> </w:t>
      </w:r>
      <w:r>
        <w:rPr>
          <w:rFonts w:ascii="Times New Roman" w:eastAsia="Times New Roman" w:hAnsi="Times New Roman"/>
          <w:sz w:val="20"/>
          <w:szCs w:val="20"/>
        </w:rPr>
        <w:t>in</w:t>
      </w:r>
      <w:r>
        <w:rPr>
          <w:rFonts w:ascii="Times New Roman" w:eastAsia="Times New Roman" w:hAnsi="Times New Roman"/>
          <w:spacing w:val="-3"/>
          <w:sz w:val="20"/>
          <w:szCs w:val="20"/>
        </w:rPr>
        <w:t xml:space="preserve"> </w:t>
      </w:r>
      <w:r>
        <w:rPr>
          <w:rFonts w:ascii="Times New Roman" w:eastAsia="Times New Roman" w:hAnsi="Times New Roman"/>
          <w:sz w:val="20"/>
          <w:szCs w:val="20"/>
        </w:rPr>
        <w:t>t</w:t>
      </w:r>
      <w:r>
        <w:rPr>
          <w:rFonts w:ascii="Times New Roman" w:eastAsia="Times New Roman" w:hAnsi="Times New Roman"/>
          <w:spacing w:val="-1"/>
          <w:sz w:val="20"/>
          <w:szCs w:val="20"/>
        </w:rPr>
        <w:t>h</w:t>
      </w:r>
      <w:r>
        <w:rPr>
          <w:rFonts w:ascii="Times New Roman" w:eastAsia="Times New Roman" w:hAnsi="Times New Roman"/>
          <w:sz w:val="20"/>
          <w:szCs w:val="20"/>
        </w:rPr>
        <w:t>e</w:t>
      </w:r>
      <w:r>
        <w:rPr>
          <w:rFonts w:ascii="Times New Roman" w:eastAsia="Times New Roman" w:hAnsi="Times New Roman"/>
          <w:spacing w:val="-1"/>
          <w:sz w:val="20"/>
          <w:szCs w:val="20"/>
        </w:rPr>
        <w:t xml:space="preserve"> </w:t>
      </w:r>
      <w:r>
        <w:rPr>
          <w:rFonts w:ascii="Times New Roman" w:eastAsia="Times New Roman" w:hAnsi="Times New Roman"/>
          <w:sz w:val="20"/>
          <w:szCs w:val="20"/>
        </w:rPr>
        <w:t>N</w:t>
      </w:r>
      <w:r>
        <w:rPr>
          <w:rFonts w:ascii="Times New Roman" w:eastAsia="Times New Roman" w:hAnsi="Times New Roman"/>
          <w:spacing w:val="1"/>
          <w:sz w:val="20"/>
          <w:szCs w:val="20"/>
        </w:rPr>
        <w:t>I</w:t>
      </w:r>
      <w:r>
        <w:rPr>
          <w:rFonts w:ascii="Times New Roman" w:eastAsia="Times New Roman" w:hAnsi="Times New Roman"/>
          <w:sz w:val="20"/>
          <w:szCs w:val="20"/>
        </w:rPr>
        <w:t>ST</w:t>
      </w:r>
      <w:r>
        <w:rPr>
          <w:rFonts w:ascii="Times New Roman" w:eastAsia="Times New Roman" w:hAnsi="Times New Roman"/>
          <w:spacing w:val="-1"/>
          <w:sz w:val="20"/>
          <w:szCs w:val="20"/>
        </w:rPr>
        <w:t xml:space="preserve"> C</w:t>
      </w:r>
      <w:r>
        <w:rPr>
          <w:rFonts w:ascii="Times New Roman" w:eastAsia="Times New Roman" w:hAnsi="Times New Roman"/>
          <w:sz w:val="20"/>
          <w:szCs w:val="20"/>
        </w:rPr>
        <w:t>e</w:t>
      </w:r>
      <w:r>
        <w:rPr>
          <w:rFonts w:ascii="Times New Roman" w:eastAsia="Times New Roman" w:hAnsi="Times New Roman"/>
          <w:spacing w:val="1"/>
          <w:sz w:val="20"/>
          <w:szCs w:val="20"/>
        </w:rPr>
        <w:t>r</w:t>
      </w:r>
      <w:r>
        <w:rPr>
          <w:rFonts w:ascii="Times New Roman" w:eastAsia="Times New Roman" w:hAnsi="Times New Roman"/>
          <w:sz w:val="20"/>
          <w:szCs w:val="20"/>
        </w:rPr>
        <w:t>ti</w:t>
      </w:r>
      <w:r>
        <w:rPr>
          <w:rFonts w:ascii="Times New Roman" w:eastAsia="Times New Roman" w:hAnsi="Times New Roman"/>
          <w:spacing w:val="-2"/>
          <w:sz w:val="20"/>
          <w:szCs w:val="20"/>
        </w:rPr>
        <w:t>f</w:t>
      </w:r>
      <w:r>
        <w:rPr>
          <w:rFonts w:ascii="Times New Roman" w:eastAsia="Times New Roman" w:hAnsi="Times New Roman"/>
          <w:sz w:val="20"/>
          <w:szCs w:val="20"/>
        </w:rPr>
        <w:t>icate</w:t>
      </w:r>
      <w:r>
        <w:rPr>
          <w:rFonts w:ascii="Times New Roman" w:eastAsia="Times New Roman" w:hAnsi="Times New Roman"/>
          <w:spacing w:val="-7"/>
          <w:sz w:val="20"/>
          <w:szCs w:val="20"/>
        </w:rPr>
        <w:t xml:space="preserve"> </w:t>
      </w:r>
      <w:r>
        <w:rPr>
          <w:rFonts w:ascii="Times New Roman" w:eastAsia="Times New Roman" w:hAnsi="Times New Roman"/>
          <w:spacing w:val="1"/>
          <w:sz w:val="20"/>
          <w:szCs w:val="20"/>
        </w:rPr>
        <w:t>o</w:t>
      </w:r>
      <w:r>
        <w:rPr>
          <w:rFonts w:ascii="Times New Roman" w:eastAsia="Times New Roman" w:hAnsi="Times New Roman"/>
          <w:sz w:val="20"/>
          <w:szCs w:val="20"/>
        </w:rPr>
        <w:t>f</w:t>
      </w:r>
      <w:r>
        <w:rPr>
          <w:rFonts w:ascii="Times New Roman" w:eastAsia="Times New Roman" w:hAnsi="Times New Roman"/>
          <w:spacing w:val="-3"/>
          <w:sz w:val="20"/>
          <w:szCs w:val="20"/>
        </w:rPr>
        <w:t xml:space="preserve"> </w:t>
      </w:r>
      <w:r>
        <w:rPr>
          <w:rFonts w:ascii="Times New Roman" w:eastAsia="Times New Roman" w:hAnsi="Times New Roman"/>
          <w:spacing w:val="-2"/>
          <w:sz w:val="20"/>
          <w:szCs w:val="20"/>
        </w:rPr>
        <w:t>A</w:t>
      </w:r>
      <w:r>
        <w:rPr>
          <w:rFonts w:ascii="Times New Roman" w:eastAsia="Times New Roman" w:hAnsi="Times New Roman"/>
          <w:spacing w:val="-1"/>
          <w:sz w:val="20"/>
          <w:szCs w:val="20"/>
        </w:rPr>
        <w:t>n</w:t>
      </w:r>
      <w:r>
        <w:rPr>
          <w:rFonts w:ascii="Times New Roman" w:eastAsia="Times New Roman" w:hAnsi="Times New Roman"/>
          <w:sz w:val="20"/>
          <w:szCs w:val="20"/>
        </w:rPr>
        <w:t>al</w:t>
      </w:r>
      <w:r>
        <w:rPr>
          <w:rFonts w:ascii="Times New Roman" w:eastAsia="Times New Roman" w:hAnsi="Times New Roman"/>
          <w:spacing w:val="-4"/>
          <w:sz w:val="20"/>
          <w:szCs w:val="20"/>
        </w:rPr>
        <w:t>y</w:t>
      </w:r>
      <w:r>
        <w:rPr>
          <w:rFonts w:ascii="Times New Roman" w:eastAsia="Times New Roman" w:hAnsi="Times New Roman"/>
          <w:spacing w:val="-1"/>
          <w:sz w:val="20"/>
          <w:szCs w:val="20"/>
        </w:rPr>
        <w:t>s</w:t>
      </w:r>
      <w:r>
        <w:rPr>
          <w:rFonts w:ascii="Times New Roman" w:eastAsia="Times New Roman" w:hAnsi="Times New Roman"/>
          <w:sz w:val="20"/>
          <w:szCs w:val="20"/>
        </w:rPr>
        <w:t>i</w:t>
      </w:r>
      <w:r>
        <w:rPr>
          <w:rFonts w:ascii="Times New Roman" w:eastAsia="Times New Roman" w:hAnsi="Times New Roman"/>
          <w:spacing w:val="-1"/>
          <w:sz w:val="20"/>
          <w:szCs w:val="20"/>
        </w:rPr>
        <w:t>s</w:t>
      </w:r>
      <w:r>
        <w:rPr>
          <w:rFonts w:ascii="Times New Roman" w:eastAsia="Times New Roman" w:hAnsi="Times New Roman"/>
          <w:sz w:val="20"/>
          <w:szCs w:val="20"/>
        </w:rPr>
        <w:t>.</w:t>
      </w:r>
    </w:p>
    <w:p w14:paraId="45AF23B7" w14:textId="77777777" w:rsidR="00E24579" w:rsidRPr="00714D24" w:rsidRDefault="00BC1707">
      <w:pPr>
        <w:widowControl/>
        <w:spacing w:before="120" w:after="0" w:line="240" w:lineRule="auto"/>
        <w:jc w:val="both"/>
        <w:rPr>
          <w:rFonts w:ascii="Times New Roman" w:eastAsia="Times New Roman" w:hAnsi="Times New Roman"/>
          <w:sz w:val="20"/>
          <w:szCs w:val="20"/>
        </w:rPr>
      </w:pPr>
      <w:r w:rsidRPr="001948EA">
        <w:rPr>
          <w:rFonts w:ascii="Times New Roman" w:hAnsi="Times New Roman"/>
          <w:iCs/>
          <w:sz w:val="20"/>
          <w:szCs w:val="20"/>
        </w:rPr>
        <w:t xml:space="preserve">Users of this SRM should ensure that the SDS in their possession is current. </w:t>
      </w:r>
      <w:r>
        <w:rPr>
          <w:rFonts w:ascii="Times New Roman" w:hAnsi="Times New Roman"/>
          <w:iCs/>
          <w:sz w:val="20"/>
          <w:szCs w:val="20"/>
        </w:rPr>
        <w:t xml:space="preserve"> </w:t>
      </w:r>
      <w:r w:rsidRPr="001948EA">
        <w:rPr>
          <w:rFonts w:ascii="Times New Roman" w:hAnsi="Times New Roman"/>
          <w:iCs/>
          <w:sz w:val="20"/>
          <w:szCs w:val="20"/>
        </w:rPr>
        <w:t>This can be accomplished by contacting the SRM Program: telephone (301) 975-2200; fax (301) 948-3730; e-mail srm</w:t>
      </w:r>
      <w:r>
        <w:rPr>
          <w:rFonts w:ascii="Times New Roman" w:hAnsi="Times New Roman"/>
          <w:iCs/>
          <w:sz w:val="20"/>
          <w:szCs w:val="20"/>
        </w:rPr>
        <w:t>msds</w:t>
      </w:r>
      <w:r w:rsidRPr="001948EA">
        <w:rPr>
          <w:rFonts w:ascii="Times New Roman" w:hAnsi="Times New Roman"/>
          <w:iCs/>
          <w:sz w:val="20"/>
          <w:szCs w:val="20"/>
        </w:rPr>
        <w:t>@nist.gov; or via the Internet at http://www.nist.gov/srm.</w:t>
      </w:r>
    </w:p>
    <w:sectPr w:rsidR="00E24579" w:rsidRPr="00714D24" w:rsidSect="000F5325">
      <w:footerReference w:type="default" r:id="rId12"/>
      <w:pgSz w:w="12240" w:h="15840"/>
      <w:pgMar w:top="720" w:right="144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F25B1C" w14:textId="77777777" w:rsidR="00C03AC9" w:rsidRDefault="00C03AC9" w:rsidP="00E24579">
      <w:pPr>
        <w:spacing w:after="0" w:line="240" w:lineRule="auto"/>
      </w:pPr>
      <w:r>
        <w:separator/>
      </w:r>
    </w:p>
  </w:endnote>
  <w:endnote w:type="continuationSeparator" w:id="0">
    <w:p w14:paraId="1F8A10DE" w14:textId="77777777" w:rsidR="00C03AC9" w:rsidRDefault="00C03AC9" w:rsidP="00E24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CD563" w14:textId="1FA1D46F" w:rsidR="00C03AC9" w:rsidRPr="005315D6" w:rsidRDefault="00C03AC9" w:rsidP="005315D6">
    <w:pPr>
      <w:pStyle w:val="Footer"/>
      <w:tabs>
        <w:tab w:val="clear" w:pos="4680"/>
        <w:tab w:val="center" w:pos="4320"/>
        <w:tab w:val="left" w:pos="8370"/>
      </w:tabs>
      <w:rPr>
        <w:rFonts w:ascii="Times New Roman" w:hAnsi="Times New Roman"/>
        <w:sz w:val="20"/>
        <w:szCs w:val="20"/>
      </w:rPr>
    </w:pPr>
    <w:r w:rsidRPr="00371ED3">
      <w:rPr>
        <w:rFonts w:ascii="Times New Roman" w:hAnsi="Times New Roman"/>
        <w:sz w:val="20"/>
        <w:szCs w:val="20"/>
      </w:rPr>
      <w:t xml:space="preserve">SRM </w:t>
    </w:r>
    <w:r w:rsidR="00F824F8">
      <w:rPr>
        <w:rFonts w:ascii="Times New Roman" w:hAnsi="Times New Roman"/>
        <w:sz w:val="20"/>
        <w:szCs w:val="20"/>
      </w:rPr>
      <w:t>295</w:t>
    </w:r>
    <w:r w:rsidR="00644970">
      <w:rPr>
        <w:rFonts w:ascii="Times New Roman" w:hAnsi="Times New Roman"/>
        <w:sz w:val="20"/>
        <w:szCs w:val="20"/>
      </w:rPr>
      <w:t>5</w:t>
    </w:r>
    <w:r w:rsidRPr="00371ED3">
      <w:rPr>
        <w:rFonts w:ascii="Times New Roman" w:hAnsi="Times New Roman"/>
        <w:sz w:val="20"/>
        <w:szCs w:val="20"/>
      </w:rPr>
      <w:tab/>
    </w:r>
    <w:r w:rsidRPr="005315D6">
      <w:rPr>
        <w:rFonts w:ascii="Times New Roman" w:hAnsi="Times New Roman"/>
        <w:sz w:val="20"/>
        <w:szCs w:val="20"/>
      </w:rPr>
      <w:tab/>
      <w:t xml:space="preserve">Page </w:t>
    </w:r>
    <w:r>
      <w:rPr>
        <w:rStyle w:val="PageNumber"/>
        <w:rFonts w:ascii="Times New Roman" w:hAnsi="Times New Roman"/>
        <w:sz w:val="20"/>
        <w:szCs w:val="20"/>
      </w:rPr>
      <w:fldChar w:fldCharType="begin"/>
    </w:r>
    <w:r>
      <w:rPr>
        <w:rStyle w:val="PageNumber"/>
        <w:rFonts w:ascii="Times New Roman" w:hAnsi="Times New Roman"/>
        <w:sz w:val="20"/>
        <w:szCs w:val="20"/>
      </w:rPr>
      <w:instrText xml:space="preserve"> PAGE  </w:instrText>
    </w:r>
    <w:r>
      <w:rPr>
        <w:rStyle w:val="PageNumber"/>
        <w:rFonts w:ascii="Times New Roman" w:hAnsi="Times New Roman"/>
        <w:sz w:val="20"/>
        <w:szCs w:val="20"/>
      </w:rPr>
      <w:fldChar w:fldCharType="separate"/>
    </w:r>
    <w:r w:rsidR="005B4671">
      <w:rPr>
        <w:rStyle w:val="PageNumber"/>
        <w:rFonts w:ascii="Times New Roman" w:hAnsi="Times New Roman"/>
        <w:noProof/>
        <w:sz w:val="20"/>
        <w:szCs w:val="20"/>
      </w:rPr>
      <w:t>6</w:t>
    </w:r>
    <w:r>
      <w:rPr>
        <w:rStyle w:val="PageNumber"/>
        <w:rFonts w:ascii="Times New Roman" w:hAnsi="Times New Roman"/>
        <w:sz w:val="20"/>
        <w:szCs w:val="20"/>
      </w:rPr>
      <w:fldChar w:fldCharType="end"/>
    </w:r>
    <w:r w:rsidRPr="005315D6">
      <w:rPr>
        <w:rStyle w:val="PageNumber"/>
        <w:rFonts w:ascii="Times New Roman" w:hAnsi="Times New Roman"/>
        <w:sz w:val="20"/>
        <w:szCs w:val="20"/>
      </w:rPr>
      <w:t xml:space="preserve"> of </w:t>
    </w:r>
    <w:r>
      <w:rPr>
        <w:rStyle w:val="PageNumber"/>
        <w:rFonts w:ascii="Times New Roman" w:hAnsi="Times New Roman"/>
        <w:sz w:val="20"/>
        <w:szCs w:val="20"/>
      </w:rPr>
      <w:fldChar w:fldCharType="begin"/>
    </w:r>
    <w:r>
      <w:rPr>
        <w:rStyle w:val="PageNumber"/>
        <w:rFonts w:ascii="Times New Roman" w:hAnsi="Times New Roman"/>
        <w:sz w:val="20"/>
        <w:szCs w:val="20"/>
      </w:rPr>
      <w:instrText xml:space="preserve"> NUMPAGES   \* MERGEFORMAT </w:instrText>
    </w:r>
    <w:r>
      <w:rPr>
        <w:rStyle w:val="PageNumber"/>
        <w:rFonts w:ascii="Times New Roman" w:hAnsi="Times New Roman"/>
        <w:sz w:val="20"/>
        <w:szCs w:val="20"/>
      </w:rPr>
      <w:fldChar w:fldCharType="separate"/>
    </w:r>
    <w:r w:rsidR="005B4671">
      <w:rPr>
        <w:rStyle w:val="PageNumber"/>
        <w:rFonts w:ascii="Times New Roman" w:hAnsi="Times New Roman"/>
        <w:noProof/>
        <w:sz w:val="20"/>
        <w:szCs w:val="20"/>
      </w:rPr>
      <w:t>6</w:t>
    </w:r>
    <w:r>
      <w:rPr>
        <w:rStyle w:val="PageNumber"/>
        <w:rFonts w:ascii="Times New Roman" w:hAnsi="Times New Roman"/>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4F8D69" w14:textId="77777777" w:rsidR="00C03AC9" w:rsidRDefault="00C03AC9" w:rsidP="00E24579">
      <w:pPr>
        <w:spacing w:after="0" w:line="240" w:lineRule="auto"/>
      </w:pPr>
      <w:r>
        <w:separator/>
      </w:r>
    </w:p>
  </w:footnote>
  <w:footnote w:type="continuationSeparator" w:id="0">
    <w:p w14:paraId="5AF7311C" w14:textId="77777777" w:rsidR="00C03AC9" w:rsidRDefault="00C03AC9" w:rsidP="00E245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2">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6495657"/>
    <w:multiLevelType w:val="hybridMultilevel"/>
    <w:tmpl w:val="3C9A3C0A"/>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6AE81930"/>
    <w:multiLevelType w:val="hybridMultilevel"/>
    <w:tmpl w:val="B628AF30"/>
    <w:lvl w:ilvl="0" w:tplc="2BC44B8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36761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579"/>
    <w:rsid w:val="00000404"/>
    <w:rsid w:val="000051F3"/>
    <w:rsid w:val="00005D5A"/>
    <w:rsid w:val="000062AB"/>
    <w:rsid w:val="00011CAC"/>
    <w:rsid w:val="00015DF3"/>
    <w:rsid w:val="00015F8E"/>
    <w:rsid w:val="00025571"/>
    <w:rsid w:val="00031A1D"/>
    <w:rsid w:val="00031D29"/>
    <w:rsid w:val="000338D3"/>
    <w:rsid w:val="00037080"/>
    <w:rsid w:val="00040067"/>
    <w:rsid w:val="000425F7"/>
    <w:rsid w:val="000452AA"/>
    <w:rsid w:val="0005067D"/>
    <w:rsid w:val="00051FB5"/>
    <w:rsid w:val="00052A14"/>
    <w:rsid w:val="00054A71"/>
    <w:rsid w:val="00074096"/>
    <w:rsid w:val="00075BDC"/>
    <w:rsid w:val="0007601E"/>
    <w:rsid w:val="00081FFA"/>
    <w:rsid w:val="00085816"/>
    <w:rsid w:val="00094BF8"/>
    <w:rsid w:val="00095044"/>
    <w:rsid w:val="000B79EB"/>
    <w:rsid w:val="000C0534"/>
    <w:rsid w:val="000D31BB"/>
    <w:rsid w:val="000E147E"/>
    <w:rsid w:val="000E157E"/>
    <w:rsid w:val="000E1EBF"/>
    <w:rsid w:val="000E3B6D"/>
    <w:rsid w:val="000E615A"/>
    <w:rsid w:val="000F1959"/>
    <w:rsid w:val="000F19AB"/>
    <w:rsid w:val="000F255D"/>
    <w:rsid w:val="000F3A9E"/>
    <w:rsid w:val="000F5325"/>
    <w:rsid w:val="001023B5"/>
    <w:rsid w:val="00112C69"/>
    <w:rsid w:val="001133F8"/>
    <w:rsid w:val="00120A48"/>
    <w:rsid w:val="00120E42"/>
    <w:rsid w:val="001248AA"/>
    <w:rsid w:val="00125FD4"/>
    <w:rsid w:val="00127F14"/>
    <w:rsid w:val="00130CC0"/>
    <w:rsid w:val="0013432D"/>
    <w:rsid w:val="00143C1B"/>
    <w:rsid w:val="00144362"/>
    <w:rsid w:val="00144ADE"/>
    <w:rsid w:val="00145AD5"/>
    <w:rsid w:val="00150BAB"/>
    <w:rsid w:val="00152B7B"/>
    <w:rsid w:val="0015519D"/>
    <w:rsid w:val="00164ED9"/>
    <w:rsid w:val="00167AFD"/>
    <w:rsid w:val="00170F65"/>
    <w:rsid w:val="00172026"/>
    <w:rsid w:val="00175EFF"/>
    <w:rsid w:val="00176501"/>
    <w:rsid w:val="001862E9"/>
    <w:rsid w:val="00190EB1"/>
    <w:rsid w:val="001930E9"/>
    <w:rsid w:val="00193FA9"/>
    <w:rsid w:val="001948EA"/>
    <w:rsid w:val="00194A53"/>
    <w:rsid w:val="00195830"/>
    <w:rsid w:val="0019668F"/>
    <w:rsid w:val="001A114E"/>
    <w:rsid w:val="001A19D3"/>
    <w:rsid w:val="001B031E"/>
    <w:rsid w:val="001B25DA"/>
    <w:rsid w:val="001B78DF"/>
    <w:rsid w:val="001C4AA7"/>
    <w:rsid w:val="001C4F6D"/>
    <w:rsid w:val="001D0D6B"/>
    <w:rsid w:val="001D3038"/>
    <w:rsid w:val="001D41FD"/>
    <w:rsid w:val="001D4ADF"/>
    <w:rsid w:val="001D7FE4"/>
    <w:rsid w:val="001E1EEB"/>
    <w:rsid w:val="001E2181"/>
    <w:rsid w:val="001E3DD0"/>
    <w:rsid w:val="001F4AA3"/>
    <w:rsid w:val="001F7438"/>
    <w:rsid w:val="001F7DE4"/>
    <w:rsid w:val="00200850"/>
    <w:rsid w:val="00203853"/>
    <w:rsid w:val="00203A9F"/>
    <w:rsid w:val="00206AE7"/>
    <w:rsid w:val="00210F66"/>
    <w:rsid w:val="002203C9"/>
    <w:rsid w:val="002237B1"/>
    <w:rsid w:val="0022437C"/>
    <w:rsid w:val="00224515"/>
    <w:rsid w:val="002271C4"/>
    <w:rsid w:val="002326AE"/>
    <w:rsid w:val="00232FEE"/>
    <w:rsid w:val="00241552"/>
    <w:rsid w:val="002416D8"/>
    <w:rsid w:val="00242591"/>
    <w:rsid w:val="0024546B"/>
    <w:rsid w:val="002566D9"/>
    <w:rsid w:val="00267CB6"/>
    <w:rsid w:val="00271910"/>
    <w:rsid w:val="002732BD"/>
    <w:rsid w:val="002762BE"/>
    <w:rsid w:val="0028318C"/>
    <w:rsid w:val="0028534F"/>
    <w:rsid w:val="00295831"/>
    <w:rsid w:val="00296E4D"/>
    <w:rsid w:val="00297232"/>
    <w:rsid w:val="002A0775"/>
    <w:rsid w:val="002A3CAA"/>
    <w:rsid w:val="002B2021"/>
    <w:rsid w:val="002B22C8"/>
    <w:rsid w:val="002B3137"/>
    <w:rsid w:val="002B4306"/>
    <w:rsid w:val="002B4415"/>
    <w:rsid w:val="002B60F0"/>
    <w:rsid w:val="002C49F4"/>
    <w:rsid w:val="002C5045"/>
    <w:rsid w:val="002D63F4"/>
    <w:rsid w:val="002E0098"/>
    <w:rsid w:val="002E5965"/>
    <w:rsid w:val="002F1DA0"/>
    <w:rsid w:val="002F28B5"/>
    <w:rsid w:val="002F3AF7"/>
    <w:rsid w:val="003002D1"/>
    <w:rsid w:val="00303CFF"/>
    <w:rsid w:val="003045F2"/>
    <w:rsid w:val="0030612C"/>
    <w:rsid w:val="003135B6"/>
    <w:rsid w:val="00313B02"/>
    <w:rsid w:val="003156B0"/>
    <w:rsid w:val="0031663D"/>
    <w:rsid w:val="003173D0"/>
    <w:rsid w:val="003206DF"/>
    <w:rsid w:val="00326A67"/>
    <w:rsid w:val="003272DF"/>
    <w:rsid w:val="00335DD7"/>
    <w:rsid w:val="003375EA"/>
    <w:rsid w:val="00341E61"/>
    <w:rsid w:val="00343B25"/>
    <w:rsid w:val="00345BDB"/>
    <w:rsid w:val="003466CD"/>
    <w:rsid w:val="0035079B"/>
    <w:rsid w:val="00350823"/>
    <w:rsid w:val="00352852"/>
    <w:rsid w:val="00371ED3"/>
    <w:rsid w:val="0037222D"/>
    <w:rsid w:val="003727AC"/>
    <w:rsid w:val="003733DE"/>
    <w:rsid w:val="003738E1"/>
    <w:rsid w:val="00383F47"/>
    <w:rsid w:val="00391B8A"/>
    <w:rsid w:val="00392A75"/>
    <w:rsid w:val="0039599D"/>
    <w:rsid w:val="0039690E"/>
    <w:rsid w:val="003A12C8"/>
    <w:rsid w:val="003B2C06"/>
    <w:rsid w:val="003B54FB"/>
    <w:rsid w:val="003C76DF"/>
    <w:rsid w:val="003D3B53"/>
    <w:rsid w:val="003D5857"/>
    <w:rsid w:val="003D6279"/>
    <w:rsid w:val="003E2700"/>
    <w:rsid w:val="003E5A7F"/>
    <w:rsid w:val="003F016D"/>
    <w:rsid w:val="00401F71"/>
    <w:rsid w:val="004021D2"/>
    <w:rsid w:val="00404335"/>
    <w:rsid w:val="00404E3C"/>
    <w:rsid w:val="00405269"/>
    <w:rsid w:val="00424C7F"/>
    <w:rsid w:val="00427144"/>
    <w:rsid w:val="004317ED"/>
    <w:rsid w:val="0043249C"/>
    <w:rsid w:val="0043380E"/>
    <w:rsid w:val="0044174A"/>
    <w:rsid w:val="0044226E"/>
    <w:rsid w:val="00444104"/>
    <w:rsid w:val="004457B0"/>
    <w:rsid w:val="00450AD0"/>
    <w:rsid w:val="004521E9"/>
    <w:rsid w:val="004528A1"/>
    <w:rsid w:val="00454319"/>
    <w:rsid w:val="00455695"/>
    <w:rsid w:val="00455A83"/>
    <w:rsid w:val="004563C5"/>
    <w:rsid w:val="00466137"/>
    <w:rsid w:val="00474DF2"/>
    <w:rsid w:val="00476880"/>
    <w:rsid w:val="0048419A"/>
    <w:rsid w:val="00493484"/>
    <w:rsid w:val="00493BEE"/>
    <w:rsid w:val="004A6E3F"/>
    <w:rsid w:val="004B1C90"/>
    <w:rsid w:val="004C336E"/>
    <w:rsid w:val="004D12D6"/>
    <w:rsid w:val="004D5D98"/>
    <w:rsid w:val="004E06D8"/>
    <w:rsid w:val="004E54F3"/>
    <w:rsid w:val="004E5DB2"/>
    <w:rsid w:val="004E5DCE"/>
    <w:rsid w:val="004E734D"/>
    <w:rsid w:val="004E7C12"/>
    <w:rsid w:val="004E7CC2"/>
    <w:rsid w:val="004F0966"/>
    <w:rsid w:val="004F1C1D"/>
    <w:rsid w:val="004F46FD"/>
    <w:rsid w:val="004F717E"/>
    <w:rsid w:val="004F76D5"/>
    <w:rsid w:val="0050110A"/>
    <w:rsid w:val="00510CBD"/>
    <w:rsid w:val="00517108"/>
    <w:rsid w:val="00521CB4"/>
    <w:rsid w:val="005302E6"/>
    <w:rsid w:val="005315D6"/>
    <w:rsid w:val="00534548"/>
    <w:rsid w:val="00534D1E"/>
    <w:rsid w:val="00537670"/>
    <w:rsid w:val="005401AD"/>
    <w:rsid w:val="00550224"/>
    <w:rsid w:val="00550573"/>
    <w:rsid w:val="0055271F"/>
    <w:rsid w:val="005550E0"/>
    <w:rsid w:val="00555C6C"/>
    <w:rsid w:val="00556719"/>
    <w:rsid w:val="00565AA3"/>
    <w:rsid w:val="005832A5"/>
    <w:rsid w:val="00584A22"/>
    <w:rsid w:val="00585970"/>
    <w:rsid w:val="00590E21"/>
    <w:rsid w:val="00592E01"/>
    <w:rsid w:val="005932F5"/>
    <w:rsid w:val="0059677B"/>
    <w:rsid w:val="00597139"/>
    <w:rsid w:val="005A181B"/>
    <w:rsid w:val="005A257B"/>
    <w:rsid w:val="005A73FE"/>
    <w:rsid w:val="005B0FBD"/>
    <w:rsid w:val="005B4671"/>
    <w:rsid w:val="005C026B"/>
    <w:rsid w:val="005D0F87"/>
    <w:rsid w:val="005D3405"/>
    <w:rsid w:val="005D4139"/>
    <w:rsid w:val="005D632D"/>
    <w:rsid w:val="005E0A42"/>
    <w:rsid w:val="005E4F60"/>
    <w:rsid w:val="005F3D3E"/>
    <w:rsid w:val="005F656F"/>
    <w:rsid w:val="005F7AEB"/>
    <w:rsid w:val="00600C7C"/>
    <w:rsid w:val="00603CC6"/>
    <w:rsid w:val="00606535"/>
    <w:rsid w:val="00606F7C"/>
    <w:rsid w:val="00607A30"/>
    <w:rsid w:val="00620718"/>
    <w:rsid w:val="00622909"/>
    <w:rsid w:val="00622AE4"/>
    <w:rsid w:val="00622BAB"/>
    <w:rsid w:val="00623C07"/>
    <w:rsid w:val="00623C6E"/>
    <w:rsid w:val="006251CA"/>
    <w:rsid w:val="006255F3"/>
    <w:rsid w:val="00632690"/>
    <w:rsid w:val="00632742"/>
    <w:rsid w:val="00633925"/>
    <w:rsid w:val="00637ED4"/>
    <w:rsid w:val="00642C12"/>
    <w:rsid w:val="00643E10"/>
    <w:rsid w:val="0064486D"/>
    <w:rsid w:val="00644970"/>
    <w:rsid w:val="00645989"/>
    <w:rsid w:val="00655EC3"/>
    <w:rsid w:val="0065621B"/>
    <w:rsid w:val="00661CCC"/>
    <w:rsid w:val="0066464E"/>
    <w:rsid w:val="006662F0"/>
    <w:rsid w:val="0067534E"/>
    <w:rsid w:val="00676546"/>
    <w:rsid w:val="00676966"/>
    <w:rsid w:val="006813F4"/>
    <w:rsid w:val="0068214D"/>
    <w:rsid w:val="006821C7"/>
    <w:rsid w:val="0068405F"/>
    <w:rsid w:val="00692A9C"/>
    <w:rsid w:val="00693E96"/>
    <w:rsid w:val="00695328"/>
    <w:rsid w:val="006A128C"/>
    <w:rsid w:val="006A7CE0"/>
    <w:rsid w:val="006B276B"/>
    <w:rsid w:val="006B712E"/>
    <w:rsid w:val="006C412A"/>
    <w:rsid w:val="006D24D9"/>
    <w:rsid w:val="006E5E61"/>
    <w:rsid w:val="006E61C7"/>
    <w:rsid w:val="006F0F73"/>
    <w:rsid w:val="007036EB"/>
    <w:rsid w:val="007109A5"/>
    <w:rsid w:val="00710FAA"/>
    <w:rsid w:val="00712C3F"/>
    <w:rsid w:val="007140AF"/>
    <w:rsid w:val="00714D24"/>
    <w:rsid w:val="00717B98"/>
    <w:rsid w:val="0072264A"/>
    <w:rsid w:val="007237E2"/>
    <w:rsid w:val="00730686"/>
    <w:rsid w:val="0073150A"/>
    <w:rsid w:val="007315EF"/>
    <w:rsid w:val="00733B44"/>
    <w:rsid w:val="00743478"/>
    <w:rsid w:val="007502B5"/>
    <w:rsid w:val="0075225C"/>
    <w:rsid w:val="00756C01"/>
    <w:rsid w:val="007574D4"/>
    <w:rsid w:val="0076440D"/>
    <w:rsid w:val="0076543A"/>
    <w:rsid w:val="0076584A"/>
    <w:rsid w:val="007666FB"/>
    <w:rsid w:val="007762D6"/>
    <w:rsid w:val="00783F68"/>
    <w:rsid w:val="00784040"/>
    <w:rsid w:val="00784721"/>
    <w:rsid w:val="00786031"/>
    <w:rsid w:val="00792487"/>
    <w:rsid w:val="00794054"/>
    <w:rsid w:val="007975C5"/>
    <w:rsid w:val="007A5D32"/>
    <w:rsid w:val="007A7794"/>
    <w:rsid w:val="007B5012"/>
    <w:rsid w:val="007B56D0"/>
    <w:rsid w:val="007C7F6E"/>
    <w:rsid w:val="007D08C4"/>
    <w:rsid w:val="007D5436"/>
    <w:rsid w:val="007D597E"/>
    <w:rsid w:val="007D6D9F"/>
    <w:rsid w:val="007E107C"/>
    <w:rsid w:val="007E335A"/>
    <w:rsid w:val="007E6EDD"/>
    <w:rsid w:val="007F5046"/>
    <w:rsid w:val="007F5C40"/>
    <w:rsid w:val="007F660E"/>
    <w:rsid w:val="008108B7"/>
    <w:rsid w:val="00813BB9"/>
    <w:rsid w:val="00814DE3"/>
    <w:rsid w:val="008154F9"/>
    <w:rsid w:val="00821095"/>
    <w:rsid w:val="00831DDA"/>
    <w:rsid w:val="00834BA4"/>
    <w:rsid w:val="008354ED"/>
    <w:rsid w:val="00836B33"/>
    <w:rsid w:val="00836DB6"/>
    <w:rsid w:val="00844575"/>
    <w:rsid w:val="00851D06"/>
    <w:rsid w:val="008660ED"/>
    <w:rsid w:val="008665F3"/>
    <w:rsid w:val="008707BD"/>
    <w:rsid w:val="00874E6E"/>
    <w:rsid w:val="00877B64"/>
    <w:rsid w:val="00881C3C"/>
    <w:rsid w:val="00886C5A"/>
    <w:rsid w:val="00891DFC"/>
    <w:rsid w:val="008925FA"/>
    <w:rsid w:val="00892672"/>
    <w:rsid w:val="00893872"/>
    <w:rsid w:val="00893F73"/>
    <w:rsid w:val="0089561F"/>
    <w:rsid w:val="00897745"/>
    <w:rsid w:val="008A179D"/>
    <w:rsid w:val="008B70F0"/>
    <w:rsid w:val="008B7934"/>
    <w:rsid w:val="008C1AC3"/>
    <w:rsid w:val="008C684F"/>
    <w:rsid w:val="008D16C4"/>
    <w:rsid w:val="008D1D45"/>
    <w:rsid w:val="008D6E39"/>
    <w:rsid w:val="008E0386"/>
    <w:rsid w:val="008E0D73"/>
    <w:rsid w:val="008E1A8B"/>
    <w:rsid w:val="008E1B26"/>
    <w:rsid w:val="008E29C7"/>
    <w:rsid w:val="008E3EC6"/>
    <w:rsid w:val="008F43F0"/>
    <w:rsid w:val="008F646B"/>
    <w:rsid w:val="008F7B1B"/>
    <w:rsid w:val="00902F44"/>
    <w:rsid w:val="00903334"/>
    <w:rsid w:val="009037A7"/>
    <w:rsid w:val="0090699C"/>
    <w:rsid w:val="00910EA2"/>
    <w:rsid w:val="00911A75"/>
    <w:rsid w:val="009126B7"/>
    <w:rsid w:val="00915962"/>
    <w:rsid w:val="009175D1"/>
    <w:rsid w:val="00921AA1"/>
    <w:rsid w:val="00924A09"/>
    <w:rsid w:val="0093172B"/>
    <w:rsid w:val="00931BB0"/>
    <w:rsid w:val="00935858"/>
    <w:rsid w:val="0093793A"/>
    <w:rsid w:val="00942D37"/>
    <w:rsid w:val="00943287"/>
    <w:rsid w:val="00953EFC"/>
    <w:rsid w:val="009568A3"/>
    <w:rsid w:val="00957A04"/>
    <w:rsid w:val="00957B26"/>
    <w:rsid w:val="00962A03"/>
    <w:rsid w:val="00971EDC"/>
    <w:rsid w:val="00977539"/>
    <w:rsid w:val="00981AAE"/>
    <w:rsid w:val="0098347B"/>
    <w:rsid w:val="0099505F"/>
    <w:rsid w:val="00995B9A"/>
    <w:rsid w:val="009B0F00"/>
    <w:rsid w:val="009B7881"/>
    <w:rsid w:val="009C1029"/>
    <w:rsid w:val="009D2951"/>
    <w:rsid w:val="009D2B8E"/>
    <w:rsid w:val="009D6B86"/>
    <w:rsid w:val="009E0D2E"/>
    <w:rsid w:val="009E291D"/>
    <w:rsid w:val="009E33CE"/>
    <w:rsid w:val="009E3E2E"/>
    <w:rsid w:val="009E5BA8"/>
    <w:rsid w:val="009F18A8"/>
    <w:rsid w:val="009F3C46"/>
    <w:rsid w:val="009F49E7"/>
    <w:rsid w:val="009F5230"/>
    <w:rsid w:val="009F6B0C"/>
    <w:rsid w:val="00A00A2B"/>
    <w:rsid w:val="00A0266C"/>
    <w:rsid w:val="00A02D37"/>
    <w:rsid w:val="00A05970"/>
    <w:rsid w:val="00A10213"/>
    <w:rsid w:val="00A13A72"/>
    <w:rsid w:val="00A148AB"/>
    <w:rsid w:val="00A14B09"/>
    <w:rsid w:val="00A203EB"/>
    <w:rsid w:val="00A2056E"/>
    <w:rsid w:val="00A26DBF"/>
    <w:rsid w:val="00A33E0F"/>
    <w:rsid w:val="00A4194A"/>
    <w:rsid w:val="00A45A14"/>
    <w:rsid w:val="00A47B0A"/>
    <w:rsid w:val="00A534EA"/>
    <w:rsid w:val="00A5395F"/>
    <w:rsid w:val="00A54F76"/>
    <w:rsid w:val="00A56380"/>
    <w:rsid w:val="00A61AAA"/>
    <w:rsid w:val="00A61CD8"/>
    <w:rsid w:val="00A67FC1"/>
    <w:rsid w:val="00A718F2"/>
    <w:rsid w:val="00A73159"/>
    <w:rsid w:val="00A911CD"/>
    <w:rsid w:val="00A91680"/>
    <w:rsid w:val="00A93FFD"/>
    <w:rsid w:val="00AA6378"/>
    <w:rsid w:val="00AA6AC2"/>
    <w:rsid w:val="00AB4A6C"/>
    <w:rsid w:val="00AB4C27"/>
    <w:rsid w:val="00AC1826"/>
    <w:rsid w:val="00AC7305"/>
    <w:rsid w:val="00AD050B"/>
    <w:rsid w:val="00AD6D0A"/>
    <w:rsid w:val="00AD718C"/>
    <w:rsid w:val="00AF488F"/>
    <w:rsid w:val="00AF7E1C"/>
    <w:rsid w:val="00B0155D"/>
    <w:rsid w:val="00B124D7"/>
    <w:rsid w:val="00B1513E"/>
    <w:rsid w:val="00B15A12"/>
    <w:rsid w:val="00B16840"/>
    <w:rsid w:val="00B173FB"/>
    <w:rsid w:val="00B177FF"/>
    <w:rsid w:val="00B2243C"/>
    <w:rsid w:val="00B26213"/>
    <w:rsid w:val="00B3185E"/>
    <w:rsid w:val="00B33652"/>
    <w:rsid w:val="00B40430"/>
    <w:rsid w:val="00B42AF4"/>
    <w:rsid w:val="00B448C3"/>
    <w:rsid w:val="00B45C19"/>
    <w:rsid w:val="00B4602F"/>
    <w:rsid w:val="00B5083F"/>
    <w:rsid w:val="00B50C6A"/>
    <w:rsid w:val="00B546AD"/>
    <w:rsid w:val="00B54925"/>
    <w:rsid w:val="00B54B62"/>
    <w:rsid w:val="00B55CD5"/>
    <w:rsid w:val="00B56A4E"/>
    <w:rsid w:val="00B824E8"/>
    <w:rsid w:val="00B82E15"/>
    <w:rsid w:val="00B8718F"/>
    <w:rsid w:val="00B874FA"/>
    <w:rsid w:val="00B87CAA"/>
    <w:rsid w:val="00B87CE3"/>
    <w:rsid w:val="00B91B33"/>
    <w:rsid w:val="00B97847"/>
    <w:rsid w:val="00BA0790"/>
    <w:rsid w:val="00BA67FC"/>
    <w:rsid w:val="00BA6993"/>
    <w:rsid w:val="00BB0995"/>
    <w:rsid w:val="00BB14A2"/>
    <w:rsid w:val="00BB55E8"/>
    <w:rsid w:val="00BB7131"/>
    <w:rsid w:val="00BC1016"/>
    <w:rsid w:val="00BC1707"/>
    <w:rsid w:val="00BC5C79"/>
    <w:rsid w:val="00BD0059"/>
    <w:rsid w:val="00BE09C9"/>
    <w:rsid w:val="00BF0592"/>
    <w:rsid w:val="00BF230B"/>
    <w:rsid w:val="00BF5DD9"/>
    <w:rsid w:val="00BF6022"/>
    <w:rsid w:val="00BF72CB"/>
    <w:rsid w:val="00BF7D48"/>
    <w:rsid w:val="00C00D4E"/>
    <w:rsid w:val="00C0190D"/>
    <w:rsid w:val="00C03AC9"/>
    <w:rsid w:val="00C10B4B"/>
    <w:rsid w:val="00C10BCF"/>
    <w:rsid w:val="00C10E6A"/>
    <w:rsid w:val="00C131D0"/>
    <w:rsid w:val="00C1391B"/>
    <w:rsid w:val="00C206D5"/>
    <w:rsid w:val="00C253FE"/>
    <w:rsid w:val="00C27D84"/>
    <w:rsid w:val="00C30FD3"/>
    <w:rsid w:val="00C40E05"/>
    <w:rsid w:val="00C4197C"/>
    <w:rsid w:val="00C42D9A"/>
    <w:rsid w:val="00C50204"/>
    <w:rsid w:val="00C508A0"/>
    <w:rsid w:val="00C52188"/>
    <w:rsid w:val="00C576B7"/>
    <w:rsid w:val="00C57E0B"/>
    <w:rsid w:val="00C63267"/>
    <w:rsid w:val="00C661E3"/>
    <w:rsid w:val="00C664A4"/>
    <w:rsid w:val="00C66C97"/>
    <w:rsid w:val="00C723CD"/>
    <w:rsid w:val="00C8080B"/>
    <w:rsid w:val="00C816E2"/>
    <w:rsid w:val="00C83E59"/>
    <w:rsid w:val="00C84E3B"/>
    <w:rsid w:val="00C87866"/>
    <w:rsid w:val="00C87FA4"/>
    <w:rsid w:val="00C91840"/>
    <w:rsid w:val="00C91E87"/>
    <w:rsid w:val="00CA2D25"/>
    <w:rsid w:val="00CA42D2"/>
    <w:rsid w:val="00CB1C5F"/>
    <w:rsid w:val="00CB4087"/>
    <w:rsid w:val="00CC04CA"/>
    <w:rsid w:val="00CC65BE"/>
    <w:rsid w:val="00CC6C33"/>
    <w:rsid w:val="00CD0FFB"/>
    <w:rsid w:val="00CE06B2"/>
    <w:rsid w:val="00CE0AF7"/>
    <w:rsid w:val="00CE4035"/>
    <w:rsid w:val="00CF41A3"/>
    <w:rsid w:val="00CF6BA4"/>
    <w:rsid w:val="00CF712B"/>
    <w:rsid w:val="00D03028"/>
    <w:rsid w:val="00D03D0A"/>
    <w:rsid w:val="00D2295A"/>
    <w:rsid w:val="00D23B04"/>
    <w:rsid w:val="00D25DBF"/>
    <w:rsid w:val="00D279B7"/>
    <w:rsid w:val="00D30356"/>
    <w:rsid w:val="00D3347C"/>
    <w:rsid w:val="00D34188"/>
    <w:rsid w:val="00D409AB"/>
    <w:rsid w:val="00D42A67"/>
    <w:rsid w:val="00D44C32"/>
    <w:rsid w:val="00D536DB"/>
    <w:rsid w:val="00D5521F"/>
    <w:rsid w:val="00D60A36"/>
    <w:rsid w:val="00D61695"/>
    <w:rsid w:val="00D62C4B"/>
    <w:rsid w:val="00D70C8B"/>
    <w:rsid w:val="00D73BA0"/>
    <w:rsid w:val="00D754E5"/>
    <w:rsid w:val="00D77265"/>
    <w:rsid w:val="00D85E12"/>
    <w:rsid w:val="00D86CFF"/>
    <w:rsid w:val="00D90F89"/>
    <w:rsid w:val="00D91BEE"/>
    <w:rsid w:val="00DA4142"/>
    <w:rsid w:val="00DA4ACF"/>
    <w:rsid w:val="00DA5A17"/>
    <w:rsid w:val="00DB53D1"/>
    <w:rsid w:val="00DB683D"/>
    <w:rsid w:val="00DB72C0"/>
    <w:rsid w:val="00DB756D"/>
    <w:rsid w:val="00DC0227"/>
    <w:rsid w:val="00DC1232"/>
    <w:rsid w:val="00DC3629"/>
    <w:rsid w:val="00DC38A1"/>
    <w:rsid w:val="00DC6B5D"/>
    <w:rsid w:val="00DC7BB3"/>
    <w:rsid w:val="00DD18AA"/>
    <w:rsid w:val="00DD38F6"/>
    <w:rsid w:val="00DD5D65"/>
    <w:rsid w:val="00DE2CB0"/>
    <w:rsid w:val="00DE31FD"/>
    <w:rsid w:val="00DE64B4"/>
    <w:rsid w:val="00DF36DB"/>
    <w:rsid w:val="00E014A4"/>
    <w:rsid w:val="00E01681"/>
    <w:rsid w:val="00E02297"/>
    <w:rsid w:val="00E02561"/>
    <w:rsid w:val="00E06A19"/>
    <w:rsid w:val="00E1552D"/>
    <w:rsid w:val="00E1672A"/>
    <w:rsid w:val="00E1791E"/>
    <w:rsid w:val="00E2314F"/>
    <w:rsid w:val="00E24579"/>
    <w:rsid w:val="00E31138"/>
    <w:rsid w:val="00E37538"/>
    <w:rsid w:val="00E41B6E"/>
    <w:rsid w:val="00E43ED1"/>
    <w:rsid w:val="00E440AC"/>
    <w:rsid w:val="00E523E6"/>
    <w:rsid w:val="00E572E2"/>
    <w:rsid w:val="00E620ED"/>
    <w:rsid w:val="00E7130C"/>
    <w:rsid w:val="00E81BD0"/>
    <w:rsid w:val="00E82901"/>
    <w:rsid w:val="00E84BFE"/>
    <w:rsid w:val="00E87111"/>
    <w:rsid w:val="00E91344"/>
    <w:rsid w:val="00E93DD1"/>
    <w:rsid w:val="00EA0DE2"/>
    <w:rsid w:val="00EA2B11"/>
    <w:rsid w:val="00EA4470"/>
    <w:rsid w:val="00EB5E4A"/>
    <w:rsid w:val="00EB7190"/>
    <w:rsid w:val="00EC2C72"/>
    <w:rsid w:val="00ED5B65"/>
    <w:rsid w:val="00ED76C9"/>
    <w:rsid w:val="00EE1BE2"/>
    <w:rsid w:val="00EE1F37"/>
    <w:rsid w:val="00EF0F7C"/>
    <w:rsid w:val="00EF106E"/>
    <w:rsid w:val="00EF3786"/>
    <w:rsid w:val="00EF4006"/>
    <w:rsid w:val="00EF761A"/>
    <w:rsid w:val="00F0571F"/>
    <w:rsid w:val="00F057E8"/>
    <w:rsid w:val="00F05B9F"/>
    <w:rsid w:val="00F13360"/>
    <w:rsid w:val="00F1590F"/>
    <w:rsid w:val="00F16C1A"/>
    <w:rsid w:val="00F2358D"/>
    <w:rsid w:val="00F2490E"/>
    <w:rsid w:val="00F267AA"/>
    <w:rsid w:val="00F30D3B"/>
    <w:rsid w:val="00F3381A"/>
    <w:rsid w:val="00F4046F"/>
    <w:rsid w:val="00F4079E"/>
    <w:rsid w:val="00F6032E"/>
    <w:rsid w:val="00F63663"/>
    <w:rsid w:val="00F655EB"/>
    <w:rsid w:val="00F656A2"/>
    <w:rsid w:val="00F67CCA"/>
    <w:rsid w:val="00F73F77"/>
    <w:rsid w:val="00F7593E"/>
    <w:rsid w:val="00F824F8"/>
    <w:rsid w:val="00F92DAA"/>
    <w:rsid w:val="00F96D96"/>
    <w:rsid w:val="00FA5DC8"/>
    <w:rsid w:val="00FA746E"/>
    <w:rsid w:val="00FB1952"/>
    <w:rsid w:val="00FB43A6"/>
    <w:rsid w:val="00FB7719"/>
    <w:rsid w:val="00FC3C8B"/>
    <w:rsid w:val="00FC7D09"/>
    <w:rsid w:val="00FD5524"/>
    <w:rsid w:val="00FD6E3E"/>
    <w:rsid w:val="00FE152A"/>
    <w:rsid w:val="00FE7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7617"/>
    <o:shapelayout v:ext="edit">
      <o:idmap v:ext="edit" data="1"/>
    </o:shapelayout>
  </w:shapeDefaults>
  <w:decimalSymbol w:val="."/>
  <w:listSeparator w:val=","/>
  <w14:docId w14:val="697FF71F"/>
  <w15:docId w15:val="{E5F198D1-D16A-4147-965E-FB94E4391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pPr>
      <w:widowControl w:val="0"/>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DD9"/>
  </w:style>
  <w:style w:type="paragraph" w:styleId="Footer">
    <w:name w:val="footer"/>
    <w:basedOn w:val="Normal"/>
    <w:link w:val="FooterChar"/>
    <w:uiPriority w:val="99"/>
    <w:unhideWhenUsed/>
    <w:rsid w:val="00BF5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pPr>
      <w:spacing w:line="240" w:lineRule="auto"/>
    </w:pPr>
    <w:rPr>
      <w:sz w:val="20"/>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1AAE"/>
    <w:rPr>
      <w:color w:val="0000FF" w:themeColor="hyperlink"/>
      <w:u w:val="single"/>
    </w:rPr>
  </w:style>
  <w:style w:type="character" w:styleId="PageNumber">
    <w:name w:val="page number"/>
    <w:basedOn w:val="DefaultParagraphFont"/>
    <w:rsid w:val="005315D6"/>
  </w:style>
  <w:style w:type="table" w:customStyle="1" w:styleId="TableGrid1">
    <w:name w:val="Table Grid1"/>
    <w:basedOn w:val="TableNormal"/>
    <w:next w:val="TableGrid"/>
    <w:uiPriority w:val="59"/>
    <w:rsid w:val="000370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C84E3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A179D"/>
    <w:rPr>
      <w:color w:val="800080" w:themeColor="followedHyperlink"/>
      <w:u w:val="single"/>
    </w:rPr>
  </w:style>
  <w:style w:type="table" w:customStyle="1" w:styleId="TableGrid3">
    <w:name w:val="Table Grid3"/>
    <w:basedOn w:val="TableNormal"/>
    <w:next w:val="TableGrid"/>
    <w:uiPriority w:val="59"/>
    <w:rsid w:val="005A2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244280">
      <w:bodyDiv w:val="1"/>
      <w:marLeft w:val="0"/>
      <w:marRight w:val="0"/>
      <w:marTop w:val="0"/>
      <w:marBottom w:val="0"/>
      <w:divBdr>
        <w:top w:val="none" w:sz="0" w:space="0" w:color="auto"/>
        <w:left w:val="none" w:sz="0" w:space="0" w:color="auto"/>
        <w:bottom w:val="none" w:sz="0" w:space="0" w:color="auto"/>
        <w:right w:val="none" w:sz="0" w:space="0" w:color="auto"/>
      </w:divBdr>
    </w:div>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0" Type="http://schemas.openxmlformats.org/officeDocument/2006/relationships/hyperlink" Target="http://www.nist.gov/srm" TargetMode="Externa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EFA421-5671-4DA8-9D20-B1E816AA7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2066</Words>
  <Characters>11779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13818</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SRMP</dc:creator>
  <cp:lastModifiedBy>Bercik, Ilse</cp:lastModifiedBy>
  <cp:revision>3</cp:revision>
  <cp:lastPrinted>2014-06-09T13:35:00Z</cp:lastPrinted>
  <dcterms:created xsi:type="dcterms:W3CDTF">2014-12-23T16:43:00Z</dcterms:created>
  <dcterms:modified xsi:type="dcterms:W3CDTF">2014-12-23T16:45:00Z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