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524" w:rsidRDefault="00FD5524" w:rsidP="00FD5524">
      <w:pPr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81280" behindDoc="0" locked="0" layoutInCell="1" allowOverlap="1" wp14:anchorId="1778E1B6" wp14:editId="1377CFEC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Cs/>
          <w:sz w:val="24"/>
          <w:szCs w:val="24"/>
        </w:rPr>
        <w:t xml:space="preserve">Date of Issue: </w:t>
      </w:r>
    </w:p>
    <w:p w:rsidR="00FD5524" w:rsidRPr="00A45A14" w:rsidRDefault="00CE38D4" w:rsidP="00FD5524">
      <w:pPr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0</w:t>
      </w:r>
      <w:r w:rsidR="001E0B51">
        <w:rPr>
          <w:rFonts w:ascii="Times New Roman" w:eastAsia="Times New Roman" w:hAnsi="Times New Roman"/>
          <w:bCs/>
          <w:sz w:val="24"/>
          <w:szCs w:val="24"/>
        </w:rPr>
        <w:t>6</w:t>
      </w:r>
      <w:r w:rsidR="00563E65" w:rsidRPr="00A45A14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>November</w:t>
      </w:r>
      <w:r w:rsidR="006662F0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FD5524" w:rsidRPr="00A45A14">
        <w:rPr>
          <w:rFonts w:ascii="Times New Roman" w:eastAsia="Times New Roman" w:hAnsi="Times New Roman"/>
          <w:bCs/>
          <w:sz w:val="24"/>
          <w:szCs w:val="24"/>
        </w:rPr>
        <w:t>201</w:t>
      </w:r>
      <w:r w:rsidR="00BB14A2" w:rsidRPr="00A45A14">
        <w:rPr>
          <w:rFonts w:ascii="Times New Roman" w:eastAsia="Times New Roman" w:hAnsi="Times New Roman"/>
          <w:bCs/>
          <w:sz w:val="24"/>
          <w:szCs w:val="24"/>
        </w:rPr>
        <w:t>3</w:t>
      </w:r>
    </w:p>
    <w:p w:rsidR="00FD5524" w:rsidRPr="00FD5524" w:rsidRDefault="00FD5524" w:rsidP="002B22C8">
      <w:pPr>
        <w:spacing w:after="0" w:line="240" w:lineRule="auto"/>
        <w:ind w:left="2242" w:right="2104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E24579" w:rsidRPr="00D34188" w:rsidRDefault="00BF5DD9" w:rsidP="002B22C8">
      <w:pPr>
        <w:spacing w:after="0" w:line="240" w:lineRule="auto"/>
        <w:ind w:left="2242" w:right="2104"/>
        <w:jc w:val="center"/>
        <w:rPr>
          <w:rFonts w:ascii="Times New Roman" w:eastAsia="Times New Roman" w:hAnsi="Times New Roman"/>
          <w:sz w:val="32"/>
          <w:szCs w:val="32"/>
        </w:rPr>
      </w:pP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SA</w:t>
      </w:r>
      <w:r w:rsidRPr="00D34188">
        <w:rPr>
          <w:rFonts w:ascii="Times New Roman" w:eastAsia="Times New Roman" w:hAnsi="Times New Roman"/>
          <w:b/>
          <w:bCs/>
          <w:spacing w:val="-1"/>
          <w:sz w:val="32"/>
          <w:szCs w:val="32"/>
        </w:rPr>
        <w:t>F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ET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Y</w:t>
      </w:r>
      <w:r w:rsidRPr="00D34188">
        <w:rPr>
          <w:rFonts w:ascii="Times New Roman" w:eastAsia="Times New Roman" w:hAnsi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DA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A</w:t>
      </w:r>
      <w:r w:rsidRPr="00D34188">
        <w:rPr>
          <w:rFonts w:ascii="Times New Roman" w:eastAsia="Times New Roman" w:hAnsi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S</w:t>
      </w:r>
      <w:r w:rsidRPr="00D34188">
        <w:rPr>
          <w:rFonts w:ascii="Times New Roman" w:eastAsia="Times New Roman" w:hAnsi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ascii="Times New Roman" w:eastAsia="Times New Roman" w:hAnsi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T</w:t>
      </w:r>
    </w:p>
    <w:p w:rsidR="00D60A36" w:rsidRPr="00FD5524" w:rsidRDefault="00D60A36" w:rsidP="002B22C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60A36" w:rsidTr="00D60A36">
        <w:trPr>
          <w:trHeight w:hRule="exact" w:val="360"/>
        </w:trPr>
        <w:tc>
          <w:tcPr>
            <w:tcW w:w="9576" w:type="dxa"/>
            <w:vAlign w:val="center"/>
          </w:tcPr>
          <w:p w:rsidR="00D60A36" w:rsidRPr="00D60A36" w:rsidRDefault="00D60A36" w:rsidP="00FC7D09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0A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ascii="Times New Roman" w:eastAsia="Times New Roman" w:hAnsi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:rsidR="00150BAB" w:rsidRPr="00455695" w:rsidRDefault="007666FB" w:rsidP="00FA4806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 w:rsidR="00150BAB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roduct </w:t>
      </w:r>
      <w:r w:rsidR="00B124D7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Identifier</w:t>
      </w:r>
    </w:p>
    <w:p w:rsidR="00150BAB" w:rsidRPr="00D25DBF" w:rsidRDefault="00150BAB" w:rsidP="00FA4806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Nu</w:t>
      </w:r>
      <w:r w:rsidRPr="00D25DBF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b</w:t>
      </w:r>
      <w:r w:rsidRPr="00D25DB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er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D25DBF">
        <w:rPr>
          <w:rFonts w:ascii="Times New Roman" w:eastAsia="Times New Roman" w:hAnsi="Times New Roman"/>
          <w:b/>
          <w:bCs/>
          <w:spacing w:val="46"/>
          <w:sz w:val="20"/>
          <w:szCs w:val="20"/>
        </w:rPr>
        <w:tab/>
      </w:r>
      <w:r w:rsidR="00AF2310">
        <w:rPr>
          <w:rFonts w:ascii="Times New Roman" w:hAnsi="Times New Roman"/>
          <w:bCs/>
          <w:sz w:val="20"/>
          <w:szCs w:val="20"/>
        </w:rPr>
        <w:t>2202</w:t>
      </w:r>
    </w:p>
    <w:p w:rsidR="00150BAB" w:rsidRPr="00D25DBF" w:rsidRDefault="00150BAB" w:rsidP="00FA4806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Na</w:t>
      </w:r>
      <w:r w:rsidRPr="00D25DBF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D25DBF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3B675D" w:rsidRPr="003B675D">
        <w:rPr>
          <w:rFonts w:ascii="Times New Roman" w:eastAsia="Times New Roman" w:hAnsi="Times New Roman"/>
          <w:bCs/>
          <w:sz w:val="20"/>
          <w:szCs w:val="20"/>
        </w:rPr>
        <w:t>Potassium Chloride</w:t>
      </w:r>
      <w:r w:rsidR="003B675D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AF2310" w:rsidRPr="00AF2310">
        <w:rPr>
          <w:rFonts w:ascii="Times New Roman" w:eastAsia="Times New Roman" w:hAnsi="Times New Roman"/>
          <w:bCs/>
          <w:sz w:val="20"/>
          <w:szCs w:val="20"/>
        </w:rPr>
        <w:t>(Standard for Ion-Selective Electrodes)</w:t>
      </w:r>
    </w:p>
    <w:p w:rsidR="00FD5524" w:rsidRPr="00D25DBF" w:rsidRDefault="00FD5524" w:rsidP="00FA4806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Other Means of Identification:</w:t>
      </w:r>
      <w:r w:rsidRPr="004528A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D25DBF">
        <w:rPr>
          <w:rFonts w:ascii="Times New Roman" w:eastAsia="Times New Roman" w:hAnsi="Times New Roman"/>
          <w:bCs/>
          <w:sz w:val="20"/>
          <w:szCs w:val="20"/>
        </w:rPr>
        <w:t xml:space="preserve">Not </w:t>
      </w:r>
      <w:r w:rsidR="009F49E7">
        <w:rPr>
          <w:rFonts w:ascii="Times New Roman" w:eastAsia="Times New Roman" w:hAnsi="Times New Roman"/>
          <w:bCs/>
          <w:sz w:val="20"/>
          <w:szCs w:val="20"/>
        </w:rPr>
        <w:t>a</w:t>
      </w:r>
      <w:r w:rsidR="009F49E7" w:rsidRPr="00D25DBF">
        <w:rPr>
          <w:rFonts w:ascii="Times New Roman" w:eastAsia="Times New Roman" w:hAnsi="Times New Roman"/>
          <w:bCs/>
          <w:sz w:val="20"/>
          <w:szCs w:val="20"/>
        </w:rPr>
        <w:t>pplicable</w:t>
      </w:r>
      <w:r w:rsidRPr="00D25DBF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150BAB" w:rsidRPr="00D25DBF" w:rsidRDefault="00150BAB" w:rsidP="00FA4806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Recommended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Use 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of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his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aterial and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estrictions of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U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se</w:t>
      </w:r>
    </w:p>
    <w:p w:rsidR="00150BAB" w:rsidRDefault="00AF2310" w:rsidP="00FA4806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AF2310">
        <w:rPr>
          <w:rFonts w:ascii="Times New Roman" w:eastAsia="Times New Roman" w:hAnsi="Times New Roman"/>
          <w:sz w:val="20"/>
          <w:szCs w:val="20"/>
        </w:rPr>
        <w:t>This Standard Reference Material</w:t>
      </w:r>
      <w:r>
        <w:rPr>
          <w:rFonts w:ascii="Times New Roman" w:eastAsia="Times New Roman" w:hAnsi="Times New Roman"/>
          <w:sz w:val="20"/>
          <w:szCs w:val="20"/>
        </w:rPr>
        <w:t> </w:t>
      </w:r>
      <w:r w:rsidRPr="00AF2310">
        <w:rPr>
          <w:rFonts w:ascii="Times New Roman" w:eastAsia="Times New Roman" w:hAnsi="Times New Roman"/>
          <w:sz w:val="20"/>
          <w:szCs w:val="20"/>
        </w:rPr>
        <w:t>(SRM) is intended primarily for use in the calibration of ion</w:t>
      </w:r>
      <w:r>
        <w:rPr>
          <w:rFonts w:ascii="Times New Roman" w:eastAsia="Times New Roman" w:hAnsi="Times New Roman"/>
          <w:sz w:val="20"/>
          <w:szCs w:val="20"/>
        </w:rPr>
        <w:noBreakHyphen/>
      </w:r>
      <w:r w:rsidRPr="00AF2310">
        <w:rPr>
          <w:rFonts w:ascii="Times New Roman" w:eastAsia="Times New Roman" w:hAnsi="Times New Roman"/>
          <w:sz w:val="20"/>
          <w:szCs w:val="20"/>
        </w:rPr>
        <w:t xml:space="preserve">selective electrodes for potassium and chloride ions.  </w:t>
      </w:r>
      <w:r>
        <w:rPr>
          <w:rFonts w:ascii="Times New Roman" w:eastAsia="Times New Roman" w:hAnsi="Times New Roman"/>
          <w:sz w:val="20"/>
          <w:szCs w:val="20"/>
        </w:rPr>
        <w:t xml:space="preserve">A unit of </w:t>
      </w:r>
      <w:r w:rsidRPr="00AF2310">
        <w:rPr>
          <w:rFonts w:ascii="Times New Roman" w:eastAsia="Times New Roman" w:hAnsi="Times New Roman"/>
          <w:sz w:val="20"/>
          <w:szCs w:val="20"/>
        </w:rPr>
        <w:t>SRM</w:t>
      </w:r>
      <w:r>
        <w:rPr>
          <w:rFonts w:ascii="Times New Roman" w:eastAsia="Times New Roman" w:hAnsi="Times New Roman"/>
          <w:sz w:val="20"/>
          <w:szCs w:val="20"/>
        </w:rPr>
        <w:t> </w:t>
      </w:r>
      <w:r w:rsidRPr="00AF2310">
        <w:rPr>
          <w:rFonts w:ascii="Times New Roman" w:eastAsia="Times New Roman" w:hAnsi="Times New Roman"/>
          <w:sz w:val="20"/>
          <w:szCs w:val="20"/>
        </w:rPr>
        <w:t>2202 consists of approximately 160</w:t>
      </w:r>
      <w:r>
        <w:rPr>
          <w:rFonts w:ascii="Times New Roman" w:eastAsia="Times New Roman" w:hAnsi="Times New Roman"/>
          <w:sz w:val="20"/>
          <w:szCs w:val="20"/>
        </w:rPr>
        <w:t> </w:t>
      </w:r>
      <w:r w:rsidRPr="00AF2310">
        <w:rPr>
          <w:rFonts w:ascii="Times New Roman" w:eastAsia="Times New Roman" w:hAnsi="Times New Roman"/>
          <w:sz w:val="20"/>
          <w:szCs w:val="20"/>
        </w:rPr>
        <w:t xml:space="preserve">g of ACS grade </w:t>
      </w:r>
      <w:r>
        <w:rPr>
          <w:rFonts w:ascii="Times New Roman" w:eastAsia="Times New Roman" w:hAnsi="Times New Roman"/>
          <w:sz w:val="20"/>
          <w:szCs w:val="20"/>
        </w:rPr>
        <w:t>p</w:t>
      </w:r>
      <w:r w:rsidRPr="00AF2310">
        <w:rPr>
          <w:rFonts w:ascii="Times New Roman" w:eastAsia="Times New Roman" w:hAnsi="Times New Roman"/>
          <w:sz w:val="20"/>
          <w:szCs w:val="20"/>
        </w:rPr>
        <w:t xml:space="preserve">otassium </w:t>
      </w:r>
      <w:r>
        <w:rPr>
          <w:rFonts w:ascii="Times New Roman" w:eastAsia="Times New Roman" w:hAnsi="Times New Roman"/>
          <w:sz w:val="20"/>
          <w:szCs w:val="20"/>
        </w:rPr>
        <w:t>c</w:t>
      </w:r>
      <w:r w:rsidRPr="00AF2310">
        <w:rPr>
          <w:rFonts w:ascii="Times New Roman" w:eastAsia="Times New Roman" w:hAnsi="Times New Roman"/>
          <w:sz w:val="20"/>
          <w:szCs w:val="20"/>
        </w:rPr>
        <w:t>hloride.</w:t>
      </w:r>
    </w:p>
    <w:p w:rsidR="00F6032E" w:rsidRPr="00D222CA" w:rsidRDefault="00F6032E" w:rsidP="00FA4806">
      <w:pPr>
        <w:widowControl/>
        <w:tabs>
          <w:tab w:val="left" w:pos="5440"/>
        </w:tabs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D222C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F6032E" w:rsidRPr="00193FA9" w:rsidTr="002F28B5">
        <w:tc>
          <w:tcPr>
            <w:tcW w:w="4590" w:type="dxa"/>
          </w:tcPr>
          <w:p w:rsidR="00F6032E" w:rsidRPr="00193FA9" w:rsidRDefault="00F6032E" w:rsidP="00FA480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:rsidR="00F6032E" w:rsidRPr="00193FA9" w:rsidRDefault="00F6032E" w:rsidP="00FA480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FA480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:rsidR="00F6032E" w:rsidRPr="00193FA9" w:rsidRDefault="00F6032E" w:rsidP="00FA480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FA480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:rsidR="00F6032E" w:rsidRPr="00193FA9" w:rsidRDefault="00F6032E" w:rsidP="00FA4806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FA480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:rsidR="00F6032E" w:rsidRPr="00193FA9" w:rsidRDefault="00F6032E" w:rsidP="00FA4806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FA480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F6032E" w:rsidRPr="00193FA9" w:rsidRDefault="00F6032E" w:rsidP="00FA4806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FA480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:rsidR="00F6032E" w:rsidRPr="00193FA9" w:rsidRDefault="00F6032E" w:rsidP="00FA4806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Emergency Telephone ChemTrec:</w:t>
            </w: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FA480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FAX:  301-948-3730</w:t>
            </w:r>
          </w:p>
        </w:tc>
        <w:tc>
          <w:tcPr>
            <w:tcW w:w="4230" w:type="dxa"/>
          </w:tcPr>
          <w:p w:rsidR="00F6032E" w:rsidRPr="00193FA9" w:rsidRDefault="00F6032E" w:rsidP="00FA4806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1-800-424-9300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(North America)</w:t>
            </w: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FA480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 xml:space="preserve">E-mail:  </w:t>
            </w:r>
            <w:hyperlink r:id="rId10" w:history="1">
              <w:r w:rsidRPr="00272B23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SRMMSDS@nist.gov</w:t>
              </w:r>
            </w:hyperlink>
          </w:p>
        </w:tc>
        <w:tc>
          <w:tcPr>
            <w:tcW w:w="4230" w:type="dxa"/>
          </w:tcPr>
          <w:p w:rsidR="00F6032E" w:rsidRPr="00193FA9" w:rsidRDefault="00F6032E" w:rsidP="00FA4806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+1-703-527-3887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(International)</w:t>
            </w: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FA480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120" w:line="228" w:lineRule="auto"/>
              <w:ind w:left="158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Website:  </w:t>
            </w:r>
            <w:hyperlink r:id="rId11" w:history="1">
              <w:r w:rsidRPr="00272B23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http://www.nist.gov/srm</w:t>
              </w:r>
            </w:hyperlink>
          </w:p>
        </w:tc>
        <w:tc>
          <w:tcPr>
            <w:tcW w:w="4230" w:type="dxa"/>
          </w:tcPr>
          <w:p w:rsidR="00F6032E" w:rsidRPr="00193FA9" w:rsidRDefault="00F6032E" w:rsidP="00FA4806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B22C8" w:rsidTr="002B22C8">
        <w:trPr>
          <w:trHeight w:hRule="exact" w:val="360"/>
        </w:trPr>
        <w:tc>
          <w:tcPr>
            <w:tcW w:w="9576" w:type="dxa"/>
            <w:vAlign w:val="center"/>
          </w:tcPr>
          <w:p w:rsidR="002B22C8" w:rsidRDefault="002B22C8" w:rsidP="00FA4806">
            <w:pPr>
              <w:keepNext/>
              <w:widowControl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ARDS</w:t>
            </w:r>
            <w:r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:rsidR="001C4F6D" w:rsidRPr="00F3109F" w:rsidRDefault="002B22C8" w:rsidP="009111B2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Classification</w:t>
      </w:r>
      <w:r w:rsidR="006D24D9" w:rsidRPr="00F3109F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73150A" w:rsidRPr="00F3109F" w:rsidRDefault="0073150A" w:rsidP="009111B2">
      <w:pPr>
        <w:widowControl/>
        <w:tabs>
          <w:tab w:val="left" w:pos="2520"/>
          <w:tab w:val="left" w:pos="56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Physical Hazard:</w:t>
      </w:r>
      <w:r w:rsidR="0044226E" w:rsidRPr="00F3109F">
        <w:rPr>
          <w:rFonts w:ascii="Times New Roman" w:eastAsia="Times New Roman" w:hAnsi="Times New Roman"/>
          <w:bCs/>
          <w:sz w:val="20"/>
          <w:szCs w:val="20"/>
        </w:rPr>
        <w:tab/>
      </w:r>
      <w:r w:rsidR="00195830" w:rsidRPr="00F3109F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4528A1" w:rsidRPr="00F3109F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B0256B" w:rsidRPr="00F3109F" w:rsidRDefault="0073150A" w:rsidP="009111B2">
      <w:pPr>
        <w:widowControl/>
        <w:tabs>
          <w:tab w:val="left" w:pos="2520"/>
          <w:tab w:val="left" w:pos="56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Health Hazard:</w:t>
      </w:r>
      <w:r w:rsidR="0044226E" w:rsidRPr="00F3109F">
        <w:rPr>
          <w:rFonts w:ascii="Times New Roman" w:eastAsia="Times New Roman" w:hAnsi="Times New Roman"/>
          <w:bCs/>
          <w:sz w:val="20"/>
          <w:szCs w:val="20"/>
        </w:rPr>
        <w:tab/>
      </w:r>
      <w:r w:rsidR="00495FC3">
        <w:rPr>
          <w:rFonts w:ascii="Times New Roman" w:eastAsia="Times New Roman" w:hAnsi="Times New Roman"/>
          <w:bCs/>
          <w:sz w:val="20"/>
          <w:szCs w:val="20"/>
        </w:rPr>
        <w:t>Not classified.</w:t>
      </w:r>
    </w:p>
    <w:p w:rsidR="00DB683D" w:rsidRPr="00F3109F" w:rsidRDefault="00DB683D" w:rsidP="009111B2">
      <w:pPr>
        <w:widowControl/>
        <w:tabs>
          <w:tab w:val="left" w:pos="2520"/>
          <w:tab w:val="left" w:pos="56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:rsidR="00730686" w:rsidRPr="00F3109F" w:rsidRDefault="00730686" w:rsidP="009111B2">
      <w:pPr>
        <w:widowControl/>
        <w:tabs>
          <w:tab w:val="left" w:pos="1890"/>
          <w:tab w:val="left" w:pos="61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Label Elements</w:t>
      </w:r>
    </w:p>
    <w:p w:rsidR="00910EA2" w:rsidRPr="00F3109F" w:rsidRDefault="00730686" w:rsidP="00D419D6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Symbol</w:t>
      </w:r>
      <w:r w:rsidR="00910EA2" w:rsidRPr="00F3109F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</w:p>
    <w:p w:rsidR="00910EA2" w:rsidRPr="00F3109F" w:rsidRDefault="00F3109F" w:rsidP="00D419D6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109F">
        <w:rPr>
          <w:rFonts w:ascii="Times New Roman" w:hAnsi="Times New Roman"/>
          <w:noProof/>
          <w:sz w:val="20"/>
          <w:szCs w:val="20"/>
        </w:rPr>
        <w:t>No symbol</w:t>
      </w:r>
    </w:p>
    <w:p w:rsidR="00910EA2" w:rsidRPr="00F3109F" w:rsidRDefault="00730686" w:rsidP="009111B2">
      <w:pPr>
        <w:widowControl/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Signal Word</w:t>
      </w:r>
    </w:p>
    <w:p w:rsidR="008B70F0" w:rsidRPr="00F3109F" w:rsidRDefault="00495FC3" w:rsidP="00D419D6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 xml:space="preserve">No </w:t>
      </w:r>
      <w:r w:rsidR="006A33FE">
        <w:rPr>
          <w:rFonts w:ascii="Times New Roman" w:eastAsia="Times New Roman" w:hAnsi="Times New Roman"/>
          <w:bCs/>
          <w:sz w:val="20"/>
          <w:szCs w:val="20"/>
        </w:rPr>
        <w:t>s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ignal </w:t>
      </w:r>
      <w:r w:rsidR="006A33FE">
        <w:rPr>
          <w:rFonts w:ascii="Times New Roman" w:eastAsia="Times New Roman" w:hAnsi="Times New Roman"/>
          <w:bCs/>
          <w:sz w:val="20"/>
          <w:szCs w:val="20"/>
        </w:rPr>
        <w:t>w</w:t>
      </w:r>
      <w:r>
        <w:rPr>
          <w:rFonts w:ascii="Times New Roman" w:eastAsia="Times New Roman" w:hAnsi="Times New Roman"/>
          <w:bCs/>
          <w:sz w:val="20"/>
          <w:szCs w:val="20"/>
        </w:rPr>
        <w:t>ord</w:t>
      </w:r>
    </w:p>
    <w:p w:rsidR="00495FC3" w:rsidRPr="00F3109F" w:rsidRDefault="00730686" w:rsidP="00495FC3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Hazard Statement(s</w:t>
      </w:r>
      <w:r w:rsidR="00FC3C8B" w:rsidRPr="00F3109F">
        <w:rPr>
          <w:rFonts w:ascii="Times New Roman" w:eastAsia="Times New Roman" w:hAnsi="Times New Roman"/>
          <w:b/>
          <w:bCs/>
          <w:sz w:val="20"/>
          <w:szCs w:val="20"/>
        </w:rPr>
        <w:t>)</w:t>
      </w:r>
      <w:r w:rsidR="008B70F0" w:rsidRPr="00F3109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95FC3" w:rsidRPr="00495FC3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495FC3" w:rsidRPr="00F3109F">
        <w:rPr>
          <w:rFonts w:ascii="Times New Roman" w:eastAsia="Times New Roman" w:hAnsi="Times New Roman"/>
          <w:bCs/>
          <w:sz w:val="20"/>
          <w:szCs w:val="20"/>
        </w:rPr>
        <w:t>Not applicable.</w:t>
      </w:r>
    </w:p>
    <w:p w:rsidR="00495FC3" w:rsidRPr="00F3109F" w:rsidRDefault="00730686" w:rsidP="00495FC3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Precautionary Statement(s)</w:t>
      </w:r>
      <w:r w:rsidR="00F3381A" w:rsidRPr="00F3109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95FC3" w:rsidRPr="00495FC3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495FC3" w:rsidRPr="00F3109F">
        <w:rPr>
          <w:rFonts w:ascii="Times New Roman" w:eastAsia="Times New Roman" w:hAnsi="Times New Roman"/>
          <w:bCs/>
          <w:sz w:val="20"/>
          <w:szCs w:val="20"/>
        </w:rPr>
        <w:t>Not applicable.</w:t>
      </w:r>
    </w:p>
    <w:p w:rsidR="002B22C8" w:rsidRPr="00F3109F" w:rsidRDefault="00910EA2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Hazards Not Otherwise Classified:</w:t>
      </w:r>
      <w:r w:rsidR="00971EDC" w:rsidRPr="00F3109F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B70F0" w:rsidRPr="00F3109F">
        <w:rPr>
          <w:rFonts w:ascii="Times New Roman" w:eastAsia="Times New Roman" w:hAnsi="Times New Roman"/>
          <w:bCs/>
          <w:sz w:val="20"/>
          <w:szCs w:val="20"/>
        </w:rPr>
        <w:t>Not applicable.</w:t>
      </w:r>
    </w:p>
    <w:p w:rsidR="00371ED3" w:rsidRDefault="00910EA2">
      <w:pPr>
        <w:widowControl/>
        <w:tabs>
          <w:tab w:val="left" w:pos="2740"/>
          <w:tab w:val="left" w:pos="4540"/>
          <w:tab w:val="left" w:pos="6340"/>
        </w:tabs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Ingredients(s) with Unknown Acute Toxicity</w:t>
      </w:r>
      <w:r w:rsidR="00971EDC" w:rsidRPr="00F3109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971EDC" w:rsidRPr="00F3109F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43478" w:rsidRPr="00F3109F">
        <w:rPr>
          <w:rFonts w:ascii="Times New Roman" w:eastAsia="Times New Roman" w:hAnsi="Times New Roman"/>
          <w:bCs/>
          <w:sz w:val="20"/>
          <w:szCs w:val="20"/>
        </w:rPr>
        <w:t>Not applicable</w:t>
      </w:r>
      <w:r w:rsidR="00EF4006" w:rsidRPr="00F3109F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71ED3" w:rsidTr="00371ED3">
        <w:trPr>
          <w:trHeight w:hRule="exact" w:val="360"/>
        </w:trPr>
        <w:tc>
          <w:tcPr>
            <w:tcW w:w="9576" w:type="dxa"/>
            <w:vAlign w:val="center"/>
          </w:tcPr>
          <w:p w:rsidR="00371ED3" w:rsidRPr="00A91680" w:rsidRDefault="00371ED3" w:rsidP="00B72839">
            <w:pPr>
              <w:keepNext/>
              <w:keepLines/>
              <w:widowControl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US</w:t>
            </w:r>
            <w:r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:rsidR="00BB0995" w:rsidRPr="00176501" w:rsidRDefault="00BB0995" w:rsidP="009111B2">
      <w:pPr>
        <w:keepNext/>
        <w:keepLines/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Sub</w:t>
      </w: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nce:</w:t>
      </w:r>
      <w:r w:rsidRPr="00F3381A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3B675D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3B675D" w:rsidRPr="003B675D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Potassium </w:t>
      </w:r>
      <w:r w:rsidR="003B675D">
        <w:rPr>
          <w:rFonts w:ascii="Times New Roman" w:eastAsia="Times New Roman" w:hAnsi="Times New Roman"/>
          <w:bCs/>
          <w:spacing w:val="1"/>
          <w:sz w:val="20"/>
          <w:szCs w:val="20"/>
        </w:rPr>
        <w:t>c</w:t>
      </w:r>
      <w:r w:rsidR="003B675D" w:rsidRPr="003B675D">
        <w:rPr>
          <w:rFonts w:ascii="Times New Roman" w:eastAsia="Times New Roman" w:hAnsi="Times New Roman"/>
          <w:bCs/>
          <w:spacing w:val="1"/>
          <w:sz w:val="20"/>
          <w:szCs w:val="20"/>
        </w:rPr>
        <w:t>hloride</w:t>
      </w:r>
    </w:p>
    <w:p w:rsidR="00D419D6" w:rsidRPr="00F3381A" w:rsidRDefault="00BB0995">
      <w:pPr>
        <w:keepNext/>
        <w:keepLines/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her</w:t>
      </w:r>
      <w:r w:rsidRPr="00F3381A"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De</w:t>
      </w: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s:</w:t>
      </w:r>
      <w:r w:rsidRPr="00F3381A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DC0227" w:rsidRPr="00F3381A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B72839" w:rsidRPr="00B72839">
        <w:rPr>
          <w:rFonts w:ascii="Times New Roman" w:eastAsia="Times New Roman" w:hAnsi="Times New Roman"/>
          <w:bCs/>
          <w:sz w:val="20"/>
          <w:szCs w:val="20"/>
        </w:rPr>
        <w:t xml:space="preserve">Potassium monochloride; </w:t>
      </w:r>
      <w:r w:rsidR="004415F0">
        <w:rPr>
          <w:rFonts w:ascii="Times New Roman" w:eastAsia="Times New Roman" w:hAnsi="Times New Roman"/>
          <w:bCs/>
          <w:sz w:val="20"/>
          <w:szCs w:val="20"/>
        </w:rPr>
        <w:t xml:space="preserve">chloropotassuril; </w:t>
      </w:r>
      <w:r w:rsidR="00B72839" w:rsidRPr="00B72839">
        <w:rPr>
          <w:rFonts w:ascii="Times New Roman" w:eastAsia="Times New Roman" w:hAnsi="Times New Roman"/>
          <w:bCs/>
          <w:sz w:val="20"/>
          <w:szCs w:val="20"/>
        </w:rPr>
        <w:t>potassium muriate; KCl</w:t>
      </w:r>
    </w:p>
    <w:p w:rsidR="00037080" w:rsidRDefault="00037080" w:rsidP="00D419D6">
      <w:pPr>
        <w:keepNext/>
        <w:keepLines/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spacing w:val="1"/>
          <w:sz w:val="20"/>
          <w:szCs w:val="20"/>
        </w:rPr>
      </w:pPr>
    </w:p>
    <w:tbl>
      <w:tblPr>
        <w:tblStyle w:val="TableGrid1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7"/>
        <w:gridCol w:w="1779"/>
        <w:gridCol w:w="1779"/>
        <w:gridCol w:w="2823"/>
      </w:tblGrid>
      <w:tr w:rsidR="00037080" w:rsidRPr="00037080" w:rsidTr="00DE2CB0">
        <w:trPr>
          <w:trHeight w:val="576"/>
        </w:trPr>
        <w:tc>
          <w:tcPr>
            <w:tcW w:w="2907" w:type="dxa"/>
          </w:tcPr>
          <w:p w:rsidR="00037080" w:rsidRPr="00037080" w:rsidRDefault="00037080" w:rsidP="004415F0">
            <w:pPr>
              <w:keepNext/>
              <w:keepLines/>
              <w:widowControl/>
              <w:spacing w:after="0" w:line="240" w:lineRule="auto"/>
              <w:ind w:right="-108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Hazardous C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037080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nent(s)</w:t>
            </w:r>
          </w:p>
        </w:tc>
        <w:tc>
          <w:tcPr>
            <w:tcW w:w="1779" w:type="dxa"/>
          </w:tcPr>
          <w:p w:rsidR="00037080" w:rsidRPr="00037080" w:rsidRDefault="00037080" w:rsidP="00FA4806">
            <w:pPr>
              <w:keepNext/>
              <w:keepLines/>
              <w:widowControl/>
              <w:tabs>
                <w:tab w:val="center" w:pos="1089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CAS</w:t>
            </w:r>
            <w:r w:rsidRPr="00037080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037080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</w:tc>
        <w:tc>
          <w:tcPr>
            <w:tcW w:w="1779" w:type="dxa"/>
          </w:tcPr>
          <w:p w:rsidR="00037080" w:rsidRPr="00037080" w:rsidRDefault="00037080" w:rsidP="00FA4806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</w:t>
            </w:r>
            <w:r w:rsidRPr="00037080">
              <w:rPr>
                <w:rFonts w:ascii="Times New Roman" w:eastAsia="Times New Roman" w:hAnsi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037080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  <w:p w:rsidR="00037080" w:rsidRPr="00037080" w:rsidRDefault="00037080" w:rsidP="00FA4806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(</w:t>
            </w: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EI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CS)</w:t>
            </w:r>
          </w:p>
        </w:tc>
        <w:tc>
          <w:tcPr>
            <w:tcW w:w="2823" w:type="dxa"/>
          </w:tcPr>
          <w:p w:rsidR="00037080" w:rsidRPr="00037080" w:rsidRDefault="00037080" w:rsidP="00FA4806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037080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in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</w:t>
            </w:r>
            <w:r w:rsidRPr="00037080">
              <w:rPr>
                <w:rFonts w:ascii="Times New Roman" w:eastAsia="Times New Roman" w:hAnsi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pacing w:val="4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s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  <w:r w:rsidRPr="00037080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C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ncen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r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at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i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 xml:space="preserve">n 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br/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(</w:t>
            </w:r>
            <w:r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%)</w:t>
            </w:r>
          </w:p>
        </w:tc>
      </w:tr>
      <w:tr w:rsidR="00037080" w:rsidRPr="00037080" w:rsidTr="00DE2CB0">
        <w:trPr>
          <w:trHeight w:val="288"/>
        </w:trPr>
        <w:tc>
          <w:tcPr>
            <w:tcW w:w="2907" w:type="dxa"/>
          </w:tcPr>
          <w:p w:rsidR="00037080" w:rsidRPr="00D25DBF" w:rsidRDefault="003B675D" w:rsidP="00FA4806">
            <w:pPr>
              <w:widowControl/>
              <w:spacing w:after="0" w:line="240" w:lineRule="auto"/>
              <w:ind w:right="-108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B675D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 xml:space="preserve">Potassium </w:t>
            </w:r>
            <w:r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c</w:t>
            </w:r>
            <w:r w:rsidRPr="003B675D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hloride</w:t>
            </w:r>
          </w:p>
        </w:tc>
        <w:tc>
          <w:tcPr>
            <w:tcW w:w="1779" w:type="dxa"/>
          </w:tcPr>
          <w:p w:rsidR="00037080" w:rsidRPr="00D25DBF" w:rsidRDefault="003B675D" w:rsidP="00FA4806">
            <w:pPr>
              <w:widowControl/>
              <w:tabs>
                <w:tab w:val="right" w:pos="1242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7447-40-7</w:t>
            </w:r>
          </w:p>
        </w:tc>
        <w:tc>
          <w:tcPr>
            <w:tcW w:w="1779" w:type="dxa"/>
          </w:tcPr>
          <w:p w:rsidR="00037080" w:rsidRPr="00D25DBF" w:rsidRDefault="003B675D" w:rsidP="00FA480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231-211-8</w:t>
            </w:r>
          </w:p>
        </w:tc>
        <w:tc>
          <w:tcPr>
            <w:tcW w:w="2823" w:type="dxa"/>
          </w:tcPr>
          <w:p w:rsidR="00037080" w:rsidRPr="00D25DBF" w:rsidRDefault="00DB683D" w:rsidP="00495FC3">
            <w:pPr>
              <w:widowControl/>
              <w:tabs>
                <w:tab w:val="decimal" w:pos="1365"/>
              </w:tabs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pacing w:val="1"/>
                <w:w w:val="99"/>
                <w:sz w:val="20"/>
                <w:szCs w:val="20"/>
              </w:rPr>
              <w:t>100</w:t>
            </w:r>
          </w:p>
        </w:tc>
      </w:tr>
    </w:tbl>
    <w:p w:rsidR="000062AB" w:rsidRPr="002F28B5" w:rsidRDefault="000062AB" w:rsidP="00FA4806">
      <w:pPr>
        <w:widowControl/>
        <w:spacing w:after="0"/>
        <w:rPr>
          <w:sz w:val="16"/>
          <w:szCs w:val="16"/>
        </w:rPr>
      </w:pPr>
    </w:p>
    <w:tbl>
      <w:tblPr>
        <w:tblStyle w:val="TableGrid1"/>
        <w:tblW w:w="964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037080" w:rsidRPr="00037080" w:rsidTr="002F28B5">
        <w:trPr>
          <w:trHeight w:hRule="exact" w:val="360"/>
        </w:trPr>
        <w:tc>
          <w:tcPr>
            <w:tcW w:w="9288" w:type="dxa"/>
            <w:vAlign w:val="center"/>
          </w:tcPr>
          <w:p w:rsidR="00037080" w:rsidRPr="00037080" w:rsidRDefault="00037080" w:rsidP="00495FC3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4.</w:t>
            </w:r>
            <w:r w:rsidRPr="00037080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037080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RST</w:t>
            </w:r>
            <w:r w:rsidRPr="00037080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037080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037080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037080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037080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:rsidR="00C508A0" w:rsidRPr="00F3109F" w:rsidRDefault="00BB0995" w:rsidP="00495FC3">
      <w:pPr>
        <w:keepNext/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F3109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Description of First</w:t>
      </w:r>
      <w:r w:rsidR="00C508A0" w:rsidRPr="00F3109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Aid Measures</w:t>
      </w:r>
      <w:r w:rsidR="004E7C12" w:rsidRPr="00F3109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:</w:t>
      </w:r>
      <w:r w:rsidRPr="00F3109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</w:t>
      </w:r>
    </w:p>
    <w:p w:rsidR="00C508A0" w:rsidRPr="00F3109F" w:rsidRDefault="00BF5DD9" w:rsidP="00495FC3">
      <w:pPr>
        <w:keepNext/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109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nh</w:t>
      </w:r>
      <w:r w:rsidRPr="00F3109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l</w:t>
      </w:r>
      <w:r w:rsidRPr="00F3109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3109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F3109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F3109F">
        <w:rPr>
          <w:rFonts w:ascii="Times New Roman" w:eastAsia="Times New Roman" w:hAnsi="Times New Roman"/>
          <w:bCs/>
          <w:sz w:val="20"/>
          <w:szCs w:val="20"/>
        </w:rPr>
        <w:t xml:space="preserve"> If adverse effects occur, remove to uncontaminated area.  If not breathing, give artificial respiration or oxygen by qualified personnel.  Seek immediate medical attention.</w:t>
      </w:r>
    </w:p>
    <w:p w:rsidR="00C508A0" w:rsidRPr="00F3109F" w:rsidRDefault="00BF5DD9" w:rsidP="00FA4806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F3109F">
        <w:rPr>
          <w:rFonts w:ascii="Times New Roman" w:eastAsia="Times New Roman" w:hAnsi="Times New Roman"/>
          <w:b/>
          <w:bCs/>
          <w:spacing w:val="-3"/>
          <w:sz w:val="20"/>
          <w:szCs w:val="20"/>
        </w:rPr>
        <w:t>k</w:t>
      </w: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F3109F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F3109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3109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F3109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F3109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F3109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D38F6" w:rsidRPr="00F3109F">
        <w:rPr>
          <w:rFonts w:ascii="Times New Roman" w:eastAsia="Times New Roman" w:hAnsi="Times New Roman"/>
          <w:bCs/>
          <w:sz w:val="20"/>
          <w:szCs w:val="20"/>
        </w:rPr>
        <w:t>Wash skin with soap and water for at least 15 minutes</w:t>
      </w:r>
      <w:r w:rsidR="00F3381A" w:rsidRPr="00F3109F">
        <w:rPr>
          <w:rFonts w:ascii="Times New Roman" w:eastAsia="Times New Roman" w:hAnsi="Times New Roman"/>
          <w:bCs/>
          <w:sz w:val="20"/>
          <w:szCs w:val="20"/>
        </w:rPr>
        <w:t xml:space="preserve">.  </w:t>
      </w:r>
      <w:r w:rsidR="00DD38F6" w:rsidRPr="00F3109F">
        <w:rPr>
          <w:rFonts w:ascii="Times New Roman" w:eastAsia="Times New Roman" w:hAnsi="Times New Roman"/>
          <w:bCs/>
          <w:sz w:val="20"/>
          <w:szCs w:val="20"/>
        </w:rPr>
        <w:t>Thoroughly clean and dry contaminated clothing before reuse.</w:t>
      </w:r>
    </w:p>
    <w:p w:rsidR="00C508A0" w:rsidRPr="00F3109F" w:rsidRDefault="00BF5DD9" w:rsidP="00FA4806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109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F3109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F3109F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F3109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3109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F3109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F3109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F3109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3381A" w:rsidRPr="00F3109F">
        <w:rPr>
          <w:rFonts w:ascii="Times New Roman" w:eastAsia="Times New Roman" w:hAnsi="Times New Roman"/>
          <w:bCs/>
          <w:sz w:val="20"/>
          <w:szCs w:val="20"/>
        </w:rPr>
        <w:t>F</w:t>
      </w:r>
      <w:r w:rsidR="00DC0227" w:rsidRPr="00F3109F">
        <w:rPr>
          <w:rFonts w:ascii="Times New Roman" w:eastAsia="Times New Roman" w:hAnsi="Times New Roman"/>
          <w:bCs/>
          <w:sz w:val="20"/>
          <w:szCs w:val="20"/>
        </w:rPr>
        <w:t>lush eyes</w:t>
      </w:r>
      <w:r w:rsidR="00F3381A" w:rsidRPr="00F3109F">
        <w:rPr>
          <w:rFonts w:ascii="Times New Roman" w:eastAsia="Times New Roman" w:hAnsi="Times New Roman"/>
          <w:bCs/>
          <w:sz w:val="20"/>
          <w:szCs w:val="20"/>
        </w:rPr>
        <w:t xml:space="preserve"> with</w:t>
      </w:r>
      <w:r w:rsidR="00DC0227" w:rsidRPr="00F3109F">
        <w:rPr>
          <w:rFonts w:ascii="Times New Roman" w:eastAsia="Times New Roman" w:hAnsi="Times New Roman"/>
          <w:bCs/>
          <w:sz w:val="20"/>
          <w:szCs w:val="20"/>
        </w:rPr>
        <w:t xml:space="preserve"> water for at least </w:t>
      </w:r>
      <w:r w:rsidR="007E107C" w:rsidRPr="00F3109F">
        <w:rPr>
          <w:rFonts w:ascii="Times New Roman" w:eastAsia="Times New Roman" w:hAnsi="Times New Roman"/>
          <w:bCs/>
          <w:sz w:val="20"/>
          <w:szCs w:val="20"/>
        </w:rPr>
        <w:t>15</w:t>
      </w:r>
      <w:r w:rsidR="007F1E4B" w:rsidRPr="00F3109F">
        <w:rPr>
          <w:rFonts w:ascii="Times New Roman" w:eastAsia="Times New Roman" w:hAnsi="Times New Roman"/>
          <w:bCs/>
          <w:sz w:val="20"/>
          <w:szCs w:val="20"/>
        </w:rPr>
        <w:t> </w:t>
      </w:r>
      <w:r w:rsidR="00DC0227" w:rsidRPr="00F3109F">
        <w:rPr>
          <w:rFonts w:ascii="Times New Roman" w:eastAsia="Times New Roman" w:hAnsi="Times New Roman"/>
          <w:bCs/>
          <w:sz w:val="20"/>
          <w:szCs w:val="20"/>
        </w:rPr>
        <w:t xml:space="preserve">minutes.  </w:t>
      </w:r>
      <w:r w:rsidR="00F3381A" w:rsidRPr="00F3109F">
        <w:rPr>
          <w:rFonts w:ascii="Times New Roman" w:eastAsia="Times New Roman" w:hAnsi="Times New Roman"/>
          <w:bCs/>
          <w:sz w:val="20"/>
          <w:szCs w:val="20"/>
        </w:rPr>
        <w:t>If necessary, s</w:t>
      </w:r>
      <w:r w:rsidR="00DC0227" w:rsidRPr="00F3109F">
        <w:rPr>
          <w:rFonts w:ascii="Times New Roman" w:eastAsia="Times New Roman" w:hAnsi="Times New Roman"/>
          <w:bCs/>
          <w:sz w:val="20"/>
          <w:szCs w:val="20"/>
        </w:rPr>
        <w:t>eek medical attention.</w:t>
      </w:r>
    </w:p>
    <w:p w:rsidR="00E24579" w:rsidRPr="00F3109F" w:rsidRDefault="00BF5DD9" w:rsidP="00FA4806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109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3109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F3109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F3109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3109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DC0227" w:rsidRPr="00F3109F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F1E4B" w:rsidRPr="00F3109F">
        <w:rPr>
          <w:rFonts w:ascii="Times New Roman" w:eastAsia="Times New Roman" w:hAnsi="Times New Roman"/>
          <w:bCs/>
          <w:sz w:val="20"/>
          <w:szCs w:val="20"/>
        </w:rPr>
        <w:t>If a large amount is swallowed, get medical attention.</w:t>
      </w:r>
    </w:p>
    <w:p w:rsidR="002D63F4" w:rsidRPr="00F3109F" w:rsidRDefault="002D63F4" w:rsidP="00FA4806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 xml:space="preserve">Most Important Symptoms/Effects, </w:t>
      </w:r>
      <w:r w:rsidR="00EF4006" w:rsidRPr="00F3109F">
        <w:rPr>
          <w:rFonts w:ascii="Times New Roman" w:eastAsia="Times New Roman" w:hAnsi="Times New Roman"/>
          <w:b/>
          <w:bCs/>
          <w:sz w:val="20"/>
          <w:szCs w:val="20"/>
        </w:rPr>
        <w:t xml:space="preserve">Acute </w:t>
      </w: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 xml:space="preserve">and </w:t>
      </w:r>
      <w:r w:rsidR="00EF4006" w:rsidRPr="00F3109F">
        <w:rPr>
          <w:rFonts w:ascii="Times New Roman" w:eastAsia="Times New Roman" w:hAnsi="Times New Roman"/>
          <w:b/>
          <w:bCs/>
          <w:sz w:val="20"/>
          <w:szCs w:val="20"/>
        </w:rPr>
        <w:t>Delayed</w:t>
      </w:r>
      <w:r w:rsidR="004521E9" w:rsidRPr="00F3109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F3109F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B7342">
        <w:rPr>
          <w:rFonts w:ascii="Times New Roman" w:eastAsia="Times New Roman" w:hAnsi="Times New Roman"/>
          <w:bCs/>
          <w:sz w:val="20"/>
          <w:szCs w:val="20"/>
        </w:rPr>
        <w:t xml:space="preserve">May cause </w:t>
      </w:r>
      <w:r w:rsidR="000E3A11" w:rsidRPr="00F3109F">
        <w:rPr>
          <w:rFonts w:ascii="Times New Roman" w:eastAsia="Times New Roman" w:hAnsi="Times New Roman"/>
          <w:bCs/>
          <w:sz w:val="20"/>
          <w:szCs w:val="20"/>
        </w:rPr>
        <w:t>irritation</w:t>
      </w:r>
      <w:r w:rsidR="006662F0" w:rsidRPr="00F3109F">
        <w:rPr>
          <w:rFonts w:ascii="Times New Roman" w:eastAsia="Times New Roman" w:hAnsi="Times New Roman"/>
          <w:bCs/>
          <w:sz w:val="20"/>
          <w:szCs w:val="20"/>
        </w:rPr>
        <w:t>.</w:t>
      </w:r>
      <w:r w:rsidR="009E0D2E" w:rsidRPr="00F3109F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2D63F4" w:rsidRPr="00455695" w:rsidRDefault="002D63F4" w:rsidP="00FA4806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109F">
        <w:rPr>
          <w:rFonts w:ascii="Times New Roman" w:eastAsia="Times New Roman" w:hAnsi="Times New Roman"/>
          <w:b/>
          <w:bCs/>
          <w:sz w:val="20"/>
          <w:szCs w:val="20"/>
        </w:rPr>
        <w:t>Indication of any immediate medical attention and special treatment needed, if necessary</w:t>
      </w:r>
      <w:r w:rsidR="004521E9" w:rsidRPr="00F3109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F3109F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8318C" w:rsidRPr="00F3109F">
        <w:rPr>
          <w:rFonts w:ascii="Times New Roman" w:eastAsia="Times New Roman" w:hAnsi="Times New Roman"/>
          <w:bCs/>
          <w:sz w:val="20"/>
          <w:szCs w:val="20"/>
        </w:rPr>
        <w:t>If any of the above</w:t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 xml:space="preserve"> symptoms are present, seek medical attention</w:t>
      </w:r>
      <w:r w:rsidR="005932F5">
        <w:rPr>
          <w:rFonts w:ascii="Times New Roman" w:eastAsia="Times New Roman" w:hAnsi="Times New Roman"/>
          <w:bCs/>
          <w:sz w:val="20"/>
          <w:szCs w:val="20"/>
        </w:rPr>
        <w:t xml:space="preserve"> if needed</w:t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5695" w:rsidRPr="00A203EB" w:rsidTr="001D7FE4">
        <w:trPr>
          <w:trHeight w:hRule="exact" w:val="360"/>
        </w:trPr>
        <w:tc>
          <w:tcPr>
            <w:tcW w:w="9576" w:type="dxa"/>
            <w:vAlign w:val="center"/>
          </w:tcPr>
          <w:p w:rsidR="001D7FE4" w:rsidRPr="00A203EB" w:rsidRDefault="001D7FE4" w:rsidP="00FA4806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A203E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5.</w:t>
            </w:r>
            <w:r w:rsidRPr="00A203EB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203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RE</w:t>
            </w:r>
            <w:r w:rsidRPr="00A203EB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203E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203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Pr="00A203EB">
              <w:rPr>
                <w:rFonts w:ascii="Times New Roman" w:eastAsia="Times New Roman" w:hAnsi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:rsidR="001248AA" w:rsidRPr="00A203EB" w:rsidRDefault="001248AA" w:rsidP="00FA4806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Fire and Explosion Hazards:</w:t>
      </w:r>
      <w:r w:rsidR="0028318C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4415F0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Negligible </w:t>
      </w:r>
      <w:r w:rsidR="00FF49F5">
        <w:rPr>
          <w:rFonts w:ascii="Times New Roman" w:eastAsia="Times New Roman" w:hAnsi="Times New Roman"/>
          <w:bCs/>
          <w:spacing w:val="-1"/>
          <w:sz w:val="20"/>
          <w:szCs w:val="20"/>
        </w:rPr>
        <w:t>f</w:t>
      </w:r>
      <w:r w:rsidR="00DB683D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ire </w:t>
      </w:r>
      <w:r w:rsidR="00FF49F5">
        <w:rPr>
          <w:rFonts w:ascii="Times New Roman" w:eastAsia="Times New Roman" w:hAnsi="Times New Roman"/>
          <w:bCs/>
          <w:spacing w:val="-1"/>
          <w:sz w:val="20"/>
          <w:szCs w:val="20"/>
        </w:rPr>
        <w:t>h</w:t>
      </w:r>
      <w:r w:rsidR="00DB683D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azard.  </w:t>
      </w:r>
      <w:r w:rsidR="00534548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>See Section</w:t>
      </w:r>
      <w:r w:rsidR="002F28B5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> </w:t>
      </w:r>
      <w:r w:rsidR="00534548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9, “Physical </w:t>
      </w:r>
      <w:r w:rsidR="0073150A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and Chemical </w:t>
      </w:r>
      <w:r w:rsidR="00534548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>Properties” for flammability properties.</w:t>
      </w:r>
    </w:p>
    <w:p w:rsidR="006251CA" w:rsidRPr="00A203EB" w:rsidRDefault="00676966" w:rsidP="00FA4806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Extinguishing Media</w:t>
      </w:r>
      <w:r w:rsidR="006251CA" w:rsidRPr="00A203E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:rsidR="00E93DD1" w:rsidRPr="00A203EB" w:rsidRDefault="00E93DD1" w:rsidP="00FA4806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>Suitable:</w:t>
      </w:r>
      <w:r w:rsidR="00144ADE" w:rsidRPr="00A203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4415F0" w:rsidRPr="004415F0">
        <w:rPr>
          <w:rFonts w:ascii="Times New Roman" w:eastAsia="Times New Roman" w:hAnsi="Times New Roman"/>
          <w:bCs/>
          <w:sz w:val="20"/>
          <w:szCs w:val="20"/>
        </w:rPr>
        <w:t>Use extinguishing agents appropriate for surrounding fire</w:t>
      </w:r>
      <w:r w:rsidR="00EF4006" w:rsidRPr="00A203EB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E93DD1" w:rsidRPr="00A203EB" w:rsidRDefault="0028318C" w:rsidP="00FA4806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Cs/>
          <w:sz w:val="20"/>
          <w:szCs w:val="20"/>
        </w:rPr>
        <w:tab/>
        <w:t>Unsuitable:</w:t>
      </w:r>
      <w:r w:rsidR="00144ADE" w:rsidRPr="00A203EB">
        <w:rPr>
          <w:rFonts w:ascii="Times New Roman" w:eastAsia="Times New Roman" w:hAnsi="Times New Roman"/>
          <w:bCs/>
          <w:sz w:val="20"/>
          <w:szCs w:val="20"/>
        </w:rPr>
        <w:t xml:space="preserve">  None</w:t>
      </w:r>
      <w:r w:rsidR="00EF4006" w:rsidRPr="00A203EB">
        <w:rPr>
          <w:rFonts w:ascii="Times New Roman" w:eastAsia="Times New Roman" w:hAnsi="Times New Roman"/>
          <w:bCs/>
          <w:sz w:val="20"/>
          <w:szCs w:val="20"/>
        </w:rPr>
        <w:t xml:space="preserve"> listed.</w:t>
      </w:r>
    </w:p>
    <w:p w:rsidR="00E24579" w:rsidRPr="00A203EB" w:rsidRDefault="00676966" w:rsidP="00FA4806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Specific Hazards Arising from the Chemical:</w:t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203EB" w:rsidRPr="00A203EB">
        <w:rPr>
          <w:rFonts w:ascii="Times New Roman" w:eastAsia="Times New Roman" w:hAnsi="Times New Roman"/>
          <w:bCs/>
          <w:sz w:val="20"/>
          <w:szCs w:val="20"/>
        </w:rPr>
        <w:t>None listed</w:t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2B60F0" w:rsidRPr="00A203EB" w:rsidRDefault="00F057E8" w:rsidP="00FA4806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Special Protective Equipment and Precautions for </w:t>
      </w:r>
      <w:r w:rsidR="00BF5DD9"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="00BF5DD9" w:rsidRPr="00A203EB">
        <w:rPr>
          <w:rFonts w:ascii="Times New Roman" w:eastAsia="Times New Roman" w:hAnsi="Times New Roman"/>
          <w:b/>
          <w:bCs/>
          <w:sz w:val="20"/>
          <w:szCs w:val="20"/>
        </w:rPr>
        <w:t>ire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-Fighters</w:t>
      </w:r>
      <w:r w:rsidR="00BF5DD9" w:rsidRPr="00A203E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D31BB" w:rsidRPr="00A203EB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 w:rsidR="00144ADE" w:rsidRPr="00A203EB">
        <w:rPr>
          <w:rFonts w:ascii="Times New Roman" w:eastAsia="Times New Roman" w:hAnsi="Times New Roman"/>
          <w:bCs/>
          <w:sz w:val="20"/>
          <w:szCs w:val="20"/>
        </w:rPr>
        <w:t>Avoid inhalation of material or combustion byproducts.  Wear full protective clothing and NIOSH approved self-contained breathing apparatus (SCBA).</w:t>
      </w:r>
    </w:p>
    <w:p w:rsidR="00170F65" w:rsidRPr="00A203EB" w:rsidRDefault="000D31BB" w:rsidP="00FA4806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FP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A203EB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A203EB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="00170F65" w:rsidRPr="00A203EB">
        <w:rPr>
          <w:rFonts w:ascii="Times New Roman" w:hAnsi="Times New Roman"/>
          <w:sz w:val="20"/>
          <w:szCs w:val="20"/>
        </w:rPr>
        <w:t>(0 = Minimal; 1 = Slight; 2 = Moderate; 3 = Serious; 4 = Severe)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ab/>
      </w:r>
    </w:p>
    <w:p w:rsidR="00170F65" w:rsidRPr="00A203EB" w:rsidRDefault="00170F65" w:rsidP="00FA4806">
      <w:pPr>
        <w:widowControl/>
        <w:tabs>
          <w:tab w:val="left" w:pos="360"/>
          <w:tab w:val="left" w:pos="2160"/>
          <w:tab w:val="left" w:pos="3600"/>
        </w:tabs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A203EB">
        <w:rPr>
          <w:rFonts w:ascii="Times New Roman" w:eastAsia="Times New Roman" w:hAnsi="Times New Roman"/>
          <w:sz w:val="20"/>
          <w:szCs w:val="20"/>
        </w:rPr>
        <w:tab/>
      </w:r>
      <w:r w:rsidR="000D31BB" w:rsidRPr="00A203EB">
        <w:rPr>
          <w:rFonts w:ascii="Times New Roman" w:eastAsia="Times New Roman" w:hAnsi="Times New Roman"/>
          <w:sz w:val="20"/>
          <w:szCs w:val="20"/>
        </w:rPr>
        <w:t xml:space="preserve">Health = </w:t>
      </w:r>
      <w:r w:rsidR="004415F0">
        <w:rPr>
          <w:rFonts w:ascii="Times New Roman" w:hAnsi="Times New Roman"/>
          <w:sz w:val="20"/>
          <w:szCs w:val="20"/>
        </w:rPr>
        <w:t>1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ab/>
        <w:t>Fi</w:t>
      </w:r>
      <w:r w:rsidR="000D31BB" w:rsidRPr="00A203EB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>e</w:t>
      </w:r>
      <w:r w:rsidR="000D31BB" w:rsidRPr="00A203EB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 xml:space="preserve">= </w:t>
      </w:r>
      <w:r w:rsidR="004415F0">
        <w:rPr>
          <w:rFonts w:ascii="Times New Roman" w:hAnsi="Times New Roman"/>
          <w:sz w:val="20"/>
          <w:szCs w:val="20"/>
        </w:rPr>
        <w:t>0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ab/>
      </w:r>
      <w:r w:rsidR="000D31BB" w:rsidRPr="00A203EB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>eacti</w:t>
      </w:r>
      <w:r w:rsidR="000D31BB" w:rsidRPr="00A203EB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>ity</w:t>
      </w:r>
      <w:r w:rsidR="000D31BB" w:rsidRPr="00A203EB">
        <w:rPr>
          <w:rFonts w:ascii="Times New Roman" w:eastAsia="Times New Roman" w:hAnsi="Times New Roman"/>
          <w:spacing w:val="-11"/>
          <w:sz w:val="20"/>
          <w:szCs w:val="20"/>
        </w:rPr>
        <w:t xml:space="preserve"> 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 xml:space="preserve">= </w:t>
      </w:r>
      <w:r w:rsidR="000D31BB" w:rsidRPr="00A203EB">
        <w:rPr>
          <w:rFonts w:ascii="Times New Roman" w:hAnsi="Times New Roman"/>
          <w:sz w:val="20"/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5695" w:rsidRPr="00A203EB" w:rsidTr="001D7FE4">
        <w:trPr>
          <w:trHeight w:hRule="exact" w:val="360"/>
        </w:trPr>
        <w:tc>
          <w:tcPr>
            <w:tcW w:w="9576" w:type="dxa"/>
            <w:vAlign w:val="center"/>
          </w:tcPr>
          <w:p w:rsidR="001D7FE4" w:rsidRPr="00A203EB" w:rsidRDefault="001D7FE4" w:rsidP="00FA4806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A203EB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A203EB">
              <w:rPr>
                <w:rFonts w:ascii="Times New Roman" w:eastAsia="Times New Roman" w:hAnsi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A203EB">
              <w:rPr>
                <w:rFonts w:ascii="Times New Roman" w:eastAsia="Times New Roman" w:hAnsi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:rsidR="00717B98" w:rsidRPr="00BE09C9" w:rsidRDefault="001D7FE4" w:rsidP="00FA4806">
      <w:pPr>
        <w:widowControl/>
        <w:spacing w:before="120" w:after="12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Personal Precautions, Protective Equipment and Emergency Procedures</w:t>
      </w:r>
      <w:r w:rsidR="00717B98"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:</w:t>
      </w:r>
      <w:r w:rsidR="00717B9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</w:t>
      </w:r>
      <w:r w:rsidR="00B824E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>Use suitable protective equipment</w:t>
      </w:r>
      <w:r w:rsidR="00C723CD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; </w:t>
      </w:r>
      <w:r w:rsidR="00B824E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>see Section 8, “Exposure Controls and Personal Protection”.</w:t>
      </w:r>
    </w:p>
    <w:p w:rsidR="00BC5C79" w:rsidRPr="00717B98" w:rsidRDefault="00BC5C79" w:rsidP="00FA4806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Methods and Materials for Containment and Clean up</w:t>
      </w:r>
      <w:r w:rsidR="00717B98"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:</w:t>
      </w:r>
      <w:r w:rsidR="00717B9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4415F0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493484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>Collect spilled material in appropriate container for disposal</w:t>
      </w:r>
      <w:r w:rsidR="00717B9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D7FE4" w:rsidTr="001D7FE4">
        <w:trPr>
          <w:trHeight w:hRule="exact" w:val="360"/>
        </w:trPr>
        <w:tc>
          <w:tcPr>
            <w:tcW w:w="9576" w:type="dxa"/>
            <w:vAlign w:val="center"/>
          </w:tcPr>
          <w:p w:rsidR="001D7FE4" w:rsidRDefault="001D7FE4" w:rsidP="00FA4806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:rsidR="001D7FE4" w:rsidRPr="00902F44" w:rsidRDefault="001D7FE4" w:rsidP="00FA4806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af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Ha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ndling</w:t>
      </w:r>
      <w:r>
        <w:rPr>
          <w:rFonts w:ascii="Times New Roman" w:eastAsia="Times New Roman" w:hAnsi="Times New Roman"/>
          <w:b/>
          <w:bCs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rec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u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</w:t>
      </w:r>
      <w:r>
        <w:rPr>
          <w:rFonts w:ascii="Times New Roman" w:eastAsia="Times New Roman" w:hAnsi="Times New Roman"/>
          <w:b/>
          <w:bCs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6B712E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  </w:t>
      </w:r>
      <w:r w:rsidR="006B712E">
        <w:rPr>
          <w:rFonts w:ascii="Times New Roman" w:eastAsia="Times New Roman" w:hAnsi="Times New Roman"/>
          <w:bCs/>
          <w:spacing w:val="-6"/>
          <w:sz w:val="20"/>
          <w:szCs w:val="20"/>
        </w:rPr>
        <w:t>Minimize dust generation</w:t>
      </w:r>
      <w:r w:rsidR="00E1552D" w:rsidRPr="006B712E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.  </w:t>
      </w:r>
      <w:r w:rsidR="003045F2" w:rsidRPr="003045F2">
        <w:rPr>
          <w:rFonts w:ascii="Times New Roman" w:hAnsi="Times New Roman"/>
          <w:sz w:val="20"/>
          <w:szCs w:val="20"/>
        </w:rPr>
        <w:t>See Section</w:t>
      </w:r>
      <w:r w:rsidR="002F28B5">
        <w:rPr>
          <w:rFonts w:ascii="Times New Roman" w:hAnsi="Times New Roman"/>
          <w:sz w:val="20"/>
          <w:szCs w:val="20"/>
        </w:rPr>
        <w:t> </w:t>
      </w:r>
      <w:r w:rsidR="003045F2" w:rsidRPr="003045F2">
        <w:rPr>
          <w:rFonts w:ascii="Times New Roman" w:hAnsi="Times New Roman"/>
          <w:sz w:val="20"/>
          <w:szCs w:val="20"/>
        </w:rPr>
        <w:t>8, “Exposure Co</w:t>
      </w:r>
      <w:r w:rsidR="003045F2">
        <w:rPr>
          <w:rFonts w:ascii="Times New Roman" w:hAnsi="Times New Roman"/>
          <w:sz w:val="20"/>
          <w:szCs w:val="20"/>
        </w:rPr>
        <w:t>ntrols and Personal Protection”</w:t>
      </w:r>
      <w:r w:rsidR="00902F44" w:rsidRPr="00902F44">
        <w:rPr>
          <w:rFonts w:ascii="Times New Roman" w:hAnsi="Times New Roman"/>
          <w:sz w:val="20"/>
          <w:szCs w:val="20"/>
        </w:rPr>
        <w:t>.</w:t>
      </w:r>
    </w:p>
    <w:p w:rsidR="00D25DBF" w:rsidRPr="00717B98" w:rsidRDefault="00FD5524" w:rsidP="00FA4806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ag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D86CFF" w:rsidRPr="00D86CF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D86CFF" w:rsidRPr="00D86CFF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FD5524">
        <w:rPr>
          <w:rFonts w:ascii="Times New Roman" w:eastAsia="Times New Roman" w:hAnsi="Times New Roman"/>
          <w:bCs/>
          <w:sz w:val="20"/>
          <w:szCs w:val="20"/>
        </w:rPr>
        <w:t xml:space="preserve">Store and handling in accordance with all current regulations and standards.  </w:t>
      </w:r>
      <w:r w:rsidRPr="00902F44">
        <w:rPr>
          <w:rFonts w:ascii="Times New Roman" w:hAnsi="Times New Roman"/>
          <w:sz w:val="20"/>
          <w:szCs w:val="20"/>
        </w:rPr>
        <w:t>Keep separated from incompatible substances</w:t>
      </w:r>
      <w:r>
        <w:rPr>
          <w:rFonts w:ascii="Times New Roman" w:hAnsi="Times New Roman"/>
          <w:sz w:val="20"/>
          <w:szCs w:val="20"/>
        </w:rPr>
        <w:t xml:space="preserve"> </w:t>
      </w:r>
      <w:r w:rsidRPr="00FE152A">
        <w:rPr>
          <w:rFonts w:ascii="Times New Roman" w:hAnsi="Times New Roman"/>
          <w:sz w:val="20"/>
          <w:szCs w:val="20"/>
        </w:rPr>
        <w:t>(</w:t>
      </w:r>
      <w:r w:rsidR="004415F0" w:rsidRPr="004415F0">
        <w:rPr>
          <w:rFonts w:ascii="Times New Roman" w:hAnsi="Times New Roman"/>
          <w:sz w:val="20"/>
          <w:szCs w:val="20"/>
        </w:rPr>
        <w:t>acids, halogens, metals</w:t>
      </w:r>
      <w:r w:rsidRPr="00FE152A">
        <w:rPr>
          <w:rFonts w:ascii="Times New Roman" w:eastAsia="Times New Roman" w:hAnsi="Times New Roman"/>
          <w:bCs/>
          <w:sz w:val="20"/>
          <w:szCs w:val="20"/>
        </w:rPr>
        <w:t>)</w:t>
      </w:r>
      <w:r w:rsidR="00C661E3" w:rsidRPr="00FE152A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25DBF" w:rsidTr="00D25DBF">
        <w:trPr>
          <w:trHeight w:hRule="exact" w:val="360"/>
        </w:trPr>
        <w:tc>
          <w:tcPr>
            <w:tcW w:w="9576" w:type="dxa"/>
            <w:vAlign w:val="center"/>
          </w:tcPr>
          <w:p w:rsidR="00D25DBF" w:rsidRDefault="00D25DBF" w:rsidP="00FA4806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8.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>X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SURE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NAL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:rsidR="009411A3" w:rsidRPr="009411A3" w:rsidRDefault="001D7FE4" w:rsidP="00FA4806">
      <w:pPr>
        <w:keepNext/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>
        <w:rPr>
          <w:rFonts w:ascii="Times New Roman" w:eastAsia="Times New Roman" w:hAnsi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ure</w:t>
      </w:r>
      <w:r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5F656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A61AA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9411A3" w:rsidRPr="009411A3">
        <w:rPr>
          <w:rFonts w:ascii="Times New Roman" w:eastAsia="Times New Roman" w:hAnsi="Times New Roman"/>
          <w:bCs/>
          <w:sz w:val="20"/>
          <w:szCs w:val="20"/>
        </w:rPr>
        <w:t xml:space="preserve">No occupational exposure limits have been established. </w:t>
      </w:r>
      <w:r w:rsidR="00E44AC5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9411A3" w:rsidRPr="009411A3">
        <w:rPr>
          <w:rFonts w:ascii="Times New Roman" w:eastAsia="Times New Roman" w:hAnsi="Times New Roman"/>
          <w:bCs/>
          <w:sz w:val="20"/>
          <w:szCs w:val="20"/>
        </w:rPr>
        <w:t>The exposure limits for Particulates Not Otherwise Regulated are applicable.</w:t>
      </w:r>
    </w:p>
    <w:p w:rsidR="00FA4806" w:rsidRDefault="009411A3" w:rsidP="00FA4806">
      <w:pPr>
        <w:keepNext/>
        <w:widowControl/>
        <w:tabs>
          <w:tab w:val="decimal" w:pos="2250"/>
        </w:tabs>
        <w:spacing w:before="120" w:after="0" w:line="240" w:lineRule="auto"/>
        <w:ind w:left="72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9411A3">
        <w:rPr>
          <w:rFonts w:ascii="Times New Roman" w:eastAsia="Times New Roman" w:hAnsi="Times New Roman"/>
          <w:bCs/>
          <w:sz w:val="20"/>
          <w:szCs w:val="20"/>
        </w:rPr>
        <w:t>OSHA (PEL):</w:t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 w:rsidRPr="009411A3">
        <w:rPr>
          <w:rFonts w:ascii="Times New Roman" w:eastAsia="Times New Roman" w:hAnsi="Times New Roman"/>
          <w:bCs/>
          <w:sz w:val="20"/>
          <w:szCs w:val="20"/>
        </w:rPr>
        <w:t>15</w:t>
      </w:r>
      <w:r>
        <w:rPr>
          <w:rFonts w:ascii="Times New Roman" w:eastAsia="Times New Roman" w:hAnsi="Times New Roman"/>
          <w:bCs/>
          <w:sz w:val="20"/>
          <w:szCs w:val="20"/>
        </w:rPr>
        <w:t> </w:t>
      </w:r>
      <w:r w:rsidRPr="009411A3">
        <w:rPr>
          <w:rFonts w:ascii="Times New Roman" w:eastAsia="Times New Roman" w:hAnsi="Times New Roman"/>
          <w:bCs/>
          <w:sz w:val="20"/>
          <w:szCs w:val="20"/>
        </w:rPr>
        <w:t>mg/m</w:t>
      </w:r>
      <w:r w:rsidRPr="00B46B72">
        <w:rPr>
          <w:rFonts w:ascii="Times New Roman" w:eastAsia="Times New Roman" w:hAnsi="Times New Roman"/>
          <w:bCs/>
          <w:sz w:val="20"/>
          <w:szCs w:val="20"/>
          <w:vertAlign w:val="superscript"/>
        </w:rPr>
        <w:t>3</w:t>
      </w:r>
      <w:r w:rsidRPr="009411A3">
        <w:rPr>
          <w:rFonts w:ascii="Times New Roman" w:eastAsia="Times New Roman" w:hAnsi="Times New Roman"/>
          <w:bCs/>
          <w:sz w:val="20"/>
          <w:szCs w:val="20"/>
        </w:rPr>
        <w:t xml:space="preserve"> (TWA, total particulates)</w:t>
      </w:r>
    </w:p>
    <w:p w:rsidR="00DC6B5D" w:rsidRPr="003045F2" w:rsidRDefault="00FA4806" w:rsidP="00FA4806">
      <w:pPr>
        <w:keepNext/>
        <w:widowControl/>
        <w:tabs>
          <w:tab w:val="decimal" w:pos="2250"/>
        </w:tabs>
        <w:spacing w:after="120" w:line="240" w:lineRule="auto"/>
        <w:ind w:left="720" w:firstLine="1267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ab/>
      </w:r>
      <w:r w:rsidR="009411A3" w:rsidRPr="009411A3">
        <w:rPr>
          <w:rFonts w:ascii="Times New Roman" w:eastAsia="Times New Roman" w:hAnsi="Times New Roman"/>
          <w:bCs/>
          <w:sz w:val="20"/>
          <w:szCs w:val="20"/>
        </w:rPr>
        <w:t>5</w:t>
      </w:r>
      <w:r w:rsidR="009411A3">
        <w:rPr>
          <w:rFonts w:ascii="Times New Roman" w:eastAsia="Times New Roman" w:hAnsi="Times New Roman"/>
          <w:bCs/>
          <w:sz w:val="20"/>
          <w:szCs w:val="20"/>
        </w:rPr>
        <w:t> </w:t>
      </w:r>
      <w:r w:rsidR="009411A3" w:rsidRPr="009411A3">
        <w:rPr>
          <w:rFonts w:ascii="Times New Roman" w:eastAsia="Times New Roman" w:hAnsi="Times New Roman"/>
          <w:bCs/>
          <w:sz w:val="20"/>
          <w:szCs w:val="20"/>
        </w:rPr>
        <w:t>mg/m</w:t>
      </w:r>
      <w:r w:rsidR="009411A3" w:rsidRPr="00B46B72">
        <w:rPr>
          <w:rFonts w:ascii="Times New Roman" w:eastAsia="Times New Roman" w:hAnsi="Times New Roman"/>
          <w:bCs/>
          <w:sz w:val="20"/>
          <w:szCs w:val="20"/>
          <w:vertAlign w:val="superscript"/>
        </w:rPr>
        <w:t>3</w:t>
      </w:r>
      <w:r w:rsidR="009411A3" w:rsidRPr="009411A3">
        <w:rPr>
          <w:rFonts w:ascii="Times New Roman" w:eastAsia="Times New Roman" w:hAnsi="Times New Roman"/>
          <w:bCs/>
          <w:sz w:val="20"/>
          <w:szCs w:val="20"/>
        </w:rPr>
        <w:t xml:space="preserve"> (TWA, respirable particulates)</w:t>
      </w:r>
    </w:p>
    <w:p w:rsidR="0031663D" w:rsidRDefault="0031663D" w:rsidP="00FA4806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Engineering Controls:</w:t>
      </w:r>
      <w:r w:rsidRPr="00783F6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783F68">
        <w:rPr>
          <w:rFonts w:ascii="Times New Roman" w:eastAsia="Times New Roman" w:hAnsi="Times New Roman"/>
          <w:bCs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cal</w:t>
      </w:r>
      <w:r>
        <w:rPr>
          <w:rFonts w:ascii="Times New Roman" w:eastAsia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xh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tilati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te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lia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ith</w:t>
      </w:r>
      <w:r>
        <w:rPr>
          <w:rFonts w:ascii="Times New Roman" w:eastAsia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/>
          <w:sz w:val="20"/>
          <w:szCs w:val="20"/>
        </w:rPr>
        <w:t>lica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le e</w:t>
      </w:r>
      <w:r>
        <w:rPr>
          <w:rFonts w:ascii="Times New Roman" w:eastAsia="Times New Roman" w:hAnsi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li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it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194A53">
        <w:rPr>
          <w:rFonts w:ascii="Times New Roman" w:eastAsia="Times New Roman" w:hAnsi="Times New Roman"/>
          <w:spacing w:val="-1"/>
          <w:sz w:val="20"/>
          <w:szCs w:val="20"/>
        </w:rPr>
        <w:t>.</w:t>
      </w:r>
    </w:p>
    <w:p w:rsidR="0031663D" w:rsidRDefault="00194A53" w:rsidP="00B72839">
      <w:pPr>
        <w:keepNext/>
        <w:keepLines/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Personal </w:t>
      </w:r>
      <w:r w:rsidR="0031663D">
        <w:rPr>
          <w:rFonts w:ascii="Times New Roman" w:eastAsia="Times New Roman" w:hAnsi="Times New Roman"/>
          <w:b/>
          <w:bCs/>
          <w:sz w:val="20"/>
          <w:szCs w:val="20"/>
        </w:rPr>
        <w:t>Protection</w:t>
      </w:r>
      <w:r w:rsidR="00011CAC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11CAC" w:rsidRPr="00011CAC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>
        <w:rPr>
          <w:rFonts w:ascii="Times New Roman" w:eastAsia="Times New Roman" w:hAnsi="Times New Roman"/>
          <w:sz w:val="20"/>
          <w:szCs w:val="20"/>
        </w:rPr>
        <w:t>n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acc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ord</w:t>
      </w:r>
      <w:r w:rsidR="00011CAC">
        <w:rPr>
          <w:rFonts w:ascii="Times New Roman" w:eastAsia="Times New Roman" w:hAnsi="Times New Roman"/>
          <w:sz w:val="20"/>
          <w:szCs w:val="20"/>
        </w:rPr>
        <w:t>a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ce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>
        <w:rPr>
          <w:rFonts w:ascii="Times New Roman" w:eastAsia="Times New Roman" w:hAnsi="Times New Roman"/>
          <w:sz w:val="20"/>
          <w:szCs w:val="20"/>
        </w:rPr>
        <w:t>ith OSHA</w:t>
      </w:r>
      <w:r w:rsidR="00011CAC">
        <w:rPr>
          <w:rFonts w:ascii="Times New Roman" w:eastAsia="Times New Roman" w:hAnsi="Times New Roman"/>
          <w:spacing w:val="-2"/>
          <w:sz w:val="20"/>
          <w:szCs w:val="20"/>
        </w:rPr>
        <w:t> 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="00011CAC">
        <w:rPr>
          <w:rFonts w:ascii="Times New Roman" w:eastAsia="Times New Roman" w:hAnsi="Times New Roman"/>
          <w:sz w:val="20"/>
          <w:szCs w:val="20"/>
        </w:rPr>
        <w:t>9</w:t>
      </w:r>
      <w:r w:rsidR="00011CAC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="00011CAC">
        <w:rPr>
          <w:rFonts w:ascii="Times New Roman" w:eastAsia="Times New Roman" w:hAnsi="Times New Roman"/>
          <w:sz w:val="20"/>
          <w:szCs w:val="20"/>
        </w:rPr>
        <w:t>FR 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1910.132</w:t>
      </w:r>
      <w:r w:rsidR="00011CAC">
        <w:rPr>
          <w:rFonts w:ascii="Times New Roman" w:eastAsia="Times New Roman" w:hAnsi="Times New Roman"/>
          <w:sz w:val="20"/>
          <w:szCs w:val="20"/>
        </w:rPr>
        <w:t>,</w:t>
      </w:r>
      <w:r w:rsidR="00011CAC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bp</w:t>
      </w:r>
      <w:r w:rsidR="00011CAC">
        <w:rPr>
          <w:rFonts w:ascii="Times New Roman" w:eastAsia="Times New Roman" w:hAnsi="Times New Roman"/>
          <w:sz w:val="20"/>
          <w:szCs w:val="20"/>
        </w:rPr>
        <w:t>a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t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>
        <w:rPr>
          <w:rFonts w:ascii="Times New Roman" w:eastAsia="Times New Roman" w:hAnsi="Times New Roman"/>
          <w:sz w:val="20"/>
          <w:szCs w:val="20"/>
        </w:rPr>
        <w:t>,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>
        <w:rPr>
          <w:rFonts w:ascii="Times New Roman" w:eastAsia="Times New Roman" w:hAnsi="Times New Roman"/>
          <w:sz w:val="20"/>
          <w:szCs w:val="20"/>
        </w:rPr>
        <w:t>ear a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ppropr</w:t>
      </w:r>
      <w:r w:rsidR="00011CAC">
        <w:rPr>
          <w:rFonts w:ascii="Times New Roman" w:eastAsia="Times New Roman" w:hAnsi="Times New Roman"/>
          <w:sz w:val="20"/>
          <w:szCs w:val="20"/>
        </w:rPr>
        <w:t>iate</w:t>
      </w:r>
      <w:r w:rsidR="00011CAC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al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="00011CAC">
        <w:rPr>
          <w:rFonts w:ascii="Times New Roman" w:eastAsia="Times New Roman" w:hAnsi="Times New Roman"/>
          <w:sz w:val="20"/>
          <w:szCs w:val="20"/>
        </w:rPr>
        <w:t>tecti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11CAC">
        <w:rPr>
          <w:rFonts w:ascii="Times New Roman" w:eastAsia="Times New Roman" w:hAnsi="Times New Roman"/>
          <w:sz w:val="20"/>
          <w:szCs w:val="20"/>
        </w:rPr>
        <w:t xml:space="preserve">e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Eq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t</w:t>
      </w:r>
      <w:r w:rsidR="00011CAC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(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PP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="00011CAC">
        <w:rPr>
          <w:rFonts w:ascii="Times New Roman" w:eastAsia="Times New Roman" w:hAnsi="Times New Roman"/>
          <w:sz w:val="20"/>
          <w:szCs w:val="20"/>
        </w:rPr>
        <w:t>)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 xml:space="preserve">to 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ize</w:t>
      </w:r>
      <w:r w:rsidR="00011CAC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to t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011CAC">
        <w:rPr>
          <w:rFonts w:ascii="Times New Roman" w:eastAsia="Times New Roman" w:hAnsi="Times New Roman"/>
          <w:sz w:val="20"/>
          <w:szCs w:val="20"/>
        </w:rPr>
        <w:t>is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ate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ial.</w:t>
      </w:r>
    </w:p>
    <w:p w:rsidR="0031663D" w:rsidRDefault="0031663D" w:rsidP="00FA4806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pir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ato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011CAC">
        <w:rPr>
          <w:rFonts w:ascii="Times New Roman" w:eastAsia="Times New Roman" w:hAnsi="Times New Roman"/>
          <w:b/>
          <w:bCs/>
          <w:sz w:val="20"/>
          <w:szCs w:val="20"/>
        </w:rPr>
        <w:t>y Protection</w:t>
      </w:r>
      <w:r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783F68">
        <w:rPr>
          <w:rFonts w:ascii="Times New Roman" w:eastAsia="Times New Roman" w:hAnsi="Times New Roman"/>
          <w:bCs/>
          <w:spacing w:val="42"/>
          <w:sz w:val="20"/>
          <w:szCs w:val="20"/>
        </w:rPr>
        <w:t xml:space="preserve">  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lace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iti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z w:val="20"/>
          <w:szCs w:val="20"/>
        </w:rPr>
        <w:t>tecti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am</w:t>
      </w:r>
      <w:r>
        <w:rPr>
          <w:rFonts w:ascii="Times New Roman" w:eastAsia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eets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OSHA</w:t>
      </w:r>
      <w:r w:rsidR="00F4046F">
        <w:rPr>
          <w:rFonts w:ascii="Times New Roman" w:eastAsia="Times New Roman" w:hAnsi="Times New Roman"/>
          <w:spacing w:val="-7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/>
          <w:sz w:val="20"/>
          <w:szCs w:val="20"/>
        </w:rPr>
        <w:t>9</w:t>
      </w:r>
      <w:r>
        <w:rPr>
          <w:rFonts w:ascii="Times New Roman" w:eastAsia="Times New Roman" w:hAnsi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/>
          <w:sz w:val="20"/>
          <w:szCs w:val="20"/>
        </w:rPr>
        <w:t>FR</w:t>
      </w:r>
      <w:r w:rsidR="00F4046F">
        <w:rPr>
          <w:rFonts w:ascii="Times New Roman" w:eastAsia="Times New Roman" w:hAnsi="Times New Roman"/>
          <w:spacing w:val="-4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1910.13</w:t>
      </w:r>
      <w:r>
        <w:rPr>
          <w:rFonts w:ascii="Times New Roman" w:eastAsia="Times New Roman" w:hAnsi="Times New Roman"/>
          <w:sz w:val="20"/>
          <w:szCs w:val="20"/>
        </w:rPr>
        <w:t>4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ll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.</w:t>
      </w:r>
      <w:r w:rsidR="00F4046F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er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to 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OSH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/>
          <w:sz w:val="20"/>
          <w:szCs w:val="20"/>
        </w:rPr>
        <w:t>2</w:t>
      </w:r>
      <w:r w:rsidR="00F4046F">
        <w:rPr>
          <w:rFonts w:ascii="Times New Roman" w:eastAsia="Times New Roman" w:hAnsi="Times New Roman"/>
          <w:sz w:val="20"/>
          <w:szCs w:val="20"/>
        </w:rPr>
        <w:t> </w:t>
      </w:r>
      <w:r>
        <w:rPr>
          <w:rFonts w:ascii="Times New Roman" w:eastAsia="Times New Roman" w:hAnsi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/>
          <w:sz w:val="20"/>
          <w:szCs w:val="20"/>
        </w:rPr>
        <w:t>FR</w:t>
      </w:r>
      <w:r w:rsidR="00F4046F">
        <w:rPr>
          <w:rFonts w:ascii="Times New Roman" w:eastAsia="Times New Roman" w:hAnsi="Times New Roman"/>
          <w:spacing w:val="-4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/>
          <w:sz w:val="20"/>
          <w:szCs w:val="20"/>
        </w:rPr>
        <w:t xml:space="preserve">4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/>
          <w:sz w:val="20"/>
          <w:szCs w:val="20"/>
        </w:rPr>
        <w:t>lica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le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ied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31663D" w:rsidRPr="00783F68" w:rsidRDefault="0031663D" w:rsidP="00FA4806">
      <w:pPr>
        <w:keepNext/>
        <w:keepLines/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lastRenderedPageBreak/>
        <w:t>E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232FEE">
        <w:rPr>
          <w:rFonts w:ascii="Times New Roman" w:eastAsia="Times New Roman" w:hAnsi="Times New Roman"/>
          <w:b/>
          <w:bCs/>
          <w:sz w:val="20"/>
          <w:szCs w:val="20"/>
        </w:rPr>
        <w:t>/Face</w:t>
      </w:r>
      <w:r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>
        <w:rPr>
          <w:rFonts w:ascii="Times New Roman" w:eastAsia="Times New Roman" w:hAnsi="Times New Roman"/>
          <w:b/>
          <w:bCs/>
          <w:sz w:val="20"/>
          <w:szCs w:val="20"/>
        </w:rPr>
        <w:t>ec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783F68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86CFF" w:rsidRPr="00D86CFF">
        <w:rPr>
          <w:rFonts w:ascii="Times New Roman" w:eastAsia="Times New Roman" w:hAnsi="Times New Roman"/>
          <w:bCs/>
          <w:sz w:val="20"/>
          <w:szCs w:val="20"/>
        </w:rPr>
        <w:t xml:space="preserve">Wear splash resistant safety goggles with a face shield. </w:t>
      </w:r>
      <w:r w:rsidR="008154F9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86CFF" w:rsidRPr="00D86CFF">
        <w:rPr>
          <w:rFonts w:ascii="Times New Roman" w:eastAsia="Times New Roman" w:hAnsi="Times New Roman"/>
          <w:bCs/>
          <w:sz w:val="20"/>
          <w:szCs w:val="20"/>
        </w:rPr>
        <w:t>An eye wash station should be readily available near areas of use.</w:t>
      </w:r>
    </w:p>
    <w:p w:rsidR="00D25DBF" w:rsidRPr="00D25DBF" w:rsidRDefault="00194A53" w:rsidP="00FA4806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Skin </w:t>
      </w:r>
      <w:r w:rsidR="00011CAC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and Body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Protection: </w:t>
      </w:r>
      <w:r w:rsidR="00D86CF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 </w:t>
      </w:r>
      <w:r w:rsidR="004E5DB2">
        <w:rPr>
          <w:rFonts w:ascii="Times New Roman" w:eastAsia="Times New Roman" w:hAnsi="Times New Roman"/>
          <w:bCs/>
          <w:spacing w:val="1"/>
          <w:sz w:val="20"/>
          <w:szCs w:val="20"/>
        </w:rPr>
        <w:t>Personal protective equipment for the body should be selected based on the task being performed and the risks involved and should be approved by a specialist before handling this product</w:t>
      </w:r>
      <w:r w:rsidR="00D86CFF" w:rsidRPr="00D86CFF">
        <w:rPr>
          <w:rFonts w:ascii="Times New Roman" w:eastAsia="Times New Roman" w:hAnsi="Times New Roman"/>
          <w:sz w:val="20"/>
          <w:szCs w:val="20"/>
        </w:rPr>
        <w:t>.</w:t>
      </w:r>
      <w:r w:rsidR="00FD5524" w:rsidRPr="00FD552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D552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D5524" w:rsidRPr="004E5DB2">
        <w:rPr>
          <w:rFonts w:ascii="Times New Roman" w:eastAsia="Times New Roman" w:hAnsi="Times New Roman"/>
          <w:bCs/>
          <w:sz w:val="20"/>
          <w:szCs w:val="20"/>
        </w:rPr>
        <w:t>Chemical-resistant gloves should be worn at all times when handling chemicals</w:t>
      </w:r>
      <w:r w:rsidR="00FD5524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pPr w:leftFromText="180" w:rightFromText="180" w:vertAnchor="text" w:horzAnchor="margin" w:tblpY="95"/>
        <w:tblW w:w="95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D25DBF" w:rsidRPr="00D25DBF" w:rsidTr="00D25DBF">
        <w:trPr>
          <w:trHeight w:hRule="exact" w:val="360"/>
        </w:trPr>
        <w:tc>
          <w:tcPr>
            <w:tcW w:w="9576" w:type="dxa"/>
            <w:vAlign w:val="center"/>
          </w:tcPr>
          <w:p w:rsidR="00D25DBF" w:rsidRPr="00D25DBF" w:rsidRDefault="00D25DBF" w:rsidP="00B72839">
            <w:pPr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sz w:val="32"/>
                <w:szCs w:val="20"/>
              </w:rPr>
            </w:pPr>
            <w:r w:rsidRPr="00D25DBF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9</w:t>
            </w:r>
            <w:r w:rsidRPr="00D25DBF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.  </w:t>
            </w:r>
            <w:r w:rsidRPr="00D25DBF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Physical and Chemical Properties</w:t>
            </w:r>
          </w:p>
        </w:tc>
      </w:tr>
    </w:tbl>
    <w:tbl>
      <w:tblPr>
        <w:tblStyle w:val="TableGrid"/>
        <w:tblW w:w="8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3780"/>
      </w:tblGrid>
      <w:tr w:rsidR="00E06A19" w:rsidTr="00F410C0">
        <w:tc>
          <w:tcPr>
            <w:tcW w:w="4428" w:type="dxa"/>
            <w:vAlign w:val="bottom"/>
          </w:tcPr>
          <w:p w:rsidR="00E06A19" w:rsidRPr="005A257B" w:rsidRDefault="00E06A19" w:rsidP="00B72839">
            <w:pPr>
              <w:pStyle w:val="Default"/>
              <w:spacing w:before="12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Descriptive Properties:</w:t>
            </w:r>
          </w:p>
        </w:tc>
        <w:tc>
          <w:tcPr>
            <w:tcW w:w="3780" w:type="dxa"/>
          </w:tcPr>
          <w:p w:rsidR="00E06A19" w:rsidRPr="005A257B" w:rsidRDefault="00E06A19" w:rsidP="00B72839">
            <w:pPr>
              <w:pStyle w:val="Default"/>
              <w:spacing w:before="120" w:after="12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E06A19" w:rsidTr="00F410C0">
        <w:trPr>
          <w:trHeight w:val="144"/>
        </w:trPr>
        <w:tc>
          <w:tcPr>
            <w:tcW w:w="4428" w:type="dxa"/>
          </w:tcPr>
          <w:p w:rsidR="00E06A19" w:rsidRPr="005A257B" w:rsidRDefault="00E06A19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 xml:space="preserve">Appearance </w:t>
            </w:r>
            <w:r w:rsidRPr="005A257B">
              <w:rPr>
                <w:b/>
                <w:color w:val="auto"/>
                <w:sz w:val="20"/>
                <w:szCs w:val="20"/>
              </w:rPr>
              <w:br/>
              <w:t>(physical state, color, etc.):</w:t>
            </w:r>
          </w:p>
        </w:tc>
        <w:tc>
          <w:tcPr>
            <w:tcW w:w="3780" w:type="dxa"/>
          </w:tcPr>
          <w:p w:rsidR="00E06A19" w:rsidRPr="005A257B" w:rsidRDefault="00662967" w:rsidP="00662967">
            <w:pPr>
              <w:pStyle w:val="Default"/>
              <w:spacing w:before="4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colorless to </w:t>
            </w:r>
            <w:r w:rsidR="002439E9" w:rsidRPr="002439E9">
              <w:rPr>
                <w:color w:val="auto"/>
                <w:sz w:val="20"/>
                <w:szCs w:val="20"/>
              </w:rPr>
              <w:t>white crystalline powder</w:t>
            </w:r>
          </w:p>
        </w:tc>
      </w:tr>
      <w:tr w:rsidR="00E06A19" w:rsidTr="00F410C0">
        <w:trPr>
          <w:trHeight w:val="144"/>
        </w:trPr>
        <w:tc>
          <w:tcPr>
            <w:tcW w:w="4428" w:type="dxa"/>
          </w:tcPr>
          <w:p w:rsidR="00E06A19" w:rsidRPr="005A257B" w:rsidRDefault="00E06A19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Molecular Formula:</w:t>
            </w:r>
          </w:p>
        </w:tc>
        <w:tc>
          <w:tcPr>
            <w:tcW w:w="3780" w:type="dxa"/>
          </w:tcPr>
          <w:p w:rsidR="00E06A19" w:rsidRPr="005A257B" w:rsidRDefault="00662967" w:rsidP="00662967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KCl</w:t>
            </w:r>
          </w:p>
        </w:tc>
      </w:tr>
      <w:tr w:rsidR="00E06A19" w:rsidTr="00F410C0">
        <w:trPr>
          <w:trHeight w:val="144"/>
        </w:trPr>
        <w:tc>
          <w:tcPr>
            <w:tcW w:w="4428" w:type="dxa"/>
          </w:tcPr>
          <w:p w:rsidR="00E06A19" w:rsidRPr="005A257B" w:rsidRDefault="00E06A19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sz w:val="20"/>
                <w:szCs w:val="20"/>
              </w:rPr>
              <w:t>Molar Mass (g/mol):</w:t>
            </w:r>
          </w:p>
        </w:tc>
        <w:tc>
          <w:tcPr>
            <w:tcW w:w="3780" w:type="dxa"/>
          </w:tcPr>
          <w:p w:rsidR="00E06A19" w:rsidRPr="005A257B" w:rsidRDefault="00662967" w:rsidP="00B72839">
            <w:pPr>
              <w:pStyle w:val="Default"/>
              <w:spacing w:before="4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74.55</w:t>
            </w:r>
          </w:p>
        </w:tc>
      </w:tr>
      <w:tr w:rsidR="00E06A19" w:rsidTr="00F410C0">
        <w:trPr>
          <w:trHeight w:val="144"/>
        </w:trPr>
        <w:tc>
          <w:tcPr>
            <w:tcW w:w="4428" w:type="dxa"/>
          </w:tcPr>
          <w:p w:rsidR="00E06A19" w:rsidRPr="005A257B" w:rsidRDefault="00E06A19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Odor:</w:t>
            </w:r>
          </w:p>
        </w:tc>
        <w:tc>
          <w:tcPr>
            <w:tcW w:w="3780" w:type="dxa"/>
          </w:tcPr>
          <w:p w:rsidR="00E06A19" w:rsidRPr="005A257B" w:rsidRDefault="002439E9" w:rsidP="00B72839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odorless</w:t>
            </w:r>
          </w:p>
        </w:tc>
      </w:tr>
      <w:tr w:rsidR="00E06A19" w:rsidTr="00F410C0">
        <w:trPr>
          <w:trHeight w:val="144"/>
        </w:trPr>
        <w:tc>
          <w:tcPr>
            <w:tcW w:w="4428" w:type="dxa"/>
          </w:tcPr>
          <w:p w:rsidR="00E06A19" w:rsidRPr="005A257B" w:rsidRDefault="00E06A19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Odor threshold:</w:t>
            </w:r>
          </w:p>
        </w:tc>
        <w:tc>
          <w:tcPr>
            <w:tcW w:w="3780" w:type="dxa"/>
          </w:tcPr>
          <w:p w:rsidR="00E06A19" w:rsidRPr="00924041" w:rsidRDefault="00924041" w:rsidP="00B72839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B46B72">
              <w:rPr>
                <w:color w:val="auto"/>
                <w:sz w:val="20"/>
                <w:szCs w:val="20"/>
              </w:rPr>
              <w:t>n</w:t>
            </w:r>
            <w:r w:rsidR="00E06A19" w:rsidRPr="00924041">
              <w:rPr>
                <w:color w:val="auto"/>
                <w:sz w:val="20"/>
                <w:szCs w:val="20"/>
              </w:rPr>
              <w:t>ot available</w:t>
            </w:r>
          </w:p>
        </w:tc>
      </w:tr>
      <w:tr w:rsidR="00E06A19" w:rsidRPr="00F410C0" w:rsidTr="00F410C0">
        <w:trPr>
          <w:trHeight w:val="144"/>
        </w:trPr>
        <w:tc>
          <w:tcPr>
            <w:tcW w:w="4428" w:type="dxa"/>
          </w:tcPr>
          <w:p w:rsidR="00E06A19" w:rsidRPr="005A257B" w:rsidRDefault="00E06A19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pH</w:t>
            </w:r>
            <w:r w:rsidR="00924041">
              <w:rPr>
                <w:b/>
                <w:color w:val="auto"/>
                <w:sz w:val="20"/>
                <w:szCs w:val="20"/>
              </w:rPr>
              <w:t xml:space="preserve"> (solution)</w:t>
            </w:r>
            <w:r w:rsidRPr="005A257B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780" w:type="dxa"/>
          </w:tcPr>
          <w:p w:rsidR="00E06A19" w:rsidRPr="00F73261" w:rsidRDefault="00662967" w:rsidP="00FB693D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F73261">
              <w:rPr>
                <w:color w:val="auto"/>
                <w:sz w:val="20"/>
                <w:szCs w:val="20"/>
              </w:rPr>
              <w:t>5.4–8.6</w:t>
            </w:r>
            <w:r w:rsidR="00FB693D">
              <w:rPr>
                <w:color w:val="auto"/>
                <w:sz w:val="20"/>
                <w:szCs w:val="20"/>
              </w:rPr>
              <w:t xml:space="preserve">  (</w:t>
            </w:r>
            <w:r w:rsidRPr="00F73261">
              <w:rPr>
                <w:color w:val="auto"/>
                <w:sz w:val="20"/>
                <w:szCs w:val="20"/>
              </w:rPr>
              <w:t>5</w:t>
            </w:r>
            <w:r w:rsidR="00924041" w:rsidRPr="00F73261">
              <w:rPr>
                <w:color w:val="auto"/>
                <w:sz w:val="20"/>
                <w:szCs w:val="20"/>
              </w:rPr>
              <w:t> %</w:t>
            </w:r>
            <w:r w:rsidR="00FB693D">
              <w:rPr>
                <w:color w:val="auto"/>
                <w:sz w:val="20"/>
                <w:szCs w:val="20"/>
              </w:rPr>
              <w:t xml:space="preserve"> solution)</w:t>
            </w:r>
          </w:p>
        </w:tc>
      </w:tr>
      <w:tr w:rsidR="00E06A19" w:rsidRPr="00F410C0" w:rsidTr="00F410C0">
        <w:trPr>
          <w:trHeight w:val="144"/>
        </w:trPr>
        <w:tc>
          <w:tcPr>
            <w:tcW w:w="4428" w:type="dxa"/>
          </w:tcPr>
          <w:p w:rsidR="00E06A19" w:rsidRPr="006800CA" w:rsidRDefault="00E06A19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800CA">
              <w:rPr>
                <w:b/>
                <w:color w:val="auto"/>
                <w:sz w:val="20"/>
                <w:szCs w:val="20"/>
              </w:rPr>
              <w:t>Evaporation rate:</w:t>
            </w:r>
          </w:p>
        </w:tc>
        <w:tc>
          <w:tcPr>
            <w:tcW w:w="3780" w:type="dxa"/>
          </w:tcPr>
          <w:p w:rsidR="00E06A19" w:rsidRPr="006800CA" w:rsidRDefault="00924041" w:rsidP="00B72839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6800CA">
              <w:rPr>
                <w:color w:val="auto"/>
                <w:sz w:val="20"/>
                <w:szCs w:val="20"/>
              </w:rPr>
              <w:t>n</w:t>
            </w:r>
            <w:r w:rsidR="00590E21" w:rsidRPr="006800CA">
              <w:rPr>
                <w:color w:val="auto"/>
                <w:sz w:val="20"/>
                <w:szCs w:val="20"/>
              </w:rPr>
              <w:t>ot applicable</w:t>
            </w:r>
          </w:p>
        </w:tc>
      </w:tr>
      <w:tr w:rsidR="00E06A19" w:rsidRPr="00F410C0" w:rsidTr="00F410C0">
        <w:trPr>
          <w:trHeight w:val="144"/>
        </w:trPr>
        <w:tc>
          <w:tcPr>
            <w:tcW w:w="4428" w:type="dxa"/>
          </w:tcPr>
          <w:p w:rsidR="00E06A19" w:rsidRPr="006800CA" w:rsidRDefault="00E06A19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800CA">
              <w:rPr>
                <w:b/>
                <w:color w:val="auto"/>
                <w:sz w:val="20"/>
                <w:szCs w:val="20"/>
              </w:rPr>
              <w:t>Melting point/freezing point (ºC):</w:t>
            </w:r>
          </w:p>
        </w:tc>
        <w:tc>
          <w:tcPr>
            <w:tcW w:w="3780" w:type="dxa"/>
          </w:tcPr>
          <w:p w:rsidR="00E06A19" w:rsidRPr="006800CA" w:rsidRDefault="00F73261" w:rsidP="006800CA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6800CA">
              <w:rPr>
                <w:color w:val="auto"/>
                <w:sz w:val="20"/>
                <w:szCs w:val="20"/>
              </w:rPr>
              <w:t>7</w:t>
            </w:r>
            <w:r w:rsidR="00F410C0" w:rsidRPr="006800CA">
              <w:rPr>
                <w:color w:val="auto"/>
                <w:sz w:val="20"/>
                <w:szCs w:val="20"/>
              </w:rPr>
              <w:t>7</w:t>
            </w:r>
            <w:r w:rsidR="006800CA" w:rsidRPr="006800CA">
              <w:rPr>
                <w:color w:val="auto"/>
                <w:sz w:val="20"/>
                <w:szCs w:val="20"/>
              </w:rPr>
              <w:t>0</w:t>
            </w:r>
            <w:r w:rsidR="00F410C0" w:rsidRPr="006800CA">
              <w:rPr>
                <w:color w:val="auto"/>
                <w:sz w:val="20"/>
                <w:szCs w:val="20"/>
              </w:rPr>
              <w:t xml:space="preserve"> (</w:t>
            </w:r>
            <w:r w:rsidR="006800CA" w:rsidRPr="006800CA">
              <w:rPr>
                <w:color w:val="auto"/>
                <w:sz w:val="20"/>
                <w:szCs w:val="20"/>
              </w:rPr>
              <w:t>1292</w:t>
            </w:r>
            <w:r w:rsidR="00E44AC5" w:rsidRPr="006800CA">
              <w:rPr>
                <w:color w:val="auto"/>
                <w:sz w:val="20"/>
                <w:szCs w:val="20"/>
              </w:rPr>
              <w:t> ºF</w:t>
            </w:r>
            <w:r w:rsidR="00F410C0" w:rsidRPr="006800CA">
              <w:rPr>
                <w:color w:val="auto"/>
                <w:sz w:val="20"/>
                <w:szCs w:val="20"/>
              </w:rPr>
              <w:t>)</w:t>
            </w:r>
          </w:p>
        </w:tc>
      </w:tr>
      <w:tr w:rsidR="00E06A19" w:rsidTr="00F410C0">
        <w:trPr>
          <w:trHeight w:val="144"/>
        </w:trPr>
        <w:tc>
          <w:tcPr>
            <w:tcW w:w="4428" w:type="dxa"/>
          </w:tcPr>
          <w:p w:rsidR="00E06A19" w:rsidRPr="006800CA" w:rsidRDefault="00E06A19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800CA">
              <w:rPr>
                <w:b/>
                <w:color w:val="auto"/>
                <w:sz w:val="20"/>
                <w:szCs w:val="20"/>
              </w:rPr>
              <w:t>Relative Density (g/</w:t>
            </w:r>
            <w:r w:rsidR="006800CA" w:rsidRPr="006800CA">
              <w:rPr>
                <w:b/>
                <w:color w:val="auto"/>
                <w:sz w:val="20"/>
                <w:szCs w:val="20"/>
              </w:rPr>
              <w:t>m</w:t>
            </w:r>
            <w:r w:rsidRPr="006800CA">
              <w:rPr>
                <w:b/>
                <w:color w:val="auto"/>
                <w:sz w:val="20"/>
                <w:szCs w:val="20"/>
              </w:rPr>
              <w:t>L):</w:t>
            </w:r>
          </w:p>
        </w:tc>
        <w:tc>
          <w:tcPr>
            <w:tcW w:w="3780" w:type="dxa"/>
          </w:tcPr>
          <w:p w:rsidR="00E06A19" w:rsidRPr="006800CA" w:rsidRDefault="006800CA" w:rsidP="00B72839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6800CA">
              <w:rPr>
                <w:color w:val="auto"/>
                <w:sz w:val="20"/>
                <w:szCs w:val="20"/>
              </w:rPr>
              <w:t>1.984</w:t>
            </w:r>
          </w:p>
        </w:tc>
      </w:tr>
      <w:tr w:rsidR="00E06A19" w:rsidTr="00F410C0">
        <w:trPr>
          <w:trHeight w:val="144"/>
        </w:trPr>
        <w:tc>
          <w:tcPr>
            <w:tcW w:w="4428" w:type="dxa"/>
          </w:tcPr>
          <w:p w:rsidR="00E06A19" w:rsidRPr="00F73261" w:rsidRDefault="00E06A19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73261">
              <w:rPr>
                <w:b/>
                <w:color w:val="auto"/>
                <w:sz w:val="20"/>
                <w:szCs w:val="20"/>
              </w:rPr>
              <w:t>Vapor Pressure (mmHg):</w:t>
            </w:r>
          </w:p>
        </w:tc>
        <w:tc>
          <w:tcPr>
            <w:tcW w:w="3780" w:type="dxa"/>
          </w:tcPr>
          <w:p w:rsidR="00E06A19" w:rsidRPr="00F73261" w:rsidRDefault="00F410C0" w:rsidP="00B72839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F73261">
              <w:rPr>
                <w:color w:val="auto"/>
                <w:sz w:val="20"/>
                <w:szCs w:val="20"/>
              </w:rPr>
              <w:t>n</w:t>
            </w:r>
            <w:r w:rsidR="00590E21" w:rsidRPr="00F73261">
              <w:rPr>
                <w:color w:val="auto"/>
                <w:sz w:val="20"/>
                <w:szCs w:val="20"/>
              </w:rPr>
              <w:t>ot applicable</w:t>
            </w:r>
          </w:p>
        </w:tc>
      </w:tr>
      <w:tr w:rsidR="00E06A19" w:rsidTr="00F410C0">
        <w:trPr>
          <w:trHeight w:val="144"/>
        </w:trPr>
        <w:tc>
          <w:tcPr>
            <w:tcW w:w="4428" w:type="dxa"/>
          </w:tcPr>
          <w:p w:rsidR="00E06A19" w:rsidRPr="00F73261" w:rsidRDefault="00E06A19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73261">
              <w:rPr>
                <w:b/>
                <w:color w:val="auto"/>
                <w:sz w:val="20"/>
                <w:szCs w:val="20"/>
              </w:rPr>
              <w:t>Vapor Density (air = 1):</w:t>
            </w:r>
          </w:p>
        </w:tc>
        <w:tc>
          <w:tcPr>
            <w:tcW w:w="3780" w:type="dxa"/>
          </w:tcPr>
          <w:p w:rsidR="00E06A19" w:rsidRPr="00F73261" w:rsidRDefault="00F410C0" w:rsidP="00B72839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F73261">
              <w:rPr>
                <w:color w:val="auto"/>
                <w:sz w:val="20"/>
                <w:szCs w:val="20"/>
              </w:rPr>
              <w:t>n</w:t>
            </w:r>
            <w:r w:rsidR="00590E21" w:rsidRPr="00F73261">
              <w:rPr>
                <w:color w:val="auto"/>
                <w:sz w:val="20"/>
                <w:szCs w:val="20"/>
              </w:rPr>
              <w:t>ot applicable</w:t>
            </w:r>
          </w:p>
        </w:tc>
      </w:tr>
      <w:tr w:rsidR="00E06A19" w:rsidTr="00F410C0">
        <w:trPr>
          <w:trHeight w:val="144"/>
        </w:trPr>
        <w:tc>
          <w:tcPr>
            <w:tcW w:w="4428" w:type="dxa"/>
          </w:tcPr>
          <w:p w:rsidR="00E06A19" w:rsidRPr="00F73261" w:rsidRDefault="00E06A19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73261">
              <w:rPr>
                <w:b/>
                <w:color w:val="auto"/>
                <w:sz w:val="20"/>
                <w:szCs w:val="20"/>
              </w:rPr>
              <w:t>Viscosity (cP):</w:t>
            </w:r>
          </w:p>
        </w:tc>
        <w:tc>
          <w:tcPr>
            <w:tcW w:w="3780" w:type="dxa"/>
          </w:tcPr>
          <w:p w:rsidR="00E06A19" w:rsidRPr="00F73261" w:rsidRDefault="00F410C0" w:rsidP="00B72839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F73261">
              <w:rPr>
                <w:color w:val="auto"/>
                <w:sz w:val="20"/>
                <w:szCs w:val="20"/>
              </w:rPr>
              <w:t>n</w:t>
            </w:r>
            <w:r w:rsidR="00590E21" w:rsidRPr="00F73261">
              <w:rPr>
                <w:color w:val="auto"/>
                <w:sz w:val="20"/>
                <w:szCs w:val="20"/>
              </w:rPr>
              <w:t>ot applicable</w:t>
            </w:r>
          </w:p>
        </w:tc>
      </w:tr>
      <w:tr w:rsidR="00E06A19" w:rsidTr="00F410C0">
        <w:trPr>
          <w:trHeight w:val="144"/>
        </w:trPr>
        <w:tc>
          <w:tcPr>
            <w:tcW w:w="4428" w:type="dxa"/>
          </w:tcPr>
          <w:p w:rsidR="00E06A19" w:rsidRPr="005A257B" w:rsidRDefault="00E06A19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Solubility(ies):</w:t>
            </w:r>
          </w:p>
        </w:tc>
        <w:tc>
          <w:tcPr>
            <w:tcW w:w="3780" w:type="dxa"/>
          </w:tcPr>
          <w:p w:rsidR="00F410C0" w:rsidRPr="006800CA" w:rsidRDefault="00F410C0" w:rsidP="00B72839">
            <w:pPr>
              <w:pStyle w:val="Default"/>
              <w:spacing w:before="40"/>
              <w:rPr>
                <w:color w:val="auto"/>
                <w:sz w:val="20"/>
                <w:szCs w:val="20"/>
              </w:rPr>
            </w:pPr>
            <w:r w:rsidRPr="006800CA">
              <w:rPr>
                <w:color w:val="auto"/>
                <w:sz w:val="20"/>
                <w:szCs w:val="20"/>
              </w:rPr>
              <w:t xml:space="preserve">water </w:t>
            </w:r>
            <w:r w:rsidR="00B5083F" w:rsidRPr="006800CA">
              <w:rPr>
                <w:color w:val="auto"/>
                <w:sz w:val="20"/>
                <w:szCs w:val="20"/>
              </w:rPr>
              <w:t xml:space="preserve">soluble </w:t>
            </w:r>
            <w:r w:rsidRPr="006800CA">
              <w:rPr>
                <w:color w:val="auto"/>
                <w:sz w:val="20"/>
                <w:szCs w:val="20"/>
              </w:rPr>
              <w:t xml:space="preserve">( </w:t>
            </w:r>
            <w:r w:rsidR="00662967" w:rsidRPr="006800CA">
              <w:rPr>
                <w:color w:val="auto"/>
                <w:sz w:val="20"/>
                <w:szCs w:val="20"/>
              </w:rPr>
              <w:t>23.8</w:t>
            </w:r>
            <w:r w:rsidR="00FB693D">
              <w:rPr>
                <w:color w:val="auto"/>
                <w:sz w:val="20"/>
                <w:szCs w:val="20"/>
              </w:rPr>
              <w:t> %</w:t>
            </w:r>
            <w:r w:rsidR="00662967" w:rsidRPr="006800CA">
              <w:rPr>
                <w:color w:val="auto"/>
                <w:sz w:val="20"/>
                <w:szCs w:val="20"/>
              </w:rPr>
              <w:t xml:space="preserve"> at 20 </w:t>
            </w:r>
            <w:r w:rsidR="00DE4673" w:rsidRPr="006800CA">
              <w:rPr>
                <w:color w:val="auto"/>
                <w:sz w:val="20"/>
                <w:szCs w:val="20"/>
              </w:rPr>
              <w:t>º</w:t>
            </w:r>
            <w:r w:rsidR="00DE4673">
              <w:rPr>
                <w:color w:val="auto"/>
                <w:sz w:val="20"/>
                <w:szCs w:val="20"/>
              </w:rPr>
              <w:t>C</w:t>
            </w:r>
            <w:r w:rsidRPr="006800CA">
              <w:rPr>
                <w:color w:val="auto"/>
                <w:sz w:val="20"/>
                <w:szCs w:val="20"/>
              </w:rPr>
              <w:t>);</w:t>
            </w:r>
            <w:r w:rsidRPr="006800CA">
              <w:rPr>
                <w:color w:val="auto"/>
                <w:sz w:val="20"/>
                <w:szCs w:val="20"/>
              </w:rPr>
              <w:br/>
              <w:t xml:space="preserve">soluble: </w:t>
            </w:r>
            <w:r w:rsidR="00C8301F" w:rsidRPr="006800CA">
              <w:rPr>
                <w:color w:val="auto"/>
                <w:sz w:val="20"/>
                <w:szCs w:val="20"/>
              </w:rPr>
              <w:t>ethanol</w:t>
            </w:r>
            <w:r w:rsidR="00662967" w:rsidRPr="006800CA">
              <w:rPr>
                <w:color w:val="auto"/>
                <w:sz w:val="20"/>
                <w:szCs w:val="20"/>
              </w:rPr>
              <w:t>;</w:t>
            </w:r>
          </w:p>
          <w:p w:rsidR="00E06A19" w:rsidRPr="006800CA" w:rsidRDefault="00662967" w:rsidP="00C8301F">
            <w:pPr>
              <w:pStyle w:val="Default"/>
              <w:spacing w:before="40"/>
              <w:rPr>
                <w:color w:val="auto"/>
                <w:sz w:val="20"/>
                <w:szCs w:val="20"/>
              </w:rPr>
            </w:pPr>
            <w:r w:rsidRPr="006800CA">
              <w:rPr>
                <w:color w:val="auto"/>
                <w:sz w:val="20"/>
                <w:szCs w:val="20"/>
              </w:rPr>
              <w:t>in</w:t>
            </w:r>
            <w:r w:rsidR="00F410C0" w:rsidRPr="006800CA">
              <w:rPr>
                <w:color w:val="auto"/>
                <w:sz w:val="20"/>
                <w:szCs w:val="20"/>
              </w:rPr>
              <w:t xml:space="preserve">soluble: </w:t>
            </w:r>
            <w:r w:rsidR="00C8301F" w:rsidRPr="006800CA">
              <w:rPr>
                <w:color w:val="auto"/>
                <w:sz w:val="20"/>
                <w:szCs w:val="20"/>
              </w:rPr>
              <w:t>ether</w:t>
            </w:r>
            <w:r w:rsidR="006800CA" w:rsidRPr="006800CA">
              <w:rPr>
                <w:color w:val="auto"/>
                <w:sz w:val="20"/>
                <w:szCs w:val="20"/>
              </w:rPr>
              <w:t xml:space="preserve"> and acetone</w:t>
            </w:r>
          </w:p>
        </w:tc>
      </w:tr>
      <w:tr w:rsidR="00E06A19" w:rsidTr="00F410C0">
        <w:trPr>
          <w:trHeight w:val="144"/>
        </w:trPr>
        <w:tc>
          <w:tcPr>
            <w:tcW w:w="4428" w:type="dxa"/>
          </w:tcPr>
          <w:p w:rsidR="00E06A19" w:rsidRPr="005A257B" w:rsidRDefault="00E06A19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Partition coefficient (n-octanol/water):</w:t>
            </w:r>
          </w:p>
        </w:tc>
        <w:tc>
          <w:tcPr>
            <w:tcW w:w="3780" w:type="dxa"/>
          </w:tcPr>
          <w:p w:rsidR="00E06A19" w:rsidRPr="006800CA" w:rsidRDefault="00F73261" w:rsidP="00B72839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6800CA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44AC5" w:rsidTr="00F410C0">
        <w:trPr>
          <w:trHeight w:val="144"/>
        </w:trPr>
        <w:tc>
          <w:tcPr>
            <w:tcW w:w="4428" w:type="dxa"/>
          </w:tcPr>
          <w:p w:rsidR="00E44AC5" w:rsidRPr="005A257B" w:rsidRDefault="00E44AC5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Particle Size (if relevant)</w:t>
            </w:r>
          </w:p>
        </w:tc>
        <w:tc>
          <w:tcPr>
            <w:tcW w:w="3780" w:type="dxa"/>
          </w:tcPr>
          <w:p w:rsidR="00E44AC5" w:rsidRPr="006800CA" w:rsidRDefault="00E44AC5" w:rsidP="00B72839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6800CA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44AC5" w:rsidTr="00F410C0">
        <w:tc>
          <w:tcPr>
            <w:tcW w:w="4428" w:type="dxa"/>
          </w:tcPr>
          <w:p w:rsidR="00E44AC5" w:rsidRPr="005A257B" w:rsidRDefault="00E44AC5" w:rsidP="00B72839">
            <w:pPr>
              <w:pStyle w:val="Default"/>
              <w:keepNext/>
              <w:spacing w:before="12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Thermal Stability Properties:</w:t>
            </w:r>
          </w:p>
        </w:tc>
        <w:tc>
          <w:tcPr>
            <w:tcW w:w="3780" w:type="dxa"/>
          </w:tcPr>
          <w:p w:rsidR="00E44AC5" w:rsidRPr="00E44AC5" w:rsidRDefault="00E44AC5" w:rsidP="00B72839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6800CA" w:rsidTr="00F410C0">
        <w:trPr>
          <w:trHeight w:val="144"/>
        </w:trPr>
        <w:tc>
          <w:tcPr>
            <w:tcW w:w="4428" w:type="dxa"/>
          </w:tcPr>
          <w:p w:rsidR="006800CA" w:rsidRPr="006800CA" w:rsidRDefault="006800CA" w:rsidP="00B72839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800CA">
              <w:rPr>
                <w:b/>
                <w:color w:val="auto"/>
                <w:sz w:val="20"/>
                <w:szCs w:val="20"/>
              </w:rPr>
              <w:t>Autoignition Temperature (ºC):</w:t>
            </w:r>
          </w:p>
        </w:tc>
        <w:tc>
          <w:tcPr>
            <w:tcW w:w="3780" w:type="dxa"/>
          </w:tcPr>
          <w:p w:rsidR="006800CA" w:rsidRPr="00FA4806" w:rsidRDefault="006800CA" w:rsidP="00384BBD">
            <w:pPr>
              <w:pStyle w:val="Default"/>
              <w:spacing w:before="40"/>
              <w:rPr>
                <w:b/>
                <w:color w:val="auto"/>
                <w:sz w:val="20"/>
                <w:szCs w:val="20"/>
                <w:highlight w:val="yellow"/>
              </w:rPr>
            </w:pPr>
            <w:r w:rsidRPr="00F73261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E44AC5" w:rsidTr="00F410C0">
        <w:trPr>
          <w:trHeight w:val="144"/>
        </w:trPr>
        <w:tc>
          <w:tcPr>
            <w:tcW w:w="4428" w:type="dxa"/>
          </w:tcPr>
          <w:p w:rsidR="00E44AC5" w:rsidRPr="006800CA" w:rsidRDefault="00E44AC5" w:rsidP="00B72839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800CA">
              <w:rPr>
                <w:b/>
                <w:color w:val="auto"/>
                <w:sz w:val="20"/>
                <w:szCs w:val="20"/>
              </w:rPr>
              <w:t>Thermal Decomposition (ºC):</w:t>
            </w:r>
          </w:p>
        </w:tc>
        <w:tc>
          <w:tcPr>
            <w:tcW w:w="3780" w:type="dxa"/>
          </w:tcPr>
          <w:p w:rsidR="00E44AC5" w:rsidRPr="006800CA" w:rsidRDefault="006800CA" w:rsidP="00B72839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6800CA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44AC5" w:rsidTr="00F410C0">
        <w:trPr>
          <w:trHeight w:val="144"/>
        </w:trPr>
        <w:tc>
          <w:tcPr>
            <w:tcW w:w="4428" w:type="dxa"/>
          </w:tcPr>
          <w:p w:rsidR="00E44AC5" w:rsidRPr="00F410C0" w:rsidRDefault="00E44AC5" w:rsidP="00B72839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410C0">
              <w:rPr>
                <w:b/>
                <w:color w:val="auto"/>
                <w:sz w:val="20"/>
                <w:szCs w:val="20"/>
              </w:rPr>
              <w:t>Initial boiling point and boiling range (ºC):</w:t>
            </w:r>
          </w:p>
        </w:tc>
        <w:tc>
          <w:tcPr>
            <w:tcW w:w="3780" w:type="dxa"/>
          </w:tcPr>
          <w:p w:rsidR="00E44AC5" w:rsidRPr="00FA4806" w:rsidRDefault="006800CA" w:rsidP="00B72839">
            <w:pPr>
              <w:pStyle w:val="Default"/>
              <w:spacing w:before="40"/>
              <w:rPr>
                <w:b/>
                <w:color w:val="auto"/>
                <w:sz w:val="20"/>
                <w:szCs w:val="20"/>
                <w:highlight w:val="yellow"/>
              </w:rPr>
            </w:pPr>
            <w:r w:rsidRPr="00F73261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6800CA" w:rsidTr="00F410C0">
        <w:trPr>
          <w:trHeight w:val="144"/>
        </w:trPr>
        <w:tc>
          <w:tcPr>
            <w:tcW w:w="4428" w:type="dxa"/>
          </w:tcPr>
          <w:p w:rsidR="006800CA" w:rsidRPr="005A257B" w:rsidRDefault="006800CA" w:rsidP="00B72839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Explosive Limits, LEL (Volume %):</w:t>
            </w:r>
          </w:p>
        </w:tc>
        <w:tc>
          <w:tcPr>
            <w:tcW w:w="3780" w:type="dxa"/>
          </w:tcPr>
          <w:p w:rsidR="006800CA" w:rsidRPr="00FA4806" w:rsidRDefault="006800CA" w:rsidP="00384BBD">
            <w:pPr>
              <w:pStyle w:val="Default"/>
              <w:spacing w:before="40"/>
              <w:rPr>
                <w:b/>
                <w:color w:val="auto"/>
                <w:sz w:val="20"/>
                <w:szCs w:val="20"/>
                <w:highlight w:val="yellow"/>
              </w:rPr>
            </w:pPr>
            <w:r w:rsidRPr="00F73261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6800CA" w:rsidTr="00F410C0">
        <w:trPr>
          <w:trHeight w:val="144"/>
        </w:trPr>
        <w:tc>
          <w:tcPr>
            <w:tcW w:w="4428" w:type="dxa"/>
          </w:tcPr>
          <w:p w:rsidR="006800CA" w:rsidRPr="005A257B" w:rsidRDefault="006800CA" w:rsidP="00B72839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Explosive Limits, UEL (Volume %):</w:t>
            </w:r>
          </w:p>
        </w:tc>
        <w:tc>
          <w:tcPr>
            <w:tcW w:w="3780" w:type="dxa"/>
          </w:tcPr>
          <w:p w:rsidR="006800CA" w:rsidRPr="00FA4806" w:rsidRDefault="006800CA" w:rsidP="00384BBD">
            <w:pPr>
              <w:pStyle w:val="Default"/>
              <w:spacing w:before="40"/>
              <w:rPr>
                <w:b/>
                <w:color w:val="auto"/>
                <w:sz w:val="20"/>
                <w:szCs w:val="20"/>
                <w:highlight w:val="yellow"/>
              </w:rPr>
            </w:pPr>
            <w:r w:rsidRPr="00F73261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6800CA" w:rsidTr="00F410C0">
        <w:trPr>
          <w:trHeight w:val="144"/>
        </w:trPr>
        <w:tc>
          <w:tcPr>
            <w:tcW w:w="4428" w:type="dxa"/>
          </w:tcPr>
          <w:p w:rsidR="006800CA" w:rsidRPr="005A257B" w:rsidRDefault="006800CA" w:rsidP="00B72839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Flash Point (ºC)</w:t>
            </w:r>
          </w:p>
        </w:tc>
        <w:tc>
          <w:tcPr>
            <w:tcW w:w="3780" w:type="dxa"/>
          </w:tcPr>
          <w:p w:rsidR="006800CA" w:rsidRPr="00FA4806" w:rsidRDefault="006800CA" w:rsidP="00384BBD">
            <w:pPr>
              <w:pStyle w:val="Default"/>
              <w:spacing w:before="40"/>
              <w:rPr>
                <w:b/>
                <w:color w:val="auto"/>
                <w:sz w:val="20"/>
                <w:szCs w:val="20"/>
                <w:highlight w:val="yellow"/>
              </w:rPr>
            </w:pPr>
            <w:r w:rsidRPr="00F73261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6800CA" w:rsidTr="00F410C0">
        <w:trPr>
          <w:trHeight w:val="144"/>
        </w:trPr>
        <w:tc>
          <w:tcPr>
            <w:tcW w:w="4428" w:type="dxa"/>
          </w:tcPr>
          <w:p w:rsidR="006800CA" w:rsidRPr="005A257B" w:rsidRDefault="006800CA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Flammability (solid, gas):</w:t>
            </w:r>
          </w:p>
        </w:tc>
        <w:tc>
          <w:tcPr>
            <w:tcW w:w="3780" w:type="dxa"/>
          </w:tcPr>
          <w:p w:rsidR="006800CA" w:rsidRPr="00FA4806" w:rsidRDefault="006800CA" w:rsidP="00B72839">
            <w:pPr>
              <w:pStyle w:val="Default"/>
              <w:spacing w:before="40" w:after="120"/>
              <w:rPr>
                <w:b/>
                <w:color w:val="auto"/>
                <w:sz w:val="20"/>
                <w:szCs w:val="20"/>
                <w:highlight w:val="yellow"/>
              </w:rPr>
            </w:pPr>
            <w:r w:rsidRPr="006800CA">
              <w:rPr>
                <w:color w:val="auto"/>
                <w:sz w:val="20"/>
                <w:szCs w:val="20"/>
              </w:rPr>
              <w:t>not available</w:t>
            </w:r>
          </w:p>
        </w:tc>
      </w:tr>
    </w:tbl>
    <w:p w:rsidR="002439E9" w:rsidRPr="00B46B72" w:rsidRDefault="002439E9" w:rsidP="00FA4806">
      <w:pPr>
        <w:widowControl/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3045F2" w:rsidRPr="003045F2" w:rsidTr="00D25DBF">
        <w:trPr>
          <w:trHeight w:hRule="exact" w:val="360"/>
        </w:trPr>
        <w:tc>
          <w:tcPr>
            <w:tcW w:w="9576" w:type="dxa"/>
            <w:tcBorders>
              <w:left w:val="nil"/>
              <w:right w:val="nil"/>
            </w:tcBorders>
            <w:vAlign w:val="center"/>
          </w:tcPr>
          <w:p w:rsidR="003045F2" w:rsidRPr="003045F2" w:rsidRDefault="003045F2" w:rsidP="00B72839">
            <w:pPr>
              <w:keepNext/>
              <w:widowControl/>
              <w:overflowPunct w:val="0"/>
              <w:autoSpaceDE w:val="0"/>
              <w:autoSpaceDN w:val="0"/>
              <w:adjustRightInd w:val="0"/>
              <w:spacing w:after="0" w:line="180" w:lineRule="auto"/>
              <w:textAlignment w:val="baseline"/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</w:pPr>
            <w:r w:rsidRPr="003045F2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  <w:t>10.  Stability and Reactivity</w:t>
            </w:r>
          </w:p>
        </w:tc>
      </w:tr>
    </w:tbl>
    <w:p w:rsidR="00F4046F" w:rsidRPr="004A6E3F" w:rsidRDefault="00F4046F" w:rsidP="00FA4806">
      <w:pPr>
        <w:widowControl/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Reactivity:</w:t>
      </w:r>
      <w:r w:rsidR="00383F47">
        <w:rPr>
          <w:rFonts w:ascii="Times New Roman" w:hAnsi="Times New Roman"/>
          <w:sz w:val="20"/>
          <w:szCs w:val="20"/>
        </w:rPr>
        <w:t xml:space="preserve">  </w:t>
      </w:r>
      <w:r w:rsidR="00005D5A" w:rsidRPr="00005D5A">
        <w:rPr>
          <w:rFonts w:ascii="Times New Roman" w:hAnsi="Times New Roman"/>
          <w:sz w:val="20"/>
          <w:szCs w:val="20"/>
        </w:rPr>
        <w:t>Stable 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:rsidTr="00EB5E4A">
        <w:tc>
          <w:tcPr>
            <w:tcW w:w="1440" w:type="dxa"/>
            <w:vAlign w:val="center"/>
          </w:tcPr>
          <w:p w:rsidR="00F4046F" w:rsidRPr="00F4046F" w:rsidRDefault="00F4046F" w:rsidP="00FA4806">
            <w:pPr>
              <w:widowControl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4046F">
              <w:rPr>
                <w:rFonts w:ascii="Times New Roman" w:hAnsi="Times New Roman"/>
                <w:b/>
                <w:sz w:val="20"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:rsidR="00F4046F" w:rsidRDefault="00A14B09" w:rsidP="00FA4806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:rsidR="00F4046F" w:rsidRDefault="00F4046F" w:rsidP="00FA4806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:rsidR="00F4046F" w:rsidRDefault="00F4046F" w:rsidP="00FA4806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:rsidR="00F4046F" w:rsidRDefault="00F4046F" w:rsidP="00FA4806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Unstable</w:t>
            </w:r>
          </w:p>
        </w:tc>
      </w:tr>
    </w:tbl>
    <w:p w:rsidR="00D2295A" w:rsidRPr="00A00A2B" w:rsidRDefault="00D2295A" w:rsidP="00FA4806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Possible Hazardous Reactions</w:t>
      </w:r>
      <w:r w:rsidR="00A00A2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A00A2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821C7">
        <w:rPr>
          <w:rFonts w:ascii="Times New Roman" w:eastAsia="Times New Roman" w:hAnsi="Times New Roman"/>
          <w:bCs/>
          <w:sz w:val="20"/>
          <w:szCs w:val="20"/>
        </w:rPr>
        <w:t>None listed.</w:t>
      </w:r>
    </w:p>
    <w:p w:rsidR="006821C7" w:rsidRPr="006821C7" w:rsidRDefault="006821C7" w:rsidP="00B72839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Conditions to Avoid: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4415F0">
        <w:rPr>
          <w:rFonts w:ascii="Times New Roman" w:eastAsia="Times New Roman" w:hAnsi="Times New Roman"/>
          <w:bCs/>
          <w:sz w:val="20"/>
          <w:szCs w:val="20"/>
        </w:rPr>
        <w:t>None reported</w:t>
      </w:r>
      <w:r w:rsidR="00005D5A" w:rsidRPr="00005D5A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6821C7" w:rsidRPr="006821C7" w:rsidRDefault="006821C7" w:rsidP="00B72839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Incompatible Materials: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4415F0">
        <w:rPr>
          <w:rFonts w:ascii="Times New Roman" w:eastAsia="Times New Roman" w:hAnsi="Times New Roman"/>
          <w:bCs/>
          <w:sz w:val="20"/>
          <w:szCs w:val="20"/>
        </w:rPr>
        <w:t>A</w:t>
      </w:r>
      <w:r w:rsidR="004415F0" w:rsidRPr="004415F0">
        <w:rPr>
          <w:rFonts w:ascii="Times New Roman" w:eastAsia="Times New Roman" w:hAnsi="Times New Roman"/>
          <w:bCs/>
          <w:sz w:val="20"/>
          <w:szCs w:val="20"/>
        </w:rPr>
        <w:t>cids, halogens, metals</w:t>
      </w:r>
      <w:r w:rsidR="004F1C1D" w:rsidRPr="00FE152A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6821C7" w:rsidRPr="006821C7" w:rsidRDefault="006821C7" w:rsidP="004415F0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Fire/Explosion Information:</w:t>
      </w:r>
      <w:r w:rsidRPr="00005D5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6821C7">
        <w:rPr>
          <w:rFonts w:ascii="Times New Roman" w:eastAsia="Times New Roman" w:hAnsi="Times New Roman"/>
          <w:sz w:val="20"/>
          <w:szCs w:val="20"/>
        </w:rPr>
        <w:t>See Section 5, “Fire Fighting Measures”.</w:t>
      </w:r>
    </w:p>
    <w:p w:rsidR="005A257B" w:rsidRPr="005A257B" w:rsidRDefault="005A257B" w:rsidP="004415F0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Hazardous Decomposition: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Thermal decomposition wil</w:t>
      </w:r>
      <w:r w:rsidRPr="00B46B72">
        <w:rPr>
          <w:rFonts w:ascii="Times New Roman" w:eastAsia="Times New Roman" w:hAnsi="Times New Roman"/>
          <w:bCs/>
          <w:sz w:val="20"/>
          <w:szCs w:val="20"/>
        </w:rPr>
        <w:t xml:space="preserve">l produce </w:t>
      </w:r>
      <w:r w:rsidR="004415F0">
        <w:rPr>
          <w:rFonts w:ascii="Times New Roman" w:eastAsia="Times New Roman" w:hAnsi="Times New Roman"/>
          <w:bCs/>
          <w:sz w:val="20"/>
          <w:szCs w:val="20"/>
        </w:rPr>
        <w:t>chlorine</w:t>
      </w:r>
      <w:r w:rsidRPr="00B46B72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5A257B" w:rsidRPr="005A257B" w:rsidTr="005A257B">
        <w:tc>
          <w:tcPr>
            <w:tcW w:w="2592" w:type="dxa"/>
            <w:vAlign w:val="center"/>
          </w:tcPr>
          <w:p w:rsidR="005A257B" w:rsidRPr="005A257B" w:rsidRDefault="005A257B" w:rsidP="00FA4806">
            <w:pPr>
              <w:widowControl/>
              <w:spacing w:after="0" w:line="240" w:lineRule="auto"/>
              <w:ind w:right="-187"/>
              <w:rPr>
                <w:rFonts w:ascii="Times New Roman" w:hAnsi="Times New Roman"/>
                <w:b/>
                <w:sz w:val="20"/>
                <w:szCs w:val="20"/>
              </w:rPr>
            </w:pP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:rsidR="005A257B" w:rsidRPr="005A257B" w:rsidRDefault="005A257B" w:rsidP="00FA4806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5A257B" w:rsidRPr="005A257B" w:rsidRDefault="005A257B" w:rsidP="00FA4806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A257B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:rsidR="005A257B" w:rsidRPr="005A257B" w:rsidRDefault="005A257B" w:rsidP="00FA4806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257B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:rsidR="005A257B" w:rsidRPr="005A257B" w:rsidRDefault="005A257B" w:rsidP="00FA4806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A257B">
              <w:rPr>
                <w:rFonts w:ascii="Times New Roman" w:eastAsia="Times New Roman" w:hAnsi="Times New Roman"/>
                <w:sz w:val="20"/>
                <w:szCs w:val="20"/>
              </w:rPr>
              <w:t>Will Not Occur</w:t>
            </w:r>
          </w:p>
        </w:tc>
      </w:tr>
    </w:tbl>
    <w:p w:rsidR="005A257B" w:rsidRPr="005A257B" w:rsidRDefault="005A257B" w:rsidP="00B72839">
      <w:pPr>
        <w:widowControl/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</w:p>
    <w:tbl>
      <w:tblPr>
        <w:tblStyle w:val="TableGrid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A257B" w:rsidRPr="005A257B" w:rsidTr="005A257B">
        <w:trPr>
          <w:trHeight w:hRule="exact" w:val="360"/>
        </w:trPr>
        <w:tc>
          <w:tcPr>
            <w:tcW w:w="9576" w:type="dxa"/>
            <w:vAlign w:val="center"/>
          </w:tcPr>
          <w:p w:rsidR="005A257B" w:rsidRPr="005A257B" w:rsidRDefault="005A257B" w:rsidP="00B72839">
            <w:pPr>
              <w:keepNext/>
              <w:keepLines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11.</w:t>
            </w:r>
            <w:r w:rsidRPr="005A257B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A257B">
              <w:rPr>
                <w:rFonts w:ascii="Times New Roman" w:eastAsia="Times New Roman" w:hAnsi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CAL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Tr="004E7C12">
        <w:tc>
          <w:tcPr>
            <w:tcW w:w="2016" w:type="dxa"/>
            <w:vAlign w:val="center"/>
          </w:tcPr>
          <w:p w:rsidR="00EB5E4A" w:rsidRPr="00F4046F" w:rsidRDefault="00EB5E4A" w:rsidP="00B72839">
            <w:pPr>
              <w:keepNext/>
              <w:keepLines/>
              <w:widowControl/>
              <w:spacing w:before="12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 xml:space="preserve"> </w:t>
            </w:r>
            <w:r w:rsidR="00957B26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>Exposure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:rsidR="00EB5E4A" w:rsidRDefault="006C412A" w:rsidP="00B72839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:rsidR="00EB5E4A" w:rsidRDefault="00EB5E4A" w:rsidP="004415F0">
            <w:pPr>
              <w:keepNext/>
              <w:keepLines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nh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alati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:rsidR="00EB5E4A" w:rsidRDefault="00EB5E4A" w:rsidP="00FA4806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EB5E4A" w:rsidRDefault="00EB5E4A" w:rsidP="00FA4806">
            <w:pPr>
              <w:keepNext/>
              <w:keepLines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:rsidR="00EB5E4A" w:rsidRDefault="00EB5E4A" w:rsidP="00FA4806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EB5E4A" w:rsidRDefault="00EB5E4A" w:rsidP="00FA4806">
            <w:pPr>
              <w:keepNext/>
              <w:keepLines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</w:tr>
    </w:tbl>
    <w:p w:rsidR="000E3A11" w:rsidRPr="00B468BE" w:rsidRDefault="00E014A4" w:rsidP="00FA4806">
      <w:pPr>
        <w:keepLines/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B468BE">
        <w:rPr>
          <w:rFonts w:ascii="Times New Roman" w:eastAsia="Times New Roman" w:hAnsi="Times New Roman"/>
          <w:b/>
          <w:bCs/>
          <w:sz w:val="20"/>
          <w:szCs w:val="20"/>
        </w:rPr>
        <w:t>Symptoms Related to the Physical, Chemical and Toxicological Characteristics:</w:t>
      </w:r>
      <w:r w:rsidR="000E3A11" w:rsidRPr="00B468B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495FC3">
        <w:rPr>
          <w:rFonts w:ascii="Times New Roman" w:eastAsia="Times New Roman" w:hAnsi="Times New Roman"/>
          <w:bCs/>
          <w:sz w:val="20"/>
          <w:szCs w:val="20"/>
        </w:rPr>
        <w:t>May cause</w:t>
      </w:r>
      <w:r w:rsidR="000E3A11" w:rsidRPr="00B468BE">
        <w:rPr>
          <w:rFonts w:ascii="Times New Roman" w:eastAsia="Times New Roman" w:hAnsi="Times New Roman"/>
          <w:bCs/>
          <w:sz w:val="20"/>
          <w:szCs w:val="20"/>
        </w:rPr>
        <w:t xml:space="preserve"> irritation. </w:t>
      </w:r>
    </w:p>
    <w:p w:rsidR="00A00A2B" w:rsidRPr="00B468BE" w:rsidRDefault="00EB5E4A" w:rsidP="00FA4806">
      <w:pPr>
        <w:keepLines/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B468BE">
        <w:rPr>
          <w:rFonts w:ascii="Times New Roman" w:eastAsia="Times New Roman" w:hAnsi="Times New Roman"/>
          <w:b/>
          <w:bCs/>
          <w:sz w:val="20"/>
          <w:szCs w:val="20"/>
        </w:rPr>
        <w:lastRenderedPageBreak/>
        <w:t>Potential Health Effects (Acute</w:t>
      </w:r>
      <w:r w:rsidR="00957B26" w:rsidRPr="00B468BE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B468BE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957B26" w:rsidRPr="00B468BE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B468BE">
        <w:rPr>
          <w:rFonts w:ascii="Times New Roman" w:eastAsia="Times New Roman" w:hAnsi="Times New Roman"/>
          <w:b/>
          <w:bCs/>
          <w:sz w:val="20"/>
          <w:szCs w:val="20"/>
        </w:rPr>
        <w:t>hronic</w:t>
      </w:r>
      <w:r w:rsidR="00957B26" w:rsidRPr="00B468BE">
        <w:rPr>
          <w:rFonts w:ascii="Times New Roman" w:eastAsia="Times New Roman" w:hAnsi="Times New Roman"/>
          <w:b/>
          <w:bCs/>
          <w:sz w:val="20"/>
          <w:szCs w:val="20"/>
        </w:rPr>
        <w:t xml:space="preserve"> and Delayed</w:t>
      </w:r>
      <w:r w:rsidRPr="00B468BE">
        <w:rPr>
          <w:rFonts w:ascii="Times New Roman" w:eastAsia="Times New Roman" w:hAnsi="Times New Roman"/>
          <w:b/>
          <w:bCs/>
          <w:sz w:val="20"/>
          <w:szCs w:val="20"/>
        </w:rPr>
        <w:t>)</w:t>
      </w:r>
      <w:r w:rsidR="004E7C12" w:rsidRPr="00B468BE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:rsidR="00AC6EBB" w:rsidRPr="00B468BE" w:rsidRDefault="00AC6EBB" w:rsidP="00FA4806">
      <w:pPr>
        <w:widowControl/>
        <w:overflowPunct w:val="0"/>
        <w:autoSpaceDE w:val="0"/>
        <w:autoSpaceDN w:val="0"/>
        <w:adjustRightInd w:val="0"/>
        <w:spacing w:after="120" w:line="240" w:lineRule="auto"/>
        <w:ind w:left="446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B468BE">
        <w:rPr>
          <w:rFonts w:ascii="Times New Roman" w:eastAsia="Times New Roman" w:hAnsi="Times New Roman"/>
          <w:b/>
          <w:bCs/>
          <w:sz w:val="20"/>
          <w:szCs w:val="20"/>
        </w:rPr>
        <w:t>Inhalation:</w:t>
      </w:r>
      <w:r w:rsidRPr="00B468B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468BE" w:rsidRPr="00B468BE">
        <w:rPr>
          <w:rFonts w:ascii="Times New Roman" w:eastAsia="Times New Roman" w:hAnsi="Times New Roman"/>
          <w:bCs/>
          <w:sz w:val="20"/>
          <w:szCs w:val="20"/>
        </w:rPr>
        <w:t>M</w:t>
      </w:r>
      <w:r w:rsidRPr="00B468BE">
        <w:rPr>
          <w:rFonts w:ascii="Times New Roman" w:eastAsia="Times New Roman" w:hAnsi="Times New Roman"/>
          <w:sz w:val="20"/>
          <w:szCs w:val="20"/>
        </w:rPr>
        <w:t>ay cause irritation.</w:t>
      </w:r>
    </w:p>
    <w:p w:rsidR="00AC6EBB" w:rsidRPr="00B468BE" w:rsidRDefault="00AC6EBB" w:rsidP="00FA4806">
      <w:pPr>
        <w:widowControl/>
        <w:overflowPunct w:val="0"/>
        <w:autoSpaceDE w:val="0"/>
        <w:autoSpaceDN w:val="0"/>
        <w:adjustRightInd w:val="0"/>
        <w:spacing w:after="120" w:line="240" w:lineRule="auto"/>
        <w:ind w:left="446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B468BE">
        <w:rPr>
          <w:rFonts w:ascii="Times New Roman" w:eastAsia="Times New Roman" w:hAnsi="Times New Roman"/>
          <w:b/>
          <w:bCs/>
          <w:sz w:val="20"/>
          <w:szCs w:val="20"/>
        </w:rPr>
        <w:t>Skin Contact:</w:t>
      </w:r>
      <w:r w:rsidRPr="00B468B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1F31F6" w:rsidRPr="00B468BE">
        <w:rPr>
          <w:rFonts w:ascii="Times New Roman" w:eastAsia="Times New Roman" w:hAnsi="Times New Roman"/>
          <w:bCs/>
          <w:sz w:val="20"/>
          <w:szCs w:val="20"/>
        </w:rPr>
        <w:t>May cause slight irritation.</w:t>
      </w:r>
    </w:p>
    <w:p w:rsidR="00AC6EBB" w:rsidRPr="00B468BE" w:rsidRDefault="00AC6EBB" w:rsidP="00FA4806">
      <w:pPr>
        <w:widowControl/>
        <w:overflowPunct w:val="0"/>
        <w:autoSpaceDE w:val="0"/>
        <w:autoSpaceDN w:val="0"/>
        <w:adjustRightInd w:val="0"/>
        <w:spacing w:after="120" w:line="240" w:lineRule="auto"/>
        <w:ind w:left="446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B468BE">
        <w:rPr>
          <w:rFonts w:ascii="Times New Roman" w:eastAsia="Times New Roman" w:hAnsi="Times New Roman"/>
          <w:b/>
          <w:bCs/>
          <w:sz w:val="20"/>
          <w:szCs w:val="20"/>
        </w:rPr>
        <w:t>Eye Contact:</w:t>
      </w:r>
      <w:r w:rsidRPr="00B468B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468BE" w:rsidRPr="00B468BE">
        <w:rPr>
          <w:rFonts w:ascii="Times New Roman" w:eastAsia="Times New Roman" w:hAnsi="Times New Roman"/>
          <w:bCs/>
          <w:sz w:val="20"/>
          <w:szCs w:val="20"/>
        </w:rPr>
        <w:t>May cause irritation.  Concentrated solutions may cause a stinging sensation.</w:t>
      </w:r>
    </w:p>
    <w:p w:rsidR="00AC6EBB" w:rsidRPr="00B468BE" w:rsidRDefault="00AC6EBB" w:rsidP="00FA4806">
      <w:pPr>
        <w:widowControl/>
        <w:overflowPunct w:val="0"/>
        <w:autoSpaceDE w:val="0"/>
        <w:autoSpaceDN w:val="0"/>
        <w:adjustRightInd w:val="0"/>
        <w:spacing w:after="120" w:line="240" w:lineRule="auto"/>
        <w:ind w:left="446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B468BE">
        <w:rPr>
          <w:rFonts w:ascii="Times New Roman" w:eastAsia="Times New Roman" w:hAnsi="Times New Roman"/>
          <w:b/>
          <w:sz w:val="20"/>
          <w:szCs w:val="20"/>
        </w:rPr>
        <w:t>Ingestion:</w:t>
      </w:r>
      <w:r w:rsidRPr="00B468BE">
        <w:rPr>
          <w:rFonts w:ascii="Times New Roman" w:eastAsia="Times New Roman" w:hAnsi="Times New Roman"/>
          <w:sz w:val="20"/>
          <w:szCs w:val="20"/>
        </w:rPr>
        <w:t xml:space="preserve">  Ingestion of this material </w:t>
      </w:r>
      <w:r w:rsidR="00B468BE" w:rsidRPr="00B468BE">
        <w:rPr>
          <w:rFonts w:ascii="Times New Roman" w:eastAsia="Times New Roman" w:hAnsi="Times New Roman"/>
          <w:sz w:val="20"/>
          <w:szCs w:val="20"/>
        </w:rPr>
        <w:t>m</w:t>
      </w:r>
      <w:r w:rsidR="00B468BE" w:rsidRPr="00B468BE">
        <w:rPr>
          <w:rFonts w:ascii="Times New Roman" w:eastAsia="Times New Roman" w:hAnsi="Times New Roman"/>
          <w:bCs/>
          <w:sz w:val="20"/>
          <w:szCs w:val="20"/>
        </w:rPr>
        <w:t>ay cause gastrointestinal irritation with nausea, vomiting, epigastric distress, abdominal discomfort and diarrhea</w:t>
      </w:r>
      <w:r w:rsidRPr="00B468B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6D24D9" w:rsidRPr="00B468BE" w:rsidRDefault="00EB5E4A" w:rsidP="00FA4806">
      <w:pPr>
        <w:widowControl/>
        <w:spacing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B468BE">
        <w:rPr>
          <w:rFonts w:ascii="Times New Roman" w:eastAsia="Times New Roman" w:hAnsi="Times New Roman"/>
          <w:b/>
          <w:bCs/>
          <w:sz w:val="20"/>
          <w:szCs w:val="20"/>
        </w:rPr>
        <w:t>Numerical Measures of Toxicity:</w:t>
      </w:r>
      <w:r w:rsidR="00193FA9" w:rsidRPr="00B468BE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743478" w:rsidRPr="00B468BE" w:rsidRDefault="008E1A8B" w:rsidP="00FA4806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B468BE">
        <w:rPr>
          <w:rFonts w:ascii="Times New Roman" w:eastAsia="Times New Roman" w:hAnsi="Times New Roman"/>
          <w:b/>
          <w:bCs/>
          <w:sz w:val="20"/>
          <w:szCs w:val="20"/>
        </w:rPr>
        <w:t>Acute Toxicity:</w:t>
      </w:r>
      <w:r w:rsidR="00942D37" w:rsidRPr="00B468B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3375EA" w:rsidRPr="00B468B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743478" w:rsidRPr="00B468B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4D12D6" w:rsidRPr="00E6271B" w:rsidRDefault="008E3EC6" w:rsidP="00B72839">
      <w:pPr>
        <w:widowControl/>
        <w:spacing w:after="120" w:line="240" w:lineRule="auto"/>
        <w:ind w:left="72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B468BE">
        <w:rPr>
          <w:rFonts w:ascii="Times New Roman" w:eastAsia="Times New Roman" w:hAnsi="Times New Roman"/>
          <w:bCs/>
          <w:sz w:val="20"/>
          <w:szCs w:val="20"/>
        </w:rPr>
        <w:t xml:space="preserve">Rat, </w:t>
      </w:r>
      <w:r w:rsidR="002439E9" w:rsidRPr="00B468BE">
        <w:rPr>
          <w:rFonts w:ascii="Times New Roman" w:eastAsia="Times New Roman" w:hAnsi="Times New Roman"/>
          <w:bCs/>
          <w:sz w:val="20"/>
          <w:szCs w:val="20"/>
        </w:rPr>
        <w:t>Oral LD50</w:t>
      </w:r>
      <w:r w:rsidRPr="00B468BE">
        <w:rPr>
          <w:rFonts w:ascii="Times New Roman" w:eastAsia="Times New Roman" w:hAnsi="Times New Roman"/>
          <w:bCs/>
          <w:sz w:val="20"/>
          <w:szCs w:val="20"/>
        </w:rPr>
        <w:t xml:space="preserve">:  </w:t>
      </w:r>
      <w:r w:rsidR="004415F0" w:rsidRPr="00B468BE">
        <w:rPr>
          <w:rFonts w:ascii="Times New Roman" w:eastAsia="Times New Roman" w:hAnsi="Times New Roman"/>
          <w:bCs/>
          <w:sz w:val="20"/>
          <w:szCs w:val="20"/>
        </w:rPr>
        <w:t>26</w:t>
      </w:r>
      <w:r w:rsidR="002439E9" w:rsidRPr="00B468BE">
        <w:rPr>
          <w:rFonts w:ascii="Times New Roman" w:eastAsia="Times New Roman" w:hAnsi="Times New Roman"/>
          <w:bCs/>
          <w:sz w:val="20"/>
          <w:szCs w:val="20"/>
        </w:rPr>
        <w:t>00 </w:t>
      </w:r>
      <w:r w:rsidRPr="00B468BE">
        <w:rPr>
          <w:rFonts w:ascii="Times New Roman" w:eastAsia="Times New Roman" w:hAnsi="Times New Roman"/>
          <w:bCs/>
          <w:sz w:val="20"/>
          <w:szCs w:val="20"/>
        </w:rPr>
        <w:t>mg/kg</w:t>
      </w:r>
    </w:p>
    <w:p w:rsidR="00924041" w:rsidRPr="00E6271B" w:rsidRDefault="00EE1F37" w:rsidP="00FA4806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 xml:space="preserve">Skin </w:t>
      </w:r>
      <w:r w:rsidR="005A73FE" w:rsidRPr="00E6271B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>orrosion/</w:t>
      </w:r>
      <w:r w:rsidR="005A73FE" w:rsidRPr="00E6271B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>rritation</w:t>
      </w:r>
      <w:r w:rsidR="00405269" w:rsidRPr="00E6271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16962" w:rsidRPr="00E6271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468BE" w:rsidRPr="00B468B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B468B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EE1F37" w:rsidRPr="00E6271B" w:rsidRDefault="00DE4673" w:rsidP="001F31F6">
      <w:pPr>
        <w:widowControl/>
        <w:spacing w:after="120" w:line="240" w:lineRule="auto"/>
        <w:ind w:left="72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Rare instances of s</w:t>
      </w:r>
      <w:r w:rsidR="001F31F6" w:rsidRPr="00E6271B">
        <w:rPr>
          <w:rFonts w:ascii="Times New Roman" w:eastAsia="Times New Roman" w:hAnsi="Times New Roman"/>
          <w:bCs/>
          <w:sz w:val="20"/>
          <w:szCs w:val="20"/>
        </w:rPr>
        <w:t xml:space="preserve">kin rash </w:t>
      </w:r>
      <w:r>
        <w:rPr>
          <w:rFonts w:ascii="Times New Roman" w:eastAsia="Times New Roman" w:hAnsi="Times New Roman"/>
          <w:bCs/>
          <w:sz w:val="20"/>
          <w:szCs w:val="20"/>
        </w:rPr>
        <w:t>have</w:t>
      </w:r>
      <w:r w:rsidR="001F31F6" w:rsidRPr="00E6271B">
        <w:rPr>
          <w:rFonts w:ascii="Times New Roman" w:eastAsia="Times New Roman" w:hAnsi="Times New Roman"/>
          <w:bCs/>
          <w:sz w:val="20"/>
          <w:szCs w:val="20"/>
        </w:rPr>
        <w:t xml:space="preserve"> been reported with potassium preparations.</w:t>
      </w:r>
    </w:p>
    <w:p w:rsidR="00495FC3" w:rsidRPr="00495FC3" w:rsidRDefault="00EE1F37" w:rsidP="00495FC3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 xml:space="preserve">Serious </w:t>
      </w:r>
      <w:r w:rsidR="005A73FE" w:rsidRPr="00E6271B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>ye damage/</w:t>
      </w:r>
      <w:r w:rsidR="005A73FE" w:rsidRPr="00E6271B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>ye irritation</w:t>
      </w:r>
      <w:r w:rsidR="00405269" w:rsidRPr="00E6271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6271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495FC3" w:rsidRPr="00495FC3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495FC3">
        <w:rPr>
          <w:rFonts w:ascii="Times New Roman" w:eastAsia="Times New Roman" w:hAnsi="Times New Roman"/>
          <w:bCs/>
          <w:sz w:val="20"/>
          <w:szCs w:val="20"/>
        </w:rPr>
        <w:t>; insufficient data available</w:t>
      </w:r>
      <w:r w:rsidR="00495FC3" w:rsidRPr="00495FC3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EE1F37" w:rsidRPr="00E6271B" w:rsidRDefault="001F31F6" w:rsidP="001F31F6">
      <w:pPr>
        <w:widowControl/>
        <w:spacing w:after="120" w:line="240" w:lineRule="auto"/>
        <w:ind w:left="360" w:firstLine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6271B">
        <w:rPr>
          <w:rFonts w:ascii="Times New Roman" w:eastAsia="Times New Roman" w:hAnsi="Times New Roman"/>
          <w:bCs/>
          <w:sz w:val="20"/>
          <w:szCs w:val="20"/>
        </w:rPr>
        <w:t>Rabbit, Eyes (mild): 500</w:t>
      </w:r>
      <w:r w:rsidR="00B0256B" w:rsidRPr="00E6271B">
        <w:rPr>
          <w:rFonts w:ascii="Times New Roman" w:eastAsia="Times New Roman" w:hAnsi="Times New Roman"/>
          <w:bCs/>
          <w:sz w:val="20"/>
          <w:szCs w:val="20"/>
        </w:rPr>
        <w:t> </w:t>
      </w:r>
      <w:r w:rsidRPr="00E6271B">
        <w:rPr>
          <w:rFonts w:ascii="Times New Roman" w:eastAsia="Times New Roman" w:hAnsi="Times New Roman"/>
          <w:bCs/>
          <w:sz w:val="20"/>
          <w:szCs w:val="20"/>
        </w:rPr>
        <w:t>mg (24 h)</w:t>
      </w:r>
    </w:p>
    <w:p w:rsidR="00EE1F37" w:rsidRPr="00E6271B" w:rsidRDefault="00EE1F37" w:rsidP="00FA4806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 xml:space="preserve">Respiratory </w:t>
      </w:r>
      <w:r w:rsidR="005A73FE" w:rsidRPr="00E6271B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>ensitization</w:t>
      </w:r>
      <w:r w:rsidR="00405269" w:rsidRPr="00E6271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6271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E6271B">
        <w:rPr>
          <w:rFonts w:ascii="Times New Roman" w:eastAsia="Times New Roman" w:hAnsi="Times New Roman"/>
          <w:bCs/>
          <w:sz w:val="20"/>
          <w:szCs w:val="20"/>
        </w:rPr>
        <w:t>Not classified; no data available</w:t>
      </w:r>
      <w:r w:rsidR="00E620ED" w:rsidRPr="00E6271B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EE1F37" w:rsidRPr="00E6271B" w:rsidRDefault="00EE1F37" w:rsidP="00FA4806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 xml:space="preserve">Skin </w:t>
      </w:r>
      <w:r w:rsidR="005A73FE" w:rsidRPr="00E6271B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>ensitization</w:t>
      </w:r>
      <w:r w:rsidR="00405269" w:rsidRPr="00E6271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6271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E6271B">
        <w:rPr>
          <w:rFonts w:ascii="Times New Roman" w:eastAsia="Times New Roman" w:hAnsi="Times New Roman"/>
          <w:bCs/>
          <w:sz w:val="20"/>
          <w:szCs w:val="20"/>
        </w:rPr>
        <w:t>Not classified; no data available</w:t>
      </w:r>
      <w:r w:rsidR="00E620ED" w:rsidRPr="00E6271B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EE1F37" w:rsidRPr="00E6271B" w:rsidRDefault="00EE1F37" w:rsidP="00FA4806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>Germ Cell Mutagenicity</w:t>
      </w:r>
      <w:r w:rsidR="00405269" w:rsidRPr="00E6271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6271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E6271B">
        <w:rPr>
          <w:rFonts w:ascii="Times New Roman" w:eastAsia="Times New Roman" w:hAnsi="Times New Roman"/>
          <w:bCs/>
          <w:sz w:val="20"/>
          <w:szCs w:val="20"/>
        </w:rPr>
        <w:t>Not classified; no data available</w:t>
      </w:r>
      <w:r w:rsidR="00E620ED" w:rsidRPr="00E6271B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5A73FE" w:rsidRPr="00E6271B" w:rsidRDefault="005A73FE" w:rsidP="00FA4806">
      <w:pPr>
        <w:widowControl/>
        <w:spacing w:after="6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>Carcinogenicity:</w:t>
      </w:r>
      <w:r w:rsidRPr="00E6271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3375EA" w:rsidRPr="00E6271B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Pr="00E6271B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28"/>
        <w:gridCol w:w="576"/>
        <w:gridCol w:w="1224"/>
        <w:gridCol w:w="576"/>
        <w:gridCol w:w="634"/>
      </w:tblGrid>
      <w:tr w:rsidR="0050110A" w:rsidRPr="00E6271B" w:rsidTr="000C0534">
        <w:trPr>
          <w:trHeight w:val="60"/>
        </w:trPr>
        <w:tc>
          <w:tcPr>
            <w:tcW w:w="5028" w:type="dxa"/>
            <w:vAlign w:val="center"/>
          </w:tcPr>
          <w:p w:rsidR="005A73FE" w:rsidRPr="00E6271B" w:rsidRDefault="005A73FE" w:rsidP="00FA4806">
            <w:pPr>
              <w:widowControl/>
              <w:spacing w:after="0" w:line="240" w:lineRule="auto"/>
              <w:ind w:left="240"/>
              <w:rPr>
                <w:rFonts w:ascii="Times New Roman" w:hAnsi="Times New Roman"/>
                <w:b/>
                <w:sz w:val="20"/>
                <w:szCs w:val="20"/>
              </w:rPr>
            </w:pPr>
            <w:r w:rsidRPr="00E6271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Listed as a Carcinogen/Potential Carcinogen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bottom"/>
          </w:tcPr>
          <w:p w:rsidR="005A73FE" w:rsidRPr="00E6271B" w:rsidRDefault="005A73FE" w:rsidP="00FA4806">
            <w:pPr>
              <w:widowControl/>
              <w:spacing w:after="0" w:line="240" w:lineRule="auto"/>
              <w:ind w:left="72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24" w:type="dxa"/>
            <w:vAlign w:val="center"/>
          </w:tcPr>
          <w:p w:rsidR="005A73FE" w:rsidRPr="00E6271B" w:rsidRDefault="005A73FE" w:rsidP="00FA4806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271B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5A73FE" w:rsidRPr="00E6271B" w:rsidRDefault="005A73FE" w:rsidP="00FA4806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271B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634" w:type="dxa"/>
            <w:vAlign w:val="center"/>
          </w:tcPr>
          <w:p w:rsidR="005A73FE" w:rsidRPr="00E6271B" w:rsidRDefault="005A73FE" w:rsidP="00FA4806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271B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No</w:t>
            </w:r>
          </w:p>
        </w:tc>
      </w:tr>
    </w:tbl>
    <w:p w:rsidR="00C84E3B" w:rsidRPr="00E6271B" w:rsidRDefault="00B72839" w:rsidP="00B72839">
      <w:pPr>
        <w:widowControl/>
        <w:tabs>
          <w:tab w:val="left" w:pos="720"/>
        </w:tabs>
        <w:spacing w:after="0" w:line="240" w:lineRule="auto"/>
        <w:ind w:left="720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E6271B">
        <w:rPr>
          <w:rFonts w:ascii="Times New Roman" w:eastAsia="Times New Roman" w:hAnsi="Times New Roman"/>
          <w:bCs/>
          <w:spacing w:val="-1"/>
          <w:sz w:val="20"/>
          <w:szCs w:val="20"/>
        </w:rPr>
        <w:t>Potassium chloride</w:t>
      </w:r>
      <w:r w:rsidR="002439E9" w:rsidRPr="00E6271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C84E3B" w:rsidRPr="00E6271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is </w:t>
      </w:r>
      <w:r w:rsidRPr="00E6271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not </w:t>
      </w:r>
      <w:r w:rsidR="0076440D" w:rsidRPr="00E6271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listed by </w:t>
      </w:r>
      <w:r w:rsidR="00C84E3B" w:rsidRPr="00E6271B">
        <w:rPr>
          <w:rFonts w:ascii="Times New Roman" w:eastAsia="Times New Roman" w:hAnsi="Times New Roman"/>
          <w:bCs/>
          <w:spacing w:val="-1"/>
          <w:sz w:val="20"/>
          <w:szCs w:val="20"/>
        </w:rPr>
        <w:t>IARC</w:t>
      </w:r>
      <w:r w:rsidR="002439E9" w:rsidRPr="00E6271B">
        <w:rPr>
          <w:rFonts w:ascii="Times New Roman" w:eastAsia="Times New Roman" w:hAnsi="Times New Roman"/>
          <w:bCs/>
          <w:spacing w:val="-1"/>
          <w:sz w:val="20"/>
          <w:szCs w:val="20"/>
        </w:rPr>
        <w:t>,</w:t>
      </w:r>
      <w:r w:rsidR="00C84E3B" w:rsidRPr="00E6271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EA0DE2" w:rsidRPr="00E6271B">
        <w:rPr>
          <w:rFonts w:ascii="Times New Roman" w:eastAsia="Times New Roman" w:hAnsi="Times New Roman"/>
          <w:bCs/>
          <w:spacing w:val="-1"/>
          <w:sz w:val="20"/>
          <w:szCs w:val="20"/>
        </w:rPr>
        <w:t>NTP or OSHA as a carcinogen.</w:t>
      </w:r>
    </w:p>
    <w:p w:rsidR="002439E9" w:rsidRPr="00E6271B" w:rsidRDefault="00EE1F37" w:rsidP="00FA4806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>Reproductive Toxicity</w:t>
      </w:r>
      <w:r w:rsidR="00405269" w:rsidRPr="00E6271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71B" w:rsidRPr="00E6271B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 w:rsidR="00E6271B" w:rsidRPr="00E6271B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p w:rsidR="00EE1F37" w:rsidRPr="00E6271B" w:rsidRDefault="00EE1F37" w:rsidP="00FA4806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 xml:space="preserve">Specific </w:t>
      </w:r>
      <w:r w:rsidR="005A73FE" w:rsidRPr="00E6271B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 xml:space="preserve">arget </w:t>
      </w:r>
      <w:r w:rsidR="005A73FE" w:rsidRPr="00E6271B">
        <w:rPr>
          <w:rFonts w:ascii="Times New Roman" w:eastAsia="Times New Roman" w:hAnsi="Times New Roman"/>
          <w:b/>
          <w:bCs/>
          <w:sz w:val="20"/>
          <w:szCs w:val="20"/>
        </w:rPr>
        <w:t>O</w:t>
      </w: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 xml:space="preserve">rgan </w:t>
      </w:r>
      <w:r w:rsidR="005A73FE" w:rsidRPr="00E6271B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 xml:space="preserve">oxicity, </w:t>
      </w:r>
      <w:r w:rsidR="005A73FE" w:rsidRPr="00E6271B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 xml:space="preserve">ingle </w:t>
      </w:r>
      <w:r w:rsidR="005A73FE" w:rsidRPr="00E6271B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>xposure</w:t>
      </w:r>
      <w:r w:rsidR="00405269" w:rsidRPr="00E6271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6271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E6271B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p w:rsidR="00EE1F37" w:rsidRPr="00E6271B" w:rsidRDefault="00EE1F37" w:rsidP="00FA4806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 xml:space="preserve">Specific </w:t>
      </w:r>
      <w:r w:rsidR="005A73FE" w:rsidRPr="00E6271B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 xml:space="preserve">arget </w:t>
      </w:r>
      <w:r w:rsidR="005A73FE" w:rsidRPr="00E6271B">
        <w:rPr>
          <w:rFonts w:ascii="Times New Roman" w:eastAsia="Times New Roman" w:hAnsi="Times New Roman"/>
          <w:b/>
          <w:bCs/>
          <w:sz w:val="20"/>
          <w:szCs w:val="20"/>
        </w:rPr>
        <w:t>O</w:t>
      </w: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 xml:space="preserve">rgan </w:t>
      </w:r>
      <w:r w:rsidR="005A73FE" w:rsidRPr="00E6271B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 xml:space="preserve">oxicity, </w:t>
      </w:r>
      <w:r w:rsidR="005A73FE" w:rsidRPr="00E6271B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 xml:space="preserve">epeated </w:t>
      </w:r>
      <w:r w:rsidR="005A73FE" w:rsidRPr="00E6271B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>xposure</w:t>
      </w:r>
      <w:r w:rsidR="00405269" w:rsidRPr="00E6271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6271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C84E3B" w:rsidRPr="00E6271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005D5A" w:rsidRPr="00E6271B">
        <w:rPr>
          <w:rFonts w:ascii="Times New Roman" w:eastAsia="Times New Roman" w:hAnsi="Times New Roman"/>
          <w:bCs/>
          <w:sz w:val="20"/>
          <w:szCs w:val="20"/>
        </w:rPr>
        <w:t>Not classified; no data available</w:t>
      </w:r>
      <w:r w:rsidR="00E620ED" w:rsidRPr="00E6271B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4521E9" w:rsidRPr="00E6271B" w:rsidRDefault="00EE1F37" w:rsidP="00FA4806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 xml:space="preserve">Aspiration </w:t>
      </w:r>
      <w:r w:rsidR="005A73FE" w:rsidRPr="00E6271B">
        <w:rPr>
          <w:rFonts w:ascii="Times New Roman" w:eastAsia="Times New Roman" w:hAnsi="Times New Roman"/>
          <w:b/>
          <w:bCs/>
          <w:sz w:val="20"/>
          <w:szCs w:val="20"/>
        </w:rPr>
        <w:t>H</w:t>
      </w:r>
      <w:r w:rsidRPr="00E6271B">
        <w:rPr>
          <w:rFonts w:ascii="Times New Roman" w:eastAsia="Times New Roman" w:hAnsi="Times New Roman"/>
          <w:b/>
          <w:bCs/>
          <w:sz w:val="20"/>
          <w:szCs w:val="20"/>
        </w:rPr>
        <w:t>azard</w:t>
      </w:r>
      <w:r w:rsidR="00405269" w:rsidRPr="00E6271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05269" w:rsidRPr="00E6271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05269" w:rsidRPr="00E6271B">
        <w:t xml:space="preserve"> </w:t>
      </w:r>
      <w:r w:rsidR="00005D5A" w:rsidRPr="00E6271B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1E9" w:rsidRPr="00E6271B" w:rsidTr="004521E9">
        <w:trPr>
          <w:trHeight w:hRule="exact" w:val="360"/>
        </w:trPr>
        <w:tc>
          <w:tcPr>
            <w:tcW w:w="9576" w:type="dxa"/>
            <w:vAlign w:val="center"/>
          </w:tcPr>
          <w:p w:rsidR="004521E9" w:rsidRPr="00E6271B" w:rsidRDefault="004521E9" w:rsidP="00FA4806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E6271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12.</w:t>
            </w:r>
            <w:r w:rsidRPr="00E6271B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E6271B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E6271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 w:rsidRPr="00E6271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6271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E6271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OG</w:t>
            </w:r>
            <w:r w:rsidRPr="00E6271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E6271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 w:rsidRPr="00E6271B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E6271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E6271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E6271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E6271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E6271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E6271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E6271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E6271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6271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:rsidR="00FA4806" w:rsidRPr="00F73261" w:rsidRDefault="004521E9" w:rsidP="004415F0">
      <w:pPr>
        <w:widowControl/>
        <w:tabs>
          <w:tab w:val="left" w:pos="1620"/>
        </w:tabs>
        <w:spacing w:before="120"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 w:rsidRPr="00F7326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F73261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F7326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oto</w:t>
      </w:r>
      <w:r w:rsidRPr="00F7326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x</w:t>
      </w:r>
      <w:r w:rsidRPr="00F73261">
        <w:rPr>
          <w:rFonts w:ascii="Times New Roman" w:eastAsia="Times New Roman" w:hAnsi="Times New Roman"/>
          <w:b/>
          <w:bCs/>
          <w:sz w:val="20"/>
          <w:szCs w:val="20"/>
        </w:rPr>
        <w:t>ici</w:t>
      </w:r>
      <w:r w:rsidRPr="00F7326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F73261">
        <w:rPr>
          <w:rFonts w:ascii="Times New Roman" w:eastAsia="Times New Roman" w:hAnsi="Times New Roman"/>
          <w:b/>
          <w:bCs/>
          <w:sz w:val="20"/>
          <w:szCs w:val="20"/>
        </w:rPr>
        <w:t>y</w:t>
      </w:r>
      <w:r w:rsidRPr="00F73261">
        <w:rPr>
          <w:rFonts w:ascii="Times New Roman" w:eastAsia="Times New Roman" w:hAnsi="Times New Roman"/>
          <w:b/>
          <w:bCs/>
          <w:spacing w:val="-8"/>
          <w:sz w:val="20"/>
          <w:szCs w:val="20"/>
        </w:rPr>
        <w:t xml:space="preserve"> </w:t>
      </w:r>
      <w:r w:rsidRPr="00F73261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F7326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F73261"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="004415F0" w:rsidRPr="00F73261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005D5A" w:rsidRPr="00F73261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4415F0" w:rsidRPr="00F73261" w:rsidRDefault="00FA4806" w:rsidP="00EE7E27">
      <w:pPr>
        <w:widowControl/>
        <w:tabs>
          <w:tab w:val="left" w:pos="720"/>
        </w:tabs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 w:rsidRPr="00F73261">
        <w:rPr>
          <w:rFonts w:ascii="Times New Roman" w:eastAsia="Times New Roman" w:hAnsi="Times New Roman"/>
          <w:bCs/>
          <w:sz w:val="20"/>
          <w:szCs w:val="20"/>
        </w:rPr>
        <w:tab/>
      </w:r>
      <w:r w:rsidR="004415F0" w:rsidRPr="00F73261">
        <w:rPr>
          <w:rFonts w:ascii="Times New Roman" w:eastAsia="Times New Roman" w:hAnsi="Times New Roman"/>
          <w:bCs/>
          <w:sz w:val="20"/>
          <w:szCs w:val="20"/>
        </w:rPr>
        <w:t>Fish:  bluegill (</w:t>
      </w:r>
      <w:r w:rsidR="004415F0" w:rsidRPr="00F73261">
        <w:rPr>
          <w:rFonts w:ascii="Times New Roman" w:eastAsia="Times New Roman" w:hAnsi="Times New Roman"/>
          <w:bCs/>
          <w:i/>
          <w:sz w:val="20"/>
          <w:szCs w:val="20"/>
        </w:rPr>
        <w:t>Lepomis macrochirus</w:t>
      </w:r>
      <w:r w:rsidR="004415F0" w:rsidRPr="00F73261">
        <w:rPr>
          <w:rFonts w:ascii="Times New Roman" w:eastAsia="Times New Roman" w:hAnsi="Times New Roman"/>
          <w:bCs/>
          <w:sz w:val="20"/>
          <w:szCs w:val="20"/>
        </w:rPr>
        <w:t>) LC50 (static): 1060</w:t>
      </w:r>
      <w:r w:rsidR="00E6271B" w:rsidRPr="00F73261">
        <w:rPr>
          <w:rFonts w:ascii="Times New Roman" w:eastAsia="Times New Roman" w:hAnsi="Times New Roman"/>
          <w:bCs/>
          <w:sz w:val="20"/>
          <w:szCs w:val="20"/>
        </w:rPr>
        <w:t> </w:t>
      </w:r>
      <w:r w:rsidR="004415F0" w:rsidRPr="00F73261">
        <w:rPr>
          <w:rFonts w:ascii="Times New Roman" w:eastAsia="Times New Roman" w:hAnsi="Times New Roman"/>
          <w:bCs/>
          <w:sz w:val="20"/>
          <w:szCs w:val="20"/>
        </w:rPr>
        <w:t>mg/L (96</w:t>
      </w:r>
      <w:r w:rsidR="00E6271B" w:rsidRPr="00F73261">
        <w:rPr>
          <w:rFonts w:ascii="Times New Roman" w:eastAsia="Times New Roman" w:hAnsi="Times New Roman"/>
          <w:bCs/>
          <w:sz w:val="20"/>
          <w:szCs w:val="20"/>
        </w:rPr>
        <w:t> </w:t>
      </w:r>
      <w:r w:rsidR="004415F0" w:rsidRPr="00F73261">
        <w:rPr>
          <w:rFonts w:ascii="Times New Roman" w:eastAsia="Times New Roman" w:hAnsi="Times New Roman"/>
          <w:bCs/>
          <w:sz w:val="20"/>
          <w:szCs w:val="20"/>
        </w:rPr>
        <w:t>h)</w:t>
      </w:r>
    </w:p>
    <w:p w:rsidR="004415F0" w:rsidRPr="00F73261" w:rsidRDefault="004415F0" w:rsidP="00EE7E27">
      <w:pPr>
        <w:widowControl/>
        <w:tabs>
          <w:tab w:val="left" w:pos="720"/>
        </w:tabs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 w:rsidRPr="00F73261">
        <w:rPr>
          <w:rFonts w:ascii="Times New Roman" w:eastAsia="Times New Roman" w:hAnsi="Times New Roman"/>
          <w:bCs/>
          <w:sz w:val="20"/>
          <w:szCs w:val="20"/>
        </w:rPr>
        <w:tab/>
        <w:t xml:space="preserve">Algae:  </w:t>
      </w:r>
      <w:r w:rsidR="00E6271B" w:rsidRPr="00F73261">
        <w:rPr>
          <w:rFonts w:ascii="Times New Roman" w:eastAsia="Times New Roman" w:hAnsi="Times New Roman"/>
          <w:bCs/>
          <w:sz w:val="20"/>
          <w:szCs w:val="20"/>
        </w:rPr>
        <w:t xml:space="preserve">freshwater </w:t>
      </w:r>
      <w:r w:rsidRPr="00F73261">
        <w:rPr>
          <w:rFonts w:ascii="Times New Roman" w:eastAsia="Times New Roman" w:hAnsi="Times New Roman"/>
          <w:bCs/>
          <w:sz w:val="20"/>
          <w:szCs w:val="20"/>
        </w:rPr>
        <w:t>green (</w:t>
      </w:r>
      <w:r w:rsidRPr="00F73261">
        <w:rPr>
          <w:rFonts w:ascii="Times New Roman" w:eastAsia="Times New Roman" w:hAnsi="Times New Roman"/>
          <w:bCs/>
          <w:i/>
          <w:sz w:val="20"/>
          <w:szCs w:val="20"/>
        </w:rPr>
        <w:t>Desmodesmus subspicatus</w:t>
      </w:r>
      <w:r w:rsidRPr="00F73261">
        <w:rPr>
          <w:rFonts w:ascii="Times New Roman" w:eastAsia="Times New Roman" w:hAnsi="Times New Roman"/>
          <w:bCs/>
          <w:sz w:val="20"/>
          <w:szCs w:val="20"/>
        </w:rPr>
        <w:t>) EC50: 2500</w:t>
      </w:r>
      <w:r w:rsidR="00E6271B" w:rsidRPr="00F73261">
        <w:rPr>
          <w:rFonts w:ascii="Times New Roman" w:eastAsia="Times New Roman" w:hAnsi="Times New Roman"/>
          <w:bCs/>
          <w:sz w:val="20"/>
          <w:szCs w:val="20"/>
        </w:rPr>
        <w:t> </w:t>
      </w:r>
      <w:r w:rsidRPr="00F73261">
        <w:rPr>
          <w:rFonts w:ascii="Times New Roman" w:eastAsia="Times New Roman" w:hAnsi="Times New Roman"/>
          <w:bCs/>
          <w:sz w:val="20"/>
          <w:szCs w:val="20"/>
        </w:rPr>
        <w:t>mg/L (72</w:t>
      </w:r>
      <w:r w:rsidR="00E6271B" w:rsidRPr="00F73261">
        <w:rPr>
          <w:rFonts w:ascii="Times New Roman" w:eastAsia="Times New Roman" w:hAnsi="Times New Roman"/>
          <w:bCs/>
          <w:sz w:val="20"/>
          <w:szCs w:val="20"/>
        </w:rPr>
        <w:t> </w:t>
      </w:r>
      <w:r w:rsidRPr="00F73261">
        <w:rPr>
          <w:rFonts w:ascii="Times New Roman" w:eastAsia="Times New Roman" w:hAnsi="Times New Roman"/>
          <w:bCs/>
          <w:sz w:val="20"/>
          <w:szCs w:val="20"/>
        </w:rPr>
        <w:t>h)</w:t>
      </w:r>
    </w:p>
    <w:p w:rsidR="004415F0" w:rsidRPr="00F73261" w:rsidRDefault="004415F0" w:rsidP="00EE7E27">
      <w:pPr>
        <w:widowControl/>
        <w:tabs>
          <w:tab w:val="left" w:pos="720"/>
        </w:tabs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 w:rsidRPr="00F73261">
        <w:rPr>
          <w:rFonts w:ascii="Times New Roman" w:eastAsia="Times New Roman" w:hAnsi="Times New Roman"/>
          <w:bCs/>
          <w:sz w:val="20"/>
          <w:szCs w:val="20"/>
        </w:rPr>
        <w:tab/>
        <w:t>Invertebrate:  water flea (</w:t>
      </w:r>
      <w:r w:rsidRPr="00F73261">
        <w:rPr>
          <w:rFonts w:ascii="Times New Roman" w:eastAsia="Times New Roman" w:hAnsi="Times New Roman"/>
          <w:bCs/>
          <w:i/>
          <w:sz w:val="20"/>
          <w:szCs w:val="20"/>
        </w:rPr>
        <w:t>Daphnia magna</w:t>
      </w:r>
      <w:r w:rsidRPr="00F73261">
        <w:rPr>
          <w:rFonts w:ascii="Times New Roman" w:eastAsia="Times New Roman" w:hAnsi="Times New Roman"/>
          <w:bCs/>
          <w:sz w:val="20"/>
          <w:szCs w:val="20"/>
        </w:rPr>
        <w:t>) EC50 (static): 83</w:t>
      </w:r>
      <w:r w:rsidR="00E6271B" w:rsidRPr="00F73261">
        <w:rPr>
          <w:rFonts w:ascii="Times New Roman" w:eastAsia="Times New Roman" w:hAnsi="Times New Roman"/>
          <w:bCs/>
          <w:sz w:val="20"/>
          <w:szCs w:val="20"/>
        </w:rPr>
        <w:t> </w:t>
      </w:r>
      <w:r w:rsidRPr="00F73261">
        <w:rPr>
          <w:rFonts w:ascii="Times New Roman" w:eastAsia="Times New Roman" w:hAnsi="Times New Roman"/>
          <w:bCs/>
          <w:sz w:val="20"/>
          <w:szCs w:val="20"/>
        </w:rPr>
        <w:t>mg/L (48</w:t>
      </w:r>
      <w:r w:rsidR="00E6271B" w:rsidRPr="00F73261">
        <w:rPr>
          <w:rFonts w:ascii="Times New Roman" w:eastAsia="Times New Roman" w:hAnsi="Times New Roman"/>
          <w:bCs/>
          <w:sz w:val="20"/>
          <w:szCs w:val="20"/>
        </w:rPr>
        <w:t> </w:t>
      </w:r>
      <w:r w:rsidRPr="00F73261">
        <w:rPr>
          <w:rFonts w:ascii="Times New Roman" w:eastAsia="Times New Roman" w:hAnsi="Times New Roman"/>
          <w:bCs/>
          <w:sz w:val="20"/>
          <w:szCs w:val="20"/>
        </w:rPr>
        <w:t>h)</w:t>
      </w:r>
    </w:p>
    <w:p w:rsidR="00F73261" w:rsidRPr="00F73261" w:rsidRDefault="004521E9" w:rsidP="00F73261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F7326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Persistence and Degradability:</w:t>
      </w:r>
      <w:r w:rsidR="00D3347C" w:rsidRPr="00F73261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F73261" w:rsidRPr="00F73261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F73261" w:rsidRPr="00F73261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:rsidR="00F73261" w:rsidRPr="00F73261" w:rsidRDefault="004521E9" w:rsidP="00F73261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F7326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Bioaccumulative Potential:</w:t>
      </w:r>
      <w:r w:rsidR="00D3347C" w:rsidRPr="00F73261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A911CD" w:rsidRPr="00F73261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F73261" w:rsidRPr="00F73261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:rsidR="00F73261" w:rsidRPr="00F73261" w:rsidRDefault="004521E9" w:rsidP="00F73261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F7326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Mobility in Soil:</w:t>
      </w:r>
      <w:r w:rsidR="00D3347C" w:rsidRPr="00F73261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F73261" w:rsidRPr="00F73261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:rsidR="004521E9" w:rsidRDefault="004521E9" w:rsidP="00FA4806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F7326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Other Adverse effects:</w:t>
      </w:r>
      <w:r w:rsidRPr="00F73261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F73261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1E9" w:rsidTr="004521E9">
        <w:trPr>
          <w:trHeight w:hRule="exact" w:val="360"/>
        </w:trPr>
        <w:tc>
          <w:tcPr>
            <w:tcW w:w="9576" w:type="dxa"/>
            <w:vAlign w:val="center"/>
          </w:tcPr>
          <w:p w:rsidR="004521E9" w:rsidRDefault="004521E9" w:rsidP="00FA4806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13.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SAL</w:t>
            </w:r>
            <w:r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:rsidR="00D536DB" w:rsidRPr="00D536DB" w:rsidRDefault="004521E9" w:rsidP="00FA4806">
      <w:pPr>
        <w:widowControl/>
        <w:spacing w:before="120" w:after="1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W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z w:val="20"/>
          <w:szCs w:val="20"/>
        </w:rPr>
        <w:t>Di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l: </w:t>
      </w:r>
      <w:r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="009568A3" w:rsidRPr="001F4AA3">
        <w:rPr>
          <w:rFonts w:ascii="Times New Roman" w:eastAsia="Times New Roman" w:hAnsi="Times New Roman"/>
          <w:sz w:val="20"/>
          <w:szCs w:val="20"/>
        </w:rPr>
        <w:t>Dispose of waste in accordance with all applicable federal, state, and local regulations.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1E9" w:rsidTr="004521E9">
        <w:trPr>
          <w:trHeight w:hRule="exact" w:val="360"/>
        </w:trPr>
        <w:tc>
          <w:tcPr>
            <w:tcW w:w="9576" w:type="dxa"/>
            <w:vAlign w:val="center"/>
          </w:tcPr>
          <w:p w:rsidR="004521E9" w:rsidRDefault="004521E9" w:rsidP="00FA4806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14.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RANS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:rsidR="00A13A72" w:rsidRPr="00821095" w:rsidRDefault="004521E9" w:rsidP="00D419D6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.</w:t>
      </w:r>
      <w:r>
        <w:rPr>
          <w:rFonts w:ascii="Times New Roman" w:eastAsia="Times New Roman" w:hAnsi="Times New Roman"/>
          <w:b/>
          <w:bCs/>
          <w:sz w:val="20"/>
          <w:szCs w:val="20"/>
        </w:rPr>
        <w:t>S.</w:t>
      </w:r>
      <w:r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Pr="00005D5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005D5A">
        <w:rPr>
          <w:rFonts w:ascii="Times New Roman" w:eastAsia="Times New Roman" w:hAnsi="Times New Roman"/>
          <w:bCs/>
          <w:spacing w:val="10"/>
          <w:sz w:val="20"/>
          <w:szCs w:val="20"/>
        </w:rPr>
        <w:t xml:space="preserve"> </w:t>
      </w:r>
      <w:r w:rsidR="00005D5A">
        <w:rPr>
          <w:rFonts w:ascii="Times New Roman" w:eastAsia="Times New Roman" w:hAnsi="Times New Roman"/>
          <w:bCs/>
          <w:spacing w:val="10"/>
          <w:sz w:val="20"/>
          <w:szCs w:val="20"/>
        </w:rPr>
        <w:t>Not regulated by DOT or IATA</w:t>
      </w:r>
      <w:r w:rsid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D5857" w:rsidTr="003D5857">
        <w:trPr>
          <w:trHeight w:hRule="exact" w:val="360"/>
        </w:trPr>
        <w:tc>
          <w:tcPr>
            <w:tcW w:w="9576" w:type="dxa"/>
            <w:vAlign w:val="center"/>
          </w:tcPr>
          <w:p w:rsidR="003D5857" w:rsidRDefault="003D5857" w:rsidP="00FA4806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15.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RY</w:t>
            </w:r>
            <w:r>
              <w:rPr>
                <w:rFonts w:ascii="Times New Roman" w:eastAsia="Times New Roman" w:hAnsi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:rsidR="00D536DB" w:rsidRPr="00D536DB" w:rsidRDefault="00D536DB" w:rsidP="00C8372F">
      <w:pPr>
        <w:widowControl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D536DB">
        <w:rPr>
          <w:rFonts w:ascii="Times New Roman" w:eastAsia="Times New Roman" w:hAnsi="Times New Roman"/>
          <w:b/>
          <w:bCs/>
          <w:sz w:val="20"/>
          <w:szCs w:val="20"/>
        </w:rPr>
        <w:t>U.S. R</w:t>
      </w:r>
      <w:r>
        <w:rPr>
          <w:rFonts w:ascii="Times New Roman" w:eastAsia="Times New Roman" w:hAnsi="Times New Roman"/>
          <w:b/>
          <w:bCs/>
          <w:sz w:val="20"/>
          <w:szCs w:val="20"/>
        </w:rPr>
        <w:t>egulations</w:t>
      </w:r>
      <w:r w:rsidRPr="00D536D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:rsidR="00D536DB" w:rsidRPr="00521CB4" w:rsidRDefault="00D536DB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21CB4">
        <w:rPr>
          <w:rFonts w:ascii="Times New Roman" w:eastAsia="Times New Roman" w:hAnsi="Times New Roman"/>
          <w:sz w:val="20"/>
          <w:szCs w:val="20"/>
        </w:rPr>
        <w:t xml:space="preserve">CERCLA Sections 102a/103 (40 CFR 302.4):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:rsidR="00005D5A" w:rsidRPr="00521CB4" w:rsidRDefault="00D536DB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SARA Title III Section 302 (40 CFR 355.30):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:rsidR="00005D5A" w:rsidRPr="00521CB4" w:rsidRDefault="00D536DB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SARA Title III Section 304 (40 CFR 355.40):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:rsidR="00005D5A" w:rsidRPr="00521CB4" w:rsidRDefault="00D536DB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SARA Title III Section 313 (40 CFR 372.65):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:rsidR="00005D5A" w:rsidRPr="00521CB4" w:rsidRDefault="00D536DB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lastRenderedPageBreak/>
        <w:t xml:space="preserve">OSHA Process Safety (29 CFR 1910.119):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:rsidR="00D536DB" w:rsidRPr="002B2021" w:rsidRDefault="00D536DB" w:rsidP="00D419D6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SARA Title III Sections 311/312 Hazardous Categories (40 CFR 370.21):</w:t>
      </w:r>
    </w:p>
    <w:p w:rsidR="00D536DB" w:rsidRPr="002B2021" w:rsidRDefault="00D536DB" w:rsidP="00C8372F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ACUTE HEALTH: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B72839">
        <w:rPr>
          <w:rFonts w:ascii="Times New Roman" w:eastAsia="Times New Roman" w:hAnsi="Times New Roman"/>
          <w:sz w:val="20"/>
          <w:szCs w:val="20"/>
        </w:rPr>
        <w:t>No</w:t>
      </w:r>
      <w:r w:rsidRPr="00521CB4">
        <w:rPr>
          <w:rFonts w:ascii="Times New Roman" w:eastAsia="Times New Roman" w:hAnsi="Times New Roman"/>
          <w:sz w:val="20"/>
          <w:szCs w:val="20"/>
        </w:rPr>
        <w:t>.</w:t>
      </w:r>
    </w:p>
    <w:p w:rsidR="00D536DB" w:rsidRPr="00521CB4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CHRONIC HEALTH: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2439E9">
        <w:rPr>
          <w:rFonts w:ascii="Times New Roman" w:eastAsia="Times New Roman" w:hAnsi="Times New Roman"/>
          <w:sz w:val="20"/>
          <w:szCs w:val="20"/>
        </w:rPr>
        <w:t>No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:rsidR="00D536DB" w:rsidRPr="00521CB4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FIRE: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2439E9">
        <w:rPr>
          <w:rFonts w:ascii="Times New Roman" w:eastAsia="Times New Roman" w:hAnsi="Times New Roman"/>
          <w:sz w:val="20"/>
          <w:szCs w:val="20"/>
        </w:rPr>
        <w:t>No.</w:t>
      </w:r>
    </w:p>
    <w:p w:rsidR="00D536DB" w:rsidRPr="00521CB4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REACTIVE:</w:t>
      </w:r>
      <w:r w:rsidRPr="002B2021">
        <w:rPr>
          <w:rFonts w:ascii="Times New Roman" w:eastAsia="Times New Roman" w:hAnsi="Times New Roman"/>
          <w:sz w:val="20"/>
          <w:szCs w:val="20"/>
        </w:rPr>
        <w:tab/>
        <w:t>No.</w:t>
      </w:r>
    </w:p>
    <w:p w:rsidR="00D536DB" w:rsidRPr="00521CB4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PRESSURE: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BB14A2">
        <w:rPr>
          <w:rFonts w:ascii="Times New Roman" w:eastAsia="Times New Roman" w:hAnsi="Times New Roman"/>
          <w:sz w:val="20"/>
          <w:szCs w:val="20"/>
        </w:rPr>
        <w:t>No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:rsidR="00D536DB" w:rsidRPr="002B2021" w:rsidRDefault="00D536DB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State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Regulations</w:t>
      </w:r>
      <w:r w:rsidR="00622BA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:rsidR="00D536DB" w:rsidRPr="002B2021" w:rsidRDefault="00D536DB">
      <w:pPr>
        <w:widowControl/>
        <w:overflowPunct w:val="0"/>
        <w:autoSpaceDE w:val="0"/>
        <w:autoSpaceDN w:val="0"/>
        <w:adjustRightInd w:val="0"/>
        <w:spacing w:after="120" w:line="240" w:lineRule="auto"/>
        <w:ind w:left="288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California Proposition 65:  </w:t>
      </w:r>
      <w:r w:rsidR="00BB14A2">
        <w:rPr>
          <w:rFonts w:ascii="Times New Roman" w:eastAsia="Times New Roman" w:hAnsi="Times New Roman"/>
          <w:sz w:val="20"/>
          <w:szCs w:val="20"/>
        </w:rPr>
        <w:t xml:space="preserve">Not </w:t>
      </w:r>
      <w:r w:rsidR="009F6B0C">
        <w:rPr>
          <w:rFonts w:ascii="Times New Roman" w:eastAsia="Times New Roman" w:hAnsi="Times New Roman"/>
          <w:sz w:val="20"/>
          <w:szCs w:val="20"/>
        </w:rPr>
        <w:t>listed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:rsidR="004521E9" w:rsidRPr="00521CB4" w:rsidRDefault="008E1B26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U.S. TSCA </w:t>
      </w:r>
      <w:r w:rsidR="003D5857"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="003D5857"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v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en</w:t>
      </w:r>
      <w:r w:rsidR="003D5857"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ry:</w:t>
      </w:r>
      <w:r w:rsidR="00714D24" w:rsidRPr="002B202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439E9">
        <w:rPr>
          <w:rFonts w:ascii="Times New Roman" w:eastAsia="Times New Roman" w:hAnsi="Times New Roman"/>
          <w:bCs/>
          <w:sz w:val="20"/>
          <w:szCs w:val="20"/>
        </w:rPr>
        <w:t>L</w:t>
      </w:r>
      <w:r w:rsidR="00BB14A2" w:rsidRPr="00BB14A2">
        <w:rPr>
          <w:rFonts w:ascii="Times New Roman" w:eastAsia="Times New Roman" w:hAnsi="Times New Roman"/>
          <w:bCs/>
          <w:sz w:val="20"/>
          <w:szCs w:val="20"/>
        </w:rPr>
        <w:t>isted</w:t>
      </w:r>
      <w:r w:rsidR="00714D24" w:rsidRPr="002B2021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3D5857" w:rsidRPr="00521CB4" w:rsidRDefault="003D585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SCA</w:t>
      </w:r>
      <w:r w:rsidRPr="002B2021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12(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b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)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2B2021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rt</w:t>
      </w:r>
      <w:r w:rsidRPr="002B2021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ic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130CC0" w:rsidRPr="002B202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B14A2">
        <w:rPr>
          <w:rFonts w:ascii="Times New Roman" w:eastAsia="Times New Roman" w:hAnsi="Times New Roman"/>
          <w:bCs/>
          <w:sz w:val="20"/>
          <w:szCs w:val="20"/>
        </w:rPr>
        <w:t>Not</w:t>
      </w:r>
      <w:r w:rsidR="00130CC0" w:rsidRPr="002B2021">
        <w:rPr>
          <w:rFonts w:ascii="Times New Roman" w:eastAsia="Times New Roman" w:hAnsi="Times New Roman"/>
          <w:bCs/>
          <w:sz w:val="20"/>
          <w:szCs w:val="20"/>
        </w:rPr>
        <w:t xml:space="preserve"> listed.</w:t>
      </w:r>
    </w:p>
    <w:p w:rsidR="003D5857" w:rsidRPr="002B2021" w:rsidRDefault="003D585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 xml:space="preserve">anadian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>egulations</w:t>
      </w:r>
      <w:r w:rsidR="00622BA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:rsidR="00632690" w:rsidRDefault="003D585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pacing w:val="2"/>
          <w:sz w:val="20"/>
          <w:szCs w:val="20"/>
        </w:rPr>
        <w:t>W</w:t>
      </w:r>
      <w:r w:rsidRPr="002B2021">
        <w:rPr>
          <w:rFonts w:ascii="Times New Roman" w:eastAsia="Times New Roman" w:hAnsi="Times New Roman"/>
          <w:sz w:val="20"/>
          <w:szCs w:val="20"/>
        </w:rPr>
        <w:t>H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MI</w:t>
      </w:r>
      <w:r w:rsidRPr="002B2021">
        <w:rPr>
          <w:rFonts w:ascii="Times New Roman" w:eastAsia="Times New Roman" w:hAnsi="Times New Roman"/>
          <w:sz w:val="20"/>
          <w:szCs w:val="20"/>
        </w:rPr>
        <w:t>S</w:t>
      </w:r>
      <w:r w:rsidRPr="002B2021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2B2021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B2021">
        <w:rPr>
          <w:rFonts w:ascii="Times New Roman" w:eastAsia="Times New Roman" w:hAnsi="Times New Roman"/>
          <w:sz w:val="20"/>
          <w:szCs w:val="20"/>
        </w:rPr>
        <w:t>ati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z w:val="20"/>
          <w:szCs w:val="20"/>
        </w:rPr>
        <w:t>:</w:t>
      </w:r>
      <w:r w:rsidRPr="002B2021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2B2021">
        <w:rPr>
          <w:rFonts w:ascii="Times New Roman" w:eastAsia="Times New Roman" w:hAnsi="Times New Roman"/>
          <w:sz w:val="20"/>
          <w:szCs w:val="20"/>
        </w:rPr>
        <w:t>i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2B2021">
        <w:rPr>
          <w:rFonts w:ascii="Times New Roman" w:eastAsia="Times New Roman" w:hAnsi="Times New Roman"/>
          <w:sz w:val="20"/>
          <w:szCs w:val="20"/>
        </w:rPr>
        <w:t>ed</w:t>
      </w:r>
      <w:r w:rsidRPr="002B2021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z w:val="20"/>
          <w:szCs w:val="20"/>
        </w:rPr>
        <w:t>r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2B2021">
        <w:rPr>
          <w:rFonts w:ascii="Times New Roman" w:eastAsia="Times New Roman" w:hAnsi="Times New Roman"/>
          <w:sz w:val="20"/>
          <w:szCs w:val="20"/>
        </w:rPr>
        <w:t>is</w:t>
      </w:r>
      <w:r w:rsidRPr="002B2021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B2021">
        <w:rPr>
          <w:rFonts w:ascii="Times New Roman" w:eastAsia="Times New Roman" w:hAnsi="Times New Roman"/>
          <w:sz w:val="20"/>
          <w:szCs w:val="20"/>
        </w:rPr>
        <w:t>ate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2B2021">
        <w:rPr>
          <w:rFonts w:ascii="Times New Roman" w:eastAsia="Times New Roman" w:hAnsi="Times New Roman"/>
          <w:sz w:val="20"/>
          <w:szCs w:val="20"/>
        </w:rPr>
        <w:t>ial.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7534E" w:rsidTr="0067534E">
        <w:trPr>
          <w:trHeight w:hRule="exact" w:val="360"/>
        </w:trPr>
        <w:tc>
          <w:tcPr>
            <w:tcW w:w="9576" w:type="dxa"/>
            <w:vAlign w:val="center"/>
          </w:tcPr>
          <w:p w:rsidR="0067534E" w:rsidRDefault="0067534E" w:rsidP="00FA4806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16.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:rsidR="00622AE4" w:rsidRPr="004415F0" w:rsidRDefault="00622AE4" w:rsidP="00FA4806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4AC5">
        <w:rPr>
          <w:rFonts w:ascii="Times New Roman" w:eastAsia="Times New Roman" w:hAnsi="Times New Roman"/>
          <w:b/>
          <w:bCs/>
          <w:sz w:val="20"/>
          <w:szCs w:val="20"/>
        </w:rPr>
        <w:t>Issue Date:</w:t>
      </w:r>
      <w:r w:rsidRPr="00E44AC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E38D4">
        <w:rPr>
          <w:rFonts w:ascii="Times New Roman" w:eastAsia="Times New Roman" w:hAnsi="Times New Roman"/>
          <w:bCs/>
          <w:sz w:val="20"/>
          <w:szCs w:val="20"/>
        </w:rPr>
        <w:t>0</w:t>
      </w:r>
      <w:r w:rsidR="001E0B51">
        <w:rPr>
          <w:rFonts w:ascii="Times New Roman" w:eastAsia="Times New Roman" w:hAnsi="Times New Roman"/>
          <w:bCs/>
          <w:sz w:val="20"/>
          <w:szCs w:val="20"/>
        </w:rPr>
        <w:t>6</w:t>
      </w:r>
      <w:r w:rsidR="00563E65">
        <w:rPr>
          <w:rFonts w:ascii="Times New Roman" w:eastAsia="Times New Roman" w:hAnsi="Times New Roman"/>
          <w:bCs/>
          <w:sz w:val="20"/>
          <w:szCs w:val="20"/>
        </w:rPr>
        <w:t> </w:t>
      </w:r>
      <w:r w:rsidR="00CE38D4">
        <w:rPr>
          <w:rFonts w:ascii="Times New Roman" w:eastAsia="Times New Roman" w:hAnsi="Times New Roman"/>
          <w:bCs/>
          <w:sz w:val="20"/>
          <w:szCs w:val="20"/>
        </w:rPr>
        <w:t>November</w:t>
      </w:r>
      <w:r w:rsidR="002439E9" w:rsidRPr="004415F0">
        <w:rPr>
          <w:rFonts w:ascii="Times New Roman" w:eastAsia="Times New Roman" w:hAnsi="Times New Roman"/>
          <w:bCs/>
          <w:sz w:val="20"/>
          <w:szCs w:val="20"/>
        </w:rPr>
        <w:t> </w:t>
      </w:r>
      <w:r w:rsidR="00130CC0" w:rsidRPr="004415F0">
        <w:rPr>
          <w:rFonts w:ascii="Times New Roman" w:eastAsia="Times New Roman" w:hAnsi="Times New Roman"/>
          <w:bCs/>
          <w:sz w:val="20"/>
          <w:szCs w:val="20"/>
        </w:rPr>
        <w:t>201</w:t>
      </w:r>
      <w:r w:rsidR="009568A3" w:rsidRPr="004415F0">
        <w:rPr>
          <w:rFonts w:ascii="Times New Roman" w:eastAsia="Times New Roman" w:hAnsi="Times New Roman"/>
          <w:bCs/>
          <w:sz w:val="20"/>
          <w:szCs w:val="20"/>
        </w:rPr>
        <w:t>3</w:t>
      </w:r>
    </w:p>
    <w:p w:rsidR="00DE2CB0" w:rsidRPr="00563E65" w:rsidRDefault="00622AE4" w:rsidP="00FA4806">
      <w:pPr>
        <w:widowControl/>
        <w:tabs>
          <w:tab w:val="left" w:pos="1080"/>
        </w:tabs>
        <w:spacing w:before="120" w:after="120" w:line="240" w:lineRule="auto"/>
        <w:ind w:left="1080" w:hanging="1080"/>
        <w:rPr>
          <w:rFonts w:ascii="Times New Roman" w:eastAsia="Times New Roman" w:hAnsi="Times New Roman"/>
          <w:sz w:val="20"/>
          <w:szCs w:val="20"/>
        </w:rPr>
      </w:pPr>
      <w:r w:rsidRPr="004415F0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Sources:</w:t>
      </w:r>
      <w:r w:rsidR="00537670" w:rsidRPr="004415F0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r w:rsidR="000051F3" w:rsidRPr="00C8372F">
        <w:rPr>
          <w:rFonts w:ascii="Times New Roman" w:eastAsia="Times New Roman" w:hAnsi="Times New Roman"/>
          <w:sz w:val="20"/>
          <w:szCs w:val="20"/>
        </w:rPr>
        <w:t xml:space="preserve">ChemAdvisor, Inc., MSDS </w:t>
      </w:r>
      <w:r w:rsidR="00B72839" w:rsidRPr="00C8372F">
        <w:rPr>
          <w:rFonts w:ascii="Times New Roman" w:eastAsia="Times New Roman" w:hAnsi="Times New Roman"/>
          <w:i/>
          <w:sz w:val="20"/>
          <w:szCs w:val="20"/>
        </w:rPr>
        <w:t>Potassium Chloride</w:t>
      </w:r>
      <w:r w:rsidR="000051F3" w:rsidRPr="00563E65">
        <w:rPr>
          <w:rFonts w:ascii="Times New Roman" w:eastAsia="Times New Roman" w:hAnsi="Times New Roman"/>
          <w:sz w:val="20"/>
          <w:szCs w:val="20"/>
        </w:rPr>
        <w:t>, 17</w:t>
      </w:r>
      <w:r w:rsidR="007F1E4B" w:rsidRPr="00563E65">
        <w:rPr>
          <w:rFonts w:ascii="Times New Roman" w:eastAsia="Times New Roman" w:hAnsi="Times New Roman"/>
          <w:sz w:val="20"/>
          <w:szCs w:val="20"/>
        </w:rPr>
        <w:t> </w:t>
      </w:r>
      <w:r w:rsidR="000051F3" w:rsidRPr="00563E65">
        <w:rPr>
          <w:rFonts w:ascii="Times New Roman" w:eastAsia="Times New Roman" w:hAnsi="Times New Roman"/>
          <w:sz w:val="20"/>
          <w:szCs w:val="20"/>
        </w:rPr>
        <w:t>June</w:t>
      </w:r>
      <w:r w:rsidR="007F1E4B" w:rsidRPr="00563E65">
        <w:rPr>
          <w:rFonts w:ascii="Times New Roman" w:eastAsia="Times New Roman" w:hAnsi="Times New Roman"/>
          <w:sz w:val="20"/>
          <w:szCs w:val="20"/>
        </w:rPr>
        <w:t> </w:t>
      </w:r>
      <w:r w:rsidR="000051F3" w:rsidRPr="00563E65">
        <w:rPr>
          <w:rFonts w:ascii="Times New Roman" w:eastAsia="Times New Roman" w:hAnsi="Times New Roman"/>
          <w:sz w:val="20"/>
          <w:szCs w:val="20"/>
        </w:rPr>
        <w:t>2013.</w:t>
      </w:r>
    </w:p>
    <w:p w:rsidR="00E44AC5" w:rsidRPr="002157EB" w:rsidRDefault="00DE2CB0" w:rsidP="00FA4806">
      <w:pPr>
        <w:widowControl/>
        <w:tabs>
          <w:tab w:val="left" w:pos="1080"/>
        </w:tabs>
        <w:spacing w:before="120" w:after="120" w:line="240" w:lineRule="auto"/>
        <w:ind w:left="1080" w:hanging="108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C8372F">
        <w:rPr>
          <w:rFonts w:ascii="Times New Roman" w:eastAsia="Times New Roman" w:hAnsi="Times New Roman"/>
          <w:sz w:val="20"/>
          <w:szCs w:val="20"/>
        </w:rPr>
        <w:tab/>
      </w:r>
      <w:r w:rsidR="00E44AC5" w:rsidRPr="00C8372F">
        <w:rPr>
          <w:rFonts w:ascii="Times New Roman" w:eastAsia="Times New Roman" w:hAnsi="Times New Roman"/>
          <w:bCs/>
          <w:sz w:val="20"/>
          <w:szCs w:val="20"/>
        </w:rPr>
        <w:t xml:space="preserve">Hazardous Substances Data Bank, National Library of Medicine, </w:t>
      </w:r>
      <w:r w:rsidR="004415F0" w:rsidRPr="00C8372F">
        <w:rPr>
          <w:rFonts w:ascii="Times New Roman" w:eastAsia="Times New Roman" w:hAnsi="Times New Roman"/>
          <w:i/>
          <w:sz w:val="20"/>
          <w:szCs w:val="20"/>
        </w:rPr>
        <w:t>Potassium Chloride</w:t>
      </w:r>
      <w:r w:rsidR="00E44AC5" w:rsidRPr="00C8372F">
        <w:rPr>
          <w:rFonts w:ascii="Times New Roman" w:eastAsia="Times New Roman" w:hAnsi="Times New Roman"/>
          <w:bCs/>
          <w:sz w:val="20"/>
          <w:szCs w:val="20"/>
        </w:rPr>
        <w:t xml:space="preserve"> CAS# 7</w:t>
      </w:r>
      <w:r w:rsidR="004415F0" w:rsidRPr="00C8372F">
        <w:rPr>
          <w:rFonts w:ascii="Times New Roman" w:eastAsia="Times New Roman" w:hAnsi="Times New Roman"/>
          <w:bCs/>
          <w:sz w:val="20"/>
          <w:szCs w:val="20"/>
        </w:rPr>
        <w:t>44</w:t>
      </w:r>
      <w:r w:rsidR="00E44AC5" w:rsidRPr="00C8372F">
        <w:rPr>
          <w:rFonts w:ascii="Times New Roman" w:eastAsia="Times New Roman" w:hAnsi="Times New Roman"/>
          <w:bCs/>
          <w:sz w:val="20"/>
          <w:szCs w:val="20"/>
        </w:rPr>
        <w:t>7</w:t>
      </w:r>
      <w:r w:rsidR="00FA4806" w:rsidRPr="00C8372F">
        <w:rPr>
          <w:rFonts w:ascii="Times New Roman" w:eastAsia="Times New Roman" w:hAnsi="Times New Roman"/>
          <w:bCs/>
          <w:sz w:val="20"/>
          <w:szCs w:val="20"/>
        </w:rPr>
        <w:noBreakHyphen/>
      </w:r>
      <w:r w:rsidR="004415F0" w:rsidRPr="00C8372F">
        <w:rPr>
          <w:rFonts w:ascii="Times New Roman" w:eastAsia="Times New Roman" w:hAnsi="Times New Roman"/>
          <w:bCs/>
          <w:sz w:val="20"/>
          <w:szCs w:val="20"/>
        </w:rPr>
        <w:t>40</w:t>
      </w:r>
      <w:r w:rsidR="00FA4806" w:rsidRPr="00C8372F">
        <w:rPr>
          <w:rFonts w:ascii="Times New Roman" w:eastAsia="Times New Roman" w:hAnsi="Times New Roman"/>
          <w:bCs/>
          <w:sz w:val="20"/>
          <w:szCs w:val="20"/>
        </w:rPr>
        <w:noBreakHyphen/>
      </w:r>
      <w:r w:rsidR="004415F0" w:rsidRPr="00C8372F">
        <w:rPr>
          <w:rFonts w:ascii="Times New Roman" w:eastAsia="Times New Roman" w:hAnsi="Times New Roman"/>
          <w:bCs/>
          <w:sz w:val="20"/>
          <w:szCs w:val="20"/>
        </w:rPr>
        <w:t>7</w:t>
      </w:r>
      <w:r w:rsidR="00E44AC5" w:rsidRPr="00C8372F">
        <w:rPr>
          <w:rFonts w:ascii="Times New Roman" w:eastAsia="Times New Roman" w:hAnsi="Times New Roman"/>
          <w:bCs/>
          <w:sz w:val="20"/>
          <w:szCs w:val="20"/>
        </w:rPr>
        <w:t>, Full Record, available at</w:t>
      </w:r>
      <w:r w:rsidR="00E44AC5" w:rsidRPr="00C8372F">
        <w:rPr>
          <w:rFonts w:ascii="Times New Roman" w:eastAsia="Times New Roman" w:hAnsi="Times New Roman"/>
          <w:sz w:val="20"/>
          <w:szCs w:val="20"/>
        </w:rPr>
        <w:t xml:space="preserve"> </w:t>
      </w:r>
      <w:hyperlink r:id="rId12" w:history="1">
        <w:r w:rsidR="00E44AC5" w:rsidRPr="00C8372F">
          <w:rPr>
            <w:rStyle w:val="Hyperlink"/>
            <w:rFonts w:ascii="Times New Roman" w:eastAsia="Times New Roman" w:hAnsi="Times New Roman"/>
            <w:color w:val="auto"/>
            <w:sz w:val="20"/>
            <w:szCs w:val="20"/>
            <w:u w:val="none"/>
          </w:rPr>
          <w:t>http://toxnet.nlm.nih.gov/cgi-bin/sis/htmlgen?HSDB</w:t>
        </w:r>
      </w:hyperlink>
      <w:r w:rsidR="00E44AC5" w:rsidRPr="00C8372F">
        <w:rPr>
          <w:rFonts w:ascii="Times New Roman" w:eastAsia="Times New Roman" w:hAnsi="Times New Roman"/>
          <w:bCs/>
          <w:sz w:val="20"/>
          <w:szCs w:val="20"/>
        </w:rPr>
        <w:t xml:space="preserve"> (accessed </w:t>
      </w:r>
      <w:r w:rsidR="00CE38D4">
        <w:rPr>
          <w:rFonts w:ascii="Times New Roman" w:eastAsia="Times New Roman" w:hAnsi="Times New Roman"/>
          <w:bCs/>
          <w:sz w:val="20"/>
          <w:szCs w:val="20"/>
        </w:rPr>
        <w:t>Nov </w:t>
      </w:r>
      <w:r w:rsidR="00E44AC5" w:rsidRPr="00C8372F">
        <w:rPr>
          <w:rFonts w:ascii="Times New Roman" w:eastAsia="Times New Roman" w:hAnsi="Times New Roman"/>
          <w:bCs/>
          <w:sz w:val="20"/>
          <w:szCs w:val="20"/>
        </w:rPr>
        <w:t>2013).</w:t>
      </w:r>
    </w:p>
    <w:p w:rsidR="00B72839" w:rsidRDefault="00B72839" w:rsidP="00B72839">
      <w:pPr>
        <w:keepNext/>
        <w:keepLines/>
        <w:widowControl/>
        <w:spacing w:after="0" w:line="240" w:lineRule="auto"/>
        <w:ind w:left="1080"/>
        <w:jc w:val="both"/>
        <w:rPr>
          <w:rFonts w:ascii="Times New Roman" w:eastAsia="Times New Roman" w:hAnsi="Times New Roman"/>
          <w:sz w:val="20"/>
          <w:szCs w:val="20"/>
        </w:rPr>
      </w:pPr>
      <w:r w:rsidRPr="00C8372F">
        <w:rPr>
          <w:rFonts w:ascii="Times New Roman" w:eastAsia="Times New Roman" w:hAnsi="Times New Roman"/>
          <w:sz w:val="20"/>
          <w:szCs w:val="20"/>
        </w:rPr>
        <w:t xml:space="preserve">Center for Disease Control (CDC), NIOSH Pocket Guide to Chemical Hazards, </w:t>
      </w:r>
      <w:r w:rsidRPr="00C8372F">
        <w:rPr>
          <w:rFonts w:ascii="Times New Roman" w:eastAsia="Times New Roman" w:hAnsi="Times New Roman"/>
          <w:i/>
          <w:sz w:val="20"/>
          <w:szCs w:val="20"/>
        </w:rPr>
        <w:t>Particulates Not Otherwise Regulated</w:t>
      </w:r>
      <w:r w:rsidRPr="00C8372F">
        <w:rPr>
          <w:rFonts w:ascii="Times New Roman" w:eastAsia="Times New Roman" w:hAnsi="Times New Roman"/>
          <w:sz w:val="20"/>
          <w:szCs w:val="20"/>
        </w:rPr>
        <w:t xml:space="preserve">, available at </w:t>
      </w:r>
      <w:hyperlink r:id="rId13" w:history="1">
        <w:r w:rsidRPr="00C8372F">
          <w:rPr>
            <w:rFonts w:ascii="Times New Roman" w:eastAsia="Times New Roman" w:hAnsi="Times New Roman"/>
            <w:sz w:val="20"/>
            <w:szCs w:val="20"/>
          </w:rPr>
          <w:t>http://www.cdc.gov/niosh/npg/npgd0480.html</w:t>
        </w:r>
      </w:hyperlink>
      <w:r w:rsidRPr="00C8372F">
        <w:rPr>
          <w:rFonts w:ascii="Times New Roman" w:eastAsia="Times New Roman" w:hAnsi="Times New Roman"/>
          <w:sz w:val="20"/>
          <w:szCs w:val="20"/>
        </w:rPr>
        <w:t xml:space="preserve"> (accessed </w:t>
      </w:r>
      <w:r w:rsidR="00CE38D4">
        <w:rPr>
          <w:rFonts w:ascii="Times New Roman" w:eastAsia="Times New Roman" w:hAnsi="Times New Roman"/>
          <w:sz w:val="20"/>
          <w:szCs w:val="20"/>
        </w:rPr>
        <w:t>Nov</w:t>
      </w:r>
      <w:r w:rsidR="002157EB" w:rsidRPr="00C8372F">
        <w:rPr>
          <w:rFonts w:ascii="Times New Roman" w:eastAsia="Times New Roman" w:hAnsi="Times New Roman"/>
          <w:sz w:val="20"/>
          <w:szCs w:val="20"/>
        </w:rPr>
        <w:t> </w:t>
      </w:r>
      <w:r w:rsidRPr="00C8372F">
        <w:rPr>
          <w:rFonts w:ascii="Times New Roman" w:eastAsia="Times New Roman" w:hAnsi="Times New Roman"/>
          <w:sz w:val="20"/>
          <w:szCs w:val="20"/>
        </w:rPr>
        <w:t>2013).</w:t>
      </w:r>
    </w:p>
    <w:p w:rsidR="00495FC3" w:rsidRDefault="00495FC3" w:rsidP="00495FC3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:rsidR="00495FC3" w:rsidRDefault="00495FC3" w:rsidP="00495FC3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:rsidR="00495FC3" w:rsidRPr="00C8372F" w:rsidRDefault="00495FC3" w:rsidP="00495FC3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:rsidR="00296E4D" w:rsidRDefault="002732BD" w:rsidP="00FA4806">
      <w:pPr>
        <w:widowControl/>
        <w:spacing w:after="12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5E4F60">
        <w:rPr>
          <w:rFonts w:ascii="Times New Roman" w:hAnsi="Times New Roman"/>
          <w:b/>
          <w:sz w:val="20"/>
          <w:szCs w:val="20"/>
        </w:rPr>
        <w:t>Key of Acronyms:</w: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455A83" w:rsidRPr="00C84E3B" w:rsidTr="00B448C3">
        <w:trPr>
          <w:trHeight w:val="197"/>
        </w:trPr>
        <w:tc>
          <w:tcPr>
            <w:tcW w:w="102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ACGIH</w:t>
            </w:r>
          </w:p>
        </w:tc>
        <w:tc>
          <w:tcPr>
            <w:tcW w:w="358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American Conference of Government</w:t>
            </w:r>
            <w:r>
              <w:rPr>
                <w:sz w:val="16"/>
                <w:szCs w:val="16"/>
              </w:rPr>
              <w:t>al</w:t>
            </w:r>
            <w:r w:rsidRPr="00C84E3B">
              <w:rPr>
                <w:sz w:val="16"/>
                <w:szCs w:val="16"/>
              </w:rPr>
              <w:t xml:space="preserve"> Industrial Hygienists</w:t>
            </w:r>
          </w:p>
        </w:tc>
        <w:tc>
          <w:tcPr>
            <w:tcW w:w="1051" w:type="dxa"/>
          </w:tcPr>
          <w:p w:rsidR="00455A83" w:rsidRPr="00C84E3B" w:rsidRDefault="00455A83" w:rsidP="004415F0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NIOSH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455A83" w:rsidRPr="00C84E3B" w:rsidRDefault="00455A83" w:rsidP="00FA4806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Institute for Occupational Safety and Health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455A83" w:rsidRPr="00C84E3B" w:rsidTr="00B448C3">
        <w:trPr>
          <w:trHeight w:val="144"/>
        </w:trPr>
        <w:tc>
          <w:tcPr>
            <w:tcW w:w="102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ALI</w:t>
            </w:r>
          </w:p>
        </w:tc>
        <w:tc>
          <w:tcPr>
            <w:tcW w:w="358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</w:tcPr>
          <w:p w:rsidR="00455A83" w:rsidRPr="00C84E3B" w:rsidRDefault="00455A83" w:rsidP="004415F0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NIST</w:t>
            </w:r>
          </w:p>
        </w:tc>
        <w:tc>
          <w:tcPr>
            <w:tcW w:w="3542" w:type="dxa"/>
          </w:tcPr>
          <w:p w:rsidR="00455A83" w:rsidRPr="00C84E3B" w:rsidRDefault="00455A83" w:rsidP="00FA4806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Institute of Standards and Technology</w:t>
            </w:r>
          </w:p>
        </w:tc>
      </w:tr>
      <w:tr w:rsidR="00455A83" w:rsidRPr="00C84E3B" w:rsidTr="00B448C3">
        <w:trPr>
          <w:trHeight w:val="144"/>
        </w:trPr>
        <w:tc>
          <w:tcPr>
            <w:tcW w:w="102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CAS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Chemical Abstracts Service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455A83" w:rsidRPr="00C84E3B" w:rsidRDefault="00455A83" w:rsidP="004415F0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NRC</w:t>
            </w:r>
          </w:p>
        </w:tc>
        <w:tc>
          <w:tcPr>
            <w:tcW w:w="3542" w:type="dxa"/>
          </w:tcPr>
          <w:p w:rsidR="00455A83" w:rsidRPr="00C84E3B" w:rsidRDefault="00455A83" w:rsidP="00FA4806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Nuclear Regulatory Commission</w:t>
            </w:r>
          </w:p>
        </w:tc>
      </w:tr>
      <w:tr w:rsidR="00455A83" w:rsidRPr="00C84E3B" w:rsidTr="00B448C3">
        <w:trPr>
          <w:trHeight w:val="144"/>
        </w:trPr>
        <w:tc>
          <w:tcPr>
            <w:tcW w:w="102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</w:t>
            </w:r>
          </w:p>
        </w:tc>
        <w:tc>
          <w:tcPr>
            <w:tcW w:w="358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455A83">
              <w:rPr>
                <w:sz w:val="16"/>
                <w:szCs w:val="16"/>
              </w:rPr>
              <w:t>European Committee for Standardization</w:t>
            </w:r>
          </w:p>
        </w:tc>
        <w:tc>
          <w:tcPr>
            <w:tcW w:w="1051" w:type="dxa"/>
          </w:tcPr>
          <w:p w:rsidR="00455A83" w:rsidRPr="00C84E3B" w:rsidRDefault="00455A83" w:rsidP="004415F0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NTP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455A83" w:rsidRPr="00C84E3B" w:rsidRDefault="00455A83" w:rsidP="00FA4806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Toxicology Program</w:t>
            </w:r>
          </w:p>
        </w:tc>
      </w:tr>
      <w:tr w:rsidR="00455A83" w:rsidRPr="00C84E3B" w:rsidTr="00B448C3">
        <w:trPr>
          <w:trHeight w:val="144"/>
        </w:trPr>
        <w:tc>
          <w:tcPr>
            <w:tcW w:w="102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CERCLA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Comprehensive Environmental Response, Compensation, and Liability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455A83" w:rsidRPr="00C84E3B" w:rsidRDefault="00455A83" w:rsidP="004415F0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OSHA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455A83" w:rsidRPr="00C84E3B" w:rsidRDefault="00455A83" w:rsidP="00FA4806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Occupational Safety and Health Administration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455A83" w:rsidRPr="00C84E3B" w:rsidTr="00B448C3">
        <w:trPr>
          <w:trHeight w:val="144"/>
        </w:trPr>
        <w:tc>
          <w:tcPr>
            <w:tcW w:w="102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CFR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Code of Federal Regulations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455A83" w:rsidRPr="00C84E3B" w:rsidRDefault="00455A83" w:rsidP="004415F0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PEL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455A83" w:rsidRPr="00C84E3B" w:rsidRDefault="00455A83" w:rsidP="00FA4806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 xml:space="preserve">Permissible Exposure </w:t>
            </w:r>
            <w:r w:rsidR="002439E9" w:rsidRPr="00C84E3B">
              <w:rPr>
                <w:sz w:val="16"/>
                <w:szCs w:val="16"/>
              </w:rPr>
              <w:t>L</w:t>
            </w:r>
            <w:r w:rsidR="002439E9">
              <w:rPr>
                <w:sz w:val="16"/>
                <w:szCs w:val="16"/>
              </w:rPr>
              <w:t>imit</w:t>
            </w:r>
          </w:p>
        </w:tc>
      </w:tr>
      <w:tr w:rsidR="00455A83" w:rsidRPr="00C84E3B" w:rsidTr="00B448C3">
        <w:trPr>
          <w:trHeight w:val="144"/>
        </w:trPr>
        <w:tc>
          <w:tcPr>
            <w:tcW w:w="102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CPSU</w:t>
            </w:r>
          </w:p>
        </w:tc>
        <w:tc>
          <w:tcPr>
            <w:tcW w:w="358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Coal Mine Dust Personal Sample Unit</w:t>
            </w:r>
          </w:p>
        </w:tc>
        <w:tc>
          <w:tcPr>
            <w:tcW w:w="1051" w:type="dxa"/>
          </w:tcPr>
          <w:p w:rsidR="00455A83" w:rsidRPr="00C84E3B" w:rsidRDefault="00455A83" w:rsidP="004415F0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RCRA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455A83" w:rsidRPr="00C84E3B" w:rsidRDefault="00455A83" w:rsidP="00FA4806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Resource Conservation and Recovery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455A83" w:rsidRPr="00C84E3B" w:rsidTr="00B448C3">
        <w:trPr>
          <w:trHeight w:val="144"/>
        </w:trPr>
        <w:tc>
          <w:tcPr>
            <w:tcW w:w="102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DOT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Department of Transportation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455A83" w:rsidRPr="00C84E3B" w:rsidRDefault="00455A83" w:rsidP="004415F0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455A83" w:rsidRPr="00C84E3B" w:rsidRDefault="00455A83" w:rsidP="00FA4806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Recommended Exposure Limit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455A83" w:rsidRPr="00C84E3B" w:rsidTr="00B448C3">
        <w:trPr>
          <w:trHeight w:val="144"/>
        </w:trPr>
        <w:tc>
          <w:tcPr>
            <w:tcW w:w="102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EC50</w:t>
            </w:r>
          </w:p>
        </w:tc>
        <w:tc>
          <w:tcPr>
            <w:tcW w:w="358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Effective Concentration, 50</w:t>
            </w:r>
            <w:r>
              <w:rPr>
                <w:sz w:val="16"/>
                <w:szCs w:val="16"/>
              </w:rPr>
              <w:t> </w:t>
            </w:r>
            <w:r w:rsidRPr="00C84E3B">
              <w:rPr>
                <w:sz w:val="16"/>
                <w:szCs w:val="16"/>
              </w:rPr>
              <w:t>%</w:t>
            </w:r>
          </w:p>
        </w:tc>
        <w:tc>
          <w:tcPr>
            <w:tcW w:w="1051" w:type="dxa"/>
          </w:tcPr>
          <w:p w:rsidR="00455A83" w:rsidRPr="00C84E3B" w:rsidRDefault="00455A83" w:rsidP="004415F0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RM</w:t>
            </w:r>
          </w:p>
        </w:tc>
        <w:tc>
          <w:tcPr>
            <w:tcW w:w="3542" w:type="dxa"/>
          </w:tcPr>
          <w:p w:rsidR="00455A83" w:rsidRPr="00C84E3B" w:rsidRDefault="00455A83" w:rsidP="00FA4806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Reference Material</w:t>
            </w:r>
          </w:p>
        </w:tc>
      </w:tr>
      <w:tr w:rsidR="00455A83" w:rsidRPr="00C84E3B" w:rsidTr="00B448C3">
        <w:trPr>
          <w:trHeight w:val="144"/>
        </w:trPr>
        <w:tc>
          <w:tcPr>
            <w:tcW w:w="102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EINECS</w:t>
            </w:r>
          </w:p>
        </w:tc>
        <w:tc>
          <w:tcPr>
            <w:tcW w:w="358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European Inventory of Existing Commercial Chemical Substances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455A83" w:rsidRPr="00C84E3B" w:rsidRDefault="00455A83" w:rsidP="004415F0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RQ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455A83" w:rsidRPr="00C84E3B" w:rsidRDefault="00455A83" w:rsidP="00FA4806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Reportable Quantity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455A83" w:rsidRPr="00C84E3B" w:rsidTr="00B448C3">
        <w:trPr>
          <w:trHeight w:val="144"/>
        </w:trPr>
        <w:tc>
          <w:tcPr>
            <w:tcW w:w="102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EPCRA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Emergency Planning and Community Right-to-Know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455A83" w:rsidRPr="00C84E3B" w:rsidRDefault="00455A83" w:rsidP="004415F0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RTECS</w:t>
            </w:r>
          </w:p>
        </w:tc>
        <w:tc>
          <w:tcPr>
            <w:tcW w:w="3542" w:type="dxa"/>
          </w:tcPr>
          <w:p w:rsidR="00455A83" w:rsidRPr="00C84E3B" w:rsidRDefault="00455A83" w:rsidP="00FA4806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455A83" w:rsidRPr="00C84E3B" w:rsidTr="00B448C3">
        <w:trPr>
          <w:trHeight w:val="144"/>
        </w:trPr>
        <w:tc>
          <w:tcPr>
            <w:tcW w:w="102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IARC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International Agency for Research on Cancer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455A83" w:rsidRPr="00C84E3B" w:rsidRDefault="00455A83" w:rsidP="004415F0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SARA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455A83" w:rsidRPr="00C84E3B" w:rsidRDefault="00455A83" w:rsidP="00FA4806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Superfund Amendments and Reauthorization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455A83" w:rsidRPr="00C84E3B" w:rsidTr="00B448C3">
        <w:trPr>
          <w:trHeight w:val="144"/>
        </w:trPr>
        <w:tc>
          <w:tcPr>
            <w:tcW w:w="102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IATA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International Air Transportation Agency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455A83" w:rsidRPr="00C84E3B" w:rsidRDefault="00455A83" w:rsidP="004415F0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SCBA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455A83" w:rsidRPr="00C84E3B" w:rsidRDefault="00455A83" w:rsidP="00FA4806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Self</w:t>
            </w:r>
            <w:r w:rsidRPr="00C84E3B">
              <w:rPr>
                <w:sz w:val="16"/>
                <w:szCs w:val="16"/>
              </w:rPr>
              <w:noBreakHyphen/>
              <w:t>Contained Breathing Apparatus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455A83" w:rsidRPr="00C84E3B" w:rsidTr="00B448C3">
        <w:trPr>
          <w:trHeight w:val="144"/>
        </w:trPr>
        <w:tc>
          <w:tcPr>
            <w:tcW w:w="102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IDLH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Immediately Dangerous to Life and Health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455A83" w:rsidRPr="00C84E3B" w:rsidRDefault="00455A83" w:rsidP="004415F0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SRM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455A83" w:rsidRPr="00C84E3B" w:rsidRDefault="00455A83" w:rsidP="00FA4806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Standard Reference Material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455A83" w:rsidRPr="00C84E3B" w:rsidTr="00B448C3">
        <w:trPr>
          <w:trHeight w:val="144"/>
        </w:trPr>
        <w:tc>
          <w:tcPr>
            <w:tcW w:w="102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ISO</w:t>
            </w:r>
          </w:p>
        </w:tc>
        <w:tc>
          <w:tcPr>
            <w:tcW w:w="3584" w:type="dxa"/>
          </w:tcPr>
          <w:p w:rsidR="00455A83" w:rsidRPr="00C84E3B" w:rsidRDefault="00455A83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455A83">
              <w:rPr>
                <w:sz w:val="16"/>
                <w:szCs w:val="16"/>
              </w:rPr>
              <w:t>International Organization for Standardization</w:t>
            </w:r>
          </w:p>
        </w:tc>
        <w:tc>
          <w:tcPr>
            <w:tcW w:w="1051" w:type="dxa"/>
          </w:tcPr>
          <w:p w:rsidR="00455A83" w:rsidRPr="00C84E3B" w:rsidRDefault="00455A83" w:rsidP="004415F0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STEL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455A83" w:rsidRPr="00C84E3B" w:rsidRDefault="00455A83" w:rsidP="00C8372F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 xml:space="preserve">Short Term Exposure </w:t>
            </w:r>
            <w:r w:rsidR="00C8372F">
              <w:rPr>
                <w:sz w:val="16"/>
                <w:szCs w:val="16"/>
              </w:rPr>
              <w:t>Limit</w:t>
            </w:r>
            <w:r w:rsidR="00C8372F"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B62654" w:rsidRPr="00C84E3B" w:rsidTr="00B448C3">
        <w:trPr>
          <w:trHeight w:val="144"/>
        </w:trPr>
        <w:tc>
          <w:tcPr>
            <w:tcW w:w="1024" w:type="dxa"/>
          </w:tcPr>
          <w:p w:rsidR="00B62654" w:rsidRPr="00C84E3B" w:rsidRDefault="00B62654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LC50</w:t>
            </w:r>
          </w:p>
        </w:tc>
        <w:tc>
          <w:tcPr>
            <w:tcW w:w="3584" w:type="dxa"/>
          </w:tcPr>
          <w:p w:rsidR="00B62654" w:rsidRPr="00C84E3B" w:rsidRDefault="00B62654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Lethal Concentration, 50</w:t>
            </w:r>
            <w:r>
              <w:rPr>
                <w:sz w:val="16"/>
                <w:szCs w:val="16"/>
              </w:rPr>
              <w:t> </w:t>
            </w:r>
            <w:r w:rsidRPr="00C84E3B">
              <w:rPr>
                <w:sz w:val="16"/>
                <w:szCs w:val="16"/>
              </w:rPr>
              <w:t>%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B62654" w:rsidRPr="00C84E3B" w:rsidRDefault="00B62654" w:rsidP="004415F0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B62654">
              <w:rPr>
                <w:sz w:val="16"/>
                <w:szCs w:val="16"/>
              </w:rPr>
              <w:t>TDLo</w:t>
            </w:r>
          </w:p>
        </w:tc>
        <w:tc>
          <w:tcPr>
            <w:tcW w:w="3542" w:type="dxa"/>
          </w:tcPr>
          <w:p w:rsidR="00B62654" w:rsidRPr="00C84E3B" w:rsidRDefault="00B62654" w:rsidP="00FA4806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B62654">
              <w:rPr>
                <w:sz w:val="16"/>
                <w:szCs w:val="16"/>
              </w:rPr>
              <w:t>Toxic Dose Low</w:t>
            </w:r>
          </w:p>
        </w:tc>
      </w:tr>
      <w:tr w:rsidR="00B62654" w:rsidRPr="00C84E3B" w:rsidTr="00B448C3">
        <w:trPr>
          <w:trHeight w:val="144"/>
        </w:trPr>
        <w:tc>
          <w:tcPr>
            <w:tcW w:w="1024" w:type="dxa"/>
          </w:tcPr>
          <w:p w:rsidR="00B62654" w:rsidRPr="00C84E3B" w:rsidRDefault="00B62654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LD50</w:t>
            </w:r>
          </w:p>
        </w:tc>
        <w:tc>
          <w:tcPr>
            <w:tcW w:w="3584" w:type="dxa"/>
          </w:tcPr>
          <w:p w:rsidR="00B62654" w:rsidRPr="00C84E3B" w:rsidRDefault="00B62654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</w:tcPr>
          <w:p w:rsidR="00B62654" w:rsidRPr="00C84E3B" w:rsidRDefault="00B62654" w:rsidP="004415F0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TLV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B62654" w:rsidRPr="00C84E3B" w:rsidRDefault="00B62654" w:rsidP="00FA4806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Threshold Limit Value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B62654" w:rsidRPr="00C84E3B" w:rsidTr="00B448C3">
        <w:trPr>
          <w:trHeight w:val="144"/>
        </w:trPr>
        <w:tc>
          <w:tcPr>
            <w:tcW w:w="1024" w:type="dxa"/>
          </w:tcPr>
          <w:p w:rsidR="00B62654" w:rsidRPr="00C84E3B" w:rsidRDefault="00B62654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B62654" w:rsidRPr="00C84E3B" w:rsidRDefault="00B62654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Lower Explosive Limit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B62654" w:rsidRPr="00C84E3B" w:rsidRDefault="00B62654" w:rsidP="004415F0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TPQ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B62654" w:rsidRPr="00C84E3B" w:rsidRDefault="00B62654" w:rsidP="00FA4806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Threshold Planning Quantity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B62654" w:rsidRPr="00C84E3B" w:rsidTr="00B448C3">
        <w:trPr>
          <w:trHeight w:val="144"/>
        </w:trPr>
        <w:tc>
          <w:tcPr>
            <w:tcW w:w="1024" w:type="dxa"/>
          </w:tcPr>
          <w:p w:rsidR="00B62654" w:rsidRPr="00C84E3B" w:rsidRDefault="00B62654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MSDS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B62654" w:rsidRPr="00C84E3B" w:rsidRDefault="00B62654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Material Safety Data Sheet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B62654" w:rsidRPr="00C84E3B" w:rsidRDefault="00B62654" w:rsidP="004415F0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TSCA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B62654" w:rsidRPr="00C84E3B" w:rsidRDefault="00B62654" w:rsidP="00FA4806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Toxic Substances Control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B62654" w:rsidRPr="00C84E3B" w:rsidTr="00455A83">
        <w:trPr>
          <w:trHeight w:val="126"/>
        </w:trPr>
        <w:tc>
          <w:tcPr>
            <w:tcW w:w="1024" w:type="dxa"/>
          </w:tcPr>
          <w:p w:rsidR="00B62654" w:rsidRPr="00C84E3B" w:rsidRDefault="00B62654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NFPA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B62654" w:rsidRPr="00C84E3B" w:rsidRDefault="00B62654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Fire Protection Association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B62654" w:rsidRPr="00C84E3B" w:rsidRDefault="00B62654" w:rsidP="004415F0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TWA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B62654" w:rsidRPr="00C84E3B" w:rsidRDefault="00B62654" w:rsidP="00FA4806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Time Weighted Average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B62654" w:rsidRPr="00C84E3B" w:rsidTr="00B448C3">
        <w:trPr>
          <w:trHeight w:val="144"/>
        </w:trPr>
        <w:tc>
          <w:tcPr>
            <w:tcW w:w="1024" w:type="dxa"/>
          </w:tcPr>
          <w:p w:rsidR="00B62654" w:rsidRPr="00C84E3B" w:rsidRDefault="00B62654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MSHA</w:t>
            </w:r>
          </w:p>
        </w:tc>
        <w:tc>
          <w:tcPr>
            <w:tcW w:w="3584" w:type="dxa"/>
          </w:tcPr>
          <w:p w:rsidR="00B62654" w:rsidRPr="00C84E3B" w:rsidRDefault="00B62654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455A83">
              <w:rPr>
                <w:sz w:val="16"/>
                <w:szCs w:val="16"/>
              </w:rPr>
              <w:t>Mine Safety and Health Administration</w:t>
            </w:r>
          </w:p>
        </w:tc>
        <w:tc>
          <w:tcPr>
            <w:tcW w:w="1051" w:type="dxa"/>
          </w:tcPr>
          <w:p w:rsidR="00B62654" w:rsidRPr="00C84E3B" w:rsidRDefault="00B62654" w:rsidP="004415F0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UEL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B62654" w:rsidRPr="00C84E3B" w:rsidRDefault="00B62654" w:rsidP="00FA4806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Upper Explosive Limit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B62654" w:rsidRPr="00C84E3B" w:rsidTr="00B448C3">
        <w:trPr>
          <w:trHeight w:val="144"/>
        </w:trPr>
        <w:tc>
          <w:tcPr>
            <w:tcW w:w="1024" w:type="dxa"/>
          </w:tcPr>
          <w:p w:rsidR="00B62654" w:rsidRPr="00C84E3B" w:rsidRDefault="00B62654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</w:p>
        </w:tc>
        <w:tc>
          <w:tcPr>
            <w:tcW w:w="3584" w:type="dxa"/>
          </w:tcPr>
          <w:p w:rsidR="00B62654" w:rsidRPr="00C84E3B" w:rsidRDefault="00B62654" w:rsidP="00B72839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</w:p>
        </w:tc>
        <w:tc>
          <w:tcPr>
            <w:tcW w:w="1051" w:type="dxa"/>
          </w:tcPr>
          <w:p w:rsidR="00B62654" w:rsidRPr="00C84E3B" w:rsidRDefault="00B62654" w:rsidP="004415F0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:rsidR="00B62654" w:rsidRPr="00C84E3B" w:rsidRDefault="00B62654" w:rsidP="00FA4806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Workplace Hazardous Materials Information System</w:t>
            </w:r>
          </w:p>
        </w:tc>
      </w:tr>
    </w:tbl>
    <w:p w:rsidR="002F03F2" w:rsidRDefault="002F03F2" w:rsidP="00FA4806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:rsidR="002F03F2" w:rsidRDefault="002F03F2" w:rsidP="00FA4806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:rsidR="002439E9" w:rsidRPr="00B46B72" w:rsidRDefault="002439E9" w:rsidP="00FA4806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:rsidR="00537670" w:rsidRDefault="00BF5DD9" w:rsidP="00FA4806">
      <w:pPr>
        <w:widowControl/>
        <w:spacing w:before="6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Di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cl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/>
          <w:b/>
          <w:bCs/>
          <w:sz w:val="20"/>
          <w:szCs w:val="20"/>
        </w:rPr>
        <w:t>er:</w:t>
      </w:r>
      <w:r w:rsidRPr="00622AE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622AE4">
        <w:rPr>
          <w:rFonts w:ascii="Times New Roman" w:eastAsia="Times New Roman" w:hAnsi="Times New Roman"/>
          <w:bCs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d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tai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ly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he h</w:t>
      </w:r>
      <w:r>
        <w:rPr>
          <w:rFonts w:ascii="Times New Roman" w:eastAsia="Times New Roman" w:hAnsi="Times New Roman"/>
          <w:sz w:val="20"/>
          <w:szCs w:val="20"/>
        </w:rPr>
        <w:t>aza</w:t>
      </w:r>
      <w:r>
        <w:rPr>
          <w:rFonts w:ascii="Times New Roman" w:eastAsia="Times New Roman" w:hAnsi="Times New Roman"/>
          <w:spacing w:val="1"/>
          <w:sz w:val="20"/>
          <w:szCs w:val="20"/>
        </w:rPr>
        <w:t>rdo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 xml:space="preserve">ial. </w:t>
      </w:r>
      <w:r>
        <w:rPr>
          <w:rFonts w:ascii="Times New Roman" w:eastAsia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as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ll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;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SDS.</w:t>
      </w:r>
      <w:r w:rsidR="00537670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="00C8372F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ied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es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ial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en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icate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E24579" w:rsidRPr="00714D24" w:rsidRDefault="001948EA" w:rsidP="00FA4806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1948EA">
        <w:rPr>
          <w:rFonts w:ascii="Times New Roman" w:hAnsi="Times New Roman"/>
          <w:iCs/>
          <w:sz w:val="20"/>
          <w:szCs w:val="20"/>
        </w:rPr>
        <w:t xml:space="preserve">Users of this SRM should ensure that the SDS in their possession is current. </w:t>
      </w:r>
      <w:r w:rsidR="00622909">
        <w:rPr>
          <w:rFonts w:ascii="Times New Roman" w:hAnsi="Times New Roman"/>
          <w:iCs/>
          <w:sz w:val="20"/>
          <w:szCs w:val="20"/>
        </w:rPr>
        <w:t xml:space="preserve"> </w:t>
      </w:r>
      <w:r w:rsidRPr="001948EA">
        <w:rPr>
          <w:rFonts w:ascii="Times New Roman" w:hAnsi="Times New Roman"/>
          <w:iCs/>
          <w:sz w:val="20"/>
          <w:szCs w:val="20"/>
        </w:rPr>
        <w:t>This can be accomplished by contacting the SRM Program: telephone (301) 975-2200; fax (301) 948-3730; e-mail srm</w:t>
      </w:r>
      <w:r w:rsidR="00A148AB">
        <w:rPr>
          <w:rFonts w:ascii="Times New Roman" w:hAnsi="Times New Roman"/>
          <w:iCs/>
          <w:sz w:val="20"/>
          <w:szCs w:val="20"/>
        </w:rPr>
        <w:t>msds</w:t>
      </w:r>
      <w:r w:rsidRPr="001948EA">
        <w:rPr>
          <w:rFonts w:ascii="Times New Roman" w:hAnsi="Times New Roman"/>
          <w:iCs/>
          <w:sz w:val="20"/>
          <w:szCs w:val="20"/>
        </w:rPr>
        <w:t>@nist.gov; or via the Internet at http://www.nist.gov/srm.</w:t>
      </w:r>
    </w:p>
    <w:sectPr w:rsidR="00E24579" w:rsidRPr="00714D24" w:rsidSect="000F5325">
      <w:footerReference w:type="default" r:id="rId14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967" w:rsidRDefault="00662967" w:rsidP="00E24579">
      <w:pPr>
        <w:spacing w:after="0" w:line="240" w:lineRule="auto"/>
      </w:pPr>
      <w:r>
        <w:separator/>
      </w:r>
    </w:p>
  </w:endnote>
  <w:endnote w:type="continuationSeparator" w:id="0">
    <w:p w:rsidR="00662967" w:rsidRDefault="00662967" w:rsidP="00E2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967" w:rsidRPr="005315D6" w:rsidRDefault="00662967" w:rsidP="005315D6">
    <w:pPr>
      <w:pStyle w:val="Footer"/>
      <w:tabs>
        <w:tab w:val="clear" w:pos="4680"/>
        <w:tab w:val="center" w:pos="4320"/>
        <w:tab w:val="left" w:pos="8370"/>
      </w:tabs>
      <w:rPr>
        <w:rFonts w:ascii="Times New Roman" w:hAnsi="Times New Roman"/>
        <w:sz w:val="20"/>
        <w:szCs w:val="20"/>
      </w:rPr>
    </w:pPr>
    <w:r w:rsidRPr="00371ED3">
      <w:rPr>
        <w:rFonts w:ascii="Times New Roman" w:hAnsi="Times New Roman"/>
        <w:sz w:val="20"/>
        <w:szCs w:val="20"/>
      </w:rPr>
      <w:t xml:space="preserve">SRM </w:t>
    </w:r>
    <w:r w:rsidR="00AF2310">
      <w:rPr>
        <w:rFonts w:ascii="Times New Roman" w:hAnsi="Times New Roman"/>
        <w:sz w:val="20"/>
        <w:szCs w:val="20"/>
      </w:rPr>
      <w:t>2202</w:t>
    </w:r>
    <w:r w:rsidRPr="00371ED3">
      <w:rPr>
        <w:rFonts w:ascii="Times New Roman" w:hAnsi="Times New Roman"/>
        <w:sz w:val="20"/>
        <w:szCs w:val="20"/>
      </w:rPr>
      <w:tab/>
    </w:r>
    <w:r w:rsidRPr="005315D6">
      <w:rPr>
        <w:rFonts w:ascii="Times New Roman" w:hAnsi="Times New Roman"/>
        <w:sz w:val="20"/>
        <w:szCs w:val="20"/>
      </w:rPr>
      <w:tab/>
      <w:t xml:space="preserve">Page </w:t>
    </w:r>
    <w:r>
      <w:rPr>
        <w:rStyle w:val="PageNumber"/>
        <w:rFonts w:ascii="Times New Roman" w:hAnsi="Times New Roman"/>
        <w:sz w:val="20"/>
        <w:szCs w:val="20"/>
      </w:rPr>
      <w:fldChar w:fldCharType="begin"/>
    </w:r>
    <w:r>
      <w:rPr>
        <w:rStyle w:val="PageNumber"/>
        <w:rFonts w:ascii="Times New Roman" w:hAnsi="Times New Roman"/>
        <w:sz w:val="20"/>
        <w:szCs w:val="20"/>
      </w:rPr>
      <w:instrText xml:space="preserve"> PAGE  </w:instrText>
    </w:r>
    <w:r>
      <w:rPr>
        <w:rStyle w:val="PageNumber"/>
        <w:rFonts w:ascii="Times New Roman" w:hAnsi="Times New Roman"/>
        <w:sz w:val="20"/>
        <w:szCs w:val="20"/>
      </w:rPr>
      <w:fldChar w:fldCharType="separate"/>
    </w:r>
    <w:r w:rsidR="00222B07">
      <w:rPr>
        <w:rStyle w:val="PageNumber"/>
        <w:rFonts w:ascii="Times New Roman" w:hAnsi="Times New Roman"/>
        <w:noProof/>
        <w:sz w:val="20"/>
        <w:szCs w:val="20"/>
      </w:rPr>
      <w:t>1</w:t>
    </w:r>
    <w:r>
      <w:rPr>
        <w:rStyle w:val="PageNumber"/>
        <w:rFonts w:ascii="Times New Roman" w:hAnsi="Times New Roman"/>
        <w:sz w:val="20"/>
        <w:szCs w:val="20"/>
      </w:rPr>
      <w:fldChar w:fldCharType="end"/>
    </w:r>
    <w:r w:rsidRPr="005315D6">
      <w:rPr>
        <w:rStyle w:val="PageNumber"/>
        <w:rFonts w:ascii="Times New Roman" w:hAnsi="Times New Roman"/>
        <w:sz w:val="20"/>
        <w:szCs w:val="20"/>
      </w:rPr>
      <w:t xml:space="preserve"> of </w:t>
    </w:r>
    <w:r>
      <w:rPr>
        <w:rStyle w:val="PageNumber"/>
        <w:rFonts w:ascii="Times New Roman" w:hAnsi="Times New Roman"/>
        <w:sz w:val="20"/>
        <w:szCs w:val="20"/>
      </w:rPr>
      <w:fldChar w:fldCharType="begin"/>
    </w:r>
    <w:r>
      <w:rPr>
        <w:rStyle w:val="PageNumber"/>
        <w:rFonts w:ascii="Times New Roman" w:hAnsi="Times New Roman"/>
        <w:sz w:val="20"/>
        <w:szCs w:val="20"/>
      </w:rPr>
      <w:instrText xml:space="preserve"> NUMPAGES   \* MERGEFORMAT </w:instrText>
    </w:r>
    <w:r>
      <w:rPr>
        <w:rStyle w:val="PageNumber"/>
        <w:rFonts w:ascii="Times New Roman" w:hAnsi="Times New Roman"/>
        <w:sz w:val="20"/>
        <w:szCs w:val="20"/>
      </w:rPr>
      <w:fldChar w:fldCharType="separate"/>
    </w:r>
    <w:r w:rsidR="00222B07">
      <w:rPr>
        <w:rStyle w:val="PageNumber"/>
        <w:rFonts w:ascii="Times New Roman" w:hAnsi="Times New Roman"/>
        <w:noProof/>
        <w:sz w:val="20"/>
        <w:szCs w:val="20"/>
      </w:rPr>
      <w:t>5</w:t>
    </w:r>
    <w:r>
      <w:rPr>
        <w:rStyle w:val="PageNumber"/>
        <w:rFonts w:ascii="Times New Roman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967" w:rsidRDefault="00662967" w:rsidP="00E24579">
      <w:pPr>
        <w:spacing w:after="0" w:line="240" w:lineRule="auto"/>
      </w:pPr>
      <w:r>
        <w:separator/>
      </w:r>
    </w:p>
  </w:footnote>
  <w:footnote w:type="continuationSeparator" w:id="0">
    <w:p w:rsidR="00662967" w:rsidRDefault="00662967" w:rsidP="00E2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30208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579"/>
    <w:rsid w:val="000051F3"/>
    <w:rsid w:val="00005D5A"/>
    <w:rsid w:val="000062AB"/>
    <w:rsid w:val="00011CAC"/>
    <w:rsid w:val="00015F8E"/>
    <w:rsid w:val="00020807"/>
    <w:rsid w:val="00025571"/>
    <w:rsid w:val="000338D3"/>
    <w:rsid w:val="00034213"/>
    <w:rsid w:val="00037080"/>
    <w:rsid w:val="00040067"/>
    <w:rsid w:val="000425F7"/>
    <w:rsid w:val="0005067D"/>
    <w:rsid w:val="00051FB5"/>
    <w:rsid w:val="00052A14"/>
    <w:rsid w:val="00054A71"/>
    <w:rsid w:val="0007601E"/>
    <w:rsid w:val="00081FFA"/>
    <w:rsid w:val="00085816"/>
    <w:rsid w:val="00090A6A"/>
    <w:rsid w:val="00094BF8"/>
    <w:rsid w:val="00095044"/>
    <w:rsid w:val="000B79EB"/>
    <w:rsid w:val="000C0534"/>
    <w:rsid w:val="000D31BB"/>
    <w:rsid w:val="000E147E"/>
    <w:rsid w:val="000E1EBF"/>
    <w:rsid w:val="000E3A11"/>
    <w:rsid w:val="000E3B6D"/>
    <w:rsid w:val="000E615A"/>
    <w:rsid w:val="000F1959"/>
    <w:rsid w:val="000F255D"/>
    <w:rsid w:val="000F5325"/>
    <w:rsid w:val="00112C69"/>
    <w:rsid w:val="001248AA"/>
    <w:rsid w:val="00125FD4"/>
    <w:rsid w:val="00130CC0"/>
    <w:rsid w:val="00140300"/>
    <w:rsid w:val="00144362"/>
    <w:rsid w:val="00144ADE"/>
    <w:rsid w:val="00145AD5"/>
    <w:rsid w:val="00150BAB"/>
    <w:rsid w:val="00152B7B"/>
    <w:rsid w:val="0015519D"/>
    <w:rsid w:val="00167AFD"/>
    <w:rsid w:val="00170F65"/>
    <w:rsid w:val="00172026"/>
    <w:rsid w:val="00175EFF"/>
    <w:rsid w:val="00176501"/>
    <w:rsid w:val="001862E9"/>
    <w:rsid w:val="001930E9"/>
    <w:rsid w:val="00193FA9"/>
    <w:rsid w:val="001948EA"/>
    <w:rsid w:val="00194A53"/>
    <w:rsid w:val="00195830"/>
    <w:rsid w:val="0019668F"/>
    <w:rsid w:val="001A19D3"/>
    <w:rsid w:val="001B25DA"/>
    <w:rsid w:val="001B78DF"/>
    <w:rsid w:val="001C4AA7"/>
    <w:rsid w:val="001C4F6D"/>
    <w:rsid w:val="001D0D6B"/>
    <w:rsid w:val="001D4ADF"/>
    <w:rsid w:val="001D7FE4"/>
    <w:rsid w:val="001E0B51"/>
    <w:rsid w:val="001E1EEB"/>
    <w:rsid w:val="001F31F6"/>
    <w:rsid w:val="001F4AA3"/>
    <w:rsid w:val="001F7438"/>
    <w:rsid w:val="00203853"/>
    <w:rsid w:val="00203A9F"/>
    <w:rsid w:val="00206AE7"/>
    <w:rsid w:val="002157EB"/>
    <w:rsid w:val="00222B07"/>
    <w:rsid w:val="002237B1"/>
    <w:rsid w:val="00224515"/>
    <w:rsid w:val="002326AE"/>
    <w:rsid w:val="00232FEE"/>
    <w:rsid w:val="00241552"/>
    <w:rsid w:val="002416D8"/>
    <w:rsid w:val="00242591"/>
    <w:rsid w:val="002439E9"/>
    <w:rsid w:val="00255227"/>
    <w:rsid w:val="002566D9"/>
    <w:rsid w:val="00271910"/>
    <w:rsid w:val="002732BD"/>
    <w:rsid w:val="002762BE"/>
    <w:rsid w:val="0028318C"/>
    <w:rsid w:val="0028662E"/>
    <w:rsid w:val="00295831"/>
    <w:rsid w:val="00296E4D"/>
    <w:rsid w:val="002A0775"/>
    <w:rsid w:val="002A0F8B"/>
    <w:rsid w:val="002A3CAA"/>
    <w:rsid w:val="002B2021"/>
    <w:rsid w:val="002B22C8"/>
    <w:rsid w:val="002B3137"/>
    <w:rsid w:val="002B4306"/>
    <w:rsid w:val="002B60F0"/>
    <w:rsid w:val="002C5045"/>
    <w:rsid w:val="002D63F4"/>
    <w:rsid w:val="002F03F2"/>
    <w:rsid w:val="002F28B5"/>
    <w:rsid w:val="002F3AF7"/>
    <w:rsid w:val="003045F2"/>
    <w:rsid w:val="0030612C"/>
    <w:rsid w:val="003135B6"/>
    <w:rsid w:val="003156B0"/>
    <w:rsid w:val="0031663D"/>
    <w:rsid w:val="00320168"/>
    <w:rsid w:val="00326A67"/>
    <w:rsid w:val="00335DD7"/>
    <w:rsid w:val="00336BFB"/>
    <w:rsid w:val="003375EA"/>
    <w:rsid w:val="00341E61"/>
    <w:rsid w:val="00343B25"/>
    <w:rsid w:val="00345BDB"/>
    <w:rsid w:val="003466CD"/>
    <w:rsid w:val="00350823"/>
    <w:rsid w:val="00371ED3"/>
    <w:rsid w:val="0037222D"/>
    <w:rsid w:val="003727AC"/>
    <w:rsid w:val="003738E1"/>
    <w:rsid w:val="00383F47"/>
    <w:rsid w:val="0039599D"/>
    <w:rsid w:val="0039690E"/>
    <w:rsid w:val="003B2C06"/>
    <w:rsid w:val="003B54FB"/>
    <w:rsid w:val="003B675D"/>
    <w:rsid w:val="003C76DF"/>
    <w:rsid w:val="003D5857"/>
    <w:rsid w:val="003D6279"/>
    <w:rsid w:val="003E2700"/>
    <w:rsid w:val="003E5A7F"/>
    <w:rsid w:val="004021D2"/>
    <w:rsid w:val="00404335"/>
    <w:rsid w:val="00405250"/>
    <w:rsid w:val="00405269"/>
    <w:rsid w:val="00424C7F"/>
    <w:rsid w:val="00427144"/>
    <w:rsid w:val="0043249C"/>
    <w:rsid w:val="0043380E"/>
    <w:rsid w:val="004415F0"/>
    <w:rsid w:val="0044174A"/>
    <w:rsid w:val="0044226E"/>
    <w:rsid w:val="00444104"/>
    <w:rsid w:val="004457B0"/>
    <w:rsid w:val="00450AD0"/>
    <w:rsid w:val="004521E9"/>
    <w:rsid w:val="004528A1"/>
    <w:rsid w:val="00454319"/>
    <w:rsid w:val="00455695"/>
    <w:rsid w:val="00455A83"/>
    <w:rsid w:val="004563C5"/>
    <w:rsid w:val="00466137"/>
    <w:rsid w:val="00474DF2"/>
    <w:rsid w:val="00476880"/>
    <w:rsid w:val="0048419A"/>
    <w:rsid w:val="00493484"/>
    <w:rsid w:val="00495FC3"/>
    <w:rsid w:val="004A6E3F"/>
    <w:rsid w:val="004D12D6"/>
    <w:rsid w:val="004D5D98"/>
    <w:rsid w:val="004E06D8"/>
    <w:rsid w:val="004E54F3"/>
    <w:rsid w:val="004E5DB2"/>
    <w:rsid w:val="004E5DCE"/>
    <w:rsid w:val="004E734D"/>
    <w:rsid w:val="004E7C12"/>
    <w:rsid w:val="004E7CC2"/>
    <w:rsid w:val="004F1C1D"/>
    <w:rsid w:val="004F46FD"/>
    <w:rsid w:val="004F5757"/>
    <w:rsid w:val="004F76D5"/>
    <w:rsid w:val="0050110A"/>
    <w:rsid w:val="00510CBD"/>
    <w:rsid w:val="00517108"/>
    <w:rsid w:val="00521CB4"/>
    <w:rsid w:val="005302E6"/>
    <w:rsid w:val="005315D6"/>
    <w:rsid w:val="00534548"/>
    <w:rsid w:val="00537670"/>
    <w:rsid w:val="005401AD"/>
    <w:rsid w:val="0055271F"/>
    <w:rsid w:val="005550E0"/>
    <w:rsid w:val="00556719"/>
    <w:rsid w:val="00563818"/>
    <w:rsid w:val="00563E65"/>
    <w:rsid w:val="00565AA3"/>
    <w:rsid w:val="005832A5"/>
    <w:rsid w:val="00584A22"/>
    <w:rsid w:val="00585970"/>
    <w:rsid w:val="00590E21"/>
    <w:rsid w:val="00592E01"/>
    <w:rsid w:val="005932F5"/>
    <w:rsid w:val="005A0EE6"/>
    <w:rsid w:val="005A257B"/>
    <w:rsid w:val="005A73FE"/>
    <w:rsid w:val="005B7F77"/>
    <w:rsid w:val="005D0F87"/>
    <w:rsid w:val="005D3405"/>
    <w:rsid w:val="005D4139"/>
    <w:rsid w:val="005D632D"/>
    <w:rsid w:val="005D6E37"/>
    <w:rsid w:val="005E0A42"/>
    <w:rsid w:val="005E4F60"/>
    <w:rsid w:val="005F656F"/>
    <w:rsid w:val="005F7AEB"/>
    <w:rsid w:val="00600C7C"/>
    <w:rsid w:val="00603CC6"/>
    <w:rsid w:val="00606535"/>
    <w:rsid w:val="00620718"/>
    <w:rsid w:val="00622909"/>
    <w:rsid w:val="00622AE4"/>
    <w:rsid w:val="00622BAB"/>
    <w:rsid w:val="00623C6E"/>
    <w:rsid w:val="006251CA"/>
    <w:rsid w:val="006255F3"/>
    <w:rsid w:val="00632690"/>
    <w:rsid w:val="00632742"/>
    <w:rsid w:val="00633925"/>
    <w:rsid w:val="00642C12"/>
    <w:rsid w:val="00643E10"/>
    <w:rsid w:val="0064486D"/>
    <w:rsid w:val="00645989"/>
    <w:rsid w:val="00655EC3"/>
    <w:rsid w:val="00661CCC"/>
    <w:rsid w:val="00662967"/>
    <w:rsid w:val="0066464E"/>
    <w:rsid w:val="006662F0"/>
    <w:rsid w:val="0067534E"/>
    <w:rsid w:val="00676966"/>
    <w:rsid w:val="006800CA"/>
    <w:rsid w:val="006821C7"/>
    <w:rsid w:val="0068405F"/>
    <w:rsid w:val="00693E96"/>
    <w:rsid w:val="00695328"/>
    <w:rsid w:val="006A33FE"/>
    <w:rsid w:val="006A7CE0"/>
    <w:rsid w:val="006B276B"/>
    <w:rsid w:val="006B712E"/>
    <w:rsid w:val="006C412A"/>
    <w:rsid w:val="006D044A"/>
    <w:rsid w:val="006D24D9"/>
    <w:rsid w:val="006E32B0"/>
    <w:rsid w:val="006E5E61"/>
    <w:rsid w:val="006E61C7"/>
    <w:rsid w:val="006F0F73"/>
    <w:rsid w:val="007036EB"/>
    <w:rsid w:val="007109A5"/>
    <w:rsid w:val="00710FAA"/>
    <w:rsid w:val="00714D24"/>
    <w:rsid w:val="00717B98"/>
    <w:rsid w:val="0072264A"/>
    <w:rsid w:val="007237E2"/>
    <w:rsid w:val="00730686"/>
    <w:rsid w:val="0073150A"/>
    <w:rsid w:val="007315EF"/>
    <w:rsid w:val="00733B44"/>
    <w:rsid w:val="00743478"/>
    <w:rsid w:val="007502B5"/>
    <w:rsid w:val="00756C01"/>
    <w:rsid w:val="007574D4"/>
    <w:rsid w:val="0076440D"/>
    <w:rsid w:val="0076543A"/>
    <w:rsid w:val="007666FB"/>
    <w:rsid w:val="00783F68"/>
    <w:rsid w:val="00784040"/>
    <w:rsid w:val="00792487"/>
    <w:rsid w:val="007975C5"/>
    <w:rsid w:val="007A5D32"/>
    <w:rsid w:val="007B56D0"/>
    <w:rsid w:val="007C7F6E"/>
    <w:rsid w:val="007D6D9F"/>
    <w:rsid w:val="007E107C"/>
    <w:rsid w:val="007E335A"/>
    <w:rsid w:val="007E44BF"/>
    <w:rsid w:val="007E6EDD"/>
    <w:rsid w:val="007F1E4B"/>
    <w:rsid w:val="007F5046"/>
    <w:rsid w:val="007F5C40"/>
    <w:rsid w:val="007F660E"/>
    <w:rsid w:val="008124AA"/>
    <w:rsid w:val="00814DE3"/>
    <w:rsid w:val="008154F9"/>
    <w:rsid w:val="00821095"/>
    <w:rsid w:val="00831DDA"/>
    <w:rsid w:val="00834BA4"/>
    <w:rsid w:val="008354ED"/>
    <w:rsid w:val="00836B33"/>
    <w:rsid w:val="00844575"/>
    <w:rsid w:val="00851D06"/>
    <w:rsid w:val="008660ED"/>
    <w:rsid w:val="008665F3"/>
    <w:rsid w:val="008707BD"/>
    <w:rsid w:val="00877B64"/>
    <w:rsid w:val="00881C3C"/>
    <w:rsid w:val="00886C5A"/>
    <w:rsid w:val="008925FA"/>
    <w:rsid w:val="00892672"/>
    <w:rsid w:val="00893F73"/>
    <w:rsid w:val="00894F94"/>
    <w:rsid w:val="008A179D"/>
    <w:rsid w:val="008A2067"/>
    <w:rsid w:val="008B70F0"/>
    <w:rsid w:val="008B7934"/>
    <w:rsid w:val="008C684F"/>
    <w:rsid w:val="008D16C4"/>
    <w:rsid w:val="008E0386"/>
    <w:rsid w:val="008E1A8B"/>
    <w:rsid w:val="008E1B26"/>
    <w:rsid w:val="008E3EC6"/>
    <w:rsid w:val="008F646B"/>
    <w:rsid w:val="008F7B1B"/>
    <w:rsid w:val="00902F44"/>
    <w:rsid w:val="009037A7"/>
    <w:rsid w:val="00906694"/>
    <w:rsid w:val="0090699C"/>
    <w:rsid w:val="00910EA2"/>
    <w:rsid w:val="009111B2"/>
    <w:rsid w:val="00911A75"/>
    <w:rsid w:val="00915962"/>
    <w:rsid w:val="009175D1"/>
    <w:rsid w:val="00924041"/>
    <w:rsid w:val="00931BB0"/>
    <w:rsid w:val="00935858"/>
    <w:rsid w:val="009411A3"/>
    <w:rsid w:val="00942D37"/>
    <w:rsid w:val="00953EFC"/>
    <w:rsid w:val="00954233"/>
    <w:rsid w:val="009568A3"/>
    <w:rsid w:val="00957A04"/>
    <w:rsid w:val="00957B26"/>
    <w:rsid w:val="00971EDC"/>
    <w:rsid w:val="00977539"/>
    <w:rsid w:val="00981AAE"/>
    <w:rsid w:val="0098347B"/>
    <w:rsid w:val="009860FF"/>
    <w:rsid w:val="0099505F"/>
    <w:rsid w:val="009B7881"/>
    <w:rsid w:val="009C1029"/>
    <w:rsid w:val="009D2951"/>
    <w:rsid w:val="009D2B8E"/>
    <w:rsid w:val="009E0D2E"/>
    <w:rsid w:val="009E33CE"/>
    <w:rsid w:val="009E4C3B"/>
    <w:rsid w:val="009E5BA8"/>
    <w:rsid w:val="009F18A8"/>
    <w:rsid w:val="009F3C46"/>
    <w:rsid w:val="009F49E7"/>
    <w:rsid w:val="009F5230"/>
    <w:rsid w:val="009F6B0C"/>
    <w:rsid w:val="00A00A2B"/>
    <w:rsid w:val="00A0187B"/>
    <w:rsid w:val="00A0266C"/>
    <w:rsid w:val="00A02D37"/>
    <w:rsid w:val="00A13A72"/>
    <w:rsid w:val="00A148AB"/>
    <w:rsid w:val="00A14B09"/>
    <w:rsid w:val="00A203EB"/>
    <w:rsid w:val="00A2056E"/>
    <w:rsid w:val="00A26DBF"/>
    <w:rsid w:val="00A33E0F"/>
    <w:rsid w:val="00A45A14"/>
    <w:rsid w:val="00A47B0A"/>
    <w:rsid w:val="00A5395F"/>
    <w:rsid w:val="00A54F76"/>
    <w:rsid w:val="00A56380"/>
    <w:rsid w:val="00A61AAA"/>
    <w:rsid w:val="00A61CD8"/>
    <w:rsid w:val="00A73159"/>
    <w:rsid w:val="00A911CD"/>
    <w:rsid w:val="00A91680"/>
    <w:rsid w:val="00A93FFD"/>
    <w:rsid w:val="00AA6AC2"/>
    <w:rsid w:val="00AB4A6C"/>
    <w:rsid w:val="00AB7342"/>
    <w:rsid w:val="00AC1826"/>
    <w:rsid w:val="00AC6EBB"/>
    <w:rsid w:val="00AD050B"/>
    <w:rsid w:val="00AD6D0A"/>
    <w:rsid w:val="00AD718C"/>
    <w:rsid w:val="00AF2310"/>
    <w:rsid w:val="00AF488F"/>
    <w:rsid w:val="00AF50F0"/>
    <w:rsid w:val="00AF7E1C"/>
    <w:rsid w:val="00B0155D"/>
    <w:rsid w:val="00B0256B"/>
    <w:rsid w:val="00B124D7"/>
    <w:rsid w:val="00B1513E"/>
    <w:rsid w:val="00B15A12"/>
    <w:rsid w:val="00B16840"/>
    <w:rsid w:val="00B173FB"/>
    <w:rsid w:val="00B177FF"/>
    <w:rsid w:val="00B26213"/>
    <w:rsid w:val="00B3185E"/>
    <w:rsid w:val="00B33652"/>
    <w:rsid w:val="00B36C45"/>
    <w:rsid w:val="00B448C3"/>
    <w:rsid w:val="00B45C19"/>
    <w:rsid w:val="00B4602F"/>
    <w:rsid w:val="00B468BE"/>
    <w:rsid w:val="00B46B72"/>
    <w:rsid w:val="00B5083F"/>
    <w:rsid w:val="00B546AD"/>
    <w:rsid w:val="00B54925"/>
    <w:rsid w:val="00B54B62"/>
    <w:rsid w:val="00B55CD5"/>
    <w:rsid w:val="00B56A4E"/>
    <w:rsid w:val="00B62654"/>
    <w:rsid w:val="00B72839"/>
    <w:rsid w:val="00B7298B"/>
    <w:rsid w:val="00B824E8"/>
    <w:rsid w:val="00B82E15"/>
    <w:rsid w:val="00B8718F"/>
    <w:rsid w:val="00B874FA"/>
    <w:rsid w:val="00B87CE3"/>
    <w:rsid w:val="00B91B33"/>
    <w:rsid w:val="00B97847"/>
    <w:rsid w:val="00BA67FC"/>
    <w:rsid w:val="00BB0995"/>
    <w:rsid w:val="00BB14A2"/>
    <w:rsid w:val="00BB55E8"/>
    <w:rsid w:val="00BC5C79"/>
    <w:rsid w:val="00BD0059"/>
    <w:rsid w:val="00BD1F37"/>
    <w:rsid w:val="00BE09C9"/>
    <w:rsid w:val="00BF0592"/>
    <w:rsid w:val="00BF230B"/>
    <w:rsid w:val="00BF5DD9"/>
    <w:rsid w:val="00BF6022"/>
    <w:rsid w:val="00BF72CB"/>
    <w:rsid w:val="00C0190D"/>
    <w:rsid w:val="00C10B4B"/>
    <w:rsid w:val="00C10BCF"/>
    <w:rsid w:val="00C10E6A"/>
    <w:rsid w:val="00C119E5"/>
    <w:rsid w:val="00C131D0"/>
    <w:rsid w:val="00C1391B"/>
    <w:rsid w:val="00C206D5"/>
    <w:rsid w:val="00C253FE"/>
    <w:rsid w:val="00C27D84"/>
    <w:rsid w:val="00C30FD3"/>
    <w:rsid w:val="00C40E05"/>
    <w:rsid w:val="00C508A0"/>
    <w:rsid w:val="00C63267"/>
    <w:rsid w:val="00C661E3"/>
    <w:rsid w:val="00C66C97"/>
    <w:rsid w:val="00C723CD"/>
    <w:rsid w:val="00C8301F"/>
    <w:rsid w:val="00C8372F"/>
    <w:rsid w:val="00C83E59"/>
    <w:rsid w:val="00C84E3B"/>
    <w:rsid w:val="00C87866"/>
    <w:rsid w:val="00C87FA4"/>
    <w:rsid w:val="00C91840"/>
    <w:rsid w:val="00CA2D25"/>
    <w:rsid w:val="00CA42D2"/>
    <w:rsid w:val="00CB4087"/>
    <w:rsid w:val="00CC65BE"/>
    <w:rsid w:val="00CC6C33"/>
    <w:rsid w:val="00CD0FFB"/>
    <w:rsid w:val="00CE38D4"/>
    <w:rsid w:val="00CF6BA4"/>
    <w:rsid w:val="00CF712B"/>
    <w:rsid w:val="00D03028"/>
    <w:rsid w:val="00D03D0A"/>
    <w:rsid w:val="00D2295A"/>
    <w:rsid w:val="00D23B04"/>
    <w:rsid w:val="00D25DBF"/>
    <w:rsid w:val="00D3347C"/>
    <w:rsid w:val="00D34188"/>
    <w:rsid w:val="00D409AB"/>
    <w:rsid w:val="00D419D6"/>
    <w:rsid w:val="00D536DB"/>
    <w:rsid w:val="00D60A36"/>
    <w:rsid w:val="00D61695"/>
    <w:rsid w:val="00D70C8B"/>
    <w:rsid w:val="00D73BA0"/>
    <w:rsid w:val="00D754E5"/>
    <w:rsid w:val="00D77265"/>
    <w:rsid w:val="00D85E12"/>
    <w:rsid w:val="00D86CFF"/>
    <w:rsid w:val="00D90F89"/>
    <w:rsid w:val="00DA4142"/>
    <w:rsid w:val="00DA4ACF"/>
    <w:rsid w:val="00DA5A17"/>
    <w:rsid w:val="00DB53D1"/>
    <w:rsid w:val="00DB683D"/>
    <w:rsid w:val="00DB72C0"/>
    <w:rsid w:val="00DB756D"/>
    <w:rsid w:val="00DC0227"/>
    <w:rsid w:val="00DC1232"/>
    <w:rsid w:val="00DC2695"/>
    <w:rsid w:val="00DC3629"/>
    <w:rsid w:val="00DC38A1"/>
    <w:rsid w:val="00DC6B5D"/>
    <w:rsid w:val="00DD38F6"/>
    <w:rsid w:val="00DD5D65"/>
    <w:rsid w:val="00DE2CB0"/>
    <w:rsid w:val="00DE31FD"/>
    <w:rsid w:val="00DE4673"/>
    <w:rsid w:val="00DE64B4"/>
    <w:rsid w:val="00DF36DB"/>
    <w:rsid w:val="00E014A4"/>
    <w:rsid w:val="00E01681"/>
    <w:rsid w:val="00E02297"/>
    <w:rsid w:val="00E0235F"/>
    <w:rsid w:val="00E02561"/>
    <w:rsid w:val="00E06A19"/>
    <w:rsid w:val="00E1552D"/>
    <w:rsid w:val="00E1672A"/>
    <w:rsid w:val="00E1791E"/>
    <w:rsid w:val="00E2314F"/>
    <w:rsid w:val="00E24579"/>
    <w:rsid w:val="00E31138"/>
    <w:rsid w:val="00E37538"/>
    <w:rsid w:val="00E41B6E"/>
    <w:rsid w:val="00E440AC"/>
    <w:rsid w:val="00E44628"/>
    <w:rsid w:val="00E44AC5"/>
    <w:rsid w:val="00E478DA"/>
    <w:rsid w:val="00E523E6"/>
    <w:rsid w:val="00E620ED"/>
    <w:rsid w:val="00E6271B"/>
    <w:rsid w:val="00E7130C"/>
    <w:rsid w:val="00E81BD0"/>
    <w:rsid w:val="00E82901"/>
    <w:rsid w:val="00E84245"/>
    <w:rsid w:val="00E84BFE"/>
    <w:rsid w:val="00E87111"/>
    <w:rsid w:val="00E91344"/>
    <w:rsid w:val="00E93DD1"/>
    <w:rsid w:val="00EA0DE2"/>
    <w:rsid w:val="00EA2B11"/>
    <w:rsid w:val="00EA4470"/>
    <w:rsid w:val="00EB5E4A"/>
    <w:rsid w:val="00EB7190"/>
    <w:rsid w:val="00EC2C72"/>
    <w:rsid w:val="00ED5B65"/>
    <w:rsid w:val="00EE1BE2"/>
    <w:rsid w:val="00EE1F37"/>
    <w:rsid w:val="00EE7E27"/>
    <w:rsid w:val="00EF0F7C"/>
    <w:rsid w:val="00EF3786"/>
    <w:rsid w:val="00EF4006"/>
    <w:rsid w:val="00EF761A"/>
    <w:rsid w:val="00F0571F"/>
    <w:rsid w:val="00F057E8"/>
    <w:rsid w:val="00F1590F"/>
    <w:rsid w:val="00F16962"/>
    <w:rsid w:val="00F16C1A"/>
    <w:rsid w:val="00F2490E"/>
    <w:rsid w:val="00F3109F"/>
    <w:rsid w:val="00F3381A"/>
    <w:rsid w:val="00F4046F"/>
    <w:rsid w:val="00F4079E"/>
    <w:rsid w:val="00F410C0"/>
    <w:rsid w:val="00F4360F"/>
    <w:rsid w:val="00F54EDC"/>
    <w:rsid w:val="00F6032E"/>
    <w:rsid w:val="00F63663"/>
    <w:rsid w:val="00F655EB"/>
    <w:rsid w:val="00F656A2"/>
    <w:rsid w:val="00F67CCA"/>
    <w:rsid w:val="00F73261"/>
    <w:rsid w:val="00F7593E"/>
    <w:rsid w:val="00F84B45"/>
    <w:rsid w:val="00F92DAA"/>
    <w:rsid w:val="00FA4806"/>
    <w:rsid w:val="00FA5DC8"/>
    <w:rsid w:val="00FA746E"/>
    <w:rsid w:val="00FB1952"/>
    <w:rsid w:val="00FB693D"/>
    <w:rsid w:val="00FB7719"/>
    <w:rsid w:val="00FC3C8B"/>
    <w:rsid w:val="00FC7D09"/>
    <w:rsid w:val="00FD5524"/>
    <w:rsid w:val="00FD6218"/>
    <w:rsid w:val="00FD6E3E"/>
    <w:rsid w:val="00FE152A"/>
    <w:rsid w:val="00FE6BB4"/>
    <w:rsid w:val="00FE783A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2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A179D"/>
    <w:rPr>
      <w:color w:val="800080" w:themeColor="followed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5A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A179D"/>
    <w:rPr>
      <w:color w:val="800080" w:themeColor="followed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5A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dc.gov/niosh/npg/npgd0480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oxnet.nlm.nih.gov/cgi-bin/sis/htmlgen?HSD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ist.gov/sr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SRMMSDS@nist.gov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2AE521-3C8C-4F53-A211-A361550B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1851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12378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cab4</cp:lastModifiedBy>
  <cp:revision>5</cp:revision>
  <cp:lastPrinted>2013-11-06T14:13:00Z</cp:lastPrinted>
  <dcterms:created xsi:type="dcterms:W3CDTF">2013-11-06T14:12:00Z</dcterms:created>
  <dcterms:modified xsi:type="dcterms:W3CDTF">2013-11-06T14:13:00Z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