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0C963DE9" w:rsidR="00FD5524" w:rsidRPr="00A45A14" w:rsidRDefault="009F5551"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05 January</w:t>
      </w:r>
      <w:r w:rsidR="002E5965">
        <w:rPr>
          <w:rFonts w:ascii="Times New Roman" w:eastAsia="Times New Roman" w:hAnsi="Times New Roman"/>
          <w:bCs/>
          <w:sz w:val="24"/>
          <w:szCs w:val="24"/>
        </w:rPr>
        <w:t> 201</w:t>
      </w:r>
      <w:r>
        <w:rPr>
          <w:rFonts w:ascii="Times New Roman" w:eastAsia="Times New Roman" w:hAnsi="Times New Roman"/>
          <w:bCs/>
          <w:sz w:val="24"/>
          <w:szCs w:val="24"/>
        </w:rPr>
        <w:t>5</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C40615">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9F5551">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C40615">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2D7EC449" w:rsidR="00150BAB" w:rsidRPr="00D25DBF" w:rsidRDefault="00150BAB" w:rsidP="009F5551">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A05C8A">
        <w:rPr>
          <w:rFonts w:ascii="Times New Roman" w:hAnsi="Times New Roman"/>
          <w:bCs/>
          <w:sz w:val="20"/>
          <w:szCs w:val="20"/>
        </w:rPr>
        <w:t>8</w:t>
      </w:r>
    </w:p>
    <w:p w14:paraId="72A954C4" w14:textId="77777777" w:rsidR="00C42D9A" w:rsidRPr="00C42D9A" w:rsidRDefault="00150BAB" w:rsidP="009F5551">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proofErr w:type="spellStart"/>
      <w:r w:rsidR="00C42D9A" w:rsidRPr="00C42D9A">
        <w:rPr>
          <w:rFonts w:ascii="Times New Roman" w:eastAsia="Times New Roman" w:hAnsi="Times New Roman"/>
          <w:bCs/>
          <w:sz w:val="20"/>
          <w:szCs w:val="20"/>
        </w:rPr>
        <w:t>Respirable</w:t>
      </w:r>
      <w:proofErr w:type="spellEnd"/>
      <w:r w:rsidR="00C42D9A" w:rsidRPr="00C42D9A">
        <w:rPr>
          <w:rFonts w:ascii="Times New Roman" w:eastAsia="Times New Roman" w:hAnsi="Times New Roman"/>
          <w:bCs/>
          <w:sz w:val="20"/>
          <w:szCs w:val="20"/>
        </w:rPr>
        <w:t xml:space="preserve"> Alpha Quartz on Filter Media</w:t>
      </w:r>
    </w:p>
    <w:p w14:paraId="6525C642" w14:textId="3B49A231" w:rsidR="00150BAB" w:rsidRPr="00D25DBF" w:rsidRDefault="00C42D9A" w:rsidP="009F5551">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A05C8A">
        <w:rPr>
          <w:rFonts w:ascii="Times New Roman" w:eastAsia="Times New Roman" w:hAnsi="Times New Roman"/>
          <w:bCs/>
          <w:sz w:val="20"/>
          <w:szCs w:val="20"/>
        </w:rPr>
        <w:t xml:space="preserve">1000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9F5551">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C40615">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6FE457EE" w:rsidR="00150BAB" w:rsidRDefault="00F824F8">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using National Institute for Occupational Safety and Health (NIOSH) Method 7500, or the equivalent.  The SRM was produced by depositing a known amount of SRM 1878a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as a slurry on a 25 mm diameter polyvinyl chloride (PVC) filter.  A unit of SRM </w:t>
      </w:r>
      <w:r w:rsidR="000F3A9E" w:rsidRPr="00F824F8">
        <w:rPr>
          <w:rFonts w:ascii="Times New Roman" w:hAnsi="Times New Roman"/>
          <w:sz w:val="20"/>
          <w:szCs w:val="20"/>
        </w:rPr>
        <w:t>295</w:t>
      </w:r>
      <w:r w:rsidR="00A05C8A">
        <w:rPr>
          <w:rFonts w:ascii="Times New Roman" w:hAnsi="Times New Roman"/>
          <w:sz w:val="20"/>
          <w:szCs w:val="20"/>
        </w:rPr>
        <w:t>8</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A05C8A">
        <w:rPr>
          <w:rFonts w:ascii="Times New Roman" w:hAnsi="Times New Roman"/>
          <w:sz w:val="20"/>
          <w:szCs w:val="20"/>
        </w:rPr>
        <w:t>1000</w:t>
      </w:r>
      <w:r w:rsidR="00A05C8A"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 xml:space="preserve">g of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rsidP="009F5551">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rsidP="009F5551">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rsidP="009F5551">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rsidP="009F5551">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rsidP="009F5551">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rsidP="009F5551">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9F5551">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rsidP="009F5551">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C40615">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C40615">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w:t>
      </w:r>
      <w:proofErr w:type="spellStart"/>
      <w:r w:rsidR="008E0D73">
        <w:rPr>
          <w:rFonts w:ascii="Times New Roman" w:hAnsi="Times New Roman"/>
          <w:color w:val="000000"/>
          <w:sz w:val="20"/>
          <w:szCs w:val="20"/>
        </w:rPr>
        <w:t>respirable</w:t>
      </w:r>
      <w:proofErr w:type="spellEnd"/>
      <w:r w:rsidR="008E0D73">
        <w:rPr>
          <w:rFonts w:ascii="Times New Roman" w:hAnsi="Times New Roman"/>
          <w:color w:val="000000"/>
          <w:sz w:val="20"/>
          <w:szCs w:val="20"/>
        </w:rPr>
        <w:t xml:space="preserv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7E0E04B4" w:rsidR="00267CB6" w:rsidRPr="00267CB6" w:rsidRDefault="00267CB6">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7AD76E0A" w:rsidR="00267CB6" w:rsidRPr="00267CB6" w:rsidRDefault="00267CB6">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289114DB">
            <wp:extent cx="663812" cy="663812"/>
            <wp:effectExtent l="19050" t="0" r="2938"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3812" cy="663812"/>
                    </a:xfrm>
                    <a:prstGeom prst="rect">
                      <a:avLst/>
                    </a:prstGeom>
                  </pic:spPr>
                </pic:pic>
              </a:graphicData>
            </a:graphic>
          </wp:inline>
        </w:drawing>
      </w:r>
    </w:p>
    <w:p w14:paraId="71954A90" w14:textId="77777777" w:rsidR="00267CB6" w:rsidRPr="00267CB6" w:rsidRDefault="00267CB6">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bookmarkStart w:id="0" w:name="_GoBack"/>
      <w:bookmarkEnd w:id="0"/>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rsidP="009F5551">
            <w:pPr>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9F5551">
      <w:pPr>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rsidP="009F5551">
      <w:pPr>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rsidP="009F5551">
      <w:pPr>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rsidP="009F5551">
            <w:pPr>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rsidP="009F5551">
            <w:pPr>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rsidP="009F5551">
            <w:pPr>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rsidP="009F5551">
            <w:pPr>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rsidP="009F5551">
            <w:pPr>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Nominal Mass </w:t>
            </w:r>
            <w:proofErr w:type="gramStart"/>
            <w:r>
              <w:rPr>
                <w:rFonts w:ascii="Times New Roman" w:eastAsia="Times New Roman" w:hAnsi="Times New Roman"/>
                <w:b/>
                <w:bCs/>
                <w:sz w:val="20"/>
                <w:szCs w:val="20"/>
              </w:rPr>
              <w:t>Concentration</w:t>
            </w:r>
            <w:proofErr w:type="gramEnd"/>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C40615">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C40615">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rsidP="009F5551">
            <w:pPr>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9F5551">
      <w:pPr>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rsidP="009F5551">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rsidP="00C40615">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rsidP="009F5551">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C40615">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rsidP="009F5551">
            <w:pPr>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C40615">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C40615">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AD1BE0D" w:rsidR="002B4415" w:rsidRDefault="00FD5524" w:rsidP="00C40615">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and handl</w:t>
      </w:r>
      <w:r w:rsidR="00C40615">
        <w:rPr>
          <w:rFonts w:ascii="Times New Roman" w:eastAsia="Times New Roman" w:hAnsi="Times New Roman"/>
          <w:bCs/>
          <w:sz w:val="20"/>
          <w:szCs w:val="20"/>
        </w:rPr>
        <w:t>e</w:t>
      </w:r>
      <w:r w:rsidRPr="00A67FC1">
        <w:rPr>
          <w:rFonts w:ascii="Times New Roman" w:eastAsia="Times New Roman" w:hAnsi="Times New Roman"/>
          <w:bCs/>
          <w:sz w:val="20"/>
          <w:szCs w:val="20"/>
        </w:rPr>
        <w:t xml:space="preserve">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rsidP="009F5551">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9F5551">
      <w:pPr>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rsidP="00C40615">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w:t>
      </w:r>
      <w:proofErr w:type="spellStart"/>
      <w:r w:rsidR="0075225C" w:rsidRPr="0075225C">
        <w:rPr>
          <w:rFonts w:ascii="Times New Roman" w:eastAsia="Times New Roman" w:hAnsi="Times New Roman"/>
          <w:bCs/>
          <w:sz w:val="20"/>
          <w:szCs w:val="20"/>
        </w:rPr>
        <w:t>respirable</w:t>
      </w:r>
      <w:proofErr w:type="spellEnd"/>
      <w:r w:rsidR="0075225C" w:rsidRPr="0075225C">
        <w:rPr>
          <w:rFonts w:ascii="Times New Roman" w:eastAsia="Times New Roman" w:hAnsi="Times New Roman"/>
          <w:bCs/>
          <w:sz w:val="20"/>
          <w:szCs w:val="20"/>
        </w:rPr>
        <w:t xml:space="preserv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9F5551">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9F5551">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+ 5) </w:t>
      </w:r>
      <w:proofErr w:type="spellStart"/>
      <w:r w:rsidR="0075225C" w:rsidRPr="0075225C">
        <w:rPr>
          <w:rFonts w:ascii="Times New Roman" w:eastAsia="Times New Roman" w:hAnsi="Times New Roman"/>
          <w:sz w:val="20"/>
          <w:szCs w:val="20"/>
        </w:rPr>
        <w:t>mppcf</w:t>
      </w:r>
      <w:proofErr w:type="spellEnd"/>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proofErr w:type="spellStart"/>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proofErr w:type="spellEnd"/>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9F5551">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proofErr w:type="spellStart"/>
      <w:r w:rsidR="00190EB1" w:rsidRPr="00190EB1">
        <w:rPr>
          <w:rFonts w:ascii="Times New Roman" w:eastAsia="Times New Roman" w:hAnsi="Times New Roman"/>
          <w:sz w:val="20"/>
          <w:szCs w:val="20"/>
        </w:rPr>
        <w:t>respirable</w:t>
      </w:r>
      <w:proofErr w:type="spellEnd"/>
      <w:r w:rsidR="00190EB1" w:rsidRP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w:t>
      </w:r>
      <w:proofErr w:type="spellStart"/>
      <w:r w:rsidR="0075225C" w:rsidRPr="0075225C">
        <w:rPr>
          <w:rFonts w:ascii="Times New Roman" w:eastAsia="Times New Roman" w:hAnsi="Times New Roman"/>
          <w:sz w:val="20"/>
          <w:szCs w:val="20"/>
        </w:rPr>
        <w:t>respirable</w:t>
      </w:r>
      <w:proofErr w:type="spellEnd"/>
      <w:r w:rsidR="0075225C" w:rsidRPr="0075225C">
        <w:rPr>
          <w:rFonts w:ascii="Times New Roman" w:eastAsia="Times New Roman" w:hAnsi="Times New Roman"/>
          <w:sz w:val="20"/>
          <w:szCs w:val="20"/>
        </w:rPr>
        <w:t xml:space="preserv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w:t>
      </w:r>
      <w:proofErr w:type="spellStart"/>
      <w:r w:rsidR="0075225C" w:rsidRPr="0075225C">
        <w:rPr>
          <w:rFonts w:ascii="Times New Roman" w:eastAsia="Times New Roman" w:hAnsi="Times New Roman"/>
          <w:sz w:val="20"/>
          <w:szCs w:val="20"/>
        </w:rPr>
        <w:t>respirable</w:t>
      </w:r>
      <w:proofErr w:type="spellEnd"/>
      <w:r w:rsidR="0075225C" w:rsidRPr="0075225C">
        <w:rPr>
          <w:rFonts w:ascii="Times New Roman" w:eastAsia="Times New Roman" w:hAnsi="Times New Roman"/>
          <w:sz w:val="20"/>
          <w:szCs w:val="20"/>
        </w:rPr>
        <w:t xml:space="preserv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rsidP="009F5551">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rsidP="009F5551">
      <w:pPr>
        <w:widowControl/>
        <w:spacing w:after="0" w:line="240" w:lineRule="auto"/>
        <w:ind w:left="54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rsidP="009F5551">
      <w:pPr>
        <w:widowControl/>
        <w:spacing w:before="120" w:after="120" w:line="240" w:lineRule="auto"/>
        <w:ind w:left="54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rsidP="00C40615">
      <w:pPr>
        <w:widowControl/>
        <w:spacing w:before="120" w:after="120" w:line="240" w:lineRule="auto"/>
        <w:ind w:left="54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9F5551">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C40615">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C40615">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C40615">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C40615">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C40615">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C40615">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C40615">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C40615">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C40615">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C40615">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C40615">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C40615">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C40615">
            <w:pPr>
              <w:pStyle w:val="Default"/>
              <w:spacing w:before="40"/>
              <w:ind w:left="360"/>
              <w:rPr>
                <w:b/>
                <w:color w:val="auto"/>
                <w:sz w:val="20"/>
                <w:szCs w:val="20"/>
              </w:rPr>
            </w:pPr>
            <w:r w:rsidRPr="005A257B">
              <w:rPr>
                <w:b/>
                <w:color w:val="auto"/>
                <w:sz w:val="20"/>
                <w:szCs w:val="20"/>
              </w:rPr>
              <w:t>Viscosity (</w:t>
            </w:r>
            <w:proofErr w:type="spellStart"/>
            <w:r w:rsidRPr="005A257B">
              <w:rPr>
                <w:b/>
                <w:color w:val="auto"/>
                <w:sz w:val="20"/>
                <w:szCs w:val="20"/>
              </w:rPr>
              <w:t>cP</w:t>
            </w:r>
            <w:proofErr w:type="spellEnd"/>
            <w:r w:rsidRPr="005A257B">
              <w:rPr>
                <w:b/>
                <w:color w:val="auto"/>
                <w:sz w:val="20"/>
                <w:szCs w:val="20"/>
              </w:rPr>
              <w:t>):</w:t>
            </w:r>
          </w:p>
        </w:tc>
        <w:tc>
          <w:tcPr>
            <w:tcW w:w="2970" w:type="dxa"/>
            <w:vAlign w:val="bottom"/>
          </w:tcPr>
          <w:p w14:paraId="0ACEF314" w14:textId="77777777" w:rsidR="006813F4" w:rsidRPr="005C026B" w:rsidRDefault="005C026B">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C40615">
            <w:pPr>
              <w:pStyle w:val="Default"/>
              <w:spacing w:before="40"/>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2970" w:type="dxa"/>
            <w:vAlign w:val="bottom"/>
          </w:tcPr>
          <w:p w14:paraId="58121591" w14:textId="77777777" w:rsidR="006813F4" w:rsidRPr="005C026B" w:rsidRDefault="0028534F">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C40615">
            <w:pPr>
              <w:pStyle w:val="Default"/>
              <w:spacing w:before="40"/>
              <w:ind w:left="360"/>
              <w:rPr>
                <w:b/>
                <w:color w:val="auto"/>
                <w:sz w:val="20"/>
                <w:szCs w:val="20"/>
              </w:rPr>
            </w:pPr>
            <w:r w:rsidRPr="005A257B">
              <w:rPr>
                <w:b/>
                <w:color w:val="auto"/>
                <w:sz w:val="20"/>
                <w:szCs w:val="20"/>
              </w:rPr>
              <w:t>Partition coefficient (n-</w:t>
            </w:r>
            <w:proofErr w:type="spellStart"/>
            <w:r w:rsidRPr="005A257B">
              <w:rPr>
                <w:b/>
                <w:color w:val="auto"/>
                <w:sz w:val="20"/>
                <w:szCs w:val="20"/>
              </w:rPr>
              <w:t>octanol</w:t>
            </w:r>
            <w:proofErr w:type="spellEnd"/>
            <w:r w:rsidRPr="005A257B">
              <w:rPr>
                <w:b/>
                <w:color w:val="auto"/>
                <w:sz w:val="20"/>
                <w:szCs w:val="20"/>
              </w:rPr>
              <w:t>/water):</w:t>
            </w:r>
          </w:p>
        </w:tc>
        <w:tc>
          <w:tcPr>
            <w:tcW w:w="2970" w:type="dxa"/>
            <w:vAlign w:val="bottom"/>
          </w:tcPr>
          <w:p w14:paraId="1639A16D" w14:textId="77777777" w:rsidR="006813F4" w:rsidRPr="00190EB1" w:rsidRDefault="00190EB1">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C40615">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601EBE98" w:rsidR="006813F4" w:rsidRPr="001B031E" w:rsidRDefault="006C7601">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9F5551">
            <w:pPr>
              <w:pStyle w:val="Defaul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rsidP="009F5551">
            <w:pPr>
              <w:pStyle w:val="Defaul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9F5551">
            <w:pPr>
              <w:pStyle w:val="Default"/>
              <w:spacing w:before="40"/>
              <w:ind w:left="360"/>
              <w:rPr>
                <w:b/>
                <w:color w:val="auto"/>
                <w:sz w:val="20"/>
                <w:szCs w:val="20"/>
              </w:rPr>
            </w:pPr>
            <w:proofErr w:type="spellStart"/>
            <w:r w:rsidRPr="005A257B">
              <w:rPr>
                <w:b/>
                <w:color w:val="auto"/>
                <w:sz w:val="20"/>
                <w:szCs w:val="20"/>
              </w:rPr>
              <w:t>Autoignition</w:t>
            </w:r>
            <w:proofErr w:type="spellEnd"/>
            <w:r w:rsidRPr="005A257B">
              <w:rPr>
                <w:b/>
                <w:color w:val="auto"/>
                <w:sz w:val="20"/>
                <w:szCs w:val="20"/>
              </w:rPr>
              <w:t xml:space="preserve"> Temperature (ºC):</w:t>
            </w:r>
          </w:p>
        </w:tc>
        <w:tc>
          <w:tcPr>
            <w:tcW w:w="2970" w:type="dxa"/>
            <w:vAlign w:val="bottom"/>
          </w:tcPr>
          <w:p w14:paraId="28F1F447" w14:textId="77777777" w:rsidR="006813F4" w:rsidRPr="001B031E" w:rsidRDefault="00190EB1" w:rsidP="009F5551">
            <w:pPr>
              <w:pStyle w:val="Defaul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9F5551">
            <w:pPr>
              <w:pStyle w:val="Defaul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rsidP="009F5551">
            <w:pPr>
              <w:pStyle w:val="Defaul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9F5551">
            <w:pPr>
              <w:pStyle w:val="Defaul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rsidP="009F5551">
            <w:pPr>
              <w:pStyle w:val="Defaul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9F5551">
            <w:pPr>
              <w:pStyle w:val="Defaul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rsidP="009F5551">
            <w:pPr>
              <w:pStyle w:val="Defaul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9F5551">
            <w:pPr>
              <w:pStyle w:val="Defaul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rsidP="009F5551">
            <w:pPr>
              <w:pStyle w:val="Defaul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9F5551">
            <w:pPr>
              <w:pStyle w:val="Defaul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rsidP="009F5551">
            <w:pPr>
              <w:pStyle w:val="Defaul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C40615">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C40615">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rsidP="009F5551">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30196944" w14:textId="77777777" w:rsidR="00F4046F" w:rsidRPr="004A6E3F" w:rsidRDefault="00F4046F" w:rsidP="009F5551">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rsidP="009F5551">
            <w:pPr>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rsidP="009F5551">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rsidP="009F5551">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rsidP="009F5551">
            <w:pPr>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rsidP="009F5551">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9F5551">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rsidP="00C40615">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C40615">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rsidP="009F5551">
            <w:pPr>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9F5551">
            <w:pPr>
              <w:widowControl/>
              <w:spacing w:before="120" w:after="0" w:line="240" w:lineRule="auto"/>
              <w:ind w:left="-108"/>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rsidP="009F5551">
            <w:pPr>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rsidP="009F5551">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rsidP="009F5551">
            <w:pPr>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rsidP="009F5551">
            <w:pPr>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rsidP="009F5551">
            <w:pPr>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rsidP="009F5551">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9F5551">
      <w:pPr>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rsidP="00C40615">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w:t>
      </w:r>
      <w:proofErr w:type="spellStart"/>
      <w:r w:rsidRPr="0028534F">
        <w:rPr>
          <w:rFonts w:ascii="Times New Roman" w:eastAsia="Times New Roman" w:hAnsi="Times New Roman"/>
          <w:bCs/>
          <w:sz w:val="20"/>
          <w:szCs w:val="20"/>
        </w:rPr>
        <w:t>respirable</w:t>
      </w:r>
      <w:proofErr w:type="spellEnd"/>
      <w:r w:rsidRPr="0028534F">
        <w:rPr>
          <w:rFonts w:ascii="Times New Roman" w:eastAsia="Times New Roman" w:hAnsi="Times New Roman"/>
          <w:bCs/>
          <w:sz w:val="20"/>
          <w:szCs w:val="20"/>
        </w:rPr>
        <w:t xml:space="preserv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0B4FC551" w:rsidR="00C50204" w:rsidRPr="004C336E" w:rsidRDefault="008E1A8B">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6C7601">
        <w:rPr>
          <w:rFonts w:ascii="Times New Roman" w:eastAsia="Times New Roman" w:hAnsi="Times New Roman"/>
          <w:bCs/>
          <w:sz w:val="20"/>
          <w:szCs w:val="20"/>
        </w:rPr>
        <w:t>Not classified</w:t>
      </w:r>
      <w:r w:rsidR="00C40615" w:rsidRPr="00C40615">
        <w:rPr>
          <w:rFonts w:ascii="Times New Roman" w:eastAsia="Times New Roman" w:hAnsi="Times New Roman"/>
          <w:bCs/>
          <w:sz w:val="20"/>
          <w:szCs w:val="20"/>
        </w:rPr>
        <w:t>; no data available</w:t>
      </w:r>
      <w:r w:rsidR="006C7601">
        <w:rPr>
          <w:rFonts w:ascii="Times New Roman" w:eastAsia="Times New Roman" w:hAnsi="Times New Roman"/>
          <w:bCs/>
          <w:sz w:val="20"/>
          <w:szCs w:val="20"/>
        </w:rPr>
        <w:t>.</w:t>
      </w:r>
    </w:p>
    <w:p w14:paraId="74BBF49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5B74F195" w:rsidR="00A93FFD" w:rsidRPr="00D62C4B" w:rsidRDefault="00A718F2" w:rsidP="009F5551">
      <w:pPr>
        <w:widowControl/>
        <w:tabs>
          <w:tab w:val="left" w:pos="720"/>
        </w:tabs>
        <w:spacing w:after="120" w:line="240" w:lineRule="auto"/>
        <w:ind w:left="720"/>
        <w:jc w:val="both"/>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 xml:space="preserve">of quartz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w:t>
      </w:r>
      <w:r w:rsidR="00962A03" w:rsidRPr="006C7601">
        <w:rPr>
          <w:rFonts w:ascii="Times New Roman" w:eastAsia="Times New Roman" w:hAnsi="Times New Roman"/>
          <w:bCs/>
          <w:spacing w:val="-1"/>
          <w:sz w:val="20"/>
          <w:szCs w:val="20"/>
        </w:rPr>
        <w:t>(</w:t>
      </w:r>
      <w:proofErr w:type="spellStart"/>
      <w:r w:rsidR="00962A03">
        <w:rPr>
          <w:rFonts w:ascii="Times New Roman" w:eastAsia="Times New Roman" w:hAnsi="Times New Roman"/>
          <w:bCs/>
          <w:i/>
          <w:spacing w:val="-1"/>
          <w:sz w:val="20"/>
          <w:szCs w:val="20"/>
        </w:rPr>
        <w:t>respirable</w:t>
      </w:r>
      <w:proofErr w:type="spellEnd"/>
      <w:r w:rsidR="00962A03">
        <w:rPr>
          <w:rFonts w:ascii="Times New Roman" w:eastAsia="Times New Roman" w:hAnsi="Times New Roman"/>
          <w:bCs/>
          <w:i/>
          <w:spacing w:val="-1"/>
          <w:sz w:val="20"/>
          <w:szCs w:val="20"/>
        </w:rPr>
        <w:t xml:space="preserve"> size</w:t>
      </w:r>
      <w:r w:rsidR="00962A03" w:rsidRPr="006C7601">
        <w:rPr>
          <w:rFonts w:ascii="Times New Roman" w:eastAsia="Times New Roman" w:hAnsi="Times New Roman"/>
          <w:bCs/>
          <w:spacing w:val="-1"/>
          <w:sz w:val="20"/>
          <w:szCs w:val="20"/>
        </w:rPr>
        <w:t>)</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9F5551">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C40615">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258CDF9F" w:rsidR="001F5E74" w:rsidRDefault="00EE1F37">
      <w:pPr>
        <w:widowControl/>
        <w:spacing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p w14:paraId="286B9494" w14:textId="77777777" w:rsidR="001F5E74" w:rsidRDefault="001F5E74">
      <w:pPr>
        <w:widowControl/>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type="page"/>
      </w:r>
    </w:p>
    <w:p w14:paraId="74B6D817" w14:textId="77777777" w:rsidR="004521E9" w:rsidRPr="004528A1" w:rsidRDefault="004521E9">
      <w:pPr>
        <w:widowControl/>
        <w:spacing w:after="120" w:line="240" w:lineRule="auto"/>
        <w:ind w:left="360"/>
        <w:jc w:val="both"/>
        <w:rPr>
          <w:rFonts w:ascii="Times New Roman" w:eastAsia="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rsidP="009F5551">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C40615">
      <w:pPr>
        <w:widowControl/>
        <w:spacing w:before="120" w:after="0" w:line="240" w:lineRule="auto"/>
        <w:jc w:val="both"/>
        <w:rPr>
          <w:rFonts w:ascii="Times New Roman" w:eastAsia="Times New Roman" w:hAnsi="Times New Roman"/>
          <w:bCs/>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proofErr w:type="spellStart"/>
      <w:r w:rsidRPr="006E61C7">
        <w:rPr>
          <w:rFonts w:ascii="Times New Roman" w:eastAsia="Times New Roman" w:hAnsi="Times New Roman"/>
          <w:b/>
          <w:bCs/>
          <w:spacing w:val="-1"/>
          <w:sz w:val="20"/>
          <w:szCs w:val="20"/>
        </w:rPr>
        <w:t>Bioaccumulative</w:t>
      </w:r>
      <w:proofErr w:type="spellEnd"/>
      <w:r w:rsidRPr="006E61C7">
        <w:rPr>
          <w:rFonts w:ascii="Times New Roman" w:eastAsia="Times New Roman" w:hAnsi="Times New Roman"/>
          <w:b/>
          <w:bCs/>
          <w:spacing w:val="-1"/>
          <w:sz w:val="20"/>
          <w:szCs w:val="20"/>
        </w:rPr>
        <w:t xml:space="preser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rsidP="009F5551">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9F5551">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rsidP="009F5551">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9F5551">
      <w:pPr>
        <w:widowControl/>
        <w:spacing w:before="120" w:after="120" w:line="240" w:lineRule="auto"/>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9F5551">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C40615">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rsidP="009F5551">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rsidP="009F5551">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rsidP="009F5551">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rsidP="009F5551">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rsidP="009F5551">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rsidP="00C40615">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72281440" w:rsidR="00D536DB" w:rsidRPr="002B2021" w:rsidRDefault="00D536DB">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proofErr w:type="spellStart"/>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w:t>
      </w:r>
      <w:proofErr w:type="spellEnd"/>
      <w:r w:rsidR="00A718F2">
        <w:rPr>
          <w:rFonts w:ascii="Times New Roman" w:eastAsia="Times New Roman" w:hAnsi="Times New Roman"/>
          <w:sz w:val="20"/>
          <w:szCs w:val="20"/>
        </w:rPr>
        <w:t xml:space="preserve"> size</w:t>
      </w:r>
      <w:r w:rsidR="00BC4F87">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rsidP="009F5551">
            <w:pPr>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1D05AF1B" w:rsidR="00622AE4" w:rsidRPr="00401F71" w:rsidRDefault="00622AE4" w:rsidP="009F5551">
      <w:pPr>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9F5551">
        <w:rPr>
          <w:rFonts w:ascii="Times New Roman" w:eastAsia="Times New Roman" w:hAnsi="Times New Roman"/>
          <w:bCs/>
          <w:sz w:val="20"/>
          <w:szCs w:val="20"/>
        </w:rPr>
        <w:t>05 January</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9F5551">
        <w:rPr>
          <w:rFonts w:ascii="Times New Roman" w:eastAsia="Times New Roman" w:hAnsi="Times New Roman"/>
          <w:bCs/>
          <w:sz w:val="20"/>
          <w:szCs w:val="20"/>
        </w:rPr>
        <w:t>5</w:t>
      </w:r>
    </w:p>
    <w:p w14:paraId="54346F4B" w14:textId="4B0B657C" w:rsidR="00C664A4" w:rsidRDefault="00BC1707" w:rsidP="009F5551">
      <w:pPr>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proofErr w:type="spellStart"/>
      <w:r w:rsidRPr="00401F71">
        <w:rPr>
          <w:rFonts w:ascii="Times New Roman" w:eastAsia="Times New Roman" w:hAnsi="Times New Roman"/>
          <w:sz w:val="20"/>
          <w:szCs w:val="20"/>
        </w:rPr>
        <w:t>ChemAdvisor</w:t>
      </w:r>
      <w:proofErr w:type="spellEnd"/>
      <w:r w:rsidRPr="00401F71">
        <w:rPr>
          <w:rFonts w:ascii="Times New Roman" w:eastAsia="Times New Roman" w:hAnsi="Times New Roman"/>
          <w:sz w:val="20"/>
          <w:szCs w:val="20"/>
        </w:rPr>
        <w:t xml:space="preserve">, Inc., 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rsidP="00C40615">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rsidP="009F5551">
            <w:pPr>
              <w:widowControl/>
              <w:spacing w:after="0" w:line="240" w:lineRule="auto"/>
              <w:ind w:right="-86"/>
              <w:rPr>
                <w:sz w:val="16"/>
                <w:szCs w:val="16"/>
              </w:rPr>
            </w:pPr>
            <w:r w:rsidRPr="00C84E3B">
              <w:rPr>
                <w:sz w:val="16"/>
                <w:szCs w:val="16"/>
              </w:rPr>
              <w:t>ACGIH</w:t>
            </w:r>
          </w:p>
        </w:tc>
        <w:tc>
          <w:tcPr>
            <w:tcW w:w="3757" w:type="dxa"/>
          </w:tcPr>
          <w:p w14:paraId="10AC3900" w14:textId="77777777" w:rsidR="00120E42" w:rsidRPr="00C84E3B" w:rsidRDefault="00120E42" w:rsidP="009F5551">
            <w:pPr>
              <w:widowControl/>
              <w:spacing w:after="0" w:line="240" w:lineRule="auto"/>
              <w:ind w:right="-86"/>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rsidP="009F5551">
            <w:pPr>
              <w:widowControl/>
              <w:spacing w:after="0" w:line="240" w:lineRule="auto"/>
              <w:ind w:right="-86"/>
              <w:rPr>
                <w:sz w:val="16"/>
                <w:szCs w:val="16"/>
              </w:rPr>
            </w:pPr>
            <w:r w:rsidRPr="00C84E3B">
              <w:rPr>
                <w:sz w:val="16"/>
                <w:szCs w:val="16"/>
              </w:rPr>
              <w:t>NIST</w:t>
            </w:r>
          </w:p>
        </w:tc>
        <w:tc>
          <w:tcPr>
            <w:tcW w:w="3610" w:type="dxa"/>
          </w:tcPr>
          <w:p w14:paraId="16553589" w14:textId="77777777" w:rsidR="00120E42" w:rsidRPr="00C84E3B" w:rsidRDefault="00120E42" w:rsidP="009F5551">
            <w:pPr>
              <w:widowControl/>
              <w:spacing w:after="0" w:line="240" w:lineRule="auto"/>
              <w:ind w:right="-86"/>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9F5551">
            <w:pPr>
              <w:widowControl/>
              <w:spacing w:after="0" w:line="240" w:lineRule="auto"/>
              <w:ind w:right="-86"/>
              <w:rPr>
                <w:sz w:val="16"/>
                <w:szCs w:val="16"/>
              </w:rPr>
            </w:pPr>
            <w:r w:rsidRPr="00C84E3B">
              <w:rPr>
                <w:sz w:val="16"/>
                <w:szCs w:val="16"/>
              </w:rPr>
              <w:t>ALI</w:t>
            </w:r>
          </w:p>
        </w:tc>
        <w:tc>
          <w:tcPr>
            <w:tcW w:w="3757" w:type="dxa"/>
          </w:tcPr>
          <w:p w14:paraId="0B71D529" w14:textId="77777777" w:rsidR="00120E42" w:rsidRPr="00C84E3B" w:rsidRDefault="00120E42" w:rsidP="009F5551">
            <w:pPr>
              <w:widowControl/>
              <w:spacing w:after="0" w:line="240" w:lineRule="auto"/>
              <w:ind w:right="-86"/>
              <w:rPr>
                <w:sz w:val="16"/>
                <w:szCs w:val="16"/>
              </w:rPr>
            </w:pPr>
            <w:r w:rsidRPr="00C84E3B">
              <w:rPr>
                <w:sz w:val="16"/>
                <w:szCs w:val="16"/>
              </w:rPr>
              <w:t>Annual Limit on Intake</w:t>
            </w:r>
          </w:p>
        </w:tc>
        <w:tc>
          <w:tcPr>
            <w:tcW w:w="810" w:type="dxa"/>
          </w:tcPr>
          <w:p w14:paraId="290B3ED7" w14:textId="77777777" w:rsidR="00120E42" w:rsidRPr="00C84E3B" w:rsidRDefault="00120E42" w:rsidP="009F5551">
            <w:pPr>
              <w:widowControl/>
              <w:spacing w:after="0" w:line="240" w:lineRule="auto"/>
              <w:ind w:right="-90"/>
              <w:rPr>
                <w:sz w:val="16"/>
                <w:szCs w:val="16"/>
              </w:rPr>
            </w:pPr>
            <w:r w:rsidRPr="00C84E3B">
              <w:rPr>
                <w:sz w:val="16"/>
                <w:szCs w:val="16"/>
              </w:rPr>
              <w:t>NRC</w:t>
            </w:r>
          </w:p>
        </w:tc>
        <w:tc>
          <w:tcPr>
            <w:tcW w:w="3610" w:type="dxa"/>
          </w:tcPr>
          <w:p w14:paraId="2F7699BE" w14:textId="77777777" w:rsidR="00120E42" w:rsidRPr="00C84E3B" w:rsidRDefault="00120E42" w:rsidP="009F5551">
            <w:pPr>
              <w:widowControl/>
              <w:spacing w:after="0" w:line="240" w:lineRule="auto"/>
              <w:ind w:right="-90"/>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9F5551">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9F5551">
            <w:pPr>
              <w:widowControl/>
              <w:spacing w:after="0" w:line="240" w:lineRule="auto"/>
              <w:ind w:right="-90"/>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rsidP="009F5551">
            <w:pPr>
              <w:widowControl/>
              <w:spacing w:after="0" w:line="240" w:lineRule="auto"/>
              <w:ind w:right="-90"/>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rsidP="009F5551">
            <w:pPr>
              <w:widowControl/>
              <w:spacing w:after="0" w:line="240" w:lineRule="auto"/>
              <w:ind w:right="-90"/>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9F5551">
            <w:pPr>
              <w:widowControl/>
              <w:spacing w:after="0" w:line="240" w:lineRule="auto"/>
              <w:ind w:right="-90"/>
              <w:rPr>
                <w:sz w:val="16"/>
                <w:szCs w:val="16"/>
              </w:rPr>
            </w:pPr>
            <w:r>
              <w:rPr>
                <w:sz w:val="16"/>
                <w:szCs w:val="16"/>
              </w:rPr>
              <w:t>CEN</w:t>
            </w:r>
          </w:p>
        </w:tc>
        <w:tc>
          <w:tcPr>
            <w:tcW w:w="3757" w:type="dxa"/>
          </w:tcPr>
          <w:p w14:paraId="0A1251C1" w14:textId="77777777" w:rsidR="00120E42" w:rsidRPr="00C84E3B" w:rsidRDefault="00120E42" w:rsidP="009F5551">
            <w:pPr>
              <w:widowControl/>
              <w:spacing w:after="0" w:line="240" w:lineRule="auto"/>
              <w:ind w:right="-90"/>
              <w:rPr>
                <w:sz w:val="16"/>
                <w:szCs w:val="16"/>
              </w:rPr>
            </w:pPr>
            <w:r w:rsidRPr="00455A83">
              <w:rPr>
                <w:sz w:val="16"/>
                <w:szCs w:val="16"/>
              </w:rPr>
              <w:t>European Committee for Standardization</w:t>
            </w:r>
          </w:p>
        </w:tc>
        <w:tc>
          <w:tcPr>
            <w:tcW w:w="810" w:type="dxa"/>
          </w:tcPr>
          <w:p w14:paraId="7BD70146" w14:textId="77777777" w:rsidR="00120E42" w:rsidRPr="00C84E3B" w:rsidRDefault="00120E42" w:rsidP="009F5551">
            <w:pPr>
              <w:widowControl/>
              <w:spacing w:after="0" w:line="240" w:lineRule="auto"/>
              <w:ind w:right="-90"/>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rsidP="009F5551">
            <w:pPr>
              <w:widowControl/>
              <w:spacing w:after="0" w:line="240" w:lineRule="auto"/>
              <w:ind w:right="-90"/>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9F5551">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9F5551">
            <w:pPr>
              <w:widowControl/>
              <w:spacing w:after="0" w:line="240" w:lineRule="auto"/>
              <w:ind w:right="-90"/>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rsidP="009F5551">
            <w:pPr>
              <w:widowControl/>
              <w:spacing w:after="0" w:line="240" w:lineRule="auto"/>
              <w:ind w:right="-90"/>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rsidP="009F5551">
            <w:pPr>
              <w:widowControl/>
              <w:spacing w:after="0" w:line="240" w:lineRule="auto"/>
              <w:ind w:right="-90"/>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9F5551">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9F5551">
            <w:pPr>
              <w:widowControl/>
              <w:spacing w:after="0" w:line="240" w:lineRule="auto"/>
              <w:ind w:right="-90"/>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rsidP="009F5551">
            <w:pPr>
              <w:widowControl/>
              <w:spacing w:after="0" w:line="240" w:lineRule="auto"/>
              <w:ind w:right="-90"/>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rsidP="009F5551">
            <w:pPr>
              <w:widowControl/>
              <w:spacing w:after="0" w:line="240" w:lineRule="auto"/>
              <w:ind w:right="-90"/>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9F5551">
            <w:pPr>
              <w:widowControl/>
              <w:spacing w:after="0" w:line="240" w:lineRule="auto"/>
              <w:ind w:right="-90"/>
              <w:rPr>
                <w:sz w:val="16"/>
                <w:szCs w:val="16"/>
              </w:rPr>
            </w:pPr>
            <w:r>
              <w:rPr>
                <w:sz w:val="16"/>
                <w:szCs w:val="16"/>
              </w:rPr>
              <w:t>CPSU</w:t>
            </w:r>
          </w:p>
        </w:tc>
        <w:tc>
          <w:tcPr>
            <w:tcW w:w="3757" w:type="dxa"/>
          </w:tcPr>
          <w:p w14:paraId="7090181E" w14:textId="77777777" w:rsidR="00120E42" w:rsidRPr="00C84E3B" w:rsidRDefault="00120E42" w:rsidP="009F5551">
            <w:pPr>
              <w:widowControl/>
              <w:spacing w:after="0" w:line="240" w:lineRule="auto"/>
              <w:ind w:right="-90"/>
              <w:rPr>
                <w:sz w:val="16"/>
                <w:szCs w:val="16"/>
              </w:rPr>
            </w:pPr>
            <w:r>
              <w:rPr>
                <w:sz w:val="16"/>
                <w:szCs w:val="16"/>
              </w:rPr>
              <w:t>Coal Mine Dust Personal Sample Unit</w:t>
            </w:r>
          </w:p>
        </w:tc>
        <w:tc>
          <w:tcPr>
            <w:tcW w:w="810" w:type="dxa"/>
          </w:tcPr>
          <w:p w14:paraId="62FA280A" w14:textId="77777777" w:rsidR="00120E42" w:rsidRPr="00C84E3B" w:rsidRDefault="00120E42" w:rsidP="009F5551">
            <w:pPr>
              <w:widowControl/>
              <w:spacing w:after="0" w:line="240" w:lineRule="auto"/>
              <w:ind w:right="-90"/>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rsidP="009F5551">
            <w:pPr>
              <w:widowControl/>
              <w:spacing w:after="0" w:line="240" w:lineRule="auto"/>
              <w:ind w:right="-90"/>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9F5551">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9F5551">
            <w:pPr>
              <w:widowControl/>
              <w:spacing w:after="0" w:line="240" w:lineRule="auto"/>
              <w:ind w:right="-90"/>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rsidP="009F5551">
            <w:pPr>
              <w:widowControl/>
              <w:spacing w:after="0" w:line="240" w:lineRule="auto"/>
              <w:ind w:right="-90"/>
              <w:rPr>
                <w:sz w:val="16"/>
                <w:szCs w:val="16"/>
              </w:rPr>
            </w:pPr>
            <w:r w:rsidRPr="00C84E3B">
              <w:rPr>
                <w:sz w:val="16"/>
                <w:szCs w:val="16"/>
              </w:rPr>
              <w:t>RM</w:t>
            </w:r>
          </w:p>
        </w:tc>
        <w:tc>
          <w:tcPr>
            <w:tcW w:w="3610" w:type="dxa"/>
          </w:tcPr>
          <w:p w14:paraId="690B308D" w14:textId="77777777" w:rsidR="00120E42" w:rsidRPr="00C84E3B" w:rsidRDefault="00120E42" w:rsidP="009F5551">
            <w:pPr>
              <w:widowControl/>
              <w:spacing w:after="0" w:line="240" w:lineRule="auto"/>
              <w:ind w:right="-90"/>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9F5551">
            <w:pPr>
              <w:widowControl/>
              <w:spacing w:after="0" w:line="240" w:lineRule="auto"/>
              <w:ind w:right="-90"/>
              <w:rPr>
                <w:sz w:val="16"/>
                <w:szCs w:val="16"/>
              </w:rPr>
            </w:pPr>
            <w:r w:rsidRPr="00C84E3B">
              <w:rPr>
                <w:sz w:val="16"/>
                <w:szCs w:val="16"/>
              </w:rPr>
              <w:t>EC50</w:t>
            </w:r>
          </w:p>
        </w:tc>
        <w:tc>
          <w:tcPr>
            <w:tcW w:w="3757" w:type="dxa"/>
          </w:tcPr>
          <w:p w14:paraId="1B3964C9" w14:textId="77777777" w:rsidR="00120E42" w:rsidRPr="00C84E3B" w:rsidRDefault="00120E42" w:rsidP="009F5551">
            <w:pPr>
              <w:widowControl/>
              <w:spacing w:after="0" w:line="240" w:lineRule="auto"/>
              <w:ind w:right="-90"/>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rsidP="009F5551">
            <w:pPr>
              <w:widowControl/>
              <w:spacing w:after="0" w:line="240" w:lineRule="auto"/>
              <w:ind w:right="-90"/>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rsidP="009F5551">
            <w:pPr>
              <w:widowControl/>
              <w:spacing w:after="0" w:line="240" w:lineRule="auto"/>
              <w:ind w:right="-90"/>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9F5551">
            <w:pPr>
              <w:widowControl/>
              <w:spacing w:after="0" w:line="240" w:lineRule="auto"/>
              <w:ind w:right="-90"/>
              <w:rPr>
                <w:sz w:val="16"/>
                <w:szCs w:val="16"/>
              </w:rPr>
            </w:pPr>
            <w:r w:rsidRPr="00C84E3B">
              <w:rPr>
                <w:sz w:val="16"/>
                <w:szCs w:val="16"/>
              </w:rPr>
              <w:t>EINECS</w:t>
            </w:r>
          </w:p>
        </w:tc>
        <w:tc>
          <w:tcPr>
            <w:tcW w:w="3757" w:type="dxa"/>
          </w:tcPr>
          <w:p w14:paraId="7BC1E595" w14:textId="77777777" w:rsidR="00120E42" w:rsidRPr="00C84E3B" w:rsidRDefault="00120E42" w:rsidP="009F5551">
            <w:pPr>
              <w:widowControl/>
              <w:spacing w:after="0" w:line="240" w:lineRule="auto"/>
              <w:ind w:right="-90"/>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rsidP="009F5551">
            <w:pPr>
              <w:widowControl/>
              <w:spacing w:after="0" w:line="240" w:lineRule="auto"/>
              <w:ind w:right="-90"/>
              <w:rPr>
                <w:sz w:val="16"/>
                <w:szCs w:val="16"/>
              </w:rPr>
            </w:pPr>
            <w:r w:rsidRPr="00C84E3B">
              <w:rPr>
                <w:sz w:val="16"/>
                <w:szCs w:val="16"/>
              </w:rPr>
              <w:t>RTECS</w:t>
            </w:r>
          </w:p>
        </w:tc>
        <w:tc>
          <w:tcPr>
            <w:tcW w:w="3610" w:type="dxa"/>
          </w:tcPr>
          <w:p w14:paraId="61AF1FE2" w14:textId="77777777" w:rsidR="00120E42" w:rsidRPr="00C84E3B" w:rsidRDefault="00120E42" w:rsidP="009F5551">
            <w:pPr>
              <w:widowControl/>
              <w:spacing w:after="0" w:line="240" w:lineRule="auto"/>
              <w:ind w:right="-90"/>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9F5551">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9F5551">
            <w:pPr>
              <w:widowControl/>
              <w:spacing w:after="0" w:line="240" w:lineRule="auto"/>
              <w:ind w:right="-90"/>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rsidP="009F5551">
            <w:pPr>
              <w:widowControl/>
              <w:spacing w:after="0" w:line="240" w:lineRule="auto"/>
              <w:ind w:right="-90"/>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rsidP="009F5551">
            <w:pPr>
              <w:widowControl/>
              <w:spacing w:after="0" w:line="240" w:lineRule="auto"/>
              <w:ind w:right="-90"/>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9F5551">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9F5551">
            <w:pPr>
              <w:widowControl/>
              <w:spacing w:after="0" w:line="240" w:lineRule="auto"/>
              <w:ind w:right="-90"/>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rsidP="009F5551">
            <w:pPr>
              <w:widowControl/>
              <w:spacing w:after="0" w:line="240" w:lineRule="auto"/>
              <w:ind w:right="-90"/>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rsidP="009F5551">
            <w:pPr>
              <w:widowControl/>
              <w:spacing w:after="0" w:line="240" w:lineRule="auto"/>
              <w:ind w:right="-90"/>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9F5551">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9F5551">
            <w:pPr>
              <w:widowControl/>
              <w:spacing w:after="0" w:line="240" w:lineRule="auto"/>
              <w:ind w:right="-90"/>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rsidP="009F5551">
            <w:pPr>
              <w:widowControl/>
              <w:spacing w:after="0" w:line="240" w:lineRule="auto"/>
              <w:ind w:right="-90"/>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rsidP="009F5551">
            <w:pPr>
              <w:widowControl/>
              <w:spacing w:after="0" w:line="240" w:lineRule="auto"/>
              <w:ind w:right="-90"/>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9F5551">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9F5551">
            <w:pPr>
              <w:widowControl/>
              <w:spacing w:after="0" w:line="240" w:lineRule="auto"/>
              <w:ind w:right="-90"/>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rsidP="009F5551">
            <w:pPr>
              <w:widowControl/>
              <w:spacing w:after="0" w:line="240" w:lineRule="auto"/>
              <w:ind w:right="-90"/>
              <w:rPr>
                <w:sz w:val="16"/>
                <w:szCs w:val="16"/>
              </w:rPr>
            </w:pPr>
            <w:r w:rsidRPr="00C84E3B">
              <w:rPr>
                <w:sz w:val="16"/>
                <w:szCs w:val="16"/>
              </w:rPr>
              <w:t>STEL</w:t>
            </w:r>
          </w:p>
        </w:tc>
        <w:tc>
          <w:tcPr>
            <w:tcW w:w="3610" w:type="dxa"/>
          </w:tcPr>
          <w:p w14:paraId="758E756A" w14:textId="77777777" w:rsidR="00120E42" w:rsidRPr="00C84E3B" w:rsidRDefault="00120E42" w:rsidP="009F5551">
            <w:pPr>
              <w:widowControl/>
              <w:spacing w:after="0" w:line="240" w:lineRule="auto"/>
              <w:ind w:right="-90"/>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9F5551">
            <w:pPr>
              <w:widowControl/>
              <w:spacing w:after="0" w:line="240" w:lineRule="auto"/>
              <w:ind w:right="-90"/>
              <w:rPr>
                <w:sz w:val="16"/>
                <w:szCs w:val="16"/>
              </w:rPr>
            </w:pPr>
            <w:r>
              <w:rPr>
                <w:sz w:val="16"/>
                <w:szCs w:val="16"/>
              </w:rPr>
              <w:t>ISO</w:t>
            </w:r>
          </w:p>
        </w:tc>
        <w:tc>
          <w:tcPr>
            <w:tcW w:w="3757" w:type="dxa"/>
          </w:tcPr>
          <w:p w14:paraId="0BD040FF" w14:textId="77777777" w:rsidR="00120E42" w:rsidRPr="00C84E3B" w:rsidRDefault="00120E42" w:rsidP="009F5551">
            <w:pPr>
              <w:widowControl/>
              <w:spacing w:after="0" w:line="240" w:lineRule="auto"/>
              <w:ind w:right="-90"/>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rsidP="009F5551">
            <w:pPr>
              <w:widowControl/>
              <w:spacing w:after="0" w:line="240" w:lineRule="auto"/>
              <w:ind w:right="-90"/>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rsidP="009F5551">
            <w:pPr>
              <w:widowControl/>
              <w:spacing w:after="0" w:line="240" w:lineRule="auto"/>
              <w:ind w:right="-90"/>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9F5551">
            <w:pPr>
              <w:widowControl/>
              <w:spacing w:after="0" w:line="240" w:lineRule="auto"/>
              <w:ind w:right="-90"/>
              <w:rPr>
                <w:sz w:val="16"/>
                <w:szCs w:val="16"/>
              </w:rPr>
            </w:pPr>
            <w:r w:rsidRPr="00C84E3B">
              <w:rPr>
                <w:sz w:val="16"/>
                <w:szCs w:val="16"/>
              </w:rPr>
              <w:t>LC50</w:t>
            </w:r>
          </w:p>
        </w:tc>
        <w:tc>
          <w:tcPr>
            <w:tcW w:w="3757" w:type="dxa"/>
          </w:tcPr>
          <w:p w14:paraId="7F186AD5" w14:textId="77777777" w:rsidR="00120E42" w:rsidRPr="00C84E3B" w:rsidRDefault="00120E42" w:rsidP="009F5551">
            <w:pPr>
              <w:widowControl/>
              <w:spacing w:after="0" w:line="240" w:lineRule="auto"/>
              <w:ind w:right="-90"/>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rsidP="009F5551">
            <w:pPr>
              <w:widowControl/>
              <w:spacing w:after="0" w:line="240" w:lineRule="auto"/>
              <w:ind w:right="-90"/>
              <w:rPr>
                <w:sz w:val="16"/>
                <w:szCs w:val="16"/>
              </w:rPr>
            </w:pPr>
            <w:proofErr w:type="spellStart"/>
            <w:r w:rsidRPr="00B62654">
              <w:rPr>
                <w:sz w:val="16"/>
                <w:szCs w:val="16"/>
              </w:rPr>
              <w:t>TDLo</w:t>
            </w:r>
            <w:proofErr w:type="spellEnd"/>
          </w:p>
        </w:tc>
        <w:tc>
          <w:tcPr>
            <w:tcW w:w="3610" w:type="dxa"/>
          </w:tcPr>
          <w:p w14:paraId="0C8A15E1" w14:textId="77777777" w:rsidR="00120E42" w:rsidRPr="00C84E3B" w:rsidRDefault="00120E42" w:rsidP="009F5551">
            <w:pPr>
              <w:widowControl/>
              <w:spacing w:after="0" w:line="240" w:lineRule="auto"/>
              <w:ind w:right="-90"/>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9F5551">
            <w:pPr>
              <w:widowControl/>
              <w:spacing w:after="0" w:line="240" w:lineRule="auto"/>
              <w:ind w:right="-90"/>
              <w:rPr>
                <w:sz w:val="16"/>
                <w:szCs w:val="16"/>
              </w:rPr>
            </w:pPr>
            <w:r w:rsidRPr="00C84E3B">
              <w:rPr>
                <w:sz w:val="16"/>
                <w:szCs w:val="16"/>
              </w:rPr>
              <w:t>LD50</w:t>
            </w:r>
          </w:p>
        </w:tc>
        <w:tc>
          <w:tcPr>
            <w:tcW w:w="3757" w:type="dxa"/>
          </w:tcPr>
          <w:p w14:paraId="04B5C4CF" w14:textId="77777777" w:rsidR="00120E42" w:rsidRPr="00C84E3B" w:rsidRDefault="00120E42" w:rsidP="009F5551">
            <w:pPr>
              <w:widowControl/>
              <w:spacing w:after="0" w:line="240" w:lineRule="auto"/>
              <w:ind w:right="-90"/>
              <w:rPr>
                <w:sz w:val="16"/>
                <w:szCs w:val="16"/>
              </w:rPr>
            </w:pPr>
            <w:r w:rsidRPr="00C84E3B">
              <w:rPr>
                <w:sz w:val="16"/>
                <w:szCs w:val="16"/>
              </w:rPr>
              <w:t>Lethal Dose, 50 %</w:t>
            </w:r>
          </w:p>
        </w:tc>
        <w:tc>
          <w:tcPr>
            <w:tcW w:w="810" w:type="dxa"/>
          </w:tcPr>
          <w:p w14:paraId="4C4BDC7D" w14:textId="77777777" w:rsidR="00120E42" w:rsidRPr="00C84E3B" w:rsidRDefault="00120E42" w:rsidP="009F5551">
            <w:pPr>
              <w:widowControl/>
              <w:spacing w:after="0" w:line="240" w:lineRule="auto"/>
              <w:ind w:right="-90"/>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rsidP="009F5551">
            <w:pPr>
              <w:widowControl/>
              <w:spacing w:after="0" w:line="240" w:lineRule="auto"/>
              <w:ind w:right="-90"/>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9F5551">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9F5551">
            <w:pPr>
              <w:widowControl/>
              <w:spacing w:after="0" w:line="240" w:lineRule="auto"/>
              <w:ind w:right="-90"/>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rsidP="009F5551">
            <w:pPr>
              <w:widowControl/>
              <w:spacing w:after="0" w:line="240" w:lineRule="auto"/>
              <w:ind w:right="-90"/>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rsidP="009F5551">
            <w:pPr>
              <w:widowControl/>
              <w:spacing w:after="0" w:line="240" w:lineRule="auto"/>
              <w:ind w:right="-90"/>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9F5551">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9F5551">
            <w:pPr>
              <w:widowControl/>
              <w:spacing w:after="0" w:line="240" w:lineRule="auto"/>
              <w:ind w:right="-90"/>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rsidP="009F5551">
            <w:pPr>
              <w:widowControl/>
              <w:spacing w:after="0" w:line="240" w:lineRule="auto"/>
              <w:ind w:right="-90"/>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rsidP="009F5551">
            <w:pPr>
              <w:widowControl/>
              <w:spacing w:after="0" w:line="240" w:lineRule="auto"/>
              <w:ind w:right="-90"/>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9F5551">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9F5551">
            <w:pPr>
              <w:widowControl/>
              <w:spacing w:after="0" w:line="240" w:lineRule="auto"/>
              <w:ind w:right="-90"/>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rsidP="009F5551">
            <w:pPr>
              <w:widowControl/>
              <w:spacing w:after="0" w:line="240" w:lineRule="auto"/>
              <w:ind w:right="-90"/>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rsidP="009F5551">
            <w:pPr>
              <w:widowControl/>
              <w:spacing w:after="0" w:line="240" w:lineRule="auto"/>
              <w:ind w:right="-90"/>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9F5551">
            <w:pPr>
              <w:widowControl/>
              <w:spacing w:after="0" w:line="240" w:lineRule="auto"/>
              <w:ind w:right="-90"/>
              <w:rPr>
                <w:sz w:val="16"/>
                <w:szCs w:val="16"/>
              </w:rPr>
            </w:pPr>
            <w:r>
              <w:rPr>
                <w:sz w:val="16"/>
                <w:szCs w:val="16"/>
              </w:rPr>
              <w:t>MSHA</w:t>
            </w:r>
          </w:p>
        </w:tc>
        <w:tc>
          <w:tcPr>
            <w:tcW w:w="3757" w:type="dxa"/>
          </w:tcPr>
          <w:p w14:paraId="2588604C" w14:textId="77777777" w:rsidR="00120E42" w:rsidRPr="00C84E3B" w:rsidRDefault="00120E42" w:rsidP="009F5551">
            <w:pPr>
              <w:widowControl/>
              <w:spacing w:after="0" w:line="240" w:lineRule="auto"/>
              <w:ind w:right="-90"/>
              <w:rPr>
                <w:sz w:val="16"/>
                <w:szCs w:val="16"/>
              </w:rPr>
            </w:pPr>
            <w:r w:rsidRPr="00455A83">
              <w:rPr>
                <w:sz w:val="16"/>
                <w:szCs w:val="16"/>
              </w:rPr>
              <w:t>Mine Safety and Health Administration</w:t>
            </w:r>
          </w:p>
        </w:tc>
        <w:tc>
          <w:tcPr>
            <w:tcW w:w="810" w:type="dxa"/>
          </w:tcPr>
          <w:p w14:paraId="7BE31222" w14:textId="77777777" w:rsidR="00120E42" w:rsidRPr="00C84E3B" w:rsidRDefault="00120E42" w:rsidP="009F5551">
            <w:pPr>
              <w:widowControl/>
              <w:spacing w:after="0" w:line="240" w:lineRule="auto"/>
              <w:ind w:right="-90"/>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rsidP="009F5551">
            <w:pPr>
              <w:widowControl/>
              <w:spacing w:after="0" w:line="240" w:lineRule="auto"/>
              <w:ind w:right="-90"/>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9F5551">
            <w:pPr>
              <w:widowControl/>
              <w:spacing w:after="0" w:line="240" w:lineRule="auto"/>
              <w:ind w:right="-86"/>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9F5551">
            <w:pPr>
              <w:widowControl/>
              <w:spacing w:after="0" w:line="240" w:lineRule="auto"/>
              <w:ind w:right="-86"/>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rsidP="009F5551">
            <w:pPr>
              <w:widowControl/>
              <w:spacing w:after="0" w:line="240" w:lineRule="auto"/>
              <w:ind w:right="-90"/>
              <w:rPr>
                <w:sz w:val="16"/>
                <w:szCs w:val="16"/>
              </w:rPr>
            </w:pPr>
            <w:r w:rsidRPr="00C84E3B">
              <w:rPr>
                <w:sz w:val="16"/>
                <w:szCs w:val="16"/>
              </w:rPr>
              <w:t>WHMIS</w:t>
            </w:r>
          </w:p>
        </w:tc>
        <w:tc>
          <w:tcPr>
            <w:tcW w:w="3610" w:type="dxa"/>
          </w:tcPr>
          <w:p w14:paraId="079DAC4F" w14:textId="77777777" w:rsidR="00120E42" w:rsidRPr="00C84E3B" w:rsidRDefault="00120E42" w:rsidP="009F5551">
            <w:pPr>
              <w:widowControl/>
              <w:spacing w:after="0" w:line="240" w:lineRule="auto"/>
              <w:ind w:right="-90"/>
              <w:rPr>
                <w:sz w:val="16"/>
                <w:szCs w:val="16"/>
              </w:rPr>
            </w:pPr>
            <w:r w:rsidRPr="00C84E3B">
              <w:rPr>
                <w:sz w:val="16"/>
                <w:szCs w:val="16"/>
              </w:rPr>
              <w:t>Workplace Hazardous Materials Information System</w:t>
            </w:r>
          </w:p>
        </w:tc>
      </w:tr>
    </w:tbl>
    <w:p w14:paraId="4C3F352B" w14:textId="77777777" w:rsidR="008F43F0" w:rsidRPr="008F43F0" w:rsidRDefault="008F43F0" w:rsidP="00C40615">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35F0E" w14:textId="77777777" w:rsidR="00282696" w:rsidRDefault="00282696" w:rsidP="00E24579">
      <w:pPr>
        <w:spacing w:after="0" w:line="240" w:lineRule="auto"/>
      </w:pPr>
      <w:r>
        <w:separator/>
      </w:r>
    </w:p>
  </w:endnote>
  <w:endnote w:type="continuationSeparator" w:id="0">
    <w:p w14:paraId="23B3E456" w14:textId="77777777" w:rsidR="00282696" w:rsidRDefault="00282696"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260E3ED9"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A05C8A">
      <w:rPr>
        <w:rFonts w:ascii="Times New Roman" w:hAnsi="Times New Roman"/>
        <w:sz w:val="20"/>
        <w:szCs w:val="20"/>
      </w:rPr>
      <w:t>8</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1F5E74">
      <w:rPr>
        <w:rStyle w:val="PageNumber"/>
        <w:rFonts w:ascii="Times New Roman" w:hAnsi="Times New Roman"/>
        <w:noProof/>
        <w:sz w:val="20"/>
        <w:szCs w:val="20"/>
      </w:rPr>
      <w:t>2</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1F5E74">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66892" w14:textId="77777777" w:rsidR="00282696" w:rsidRDefault="00282696" w:rsidP="00E24579">
      <w:pPr>
        <w:spacing w:after="0" w:line="240" w:lineRule="auto"/>
      </w:pPr>
      <w:r>
        <w:separator/>
      </w:r>
    </w:p>
  </w:footnote>
  <w:footnote w:type="continuationSeparator" w:id="0">
    <w:p w14:paraId="3EB56C39" w14:textId="77777777" w:rsidR="00282696" w:rsidRDefault="00282696"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472B"/>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19AB"/>
    <w:rsid w:val="000F255D"/>
    <w:rsid w:val="000F3A9E"/>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5E74"/>
    <w:rsid w:val="001F7438"/>
    <w:rsid w:val="001F7DE4"/>
    <w:rsid w:val="00200850"/>
    <w:rsid w:val="00203853"/>
    <w:rsid w:val="00203A9F"/>
    <w:rsid w:val="00206AE7"/>
    <w:rsid w:val="00210F66"/>
    <w:rsid w:val="002203C9"/>
    <w:rsid w:val="002237B1"/>
    <w:rsid w:val="0022437C"/>
    <w:rsid w:val="00224515"/>
    <w:rsid w:val="002271C4"/>
    <w:rsid w:val="002326AE"/>
    <w:rsid w:val="00232FEE"/>
    <w:rsid w:val="0024109A"/>
    <w:rsid w:val="00241552"/>
    <w:rsid w:val="002416D8"/>
    <w:rsid w:val="00242591"/>
    <w:rsid w:val="0024546B"/>
    <w:rsid w:val="002566D9"/>
    <w:rsid w:val="00267CB6"/>
    <w:rsid w:val="00271910"/>
    <w:rsid w:val="002732BD"/>
    <w:rsid w:val="002762BE"/>
    <w:rsid w:val="00282696"/>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50224"/>
    <w:rsid w:val="00550573"/>
    <w:rsid w:val="0055271F"/>
    <w:rsid w:val="005550E0"/>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E6534"/>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4970"/>
    <w:rsid w:val="00645989"/>
    <w:rsid w:val="00655EC3"/>
    <w:rsid w:val="0065621B"/>
    <w:rsid w:val="0066077A"/>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C7601"/>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5012"/>
    <w:rsid w:val="007B56D0"/>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7B64"/>
    <w:rsid w:val="00881C3C"/>
    <w:rsid w:val="00886C5A"/>
    <w:rsid w:val="00891DFC"/>
    <w:rsid w:val="008925FA"/>
    <w:rsid w:val="00892672"/>
    <w:rsid w:val="00893872"/>
    <w:rsid w:val="00893F73"/>
    <w:rsid w:val="0089561F"/>
    <w:rsid w:val="00897745"/>
    <w:rsid w:val="008A179D"/>
    <w:rsid w:val="008B70F0"/>
    <w:rsid w:val="008B7934"/>
    <w:rsid w:val="008C1AC3"/>
    <w:rsid w:val="008C684F"/>
    <w:rsid w:val="008D16C4"/>
    <w:rsid w:val="008D1D45"/>
    <w:rsid w:val="008D6E39"/>
    <w:rsid w:val="008D7516"/>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26B7"/>
    <w:rsid w:val="00915962"/>
    <w:rsid w:val="009175D1"/>
    <w:rsid w:val="00921AA1"/>
    <w:rsid w:val="00924A09"/>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3E2E"/>
    <w:rsid w:val="009E5BA8"/>
    <w:rsid w:val="009F18A8"/>
    <w:rsid w:val="009F3C46"/>
    <w:rsid w:val="009F49E7"/>
    <w:rsid w:val="009F5230"/>
    <w:rsid w:val="009F5551"/>
    <w:rsid w:val="009F6B0C"/>
    <w:rsid w:val="00A00A2B"/>
    <w:rsid w:val="00A0266C"/>
    <w:rsid w:val="00A02D37"/>
    <w:rsid w:val="00A05970"/>
    <w:rsid w:val="00A05C8A"/>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76277"/>
    <w:rsid w:val="00A77050"/>
    <w:rsid w:val="00A911CD"/>
    <w:rsid w:val="00A91680"/>
    <w:rsid w:val="00A9290D"/>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67FC"/>
    <w:rsid w:val="00BA6993"/>
    <w:rsid w:val="00BB0995"/>
    <w:rsid w:val="00BB14A2"/>
    <w:rsid w:val="00BB55E8"/>
    <w:rsid w:val="00BB7131"/>
    <w:rsid w:val="00BC1016"/>
    <w:rsid w:val="00BC1707"/>
    <w:rsid w:val="00BC4F8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615"/>
    <w:rsid w:val="00C40E05"/>
    <w:rsid w:val="00C4197C"/>
    <w:rsid w:val="00C42D9A"/>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15A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55730"/>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065D"/>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490F5-5983-4F1F-8897-5B767C9F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13802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4</cp:revision>
  <cp:lastPrinted>2014-06-09T13:35:00Z</cp:lastPrinted>
  <dcterms:created xsi:type="dcterms:W3CDTF">2015-01-05T14:26:00Z</dcterms:created>
  <dcterms:modified xsi:type="dcterms:W3CDTF">2015-01-05T14:30:00Z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