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5C940" w14:textId="5000FB01" w:rsidR="004651CE" w:rsidRDefault="00623E95" w:rsidP="004651CE">
      <w:pPr>
        <w:spacing w:after="0" w:line="240" w:lineRule="auto"/>
        <w:jc w:val="center"/>
        <w:rPr>
          <w:rFonts w:ascii="Times New Roman" w:hAnsi="Times New Roman" w:cs="Times New Roman"/>
          <w:b/>
          <w:sz w:val="36"/>
          <w:szCs w:val="24"/>
        </w:rPr>
      </w:pPr>
      <w:bookmarkStart w:id="0" w:name="_GoBack"/>
      <w:bookmarkEnd w:id="0"/>
      <w:r>
        <w:rPr>
          <w:rFonts w:ascii="Times New Roman" w:hAnsi="Times New Roman" w:cs="Times New Roman"/>
          <w:b/>
          <w:sz w:val="36"/>
          <w:szCs w:val="24"/>
        </w:rPr>
        <w:t>Medical</w:t>
      </w:r>
      <w:r w:rsidR="004651CE">
        <w:rPr>
          <w:rFonts w:ascii="Times New Roman" w:hAnsi="Times New Roman" w:cs="Times New Roman"/>
          <w:b/>
          <w:sz w:val="36"/>
          <w:szCs w:val="24"/>
        </w:rPr>
        <w:t xml:space="preserve"> Image Segmentation</w:t>
      </w:r>
      <w:r w:rsidR="00E13E24">
        <w:rPr>
          <w:rFonts w:ascii="Times New Roman" w:hAnsi="Times New Roman" w:cs="Times New Roman"/>
          <w:b/>
          <w:sz w:val="36"/>
          <w:szCs w:val="24"/>
        </w:rPr>
        <w:t xml:space="preserve"> using</w:t>
      </w:r>
      <w:r w:rsidR="004651CE">
        <w:rPr>
          <w:rFonts w:ascii="Times New Roman" w:hAnsi="Times New Roman" w:cs="Times New Roman"/>
          <w:b/>
          <w:sz w:val="36"/>
          <w:szCs w:val="24"/>
        </w:rPr>
        <w:t xml:space="preserve"> Region-Growing and </w:t>
      </w:r>
      <w:r w:rsidR="00E13E24">
        <w:rPr>
          <w:rFonts w:ascii="Times New Roman" w:hAnsi="Times New Roman" w:cs="Times New Roman"/>
          <w:b/>
          <w:sz w:val="36"/>
          <w:szCs w:val="24"/>
        </w:rPr>
        <w:t xml:space="preserve">a Simplified </w:t>
      </w:r>
      <w:r w:rsidR="004651CE">
        <w:rPr>
          <w:rFonts w:ascii="Times New Roman" w:hAnsi="Times New Roman" w:cs="Times New Roman"/>
          <w:b/>
          <w:sz w:val="36"/>
          <w:szCs w:val="24"/>
        </w:rPr>
        <w:t>Mumford-Shah Functional</w:t>
      </w:r>
    </w:p>
    <w:p w14:paraId="7A8A2261" w14:textId="77777777" w:rsidR="004651CE" w:rsidRPr="004651CE" w:rsidRDefault="004651CE" w:rsidP="004651CE">
      <w:pPr>
        <w:spacing w:after="0" w:line="240" w:lineRule="auto"/>
        <w:jc w:val="center"/>
        <w:rPr>
          <w:rFonts w:ascii="Times New Roman" w:hAnsi="Times New Roman" w:cs="Times New Roman"/>
          <w:b/>
          <w:sz w:val="20"/>
          <w:szCs w:val="24"/>
        </w:rPr>
      </w:pPr>
    </w:p>
    <w:p w14:paraId="2452B6B0" w14:textId="57159F7A" w:rsidR="002E0741" w:rsidRPr="006361A4" w:rsidRDefault="002E0741" w:rsidP="002E0741">
      <w:pPr>
        <w:spacing w:after="0" w:line="240" w:lineRule="auto"/>
        <w:jc w:val="center"/>
        <w:rPr>
          <w:rFonts w:ascii="Times New Roman" w:hAnsi="Times New Roman" w:cs="Times New Roman"/>
          <w:sz w:val="24"/>
          <w:szCs w:val="20"/>
        </w:rPr>
      </w:pPr>
      <w:r w:rsidRPr="006361A4">
        <w:rPr>
          <w:rFonts w:ascii="Times New Roman" w:hAnsi="Times New Roman" w:cs="Times New Roman"/>
          <w:sz w:val="24"/>
          <w:szCs w:val="20"/>
        </w:rPr>
        <w:t>Grant S. Roberts</w:t>
      </w:r>
      <w:r w:rsidRPr="006361A4">
        <w:rPr>
          <w:rFonts w:ascii="Times New Roman" w:hAnsi="Times New Roman" w:cs="Times New Roman"/>
          <w:sz w:val="24"/>
          <w:szCs w:val="20"/>
          <w:vertAlign w:val="superscript"/>
        </w:rPr>
        <w:t>1</w:t>
      </w:r>
      <w:r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Lawrence Lechuga</w:t>
      </w:r>
      <w:r w:rsidR="004651CE">
        <w:rPr>
          <w:rFonts w:ascii="Times New Roman" w:hAnsi="Times New Roman" w:cs="Times New Roman"/>
          <w:sz w:val="24"/>
          <w:szCs w:val="20"/>
          <w:vertAlign w:val="superscript"/>
        </w:rPr>
        <w:t>1</w:t>
      </w:r>
      <w:r w:rsidRPr="006361A4">
        <w:rPr>
          <w:rFonts w:ascii="Times New Roman" w:hAnsi="Times New Roman" w:cs="Times New Roman"/>
          <w:sz w:val="24"/>
          <w:szCs w:val="20"/>
        </w:rPr>
        <w:t>,</w:t>
      </w:r>
      <w:r w:rsidR="00A22033"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Timothy Ruesink</w:t>
      </w:r>
      <w:r w:rsidR="009F248B" w:rsidRPr="006361A4">
        <w:rPr>
          <w:rFonts w:ascii="Times New Roman" w:hAnsi="Times New Roman" w:cs="Times New Roman"/>
          <w:sz w:val="24"/>
          <w:szCs w:val="20"/>
          <w:vertAlign w:val="superscript"/>
        </w:rPr>
        <w:t>2</w:t>
      </w:r>
    </w:p>
    <w:p w14:paraId="4400359D" w14:textId="77777777" w:rsidR="004651CE"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1</w:t>
      </w:r>
      <w:r w:rsidRPr="004651CE">
        <w:rPr>
          <w:rFonts w:ascii="Times New Roman" w:hAnsi="Times New Roman" w:cs="Times New Roman"/>
          <w:i/>
          <w:sz w:val="24"/>
          <w:szCs w:val="20"/>
        </w:rPr>
        <w:t>Department of Medical Physics, Unive</w:t>
      </w:r>
      <w:r w:rsidR="006142C1" w:rsidRPr="004651CE">
        <w:rPr>
          <w:rFonts w:ascii="Times New Roman" w:hAnsi="Times New Roman" w:cs="Times New Roman"/>
          <w:i/>
          <w:sz w:val="24"/>
          <w:szCs w:val="20"/>
        </w:rPr>
        <w:t>rsity of Wisconsin-</w:t>
      </w:r>
      <w:r w:rsidR="004651CE" w:rsidRPr="004651CE">
        <w:rPr>
          <w:rFonts w:ascii="Times New Roman" w:hAnsi="Times New Roman" w:cs="Times New Roman"/>
          <w:i/>
          <w:sz w:val="24"/>
          <w:szCs w:val="20"/>
        </w:rPr>
        <w:t>Madison, WI</w:t>
      </w:r>
    </w:p>
    <w:p w14:paraId="1437328A" w14:textId="6F705881" w:rsidR="002E0741"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2</w:t>
      </w:r>
      <w:r w:rsidRPr="004651CE">
        <w:rPr>
          <w:rFonts w:ascii="Times New Roman" w:hAnsi="Times New Roman" w:cs="Times New Roman"/>
          <w:i/>
          <w:sz w:val="24"/>
          <w:szCs w:val="20"/>
        </w:rPr>
        <w:t>Department of</w:t>
      </w:r>
      <w:r w:rsidR="006361A4" w:rsidRPr="004651CE">
        <w:rPr>
          <w:rFonts w:ascii="Times New Roman" w:hAnsi="Times New Roman" w:cs="Times New Roman"/>
          <w:i/>
          <w:sz w:val="24"/>
          <w:szCs w:val="20"/>
        </w:rPr>
        <w:t xml:space="preserve"> Mechanical Engineering</w:t>
      </w:r>
      <w:r w:rsidRPr="004651CE">
        <w:rPr>
          <w:rFonts w:ascii="Times New Roman" w:hAnsi="Times New Roman" w:cs="Times New Roman"/>
          <w:i/>
          <w:sz w:val="24"/>
          <w:szCs w:val="20"/>
        </w:rPr>
        <w:t xml:space="preserve">, University of </w:t>
      </w:r>
      <w:r w:rsidR="006142C1" w:rsidRPr="004651CE">
        <w:rPr>
          <w:rFonts w:ascii="Times New Roman" w:hAnsi="Times New Roman" w:cs="Times New Roman"/>
          <w:i/>
          <w:sz w:val="24"/>
          <w:szCs w:val="20"/>
        </w:rPr>
        <w:t>Wisconsin-</w:t>
      </w:r>
      <w:r w:rsidRPr="004651CE">
        <w:rPr>
          <w:rFonts w:ascii="Times New Roman" w:hAnsi="Times New Roman" w:cs="Times New Roman"/>
          <w:i/>
          <w:sz w:val="24"/>
          <w:szCs w:val="20"/>
        </w:rPr>
        <w:t>Madison, WI</w:t>
      </w:r>
    </w:p>
    <w:p w14:paraId="1CB020D1" w14:textId="77777777" w:rsidR="006361A4" w:rsidRPr="006361A4" w:rsidRDefault="006361A4" w:rsidP="002E0741">
      <w:pPr>
        <w:spacing w:after="0" w:line="240" w:lineRule="auto"/>
        <w:jc w:val="both"/>
        <w:rPr>
          <w:rFonts w:ascii="Times New Roman" w:hAnsi="Times New Roman" w:cs="Times New Roman"/>
          <w:b/>
          <w:sz w:val="20"/>
          <w:szCs w:val="20"/>
        </w:rPr>
      </w:pPr>
    </w:p>
    <w:p w14:paraId="39C75637" w14:textId="77777777" w:rsidR="00F062C6" w:rsidRDefault="00F062C6" w:rsidP="002E0741">
      <w:pPr>
        <w:spacing w:after="0" w:line="240" w:lineRule="auto"/>
        <w:jc w:val="both"/>
        <w:rPr>
          <w:rFonts w:ascii="Times New Roman" w:hAnsi="Times New Roman" w:cs="Times New Roman"/>
          <w:b/>
          <w:sz w:val="24"/>
          <w:szCs w:val="20"/>
        </w:rPr>
      </w:pPr>
    </w:p>
    <w:p w14:paraId="7305D7F7" w14:textId="68078C31" w:rsidR="006361A4"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Significance</w:t>
      </w:r>
      <w:r w:rsidR="009E7602" w:rsidRPr="004B0A54">
        <w:rPr>
          <w:rFonts w:ascii="Times New Roman" w:hAnsi="Times New Roman" w:cs="Times New Roman"/>
          <w:b/>
          <w:sz w:val="24"/>
          <w:szCs w:val="24"/>
        </w:rPr>
        <w:t xml:space="preserve"> and Aims</w:t>
      </w:r>
    </w:p>
    <w:p w14:paraId="640E2265" w14:textId="77777777" w:rsidR="009E7602" w:rsidRPr="004B0A54" w:rsidRDefault="009E7602" w:rsidP="004B0A54">
      <w:pPr>
        <w:pStyle w:val="NoSpacing"/>
        <w:rPr>
          <w:rFonts w:ascii="Times New Roman" w:hAnsi="Times New Roman" w:cs="Times New Roman"/>
          <w:sz w:val="24"/>
          <w:szCs w:val="24"/>
        </w:rPr>
      </w:pPr>
    </w:p>
    <w:p w14:paraId="678DE8B5" w14:textId="793ECDD9" w:rsidR="004A6264" w:rsidRPr="004B0A54" w:rsidRDefault="002B21EC" w:rsidP="004B0A54">
      <w:pPr>
        <w:pStyle w:val="NoSpacing"/>
        <w:rPr>
          <w:rFonts w:ascii="Times New Roman" w:hAnsi="Times New Roman" w:cs="Times New Roman"/>
          <w:sz w:val="24"/>
          <w:szCs w:val="24"/>
        </w:rPr>
      </w:pPr>
      <w:r w:rsidRPr="004B0A54">
        <w:rPr>
          <w:rFonts w:ascii="Times New Roman" w:hAnsi="Times New Roman" w:cs="Times New Roman"/>
          <w:sz w:val="24"/>
          <w:szCs w:val="24"/>
        </w:rPr>
        <w:t xml:space="preserve">Segmentation is a </w:t>
      </w:r>
      <w:r w:rsidR="00F65E63" w:rsidRPr="004B0A54">
        <w:rPr>
          <w:rFonts w:ascii="Times New Roman" w:hAnsi="Times New Roman" w:cs="Times New Roman"/>
          <w:sz w:val="24"/>
          <w:szCs w:val="24"/>
        </w:rPr>
        <w:t xml:space="preserve">vital task in modern medical image processing </w:t>
      </w:r>
      <w:r w:rsidR="00E01E39" w:rsidRPr="004B0A54">
        <w:rPr>
          <w:rFonts w:ascii="Times New Roman" w:hAnsi="Times New Roman" w:cs="Times New Roman"/>
          <w:sz w:val="24"/>
          <w:szCs w:val="24"/>
        </w:rPr>
        <w:t>that</w:t>
      </w:r>
      <w:r w:rsidR="00F65E63" w:rsidRPr="004B0A54">
        <w:rPr>
          <w:rFonts w:ascii="Times New Roman" w:hAnsi="Times New Roman" w:cs="Times New Roman"/>
          <w:sz w:val="24"/>
          <w:szCs w:val="24"/>
        </w:rPr>
        <w:t xml:space="preserve"> serves to reduce data analysis only to specific sub-regions</w:t>
      </w:r>
      <w:r w:rsidR="004A6264">
        <w:rPr>
          <w:rFonts w:ascii="Times New Roman" w:hAnsi="Times New Roman" w:cs="Times New Roman"/>
          <w:sz w:val="24"/>
          <w:szCs w:val="24"/>
        </w:rPr>
        <w:t xml:space="preserve"> that are of clinical interest</w:t>
      </w:r>
      <w:r w:rsidR="00F65E63" w:rsidRPr="004B0A54">
        <w:rPr>
          <w:rFonts w:ascii="Times New Roman" w:hAnsi="Times New Roman" w:cs="Times New Roman"/>
          <w:sz w:val="24"/>
          <w:szCs w:val="24"/>
        </w:rPr>
        <w:t xml:space="preserve">. Advances in medical imaging technologies </w:t>
      </w:r>
      <w:r w:rsidR="00E01E39" w:rsidRPr="004B0A54">
        <w:rPr>
          <w:rFonts w:ascii="Times New Roman" w:hAnsi="Times New Roman" w:cs="Times New Roman"/>
          <w:sz w:val="24"/>
          <w:szCs w:val="24"/>
        </w:rPr>
        <w:t>have provided the medical and scientific communities with</w:t>
      </w:r>
      <w:r w:rsidR="00F65E63" w:rsidRPr="004B0A54">
        <w:rPr>
          <w:rFonts w:ascii="Times New Roman" w:hAnsi="Times New Roman" w:cs="Times New Roman"/>
          <w:sz w:val="24"/>
          <w:szCs w:val="24"/>
        </w:rPr>
        <w:t xml:space="preserve"> large</w:t>
      </w:r>
      <w:r w:rsidR="00864073" w:rsidRPr="004B0A54">
        <w:rPr>
          <w:rFonts w:ascii="Times New Roman" w:hAnsi="Times New Roman" w:cs="Times New Roman"/>
          <w:sz w:val="24"/>
          <w:szCs w:val="24"/>
        </w:rPr>
        <w:t>r</w:t>
      </w:r>
      <w:r w:rsidR="00F65E63" w:rsidRPr="004B0A54">
        <w:rPr>
          <w:rFonts w:ascii="Times New Roman" w:hAnsi="Times New Roman" w:cs="Times New Roman"/>
          <w:sz w:val="24"/>
          <w:szCs w:val="24"/>
        </w:rPr>
        <w:t xml:space="preserve"> datasets of </w:t>
      </w:r>
      <w:r w:rsidR="00864073" w:rsidRPr="004B0A54">
        <w:rPr>
          <w:rFonts w:ascii="Times New Roman" w:hAnsi="Times New Roman" w:cs="Times New Roman"/>
          <w:sz w:val="24"/>
          <w:szCs w:val="24"/>
        </w:rPr>
        <w:t xml:space="preserve">ever-increasing image quality. Thus, there is an inherent need for robust </w:t>
      </w:r>
      <w:r w:rsidR="00F65E63" w:rsidRPr="004B0A54">
        <w:rPr>
          <w:rFonts w:ascii="Times New Roman" w:hAnsi="Times New Roman" w:cs="Times New Roman"/>
          <w:sz w:val="24"/>
          <w:szCs w:val="24"/>
        </w:rPr>
        <w:t xml:space="preserve">segmentation </w:t>
      </w:r>
      <w:r w:rsidR="00864073" w:rsidRPr="004B0A54">
        <w:rPr>
          <w:rFonts w:ascii="Times New Roman" w:hAnsi="Times New Roman" w:cs="Times New Roman"/>
          <w:sz w:val="24"/>
          <w:szCs w:val="24"/>
        </w:rPr>
        <w:t xml:space="preserve">methods </w:t>
      </w:r>
      <w:r w:rsidR="00E01E39" w:rsidRPr="004B0A54">
        <w:rPr>
          <w:rFonts w:ascii="Times New Roman" w:hAnsi="Times New Roman" w:cs="Times New Roman"/>
          <w:sz w:val="24"/>
          <w:szCs w:val="24"/>
        </w:rPr>
        <w:t>that can</w:t>
      </w:r>
      <w:r w:rsidR="00864073" w:rsidRPr="004B0A54">
        <w:rPr>
          <w:rFonts w:ascii="Times New Roman" w:hAnsi="Times New Roman" w:cs="Times New Roman"/>
          <w:sz w:val="24"/>
          <w:szCs w:val="24"/>
        </w:rPr>
        <w:t xml:space="preserve"> extract clinically important information </w:t>
      </w:r>
      <w:r w:rsidR="004A6264" w:rsidRPr="004A6264">
        <w:rPr>
          <w:rFonts w:ascii="Times New Roman" w:hAnsi="Times New Roman" w:cs="Times New Roman"/>
          <w:i/>
          <w:sz w:val="24"/>
          <w:szCs w:val="24"/>
        </w:rPr>
        <w:t>automatically</w:t>
      </w:r>
      <w:r w:rsidR="00864073" w:rsidRPr="004B0A54">
        <w:rPr>
          <w:rFonts w:ascii="Times New Roman" w:hAnsi="Times New Roman" w:cs="Times New Roman"/>
          <w:sz w:val="24"/>
          <w:szCs w:val="24"/>
        </w:rPr>
        <w:t xml:space="preserve">, as opposed to performing time-consuming </w:t>
      </w:r>
      <w:r w:rsidR="00864073" w:rsidRPr="00AD06EE">
        <w:rPr>
          <w:rFonts w:ascii="Times New Roman" w:hAnsi="Times New Roman" w:cs="Times New Roman"/>
          <w:i/>
          <w:sz w:val="24"/>
          <w:szCs w:val="24"/>
        </w:rPr>
        <w:t xml:space="preserve">manual </w:t>
      </w:r>
      <w:r w:rsidR="00864073" w:rsidRPr="004B0A54">
        <w:rPr>
          <w:rFonts w:ascii="Times New Roman" w:hAnsi="Times New Roman" w:cs="Times New Roman"/>
          <w:sz w:val="24"/>
          <w:szCs w:val="24"/>
        </w:rPr>
        <w:t>segmen</w:t>
      </w:r>
      <w:r w:rsidR="00E01E39" w:rsidRPr="004B0A54">
        <w:rPr>
          <w:rFonts w:ascii="Times New Roman" w:hAnsi="Times New Roman" w:cs="Times New Roman"/>
          <w:sz w:val="24"/>
          <w:szCs w:val="24"/>
        </w:rPr>
        <w:t>tation</w:t>
      </w:r>
      <w:r w:rsidR="00365059" w:rsidRPr="004B0A54">
        <w:rPr>
          <w:rFonts w:ascii="Times New Roman" w:hAnsi="Times New Roman" w:cs="Times New Roman"/>
          <w:sz w:val="24"/>
          <w:szCs w:val="24"/>
        </w:rPr>
        <w:t xml:space="preserve"> which is still done today in some clinical applications</w:t>
      </w:r>
      <w:r w:rsidR="00E01E39" w:rsidRPr="004B0A54">
        <w:rPr>
          <w:rFonts w:ascii="Times New Roman" w:hAnsi="Times New Roman" w:cs="Times New Roman"/>
          <w:sz w:val="24"/>
          <w:szCs w:val="24"/>
        </w:rPr>
        <w:t xml:space="preserve">. </w:t>
      </w:r>
      <w:r w:rsidR="004A6264">
        <w:rPr>
          <w:rFonts w:ascii="Times New Roman" w:hAnsi="Times New Roman" w:cs="Times New Roman"/>
          <w:sz w:val="24"/>
          <w:szCs w:val="24"/>
        </w:rPr>
        <w:t xml:space="preserve">The overarching goal of this project is to successfully implement an algorithm that automatically segments medical images using a region-growing algorithm. This will be accomplished through the following </w:t>
      </w:r>
      <w:r w:rsidR="004A6264" w:rsidRPr="004A6264">
        <w:rPr>
          <w:rFonts w:ascii="Times New Roman" w:hAnsi="Times New Roman" w:cs="Times New Roman"/>
          <w:b/>
          <w:sz w:val="24"/>
          <w:szCs w:val="24"/>
        </w:rPr>
        <w:t>specific aims</w:t>
      </w:r>
      <w:r w:rsidR="004A6264">
        <w:rPr>
          <w:rFonts w:ascii="Times New Roman" w:hAnsi="Times New Roman" w:cs="Times New Roman"/>
          <w:sz w:val="24"/>
          <w:szCs w:val="24"/>
        </w:rPr>
        <w:t xml:space="preserve">. </w:t>
      </w:r>
    </w:p>
    <w:p w14:paraId="54C17F15" w14:textId="77777777" w:rsidR="00623E95" w:rsidRPr="004B0A54" w:rsidRDefault="00623E95" w:rsidP="004B0A54">
      <w:pPr>
        <w:pStyle w:val="NoSpacing"/>
        <w:rPr>
          <w:rFonts w:ascii="Times New Roman" w:hAnsi="Times New Roman" w:cs="Times New Roman"/>
          <w:sz w:val="24"/>
          <w:szCs w:val="24"/>
        </w:rPr>
      </w:pPr>
    </w:p>
    <w:p w14:paraId="15641DE6" w14:textId="60028A7C" w:rsidR="004B0A54" w:rsidRPr="00A77C34" w:rsidRDefault="004B0A54" w:rsidP="004B0A54">
      <w:pPr>
        <w:pStyle w:val="NoSpacing"/>
        <w:rPr>
          <w:rFonts w:ascii="Times New Roman" w:hAnsi="Times New Roman" w:cs="Times New Roman"/>
          <w:sz w:val="24"/>
          <w:szCs w:val="24"/>
        </w:rPr>
      </w:pPr>
      <w:r w:rsidRPr="004B0A54">
        <w:rPr>
          <w:rFonts w:ascii="Times New Roman" w:hAnsi="Times New Roman" w:cs="Times New Roman"/>
          <w:b/>
          <w:sz w:val="24"/>
          <w:szCs w:val="24"/>
          <w:u w:val="single"/>
        </w:rPr>
        <w:t xml:space="preserve">Specific </w:t>
      </w:r>
      <w:r w:rsidR="00E01E39" w:rsidRPr="004B0A54">
        <w:rPr>
          <w:rFonts w:ascii="Times New Roman" w:hAnsi="Times New Roman" w:cs="Times New Roman"/>
          <w:b/>
          <w:sz w:val="24"/>
          <w:szCs w:val="24"/>
          <w:u w:val="single"/>
        </w:rPr>
        <w:t>Aim 1</w:t>
      </w:r>
      <w:r w:rsidR="00E01E39" w:rsidRPr="004B0A54">
        <w:rPr>
          <w:rFonts w:ascii="Times New Roman" w:hAnsi="Times New Roman" w:cs="Times New Roman"/>
          <w:sz w:val="24"/>
          <w:szCs w:val="24"/>
        </w:rPr>
        <w:t>:</w:t>
      </w:r>
      <w:r w:rsidR="00E01E39" w:rsidRPr="004B0A5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Reproduce </w:t>
      </w:r>
      <w:r w:rsidR="009E7602" w:rsidRPr="004B0A54">
        <w:rPr>
          <w:rFonts w:ascii="Times New Roman" w:hAnsi="Times New Roman" w:cs="Times New Roman"/>
          <w:b/>
          <w:sz w:val="24"/>
          <w:szCs w:val="24"/>
        </w:rPr>
        <w:t xml:space="preserve">an existing </w:t>
      </w:r>
      <w:r w:rsidR="00623E95" w:rsidRPr="004B0A54">
        <w:rPr>
          <w:rFonts w:ascii="Times New Roman" w:hAnsi="Times New Roman" w:cs="Times New Roman"/>
          <w:b/>
          <w:sz w:val="24"/>
          <w:szCs w:val="24"/>
        </w:rPr>
        <w:t xml:space="preserve">region-growing </w:t>
      </w:r>
      <w:r w:rsidR="009E7602" w:rsidRPr="004B0A54">
        <w:rPr>
          <w:rFonts w:ascii="Times New Roman" w:hAnsi="Times New Roman" w:cs="Times New Roman"/>
          <w:b/>
          <w:sz w:val="24"/>
          <w:szCs w:val="24"/>
        </w:rPr>
        <w:t xml:space="preserve">segmentation </w:t>
      </w:r>
      <w:r w:rsidR="00623E95" w:rsidRPr="004B0A54">
        <w:rPr>
          <w:rFonts w:ascii="Times New Roman" w:hAnsi="Times New Roman" w:cs="Times New Roman"/>
          <w:b/>
          <w:sz w:val="24"/>
          <w:szCs w:val="24"/>
        </w:rPr>
        <w:t>algorithm</w:t>
      </w:r>
      <w:r w:rsidR="00A77C34" w:rsidRPr="00A77C34">
        <w:rPr>
          <w:rFonts w:ascii="Times New Roman" w:hAnsi="Times New Roman" w:cs="Times New Roman"/>
          <w:b/>
          <w:sz w:val="24"/>
          <w:szCs w:val="24"/>
        </w:rPr>
        <w:fldChar w:fldCharType="begin" w:fldLock="1"/>
      </w:r>
      <w:r w:rsidR="002B6E64">
        <w:rPr>
          <w:rFonts w:ascii="Times New Roman" w:hAnsi="Times New Roman" w:cs="Times New Roman"/>
          <w:b/>
          <w:sz w:val="24"/>
          <w:szCs w:val="24"/>
        </w:rPr>
        <w:instrText>ADDIN CSL_CITATION {"citationItems":[{"id":"ITEM-1","itemData":{"DOI":"10.1137/0731015","ISSN":"0036-1429","abstract":". Most segmentation algorithms are composed of several procedures: split and merge,\\nsmall region elimination, boundary smoothing, : : : , each depending on several parameters. The introduction\\nof an energy to minimize leads to a drastic reduction of these parameters. We prove that\\nthe most simple segmentation tool, the &amp;quot;region merging&amp;quot; algorithm, made according to the simplest\\nenergy, is enough to compute a local energy minimum belonging to a compact class and to achieve the\\njob of most of the...","author":[{"dropping-particle":"","family":"Koepfler","given":"G.","non-dropping-particle":"","parse-names":false,"suffix":""},{"dropping-particle":"","family":"Lopez","given":"C.","non-dropping-particle":"","parse-names":false,"suffix":""},{"dropping-particle":"","family":"Morel","given":"J. M.","non-dropping-particle":"","parse-names":false,"suffix":""}],"container-title":"SIAM Journal on Numerical Analysis","id":"ITEM-1","issue":"1","issued":{"date-parts":[["2005"]]},"page":"282-299","title":"A Multiscale Algorithm for Image Segmentation by Variational Method","type":"article-journal","volume":"31"},"uris":["http://www.mendeley.com/documents/?uuid=d059bbfd-3e8b-4e8e-820e-037e5f5ae6b0"]},{"id":"ITEM-2","itemData":{"author":[{"dropping-particle":"","family":"Valentine","given":"Russell","non-dropping-particle":"","parse-names":false,"suffix":""}],"id":"ITEM-2","issued":{"date-parts":[["2007"]]},"page":"1-14","title":"Image Segmentation with the Mumford Shah Functional","type":"article-journal"},"uris":["http://www.mendeley.com/documents/?uuid=23638942-2cb9-40a4-ad46-10731a02a44d"]}],"mendeley":{"formattedCitation":"&lt;sup&gt;1,2&lt;/sup&gt;","plainTextFormattedCitation":"1,2","previouslyFormattedCitation":"&lt;sup&gt;1,2&lt;/sup&gt;"},"properties":{"noteIndex":0},"schema":"https://github.com/citation-style-language/schema/raw/master/csl-citation.json"}</w:instrText>
      </w:r>
      <w:r w:rsidR="00A77C34" w:rsidRPr="00A77C34">
        <w:rPr>
          <w:rFonts w:ascii="Times New Roman" w:hAnsi="Times New Roman" w:cs="Times New Roman"/>
          <w:b/>
          <w:sz w:val="24"/>
          <w:szCs w:val="24"/>
        </w:rPr>
        <w:fldChar w:fldCharType="separate"/>
      </w:r>
      <w:r w:rsidR="00A77C34" w:rsidRPr="00A77C34">
        <w:rPr>
          <w:rFonts w:ascii="Times New Roman" w:hAnsi="Times New Roman" w:cs="Times New Roman"/>
          <w:b/>
          <w:noProof/>
          <w:sz w:val="24"/>
          <w:szCs w:val="24"/>
          <w:vertAlign w:val="superscript"/>
        </w:rPr>
        <w:t>1,2</w:t>
      </w:r>
      <w:r w:rsidR="00A77C34" w:rsidRPr="00A77C34">
        <w:rPr>
          <w:rFonts w:ascii="Times New Roman" w:hAnsi="Times New Roman" w:cs="Times New Roman"/>
          <w:b/>
          <w:sz w:val="24"/>
          <w:szCs w:val="24"/>
        </w:rPr>
        <w:fldChar w:fldCharType="end"/>
      </w:r>
      <w:r w:rsidR="00A77C34" w:rsidRPr="00A77C3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using </w:t>
      </w:r>
      <w:r w:rsidR="00C13812" w:rsidRPr="004B0A54">
        <w:rPr>
          <w:rFonts w:ascii="Times New Roman" w:hAnsi="Times New Roman" w:cs="Times New Roman"/>
          <w:b/>
          <w:sz w:val="24"/>
          <w:szCs w:val="24"/>
        </w:rPr>
        <w:t>a</w:t>
      </w:r>
      <w:r w:rsidR="00623E95" w:rsidRPr="004B0A54">
        <w:rPr>
          <w:rFonts w:ascii="Times New Roman" w:hAnsi="Times New Roman" w:cs="Times New Roman"/>
          <w:b/>
          <w:sz w:val="24"/>
          <w:szCs w:val="24"/>
        </w:rPr>
        <w:t xml:space="preserve"> sim</w:t>
      </w:r>
      <w:r w:rsidR="00C13812" w:rsidRPr="004B0A54">
        <w:rPr>
          <w:rFonts w:ascii="Times New Roman" w:hAnsi="Times New Roman" w:cs="Times New Roman"/>
          <w:b/>
          <w:sz w:val="24"/>
          <w:szCs w:val="24"/>
        </w:rPr>
        <w:t>plified Mumford-Shah functional.</w:t>
      </w:r>
    </w:p>
    <w:p w14:paraId="63DC4745" w14:textId="0258CD53" w:rsidR="00365059" w:rsidRPr="004B0A54" w:rsidRDefault="00365059" w:rsidP="004B0A54">
      <w:pPr>
        <w:pStyle w:val="NoSpacing"/>
        <w:rPr>
          <w:rFonts w:ascii="Times New Roman" w:hAnsi="Times New Roman" w:cs="Times New Roman"/>
          <w:bCs/>
          <w:sz w:val="24"/>
          <w:szCs w:val="24"/>
        </w:rPr>
      </w:pPr>
    </w:p>
    <w:p w14:paraId="69761DFB" w14:textId="450D4017" w:rsidR="00A77C34" w:rsidRPr="00A77C34" w:rsidRDefault="004B0A54" w:rsidP="004B0A54">
      <w:pPr>
        <w:pStyle w:val="NoSpacing"/>
        <w:rPr>
          <w:rFonts w:ascii="Times New Roman" w:hAnsi="Times New Roman" w:cs="Times New Roman"/>
          <w:b/>
          <w:bCs/>
          <w:sz w:val="24"/>
          <w:szCs w:val="24"/>
        </w:rPr>
      </w:pPr>
      <w:r w:rsidRPr="004B0A54">
        <w:rPr>
          <w:rFonts w:ascii="Times New Roman" w:hAnsi="Times New Roman" w:cs="Times New Roman"/>
          <w:b/>
          <w:bCs/>
          <w:sz w:val="24"/>
          <w:szCs w:val="24"/>
          <w:u w:val="single"/>
        </w:rPr>
        <w:t xml:space="preserve">Specific </w:t>
      </w:r>
      <w:r w:rsidR="00623E95" w:rsidRPr="004B0A54">
        <w:rPr>
          <w:rFonts w:ascii="Times New Roman" w:hAnsi="Times New Roman" w:cs="Times New Roman"/>
          <w:b/>
          <w:bCs/>
          <w:sz w:val="24"/>
          <w:szCs w:val="24"/>
          <w:u w:val="single"/>
        </w:rPr>
        <w:t>Aim 2</w:t>
      </w:r>
      <w:r w:rsidR="00623E95" w:rsidRPr="004B0A54">
        <w:rPr>
          <w:rFonts w:ascii="Times New Roman" w:hAnsi="Times New Roman" w:cs="Times New Roman"/>
          <w:bCs/>
          <w:sz w:val="24"/>
          <w:szCs w:val="24"/>
        </w:rPr>
        <w:t xml:space="preserve">: </w:t>
      </w:r>
      <w:r w:rsidR="009E7602" w:rsidRPr="004B0A54">
        <w:rPr>
          <w:rFonts w:ascii="Times New Roman" w:hAnsi="Times New Roman" w:cs="Times New Roman"/>
          <w:b/>
          <w:bCs/>
          <w:sz w:val="24"/>
          <w:szCs w:val="24"/>
        </w:rPr>
        <w:t xml:space="preserve">Develop a novel region-growing algorithm using the </w:t>
      </w:r>
      <w:r>
        <w:rPr>
          <w:rFonts w:ascii="Times New Roman" w:hAnsi="Times New Roman" w:cs="Times New Roman"/>
          <w:b/>
          <w:bCs/>
          <w:sz w:val="24"/>
          <w:szCs w:val="24"/>
        </w:rPr>
        <w:t>same formulation but with added flexibility in initialization conditions and increased efficiency in calculating the cost function</w:t>
      </w:r>
      <w:r w:rsidR="00851444" w:rsidRPr="004B0A54">
        <w:rPr>
          <w:rFonts w:ascii="Times New Roman" w:hAnsi="Times New Roman" w:cs="Times New Roman"/>
          <w:b/>
          <w:bCs/>
          <w:sz w:val="24"/>
          <w:szCs w:val="24"/>
        </w:rPr>
        <w:t>.</w:t>
      </w:r>
    </w:p>
    <w:p w14:paraId="2C5EA52B" w14:textId="52AF0876" w:rsidR="00E01E39" w:rsidRDefault="00E01E39" w:rsidP="004B0A54">
      <w:pPr>
        <w:pStyle w:val="NoSpacing"/>
        <w:rPr>
          <w:rFonts w:ascii="Times New Roman" w:hAnsi="Times New Roman" w:cs="Times New Roman"/>
          <w:sz w:val="24"/>
          <w:szCs w:val="24"/>
        </w:rPr>
      </w:pPr>
    </w:p>
    <w:p w14:paraId="1FE470B5" w14:textId="27A9A60F" w:rsidR="004A6264" w:rsidRPr="004A6264" w:rsidRDefault="004A6264" w:rsidP="004A6264">
      <w:pPr>
        <w:pStyle w:val="NoSpacing"/>
        <w:rPr>
          <w:rFonts w:ascii="Times New Roman" w:hAnsi="Times New Roman" w:cs="Times New Roman"/>
          <w:sz w:val="24"/>
          <w:szCs w:val="24"/>
        </w:rPr>
      </w:pPr>
      <w:r w:rsidRPr="004A6264">
        <w:rPr>
          <w:rFonts w:ascii="Times New Roman" w:hAnsi="Times New Roman" w:cs="Times New Roman"/>
          <w:sz w:val="24"/>
          <w:szCs w:val="24"/>
        </w:rPr>
        <w:t>With respect to expected outcomes</w:t>
      </w:r>
      <w:r w:rsidR="00A77C34">
        <w:rPr>
          <w:rFonts w:ascii="Times New Roman" w:hAnsi="Times New Roman" w:cs="Times New Roman"/>
          <w:sz w:val="24"/>
          <w:szCs w:val="24"/>
        </w:rPr>
        <w:t>,</w:t>
      </w:r>
      <w:r w:rsidRPr="004A6264">
        <w:rPr>
          <w:rFonts w:ascii="Times New Roman" w:hAnsi="Times New Roman" w:cs="Times New Roman"/>
          <w:sz w:val="24"/>
          <w:szCs w:val="24"/>
        </w:rPr>
        <w:t xml:space="preserve"> th</w:t>
      </w:r>
      <w:r w:rsidR="00A77C34">
        <w:rPr>
          <w:rFonts w:ascii="Times New Roman" w:hAnsi="Times New Roman" w:cs="Times New Roman"/>
          <w:sz w:val="24"/>
          <w:szCs w:val="24"/>
        </w:rPr>
        <w:t xml:space="preserve">e work proposed in </w:t>
      </w:r>
      <w:r w:rsidR="00A77C34" w:rsidRPr="00A77C34">
        <w:rPr>
          <w:rFonts w:ascii="Times New Roman" w:hAnsi="Times New Roman" w:cs="Times New Roman"/>
          <w:b/>
          <w:sz w:val="24"/>
          <w:szCs w:val="24"/>
        </w:rPr>
        <w:t>specific aim</w:t>
      </w:r>
      <w:r w:rsidRPr="00A77C34">
        <w:rPr>
          <w:rFonts w:ascii="Times New Roman" w:hAnsi="Times New Roman" w:cs="Times New Roman"/>
          <w:b/>
          <w:sz w:val="24"/>
          <w:szCs w:val="24"/>
        </w:rPr>
        <w:t xml:space="preserve"> </w:t>
      </w:r>
      <w:r w:rsidR="00A77C34" w:rsidRPr="00A77C34">
        <w:rPr>
          <w:rFonts w:ascii="Times New Roman" w:hAnsi="Times New Roman" w:cs="Times New Roman"/>
          <w:b/>
          <w:sz w:val="24"/>
          <w:szCs w:val="24"/>
        </w:rPr>
        <w:t>2</w:t>
      </w:r>
      <w:r w:rsidR="00A77C34">
        <w:rPr>
          <w:rFonts w:ascii="Times New Roman" w:hAnsi="Times New Roman" w:cs="Times New Roman"/>
          <w:sz w:val="24"/>
          <w:szCs w:val="24"/>
        </w:rPr>
        <w:t xml:space="preserve"> is expected to decrease post-processing times</w:t>
      </w:r>
      <w:r w:rsidR="00F759D1">
        <w:rPr>
          <w:rFonts w:ascii="Times New Roman" w:hAnsi="Times New Roman" w:cs="Times New Roman"/>
          <w:sz w:val="24"/>
          <w:szCs w:val="24"/>
        </w:rPr>
        <w:t xml:space="preserve"> and increase </w:t>
      </w:r>
      <w:r w:rsidR="003628F6">
        <w:rPr>
          <w:rFonts w:ascii="Times New Roman" w:hAnsi="Times New Roman" w:cs="Times New Roman"/>
          <w:sz w:val="24"/>
          <w:szCs w:val="24"/>
        </w:rPr>
        <w:t xml:space="preserve">segmentation </w:t>
      </w:r>
      <w:r w:rsidR="00F759D1">
        <w:rPr>
          <w:rFonts w:ascii="Times New Roman" w:hAnsi="Times New Roman" w:cs="Times New Roman"/>
          <w:sz w:val="24"/>
          <w:szCs w:val="24"/>
        </w:rPr>
        <w:t xml:space="preserve">reproducibility, which </w:t>
      </w:r>
      <w:r w:rsidR="003628F6">
        <w:rPr>
          <w:rFonts w:ascii="Times New Roman" w:hAnsi="Times New Roman" w:cs="Times New Roman"/>
          <w:sz w:val="24"/>
          <w:szCs w:val="24"/>
        </w:rPr>
        <w:t xml:space="preserve">will </w:t>
      </w:r>
      <w:r w:rsidR="00F759D1">
        <w:rPr>
          <w:rFonts w:ascii="Times New Roman" w:hAnsi="Times New Roman" w:cs="Times New Roman"/>
          <w:sz w:val="24"/>
          <w:szCs w:val="24"/>
        </w:rPr>
        <w:t xml:space="preserve">in turn </w:t>
      </w:r>
      <w:r w:rsidRPr="004A6264">
        <w:rPr>
          <w:rFonts w:ascii="Times New Roman" w:hAnsi="Times New Roman" w:cs="Times New Roman"/>
          <w:sz w:val="24"/>
          <w:szCs w:val="24"/>
        </w:rPr>
        <w:t xml:space="preserve">positively impact </w:t>
      </w:r>
      <w:r w:rsidR="00A77C34">
        <w:rPr>
          <w:rFonts w:ascii="Times New Roman" w:hAnsi="Times New Roman" w:cs="Times New Roman"/>
          <w:sz w:val="24"/>
          <w:szCs w:val="24"/>
        </w:rPr>
        <w:t>clinical workflows that curren</w:t>
      </w:r>
      <w:r w:rsidR="003628F6">
        <w:rPr>
          <w:rFonts w:ascii="Times New Roman" w:hAnsi="Times New Roman" w:cs="Times New Roman"/>
          <w:sz w:val="24"/>
          <w:szCs w:val="24"/>
        </w:rPr>
        <w:t>tly utilize manual segmentation methods.</w:t>
      </w:r>
    </w:p>
    <w:p w14:paraId="3248320A" w14:textId="3BFC8122" w:rsidR="004A6264" w:rsidRDefault="004A6264" w:rsidP="004B0A54">
      <w:pPr>
        <w:pStyle w:val="NoSpacing"/>
        <w:rPr>
          <w:rFonts w:ascii="Times New Roman" w:hAnsi="Times New Roman" w:cs="Times New Roman"/>
          <w:b/>
          <w:sz w:val="24"/>
          <w:szCs w:val="24"/>
        </w:rPr>
      </w:pPr>
    </w:p>
    <w:p w14:paraId="60F2BBC8" w14:textId="77777777" w:rsidR="00AD06EE" w:rsidRDefault="00AD06EE" w:rsidP="004B0A54">
      <w:pPr>
        <w:pStyle w:val="NoSpacing"/>
        <w:rPr>
          <w:rFonts w:ascii="Times New Roman" w:hAnsi="Times New Roman" w:cs="Times New Roman"/>
          <w:b/>
          <w:sz w:val="24"/>
          <w:szCs w:val="24"/>
        </w:rPr>
      </w:pPr>
    </w:p>
    <w:p w14:paraId="249A9F3E" w14:textId="4DFB06FF" w:rsidR="002E0741"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Introduction</w:t>
      </w:r>
    </w:p>
    <w:p w14:paraId="77622585" w14:textId="77777777" w:rsidR="009E7602" w:rsidRPr="004B0A54" w:rsidRDefault="009E7602" w:rsidP="004B0A54">
      <w:pPr>
        <w:pStyle w:val="NoSpacing"/>
        <w:rPr>
          <w:rFonts w:ascii="Times New Roman" w:hAnsi="Times New Roman" w:cs="Times New Roman"/>
          <w:sz w:val="24"/>
          <w:szCs w:val="24"/>
        </w:rPr>
      </w:pPr>
    </w:p>
    <w:p w14:paraId="55DEBDF6" w14:textId="3B563B9C" w:rsidR="002B6E64" w:rsidRDefault="003E0F49" w:rsidP="003E0F49">
      <w:pPr>
        <w:pStyle w:val="NoSpacing"/>
        <w:rPr>
          <w:rFonts w:ascii="Times New Roman" w:hAnsi="Times New Roman" w:cs="Times New Roman"/>
          <w:sz w:val="24"/>
          <w:szCs w:val="24"/>
        </w:rPr>
      </w:pPr>
      <w:r>
        <w:rPr>
          <w:rFonts w:ascii="Times New Roman" w:hAnsi="Times New Roman" w:cs="Times New Roman"/>
          <w:sz w:val="24"/>
          <w:szCs w:val="24"/>
        </w:rPr>
        <w:t xml:space="preserve">Segmentation is an image processing technique that takes advantage of one or more imaging features to partition the image (or set of images) into useful regions of interest. This process is very commonly seen in medical image processing, in which a medical image is decomposed into clinically significant segments, which can make the image easier to visualize or can simplify the data analysis procedure (restricting analysis only to a subset of the image). </w:t>
      </w:r>
      <w:r w:rsidR="002B6E64">
        <w:rPr>
          <w:rFonts w:ascii="Times New Roman" w:hAnsi="Times New Roman" w:cs="Times New Roman"/>
          <w:sz w:val="24"/>
          <w:szCs w:val="24"/>
        </w:rPr>
        <w:t>Some applications involve (1) quantification of tissue volume (2) localization of pathology (3) studying tissue structure (4) treatment planning (5) and statistical analysis of tissue regions</w:t>
      </w:r>
      <w:r w:rsidR="002B6E64">
        <w:rPr>
          <w:rFonts w:ascii="Times New Roman" w:hAnsi="Times New Roman" w:cs="Times New Roman"/>
          <w:sz w:val="24"/>
          <w:szCs w:val="24"/>
        </w:rPr>
        <w:fldChar w:fldCharType="begin" w:fldLock="1"/>
      </w:r>
      <w:r w:rsidR="002B6E64">
        <w:rPr>
          <w:rFonts w:ascii="Times New Roman" w:hAnsi="Times New Roman" w:cs="Times New Roman"/>
          <w:sz w:val="24"/>
          <w:szCs w:val="24"/>
        </w:rPr>
        <w:instrText>ADDIN CSL_CITATION {"citationItems":[{"id":"ITEM-1","itemData":{"author":[{"dropping-particle":"","family":"Pham","given":"Dzung L","non-dropping-particle":"","parse-names":false,"suffix":""},{"dropping-particle":"","family":"Xu","given":"Chenyang","non-dropping-particle":"","parse-names":false,"suffix":""},{"dropping-particle":"","family":"Prince","given":"Jerry L","non-dropping-particle":"","parse-names":false,"suffix":""}],"container-title":"Annu Rev Biomed Eng","id":"ITEM-1","issued":{"date-parts":[["2000"]]},"page":"315-337","title":"Current methods in medical image segmentation","type":"article-journal","volume":"2"},"uris":["http://www.mendeley.com/documents/?uuid=f1c698de-66ec-4e81-b067-37e0cbf0b14d"]}],"mendeley":{"formattedCitation":"&lt;sup&gt;3&lt;/sup&gt;","plainTextFormattedCitation":"3"},"properties":{"noteIndex":0},"schema":"https://github.com/citation-style-language/schema/raw/master/csl-citation.json"}</w:instrText>
      </w:r>
      <w:r w:rsidR="002B6E64">
        <w:rPr>
          <w:rFonts w:ascii="Times New Roman" w:hAnsi="Times New Roman" w:cs="Times New Roman"/>
          <w:sz w:val="24"/>
          <w:szCs w:val="24"/>
        </w:rPr>
        <w:fldChar w:fldCharType="separate"/>
      </w:r>
      <w:r w:rsidR="002B6E64" w:rsidRPr="002B6E64">
        <w:rPr>
          <w:rFonts w:ascii="Times New Roman" w:hAnsi="Times New Roman" w:cs="Times New Roman"/>
          <w:noProof/>
          <w:sz w:val="24"/>
          <w:szCs w:val="24"/>
          <w:vertAlign w:val="superscript"/>
        </w:rPr>
        <w:t>3</w:t>
      </w:r>
      <w:r w:rsidR="002B6E64">
        <w:rPr>
          <w:rFonts w:ascii="Times New Roman" w:hAnsi="Times New Roman" w:cs="Times New Roman"/>
          <w:sz w:val="24"/>
          <w:szCs w:val="24"/>
        </w:rPr>
        <w:fldChar w:fldCharType="end"/>
      </w:r>
      <w:r w:rsidR="002B6E64">
        <w:rPr>
          <w:rFonts w:ascii="Times New Roman" w:hAnsi="Times New Roman" w:cs="Times New Roman"/>
          <w:sz w:val="24"/>
          <w:szCs w:val="24"/>
        </w:rPr>
        <w:t xml:space="preserve">. </w:t>
      </w:r>
    </w:p>
    <w:p w14:paraId="3E1E3E66" w14:textId="77777777" w:rsidR="002B6E64" w:rsidRDefault="002B6E64" w:rsidP="003E0F49">
      <w:pPr>
        <w:pStyle w:val="NoSpacing"/>
        <w:rPr>
          <w:rFonts w:ascii="Times New Roman" w:hAnsi="Times New Roman" w:cs="Times New Roman"/>
          <w:sz w:val="24"/>
          <w:szCs w:val="24"/>
        </w:rPr>
      </w:pPr>
    </w:p>
    <w:p w14:paraId="04600754" w14:textId="0E2C482D" w:rsidR="00E46883" w:rsidRPr="00E46883" w:rsidRDefault="002B6E64" w:rsidP="00E468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common methods that are used to segment images. </w:t>
      </w:r>
      <w:r w:rsidR="003E7438">
        <w:rPr>
          <w:rFonts w:ascii="Times New Roman" w:hAnsi="Times New Roman" w:cs="Times New Roman"/>
          <w:sz w:val="24"/>
          <w:szCs w:val="24"/>
        </w:rPr>
        <w:t xml:space="preserve">One popular approach is region-growing, a technique in which </w:t>
      </w:r>
      <w:r w:rsidR="00B62D25">
        <w:rPr>
          <w:rFonts w:ascii="Times New Roman" w:hAnsi="Times New Roman" w:cs="Times New Roman"/>
          <w:sz w:val="24"/>
          <w:szCs w:val="24"/>
        </w:rPr>
        <w:t xml:space="preserve">pixels are grouped into larger subregions based on a predefined condition. This method begins with a “seed” point placed in the image, and the region grows based on the predefined condition, which in most cases is a gray level threshold. Pixels will be advanced outwards from the “seed” and will be added </w:t>
      </w:r>
      <w:r w:rsidR="00A41EAA">
        <w:rPr>
          <w:rFonts w:ascii="Times New Roman" w:hAnsi="Times New Roman" w:cs="Times New Roman"/>
          <w:sz w:val="24"/>
          <w:szCs w:val="24"/>
        </w:rPr>
        <w:t xml:space="preserve">to the region if they are within the range of gray level thresholds. In some cases, manual placement of seeds is not desired, as </w:t>
      </w:r>
      <w:r w:rsidR="00415E15">
        <w:rPr>
          <w:rFonts w:ascii="Times New Roman" w:hAnsi="Times New Roman" w:cs="Times New Roman"/>
          <w:sz w:val="24"/>
          <w:szCs w:val="24"/>
        </w:rPr>
        <w:t xml:space="preserve">in fully-automated processing. </w:t>
      </w:r>
      <w:r w:rsidR="004F658E">
        <w:rPr>
          <w:rFonts w:ascii="Times New Roman" w:hAnsi="Times New Roman" w:cs="Times New Roman"/>
          <w:sz w:val="24"/>
          <w:szCs w:val="24"/>
        </w:rPr>
        <w:t>The simplest approach is to select</w:t>
      </w:r>
      <w:r w:rsidR="00415E15">
        <w:rPr>
          <w:rFonts w:ascii="Times New Roman" w:hAnsi="Times New Roman" w:cs="Times New Roman"/>
          <w:sz w:val="24"/>
          <w:szCs w:val="24"/>
        </w:rPr>
        <w:t xml:space="preserve"> seed point</w:t>
      </w:r>
      <w:r w:rsidR="004F658E">
        <w:rPr>
          <w:rFonts w:ascii="Times New Roman" w:hAnsi="Times New Roman" w:cs="Times New Roman"/>
          <w:sz w:val="24"/>
          <w:szCs w:val="24"/>
        </w:rPr>
        <w:t xml:space="preserve">s in </w:t>
      </w:r>
      <w:r w:rsidR="00415E15">
        <w:rPr>
          <w:rFonts w:ascii="Times New Roman" w:hAnsi="Times New Roman" w:cs="Times New Roman"/>
          <w:sz w:val="24"/>
          <w:szCs w:val="24"/>
        </w:rPr>
        <w:t xml:space="preserve">an iterative pattern throughout the image until every pixel in the image is contained within a subregion. Another approach is to </w:t>
      </w:r>
      <w:r w:rsidR="003C400B" w:rsidRPr="003C400B">
        <w:rPr>
          <w:rFonts w:ascii="Times New Roman" w:hAnsi="Times New Roman" w:cs="Times New Roman"/>
          <w:sz w:val="24"/>
          <w:szCs w:val="24"/>
        </w:rPr>
        <w:t>compute</w:t>
      </w:r>
      <w:r w:rsidR="00415E15" w:rsidRPr="003C400B">
        <w:rPr>
          <w:rFonts w:ascii="Times New Roman" w:hAnsi="Times New Roman" w:cs="Times New Roman"/>
          <w:sz w:val="24"/>
          <w:szCs w:val="24"/>
        </w:rPr>
        <w:t xml:space="preserve"> every pixel </w:t>
      </w:r>
      <w:r w:rsidR="003C400B">
        <w:rPr>
          <w:rFonts w:ascii="Times New Roman" w:hAnsi="Times New Roman" w:cs="Times New Roman"/>
          <w:sz w:val="24"/>
          <w:szCs w:val="24"/>
        </w:rPr>
        <w:t>using the same thresholding condition</w:t>
      </w:r>
      <w:r w:rsidR="00415E15" w:rsidRPr="003C400B">
        <w:rPr>
          <w:rFonts w:ascii="Times New Roman" w:hAnsi="Times New Roman" w:cs="Times New Roman"/>
          <w:sz w:val="24"/>
          <w:szCs w:val="24"/>
        </w:rPr>
        <w:t xml:space="preserve"> that </w:t>
      </w:r>
      <w:r w:rsidR="003C400B">
        <w:rPr>
          <w:rFonts w:ascii="Times New Roman" w:hAnsi="Times New Roman" w:cs="Times New Roman"/>
          <w:sz w:val="24"/>
          <w:szCs w:val="24"/>
        </w:rPr>
        <w:t>is</w:t>
      </w:r>
      <w:r w:rsidR="00415E15" w:rsidRPr="003C400B">
        <w:rPr>
          <w:rFonts w:ascii="Times New Roman" w:hAnsi="Times New Roman" w:cs="Times New Roman"/>
          <w:sz w:val="24"/>
          <w:szCs w:val="24"/>
        </w:rPr>
        <w:t xml:space="preserve"> be used to assign </w:t>
      </w:r>
      <w:r w:rsidR="00415E15" w:rsidRPr="003C400B">
        <w:rPr>
          <w:rFonts w:ascii="Times New Roman" w:hAnsi="Times New Roman" w:cs="Times New Roman"/>
          <w:bCs/>
          <w:sz w:val="24"/>
          <w:szCs w:val="24"/>
        </w:rPr>
        <w:t xml:space="preserve">pixels </w:t>
      </w:r>
      <w:r w:rsidR="00415E15" w:rsidRPr="003C400B">
        <w:rPr>
          <w:rFonts w:ascii="Times New Roman" w:hAnsi="Times New Roman" w:cs="Times New Roman"/>
          <w:sz w:val="24"/>
          <w:szCs w:val="24"/>
        </w:rPr>
        <w:t>to</w:t>
      </w:r>
      <w:r w:rsid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regions during the</w:t>
      </w:r>
      <w:r w:rsidR="003C400B" w:rsidRP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growing process. I</w:t>
      </w:r>
      <w:r w:rsidR="003C400B" w:rsidRPr="003C400B">
        <w:rPr>
          <w:rFonts w:ascii="Times New Roman" w:hAnsi="Times New Roman" w:cs="Times New Roman"/>
          <w:sz w:val="24"/>
          <w:szCs w:val="24"/>
        </w:rPr>
        <w:t>f</w:t>
      </w:r>
      <w:r w:rsidR="00415E15" w:rsidRPr="003C400B">
        <w:rPr>
          <w:rFonts w:ascii="Times New Roman" w:hAnsi="Times New Roman" w:cs="Times New Roman"/>
          <w:sz w:val="24"/>
          <w:szCs w:val="24"/>
        </w:rPr>
        <w:t xml:space="preserve"> the result of these computations shows cluster</w:t>
      </w:r>
      <w:r w:rsidR="003C400B">
        <w:rPr>
          <w:rFonts w:ascii="Times New Roman" w:hAnsi="Times New Roman" w:cs="Times New Roman"/>
          <w:sz w:val="24"/>
          <w:szCs w:val="24"/>
        </w:rPr>
        <w:t>s</w:t>
      </w:r>
      <w:r w:rsidR="00415E15" w:rsidRPr="003C400B">
        <w:rPr>
          <w:rFonts w:ascii="Times New Roman" w:hAnsi="Times New Roman" w:cs="Times New Roman"/>
          <w:sz w:val="24"/>
          <w:szCs w:val="24"/>
        </w:rPr>
        <w:t>,</w:t>
      </w:r>
      <w:r w:rsid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t</w:t>
      </w:r>
      <w:r w:rsidR="003C400B">
        <w:rPr>
          <w:rFonts w:ascii="Times New Roman" w:hAnsi="Times New Roman" w:cs="Times New Roman"/>
          <w:sz w:val="24"/>
          <w:szCs w:val="24"/>
        </w:rPr>
        <w:t>he</w:t>
      </w:r>
      <w:r w:rsidR="00415E15" w:rsidRPr="003C400B">
        <w:rPr>
          <w:rFonts w:ascii="Times New Roman" w:hAnsi="Times New Roman" w:cs="Times New Roman"/>
          <w:sz w:val="24"/>
          <w:szCs w:val="24"/>
        </w:rPr>
        <w:t xml:space="preserve"> centroid </w:t>
      </w:r>
      <w:r w:rsidR="003C400B">
        <w:rPr>
          <w:rFonts w:ascii="Times New Roman" w:hAnsi="Times New Roman" w:cs="Times New Roman"/>
          <w:sz w:val="24"/>
          <w:szCs w:val="24"/>
        </w:rPr>
        <w:t xml:space="preserve">pixels </w:t>
      </w:r>
      <w:r w:rsidR="00415E15" w:rsidRPr="003C400B">
        <w:rPr>
          <w:rFonts w:ascii="Times New Roman" w:hAnsi="Times New Roman" w:cs="Times New Roman"/>
          <w:sz w:val="24"/>
          <w:szCs w:val="24"/>
        </w:rPr>
        <w:t>of these clusters can</w:t>
      </w:r>
      <w:r w:rsidR="003C400B" w:rsidRP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 xml:space="preserve">be used as </w:t>
      </w:r>
      <w:r w:rsidR="003C400B">
        <w:rPr>
          <w:rFonts w:ascii="Times New Roman" w:hAnsi="Times New Roman" w:cs="Times New Roman"/>
          <w:sz w:val="24"/>
          <w:szCs w:val="24"/>
        </w:rPr>
        <w:t xml:space="preserve">initial </w:t>
      </w:r>
      <w:r w:rsidR="00415E15" w:rsidRPr="003C400B">
        <w:rPr>
          <w:rFonts w:ascii="Times New Roman" w:hAnsi="Times New Roman" w:cs="Times New Roman"/>
          <w:sz w:val="24"/>
          <w:szCs w:val="24"/>
        </w:rPr>
        <w:t>seeds</w:t>
      </w:r>
      <w:r w:rsidR="004F658E">
        <w:rPr>
          <w:rFonts w:ascii="Times New Roman" w:hAnsi="Times New Roman" w:cs="Times New Roman"/>
          <w:sz w:val="24"/>
          <w:szCs w:val="24"/>
        </w:rPr>
        <w:t xml:space="preserve"> [cite]. </w:t>
      </w:r>
      <w:r w:rsidR="00E46883" w:rsidRPr="00E46883">
        <w:rPr>
          <w:rFonts w:ascii="Times New Roman" w:hAnsi="Times New Roman" w:cs="Times New Roman"/>
          <w:sz w:val="24"/>
          <w:szCs w:val="24"/>
        </w:rPr>
        <w:t>Yet another approach is to subdivide the image initially into a set of arbitrary, disjointed regions</w:t>
      </w:r>
      <w:r w:rsidR="00E46883">
        <w:rPr>
          <w:rFonts w:ascii="Times New Roman" w:hAnsi="Times New Roman" w:cs="Times New Roman"/>
          <w:sz w:val="24"/>
          <w:szCs w:val="24"/>
        </w:rPr>
        <w:t xml:space="preserve"> </w:t>
      </w:r>
      <w:r w:rsidR="00E46883" w:rsidRPr="00E46883">
        <w:rPr>
          <w:rFonts w:ascii="Times New Roman" w:hAnsi="Times New Roman" w:cs="Times New Roman"/>
          <w:sz w:val="24"/>
          <w:szCs w:val="24"/>
        </w:rPr>
        <w:t xml:space="preserve">and then </w:t>
      </w:r>
      <w:r w:rsidR="00E46883">
        <w:rPr>
          <w:rFonts w:ascii="Times New Roman" w:hAnsi="Times New Roman" w:cs="Times New Roman"/>
          <w:sz w:val="24"/>
          <w:szCs w:val="24"/>
        </w:rPr>
        <w:t xml:space="preserve">iteratively </w:t>
      </w:r>
      <w:r w:rsidR="00E46883" w:rsidRPr="00E46883">
        <w:rPr>
          <w:rFonts w:ascii="Times New Roman" w:hAnsi="Times New Roman" w:cs="Times New Roman"/>
          <w:sz w:val="24"/>
          <w:szCs w:val="24"/>
        </w:rPr>
        <w:t>merge or split them based on the criteria stated previously</w:t>
      </w:r>
      <w:r w:rsidR="00E46883">
        <w:rPr>
          <w:rFonts w:ascii="Times New Roman" w:hAnsi="Times New Roman" w:cs="Times New Roman"/>
          <w:sz w:val="24"/>
          <w:szCs w:val="24"/>
        </w:rPr>
        <w:t xml:space="preserve"> [cite].</w:t>
      </w:r>
    </w:p>
    <w:p w14:paraId="71211EAD" w14:textId="77777777" w:rsidR="003E0F49" w:rsidRDefault="003E0F49" w:rsidP="003E0F49">
      <w:pPr>
        <w:pStyle w:val="NoSpacing"/>
        <w:rPr>
          <w:rFonts w:ascii="Times New Roman" w:hAnsi="Times New Roman" w:cs="Times New Roman"/>
          <w:sz w:val="24"/>
          <w:szCs w:val="24"/>
        </w:rPr>
      </w:pPr>
    </w:p>
    <w:p w14:paraId="7A39D366" w14:textId="12921F9D" w:rsidR="004D79E4" w:rsidRDefault="004D79E4" w:rsidP="004B0A5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 segmentation mask can also be produced by </w:t>
      </w:r>
      <w:r w:rsidR="00E21B6D">
        <w:rPr>
          <w:rFonts w:ascii="Times New Roman" w:hAnsi="Times New Roman" w:cs="Times New Roman"/>
          <w:sz w:val="24"/>
          <w:szCs w:val="24"/>
        </w:rPr>
        <w:t>minimizing a suitable cost function. One common</w:t>
      </w:r>
      <w:r w:rsidR="006F2B7E">
        <w:rPr>
          <w:rFonts w:ascii="Times New Roman" w:hAnsi="Times New Roman" w:cs="Times New Roman"/>
          <w:sz w:val="24"/>
          <w:szCs w:val="24"/>
        </w:rPr>
        <w:t>ly encountered</w:t>
      </w:r>
      <w:r w:rsidR="00E21B6D">
        <w:rPr>
          <w:rFonts w:ascii="Times New Roman" w:hAnsi="Times New Roman" w:cs="Times New Roman"/>
          <w:sz w:val="24"/>
          <w:szCs w:val="24"/>
        </w:rPr>
        <w:t xml:space="preserve"> cost function is the Pott’s Model. The formulation is given below:</w:t>
      </w:r>
    </w:p>
    <w:p w14:paraId="45104836" w14:textId="77777777" w:rsidR="004E6A6C" w:rsidRDefault="004E6A6C" w:rsidP="004B0A54">
      <w:pPr>
        <w:pStyle w:val="NoSpacing"/>
        <w:rPr>
          <w:rFonts w:ascii="Times New Roman" w:hAnsi="Times New Roman" w:cs="Times New Roman"/>
          <w:sz w:val="24"/>
          <w:szCs w:val="24"/>
        </w:rPr>
      </w:pPr>
    </w:p>
    <w:p w14:paraId="310CA8B8" w14:textId="4DE59DD3" w:rsidR="00E21B6D" w:rsidRPr="004E6A6C" w:rsidRDefault="00E21B6D" w:rsidP="004B0A54">
      <w:pPr>
        <w:pStyle w:val="NoSpacing"/>
        <w:rPr>
          <w:rFonts w:ascii="Times New Roman" w:eastAsiaTheme="minorEastAsia" w:hAnsi="Times New Roman" w:cs="Times New Roman"/>
          <w:sz w:val="24"/>
          <w:szCs w:val="24"/>
        </w:rPr>
      </w:pPr>
      <m:oMathPara>
        <m:oMath>
          <m:r>
            <m:rPr>
              <m:sty m:val="p"/>
            </m:rPr>
            <w:rPr>
              <w:rFonts w:ascii="Cambria Math" w:hAnsi="Cambria Math" w:cs="CMR12"/>
              <w:sz w:val="24"/>
              <w:szCs w:val="24"/>
            </w:rPr>
            <m:t xml:space="preserve">minimize </m:t>
          </m:r>
          <m:d>
            <m:dPr>
              <m:begChr m:val="["/>
              <m:endChr m:val="]"/>
              <m:ctrlPr>
                <w:rPr>
                  <w:rFonts w:ascii="Cambria Math" w:hAnsi="Cambria Math" w:cs="CMR12"/>
                  <w:sz w:val="24"/>
                  <w:szCs w:val="24"/>
                </w:rPr>
              </m:ctrlPr>
            </m:dPr>
            <m:e>
              <m:r>
                <m:rPr>
                  <m:sty m:val="p"/>
                </m:rPr>
                <w:rPr>
                  <w:rFonts w:ascii="Cambria Math" w:hAnsi="Cambria Math" w:cs="CMR12"/>
                  <w:sz w:val="24"/>
                  <w:szCs w:val="24"/>
                </w:rPr>
                <m:t xml:space="preserve"> γ</m:t>
              </m:r>
              <m:sSub>
                <m:sSubPr>
                  <m:ctrlPr>
                    <w:rPr>
                      <w:rFonts w:ascii="Cambria Math" w:hAnsi="Cambria Math" w:cs="CMR12"/>
                      <w:sz w:val="24"/>
                      <w:szCs w:val="24"/>
                    </w:rPr>
                  </m:ctrlPr>
                </m:sSubPr>
                <m:e>
                  <m:d>
                    <m:dPr>
                      <m:begChr m:val="‖"/>
                      <m:endChr m:val="‖"/>
                      <m:ctrlPr>
                        <w:rPr>
                          <w:rFonts w:ascii="Cambria Math" w:eastAsia="CMMI12" w:hAnsi="Cambria Math" w:cs="CMMI12"/>
                          <w:sz w:val="24"/>
                          <w:szCs w:val="24"/>
                        </w:rPr>
                      </m:ctrlPr>
                    </m:dPr>
                    <m:e>
                      <m:r>
                        <m:rPr>
                          <m:sty m:val="p"/>
                        </m:rPr>
                        <w:rPr>
                          <w:rFonts w:ascii="Cambria Math" w:eastAsia="CMMI12" w:hAnsi="Cambria Math" w:cs="CMMI12"/>
                          <w:sz w:val="24"/>
                          <w:szCs w:val="24"/>
                        </w:rPr>
                        <m:t>∇</m:t>
                      </m:r>
                      <m:r>
                        <m:rPr>
                          <m:sty m:val="b"/>
                        </m:rPr>
                        <w:rPr>
                          <w:rFonts w:ascii="Cambria Math" w:eastAsia="CMMI12" w:hAnsi="Cambria Math" w:cs="CMMI12"/>
                          <w:sz w:val="24"/>
                          <w:szCs w:val="24"/>
                        </w:rPr>
                        <m:t>x</m:t>
                      </m:r>
                    </m:e>
                  </m:d>
                </m:e>
                <m:sub>
                  <m:r>
                    <m:rPr>
                      <m:sty m:val="p"/>
                    </m:rPr>
                    <w:rPr>
                      <w:rFonts w:ascii="Cambria Math" w:hAnsi="Cambria Math" w:cs="CMR12"/>
                      <w:sz w:val="24"/>
                      <w:szCs w:val="24"/>
                    </w:rPr>
                    <m:t>0</m:t>
                  </m:r>
                </m:sub>
              </m:sSub>
              <m:r>
                <m:rPr>
                  <m:sty m:val="p"/>
                </m:rPr>
                <w:rPr>
                  <w:rFonts w:ascii="Cambria Math" w:hAnsi="Cambria Math" w:cs="CMR12"/>
                  <w:sz w:val="24"/>
                  <w:szCs w:val="24"/>
                </w:rPr>
                <m:t xml:space="preserve">+ </m:t>
              </m:r>
              <m:sSubSup>
                <m:sSubSupPr>
                  <m:ctrlPr>
                    <w:rPr>
                      <w:rFonts w:ascii="Cambria Math" w:eastAsia="CMSY10" w:hAnsi="Cambria Math" w:cs="CMSY10"/>
                      <w:i/>
                      <w:sz w:val="24"/>
                      <w:szCs w:val="24"/>
                    </w:rPr>
                  </m:ctrlPr>
                </m:sSubSupPr>
                <m:e>
                  <m:d>
                    <m:dPr>
                      <m:begChr m:val="‖"/>
                      <m:endChr m:val="‖"/>
                      <m:ctrlPr>
                        <w:rPr>
                          <w:rFonts w:ascii="Cambria Math" w:eastAsia="CMSY10" w:hAnsi="Cambria Math" w:cs="CMSY10"/>
                          <w:sz w:val="24"/>
                          <w:szCs w:val="24"/>
                        </w:rPr>
                      </m:ctrlPr>
                    </m:dPr>
                    <m:e>
                      <m:r>
                        <m:rPr>
                          <m:sty m:val="b"/>
                        </m:rPr>
                        <w:rPr>
                          <w:rFonts w:ascii="Cambria Math" w:eastAsia="CMSY10" w:hAnsi="Cambria Math" w:cs="CMSY10"/>
                          <w:sz w:val="24"/>
                          <w:szCs w:val="24"/>
                        </w:rPr>
                        <m:t>x</m:t>
                      </m:r>
                      <m:r>
                        <w:rPr>
                          <w:rFonts w:ascii="Cambria Math" w:eastAsia="CMSY10" w:hAnsi="Cambria Math" w:cs="CMSY10"/>
                          <w:sz w:val="24"/>
                          <w:szCs w:val="24"/>
                        </w:rPr>
                        <m:t>-</m:t>
                      </m:r>
                      <m:r>
                        <m:rPr>
                          <m:sty m:val="b"/>
                        </m:rPr>
                        <w:rPr>
                          <w:rFonts w:ascii="Cambria Math" w:eastAsia="CMSY10" w:hAnsi="Cambria Math" w:cs="CMSY10"/>
                          <w:sz w:val="24"/>
                          <w:szCs w:val="24"/>
                        </w:rPr>
                        <m:t>y</m:t>
                      </m:r>
                    </m:e>
                  </m:d>
                </m:e>
                <m:sub>
                  <m:r>
                    <w:rPr>
                      <w:rFonts w:ascii="Cambria Math" w:eastAsia="CMSY10" w:hAnsi="Cambria Math" w:cs="CMSY10"/>
                      <w:sz w:val="24"/>
                      <w:szCs w:val="24"/>
                    </w:rPr>
                    <m:t>2</m:t>
                  </m:r>
                </m:sub>
                <m:sup>
                  <m:r>
                    <w:rPr>
                      <w:rFonts w:ascii="Cambria Math" w:eastAsia="CMSY10" w:hAnsi="Cambria Math" w:cs="CMSY10"/>
                      <w:sz w:val="24"/>
                      <w:szCs w:val="24"/>
                    </w:rPr>
                    <m:t>2</m:t>
                  </m:r>
                </m:sup>
              </m:sSubSup>
              <m:r>
                <w:rPr>
                  <w:rFonts w:ascii="Cambria Math" w:eastAsia="CMSY10" w:hAnsi="Cambria Math" w:cs="CMSY10"/>
                  <w:sz w:val="24"/>
                  <w:szCs w:val="24"/>
                </w:rPr>
                <m:t xml:space="preserve"> </m:t>
              </m:r>
              <m:ctrlPr>
                <w:rPr>
                  <w:rFonts w:ascii="Cambria Math" w:eastAsia="CMSY10" w:hAnsi="Cambria Math" w:cs="CMSY10"/>
                  <w:i/>
                  <w:sz w:val="24"/>
                  <w:szCs w:val="24"/>
                </w:rPr>
              </m:ctrlPr>
            </m:e>
          </m:d>
        </m:oMath>
      </m:oMathPara>
    </w:p>
    <w:p w14:paraId="351D8D36" w14:textId="77777777" w:rsidR="004E6A6C" w:rsidRDefault="004E6A6C" w:rsidP="004B0A54">
      <w:pPr>
        <w:pStyle w:val="NoSpacing"/>
        <w:rPr>
          <w:rFonts w:ascii="Times New Roman" w:hAnsi="Times New Roman" w:cs="Times New Roman"/>
          <w:sz w:val="24"/>
          <w:szCs w:val="24"/>
        </w:rPr>
      </w:pPr>
    </w:p>
    <w:p w14:paraId="319E3240" w14:textId="13B0DB0A" w:rsidR="00E21B6D" w:rsidRDefault="004E6A6C" w:rsidP="004B0A54">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where γ is the regularization parameter, </w:t>
      </w:r>
      <w:r>
        <w:rPr>
          <w:rFonts w:ascii="Times New Roman" w:hAnsi="Times New Roman" w:cs="Times New Roman"/>
          <w:b/>
          <w:sz w:val="24"/>
          <w:szCs w:val="24"/>
        </w:rPr>
        <w:t xml:space="preserve">x </w:t>
      </w:r>
      <w:r>
        <w:rPr>
          <w:rFonts w:ascii="Times New Roman" w:hAnsi="Times New Roman" w:cs="Times New Roman"/>
          <w:sz w:val="24"/>
          <w:szCs w:val="24"/>
        </w:rPr>
        <w:t xml:space="preserve">is the output image (segmentation), </w:t>
      </w:r>
      <w:r>
        <w:rPr>
          <w:rFonts w:ascii="Times New Roman" w:hAnsi="Times New Roman" w:cs="Times New Roman"/>
          <w:b/>
          <w:sz w:val="24"/>
          <w:szCs w:val="24"/>
        </w:rPr>
        <w:t xml:space="preserve">y </w:t>
      </w:r>
      <w:r>
        <w:rPr>
          <w:rFonts w:ascii="Times New Roman" w:hAnsi="Times New Roman" w:cs="Times New Roman"/>
          <w:sz w:val="24"/>
          <w:szCs w:val="24"/>
        </w:rPr>
        <w:t xml:space="preserve">is the input image, and </w:t>
      </w:r>
      <m:oMath>
        <m:sSub>
          <m:sSubPr>
            <m:ctrlPr>
              <w:rPr>
                <w:rFonts w:ascii="Cambria Math" w:hAnsi="Cambria Math" w:cs="CMR12"/>
                <w:sz w:val="24"/>
                <w:szCs w:val="24"/>
              </w:rPr>
            </m:ctrlPr>
          </m:sSubPr>
          <m:e>
            <m:d>
              <m:dPr>
                <m:begChr m:val="‖"/>
                <m:endChr m:val="‖"/>
                <m:ctrlPr>
                  <w:rPr>
                    <w:rFonts w:ascii="Cambria Math" w:eastAsia="CMMI12" w:hAnsi="Cambria Math" w:cs="CMMI12"/>
                    <w:sz w:val="24"/>
                    <w:szCs w:val="24"/>
                  </w:rPr>
                </m:ctrlPr>
              </m:dPr>
              <m:e>
                <m:r>
                  <m:rPr>
                    <m:sty m:val="p"/>
                  </m:rPr>
                  <w:rPr>
                    <w:rFonts w:ascii="Cambria Math" w:eastAsia="CMMI12" w:hAnsi="Cambria Math" w:cs="CMMI12"/>
                    <w:sz w:val="24"/>
                    <w:szCs w:val="24"/>
                  </w:rPr>
                  <m:t>⋅</m:t>
                </m:r>
              </m:e>
            </m:d>
          </m:e>
          <m:sub>
            <m:r>
              <m:rPr>
                <m:sty m:val="p"/>
              </m:rPr>
              <w:rPr>
                <w:rFonts w:ascii="Cambria Math" w:hAnsi="Cambria Math" w:cs="CMR12"/>
                <w:sz w:val="24"/>
                <w:szCs w:val="24"/>
              </w:rPr>
              <m:t>p</m:t>
            </m:r>
          </m:sub>
        </m:sSub>
      </m:oMath>
      <w:r w:rsidR="006F2B7E">
        <w:rPr>
          <w:rFonts w:ascii="Times New Roman" w:eastAsiaTheme="minorEastAsia" w:hAnsi="Times New Roman" w:cs="Times New Roman"/>
          <w:sz w:val="24"/>
          <w:szCs w:val="24"/>
        </w:rPr>
        <w:t xml:space="preserve"> represents the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sidR="006F2B7E">
        <w:rPr>
          <w:rFonts w:ascii="Times New Roman" w:eastAsiaTheme="minorEastAsia" w:hAnsi="Times New Roman" w:cs="Times New Roman"/>
          <w:sz w:val="24"/>
          <w:szCs w:val="24"/>
        </w:rPr>
        <w:t xml:space="preserve"> norm. The </w:t>
      </w:r>
      <w:r>
        <w:rPr>
          <w:rFonts w:ascii="Times New Roman" w:hAnsi="Times New Roman" w:cs="Times New Roman"/>
          <w:sz w:val="24"/>
          <w:szCs w:val="24"/>
        </w:rPr>
        <w:t>first term enforces “flatness” of the segmentation output</w:t>
      </w:r>
      <w:r w:rsidR="006F2B7E">
        <w:rPr>
          <w:rFonts w:ascii="Times New Roman" w:hAnsi="Times New Roman" w:cs="Times New Roman"/>
          <w:sz w:val="24"/>
          <w:szCs w:val="24"/>
        </w:rPr>
        <w:t xml:space="preserve"> and the second term enforces data consistency, with the regularization parameter γ balancing the two terms. This formulation is often quite difficult to develop an algorithm for, as many algorithms require a derivative of the cost function to calculate the gradient. An analytical solution for the gradient of the cost function is not easily solved with the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sidR="006F2B7E">
        <w:rPr>
          <w:rFonts w:ascii="Times New Roman" w:eastAsiaTheme="minorEastAsia" w:hAnsi="Times New Roman" w:cs="Times New Roman"/>
          <w:sz w:val="24"/>
          <w:szCs w:val="24"/>
        </w:rPr>
        <w:t xml:space="preserve"> norm in the first term. Thus, what is more generally used instead is the Markov Random Field (MRF) formulation, which describes an umbrella category of cost functions.</w:t>
      </w:r>
    </w:p>
    <w:p w14:paraId="653C33CB" w14:textId="290BB0E0" w:rsidR="006F2B7E" w:rsidRDefault="006F2B7E" w:rsidP="004B0A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Another commonly encountered cost function is the Mumford-Shah functional, which is given as:</w:t>
      </w:r>
    </w:p>
    <w:p w14:paraId="408D5A9D" w14:textId="09DA1FB1" w:rsidR="006F2B7E" w:rsidRDefault="006F2B7E" w:rsidP="004B0A54">
      <w:pPr>
        <w:pStyle w:val="NoSpacing"/>
        <w:rPr>
          <w:rFonts w:ascii="Times New Roman" w:eastAsiaTheme="minorEastAsia" w:hAnsi="Times New Roman" w:cs="Times New Roman"/>
          <w:sz w:val="24"/>
          <w:szCs w:val="24"/>
        </w:rPr>
      </w:pPr>
    </w:p>
    <w:p w14:paraId="0FFE76EF" w14:textId="6338A753" w:rsidR="006F2B7E" w:rsidRDefault="006F2B7E" w:rsidP="004B0A54">
      <w:pPr>
        <w:pStyle w:val="NoSpacing"/>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μ,ν</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ary>
            <m:naryPr>
              <m:chr m:val="∬"/>
              <m:limLoc m:val="subSup"/>
              <m:ctrlPr>
                <w:rPr>
                  <w:rFonts w:ascii="Cambria Math" w:hAnsi="Cambria Math" w:cs="Times New Roman"/>
                  <w:i/>
                  <w:sz w:val="24"/>
                  <w:szCs w:val="24"/>
                </w:rPr>
              </m:ctrlPr>
            </m:naryPr>
            <m:sub>
              <m:r>
                <m:rPr>
                  <m:sty m:val="p"/>
                </m:rPr>
                <w:rPr>
                  <w:rFonts w:ascii="Cambria Math" w:hAnsi="Cambria Math" w:cs="Times New Roman"/>
                  <w:sz w:val="24"/>
                  <w:szCs w:val="24"/>
                </w:rPr>
                <m:t>Ω</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
                        </m:rPr>
                        <w:rPr>
                          <w:rFonts w:ascii="Cambria Math" w:hAnsi="Cambria Math" w:cs="Times New Roman"/>
                          <w:sz w:val="24"/>
                          <w:szCs w:val="24"/>
                        </w:rPr>
                        <m:t>f</m:t>
                      </m:r>
                      <m:r>
                        <w:rPr>
                          <w:rFonts w:ascii="Cambria Math" w:hAnsi="Cambria Math" w:cs="Times New Roman"/>
                          <w:sz w:val="24"/>
                          <w:szCs w:val="24"/>
                        </w:rPr>
                        <m:t>-</m:t>
                      </m:r>
                      <m:r>
                        <m:rPr>
                          <m:sty m:val="b"/>
                        </m:rPr>
                        <w:rPr>
                          <w:rFonts w:ascii="Cambria Math" w:hAnsi="Cambria Math" w:cs="Times New Roman"/>
                          <w:sz w:val="24"/>
                          <w:szCs w:val="24"/>
                        </w:rPr>
                        <m:t>g</m:t>
                      </m:r>
                    </m:e>
                  </m:d>
                </m:e>
                <m:sup>
                  <m:r>
                    <w:rPr>
                      <w:rFonts w:ascii="Cambria Math" w:hAnsi="Cambria Math" w:cs="Times New Roman"/>
                      <w:sz w:val="24"/>
                      <w:szCs w:val="24"/>
                    </w:rPr>
                    <m:t>2</m:t>
                  </m:r>
                </m:sup>
              </m:sSup>
              <m:r>
                <w:rPr>
                  <w:rFonts w:ascii="Cambria Math" w:hAnsi="Cambria Math" w:cs="Times New Roman"/>
                  <w:sz w:val="24"/>
                  <w:szCs w:val="24"/>
                </w:rPr>
                <m:t>dA</m:t>
              </m:r>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m:rPr>
                  <m:sty m:val="p"/>
                </m:rPr>
                <w:rPr>
                  <w:rFonts w:ascii="Cambria Math" w:hAnsi="Cambria Math" w:cs="Times New Roman"/>
                  <w:sz w:val="24"/>
                  <w:szCs w:val="24"/>
                </w:rPr>
                <m:t>Ω/K</m:t>
              </m:r>
            </m:sub>
            <m:sup/>
            <m:e>
              <m:sSup>
                <m:sSupPr>
                  <m:ctrlPr>
                    <w:rPr>
                      <w:rFonts w:ascii="Cambria Math" w:hAnsi="Cambria Math" w:cs="Times New Roman"/>
                      <w:i/>
                      <w:sz w:val="24"/>
                      <w:szCs w:val="24"/>
                    </w:rPr>
                  </m:ctrlPr>
                </m:sSupPr>
                <m:e>
                  <m: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f</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dA</m:t>
              </m:r>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d-1</m:t>
              </m:r>
            </m:sup>
          </m:sSup>
          <m:r>
            <w:rPr>
              <w:rFonts w:ascii="Cambria Math" w:hAnsi="Cambria Math" w:cs="Times New Roman"/>
              <w:sz w:val="24"/>
              <w:szCs w:val="24"/>
            </w:rPr>
            <m:t>(</m:t>
          </m:r>
          <m:r>
            <m:rPr>
              <m:sty m:val="p"/>
            </m:rPr>
            <w:rPr>
              <w:rFonts w:ascii="Cambria Math" w:hAnsi="Cambria Math" w:cs="Times New Roman"/>
              <w:sz w:val="24"/>
              <w:szCs w:val="24"/>
            </w:rPr>
            <m:t>K</m:t>
          </m:r>
          <m:r>
            <w:rPr>
              <w:rFonts w:ascii="Cambria Math" w:hAnsi="Cambria Math" w:cs="Times New Roman"/>
              <w:sz w:val="24"/>
              <w:szCs w:val="24"/>
            </w:rPr>
            <m:t>)</m:t>
          </m:r>
        </m:oMath>
      </m:oMathPara>
    </w:p>
    <w:p w14:paraId="3DB41677" w14:textId="77777777" w:rsidR="004D79E4" w:rsidRDefault="004D79E4" w:rsidP="004B0A54">
      <w:pPr>
        <w:pStyle w:val="NoSpacing"/>
        <w:rPr>
          <w:rFonts w:ascii="Times New Roman" w:hAnsi="Times New Roman" w:cs="Times New Roman"/>
          <w:sz w:val="24"/>
          <w:szCs w:val="24"/>
        </w:rPr>
      </w:pPr>
    </w:p>
    <w:p w14:paraId="47E008EE" w14:textId="77777777" w:rsidR="00B47F6D" w:rsidRDefault="00B47F6D" w:rsidP="004B0A54">
      <w:pPr>
        <w:pStyle w:val="NoSpacing"/>
        <w:rPr>
          <w:rFonts w:ascii="Times New Roman" w:hAnsi="Times New Roman" w:cs="Times New Roman"/>
          <w:sz w:val="24"/>
          <w:szCs w:val="24"/>
        </w:rPr>
      </w:pPr>
    </w:p>
    <w:p w14:paraId="355D21DF" w14:textId="7B88BDA3" w:rsidR="00F062C6" w:rsidRPr="005D7D7B" w:rsidRDefault="00E46883" w:rsidP="004B0A54">
      <w:pPr>
        <w:pStyle w:val="NoSpacing"/>
        <w:rPr>
          <w:rFonts w:ascii="Times New Roman" w:hAnsi="Times New Roman" w:cs="Times New Roman"/>
          <w:sz w:val="24"/>
          <w:szCs w:val="24"/>
        </w:rPr>
      </w:pPr>
      <w:r>
        <w:rPr>
          <w:rFonts w:ascii="Times New Roman" w:hAnsi="Times New Roman" w:cs="Times New Roman"/>
          <w:sz w:val="24"/>
          <w:szCs w:val="24"/>
        </w:rPr>
        <w:t xml:space="preserve">A previous paper describes a method that </w:t>
      </w:r>
      <w:r w:rsidR="003303A1">
        <w:rPr>
          <w:rFonts w:ascii="Times New Roman" w:hAnsi="Times New Roman" w:cs="Times New Roman"/>
          <w:sz w:val="24"/>
          <w:szCs w:val="24"/>
        </w:rPr>
        <w:t>uses a region</w:t>
      </w:r>
      <w:r>
        <w:rPr>
          <w:rFonts w:ascii="Times New Roman" w:hAnsi="Times New Roman" w:cs="Times New Roman"/>
          <w:sz w:val="24"/>
          <w:szCs w:val="24"/>
        </w:rPr>
        <w:t xml:space="preserve">-growing technique </w:t>
      </w:r>
      <w:r w:rsidR="003303A1">
        <w:rPr>
          <w:rFonts w:ascii="Times New Roman" w:hAnsi="Times New Roman" w:cs="Times New Roman"/>
          <w:sz w:val="24"/>
          <w:szCs w:val="24"/>
        </w:rPr>
        <w:t xml:space="preserve">that </w:t>
      </w:r>
      <w:proofErr w:type="gramStart"/>
      <w:r w:rsidR="003303A1">
        <w:rPr>
          <w:rFonts w:ascii="Times New Roman" w:hAnsi="Times New Roman" w:cs="Times New Roman"/>
          <w:sz w:val="24"/>
          <w:szCs w:val="24"/>
        </w:rPr>
        <w:t>merges</w:t>
      </w:r>
      <w:proofErr w:type="gramEnd"/>
      <w:r w:rsidR="003303A1">
        <w:rPr>
          <w:rFonts w:ascii="Times New Roman" w:hAnsi="Times New Roman" w:cs="Times New Roman"/>
          <w:sz w:val="24"/>
          <w:szCs w:val="24"/>
        </w:rPr>
        <w:t xml:space="preserve"> or splits regions based on a cost function, the simplified Mumford-Shah functional. In this paper, </w:t>
      </w:r>
      <w:r w:rsidR="00D576A0">
        <w:rPr>
          <w:rFonts w:ascii="Times New Roman" w:hAnsi="Times New Roman" w:cs="Times New Roman"/>
          <w:sz w:val="24"/>
          <w:szCs w:val="24"/>
        </w:rPr>
        <w:t xml:space="preserve">every pixel in an image is assigned a separate region. For every pixel, each adjacent pixel is </w:t>
      </w:r>
      <w:r w:rsidR="005D7D7B">
        <w:rPr>
          <w:rFonts w:ascii="Times New Roman" w:hAnsi="Times New Roman" w:cs="Times New Roman"/>
          <w:sz w:val="24"/>
          <w:szCs w:val="24"/>
        </w:rPr>
        <w:t xml:space="preserve">tested by evaluating the value of the Mumford-Shah functional for each region separate, and the value of the functional when the two pixels are merged. If the cost function decreases when the pixels are merged, then the two regions are merged. On the other hand, if the cost function increases when the pixels are merged, they are left as separate regions. This is done iteratively for every pixel in the image. Note, however, that this method does not calculate the </w:t>
      </w:r>
      <w:r w:rsidR="005D7D7B">
        <w:rPr>
          <w:rFonts w:ascii="Times New Roman" w:hAnsi="Times New Roman" w:cs="Times New Roman"/>
          <w:i/>
          <w:sz w:val="24"/>
          <w:szCs w:val="24"/>
        </w:rPr>
        <w:t xml:space="preserve">global </w:t>
      </w:r>
      <w:r w:rsidR="005D7D7B">
        <w:rPr>
          <w:rFonts w:ascii="Times New Roman" w:hAnsi="Times New Roman" w:cs="Times New Roman"/>
          <w:sz w:val="24"/>
          <w:szCs w:val="24"/>
        </w:rPr>
        <w:t xml:space="preserve">cost function, but rather only the two regions being considered. Additionally, initializing the image by assigning every pixel to a different region can become very computationally expensive, particularly in the case for large image matrices </w:t>
      </w:r>
      <w:proofErr w:type="gramStart"/>
      <w:r w:rsidR="005D7D7B">
        <w:rPr>
          <w:rFonts w:ascii="Times New Roman" w:hAnsi="Times New Roman" w:cs="Times New Roman"/>
          <w:sz w:val="24"/>
          <w:szCs w:val="24"/>
        </w:rPr>
        <w:t>and also</w:t>
      </w:r>
      <w:proofErr w:type="gramEnd"/>
      <w:r w:rsidR="005D7D7B">
        <w:rPr>
          <w:rFonts w:ascii="Times New Roman" w:hAnsi="Times New Roman" w:cs="Times New Roman"/>
          <w:sz w:val="24"/>
          <w:szCs w:val="24"/>
        </w:rPr>
        <w:t xml:space="preserve"> for images with many inherent regions.  </w:t>
      </w:r>
    </w:p>
    <w:p w14:paraId="16914BAC" w14:textId="5F10CC37" w:rsidR="00AD06EE" w:rsidRDefault="00AD06EE" w:rsidP="004B0A54">
      <w:pPr>
        <w:pStyle w:val="NoSpacing"/>
        <w:rPr>
          <w:rFonts w:ascii="Times New Roman" w:hAnsi="Times New Roman" w:cs="Times New Roman"/>
          <w:sz w:val="24"/>
          <w:szCs w:val="24"/>
        </w:rPr>
      </w:pPr>
    </w:p>
    <w:p w14:paraId="227745CE" w14:textId="4A7D0E52" w:rsidR="00AD06EE" w:rsidRDefault="003303A1" w:rsidP="004B0A54">
      <w:pPr>
        <w:pStyle w:val="NoSpacing"/>
        <w:rPr>
          <w:rFonts w:ascii="Times New Roman" w:hAnsi="Times New Roman" w:cs="Times New Roman"/>
          <w:sz w:val="24"/>
          <w:szCs w:val="24"/>
        </w:rPr>
      </w:pPr>
      <w:r>
        <w:rPr>
          <w:rFonts w:ascii="Times New Roman" w:hAnsi="Times New Roman" w:cs="Times New Roman"/>
          <w:sz w:val="24"/>
          <w:szCs w:val="24"/>
        </w:rPr>
        <w:t>The purpose of this study is to … The hypothesis is that this technique …</w:t>
      </w:r>
    </w:p>
    <w:p w14:paraId="0C5F8C85" w14:textId="77777777" w:rsidR="00AD06EE" w:rsidRPr="004B0A54" w:rsidRDefault="00AD06EE" w:rsidP="004B0A54">
      <w:pPr>
        <w:pStyle w:val="NoSpacing"/>
        <w:rPr>
          <w:rFonts w:ascii="Times New Roman" w:hAnsi="Times New Roman" w:cs="Times New Roman"/>
          <w:sz w:val="24"/>
          <w:szCs w:val="24"/>
        </w:rPr>
      </w:pPr>
    </w:p>
    <w:p w14:paraId="3DB2B5B6" w14:textId="70270C57" w:rsidR="002E0741"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 xml:space="preserve">Theory and </w:t>
      </w:r>
      <w:r w:rsidR="002E0741" w:rsidRPr="004B0A54">
        <w:rPr>
          <w:rFonts w:ascii="Times New Roman" w:hAnsi="Times New Roman" w:cs="Times New Roman"/>
          <w:b/>
          <w:sz w:val="24"/>
          <w:szCs w:val="24"/>
        </w:rPr>
        <w:t>Methods</w:t>
      </w:r>
    </w:p>
    <w:p w14:paraId="25116C07" w14:textId="7297388B" w:rsidR="00F062C6" w:rsidRDefault="00F062C6" w:rsidP="004B0A54">
      <w:pPr>
        <w:pStyle w:val="NoSpacing"/>
        <w:rPr>
          <w:rFonts w:ascii="Times New Roman" w:hAnsi="Times New Roman" w:cs="Times New Roman"/>
          <w:sz w:val="24"/>
          <w:szCs w:val="24"/>
        </w:rPr>
      </w:pPr>
    </w:p>
    <w:p w14:paraId="5C8A53FC" w14:textId="3C6F587E" w:rsidR="00A77C34" w:rsidRPr="004B0A54" w:rsidRDefault="00AD06EE" w:rsidP="00A77C34">
      <w:pPr>
        <w:pStyle w:val="NoSpacing"/>
        <w:rPr>
          <w:rFonts w:ascii="Times New Roman" w:hAnsi="Times New Roman" w:cs="Times New Roman"/>
          <w:sz w:val="24"/>
          <w:szCs w:val="24"/>
        </w:rPr>
      </w:pPr>
      <w:r>
        <w:rPr>
          <w:rFonts w:ascii="Times New Roman" w:hAnsi="Times New Roman" w:cs="Times New Roman"/>
          <w:sz w:val="24"/>
          <w:szCs w:val="24"/>
        </w:rPr>
        <w:t xml:space="preserve">In regards to </w:t>
      </w:r>
      <w:r>
        <w:rPr>
          <w:rFonts w:ascii="Times New Roman" w:hAnsi="Times New Roman" w:cs="Times New Roman"/>
          <w:b/>
          <w:sz w:val="24"/>
          <w:szCs w:val="24"/>
        </w:rPr>
        <w:t xml:space="preserve">specific aim </w:t>
      </w:r>
      <w:r w:rsidRPr="00AD06EE">
        <w:rPr>
          <w:rFonts w:ascii="Times New Roman" w:hAnsi="Times New Roman" w:cs="Times New Roman"/>
          <w:sz w:val="24"/>
          <w:szCs w:val="24"/>
        </w:rPr>
        <w:t>1</w:t>
      </w:r>
      <w:r>
        <w:rPr>
          <w:rFonts w:ascii="Times New Roman" w:hAnsi="Times New Roman" w:cs="Times New Roman"/>
          <w:sz w:val="24"/>
          <w:szCs w:val="24"/>
        </w:rPr>
        <w:t>, t</w:t>
      </w:r>
      <w:r w:rsidR="00A77C34" w:rsidRPr="00AD06EE">
        <w:rPr>
          <w:rFonts w:ascii="Times New Roman" w:hAnsi="Times New Roman" w:cs="Times New Roman"/>
          <w:sz w:val="24"/>
          <w:szCs w:val="24"/>
        </w:rPr>
        <w:t>his</w:t>
      </w:r>
      <w:r>
        <w:rPr>
          <w:rFonts w:ascii="Times New Roman" w:hAnsi="Times New Roman" w:cs="Times New Roman"/>
          <w:sz w:val="24"/>
          <w:szCs w:val="24"/>
        </w:rPr>
        <w:t xml:space="preserve"> project</w:t>
      </w:r>
      <w:r w:rsidR="00A77C34" w:rsidRPr="004B0A54">
        <w:rPr>
          <w:rFonts w:ascii="Times New Roman" w:hAnsi="Times New Roman" w:cs="Times New Roman"/>
          <w:sz w:val="24"/>
          <w:szCs w:val="24"/>
        </w:rPr>
        <w:t xml:space="preserve"> seeks to reproduce an automatic region-growing based </w:t>
      </w:r>
      <w:r w:rsidR="00A77C34">
        <w:rPr>
          <w:rFonts w:ascii="Times New Roman" w:hAnsi="Times New Roman" w:cs="Times New Roman"/>
          <w:sz w:val="24"/>
          <w:szCs w:val="24"/>
        </w:rPr>
        <w:t xml:space="preserve">algorithm </w:t>
      </w:r>
      <w:r w:rsidR="00F759D1">
        <w:rPr>
          <w:rFonts w:ascii="Times New Roman" w:hAnsi="Times New Roman" w:cs="Times New Roman"/>
          <w:sz w:val="24"/>
          <w:szCs w:val="24"/>
        </w:rPr>
        <w:t>t</w:t>
      </w:r>
      <w:r w:rsidR="00A77C34" w:rsidRPr="004B0A54">
        <w:rPr>
          <w:rFonts w:ascii="Times New Roman" w:hAnsi="Times New Roman" w:cs="Times New Roman"/>
          <w:sz w:val="24"/>
          <w:szCs w:val="24"/>
        </w:rPr>
        <w:t>hat was discovered during the literature search process. This algorithm iteratively minimizes a simplified Mumford-Shah cost function</w:t>
      </w:r>
      <w:r w:rsidR="00A77C34">
        <w:rPr>
          <w:rFonts w:ascii="Times New Roman" w:hAnsi="Times New Roman" w:cs="Times New Roman"/>
          <w:sz w:val="24"/>
          <w:szCs w:val="24"/>
        </w:rPr>
        <w:t xml:space="preserve">al and assumes every segmented regions are </w:t>
      </w:r>
      <w:r w:rsidR="00A77C34" w:rsidRPr="004B0A54">
        <w:rPr>
          <w:rFonts w:ascii="Times New Roman" w:hAnsi="Times New Roman" w:cs="Times New Roman"/>
          <w:sz w:val="24"/>
          <w:szCs w:val="24"/>
        </w:rPr>
        <w:t>piece-wise constant</w:t>
      </w:r>
      <w:r w:rsidR="00A77C34">
        <w:rPr>
          <w:rFonts w:ascii="Times New Roman" w:hAnsi="Times New Roman" w:cs="Times New Roman"/>
          <w:sz w:val="24"/>
          <w:szCs w:val="24"/>
        </w:rPr>
        <w:t xml:space="preserve"> values. </w:t>
      </w:r>
      <w:r w:rsidR="00A77C34" w:rsidRPr="004B0A54">
        <w:rPr>
          <w:rFonts w:ascii="Times New Roman" w:hAnsi="Times New Roman" w:cs="Times New Roman"/>
          <w:sz w:val="24"/>
          <w:szCs w:val="24"/>
        </w:rPr>
        <w:t xml:space="preserve">The performance of this algorithm will first be tested using a modified </w:t>
      </w:r>
      <w:proofErr w:type="spellStart"/>
      <w:r w:rsidR="00A77C34" w:rsidRPr="004B0A54">
        <w:rPr>
          <w:rFonts w:ascii="Times New Roman" w:hAnsi="Times New Roman" w:cs="Times New Roman"/>
          <w:sz w:val="24"/>
          <w:szCs w:val="24"/>
        </w:rPr>
        <w:t>Shepp</w:t>
      </w:r>
      <w:proofErr w:type="spellEnd"/>
      <w:r w:rsidR="00A77C34" w:rsidRPr="004B0A54">
        <w:rPr>
          <w:rFonts w:ascii="Times New Roman" w:hAnsi="Times New Roman" w:cs="Times New Roman"/>
          <w:sz w:val="24"/>
          <w:szCs w:val="24"/>
        </w:rPr>
        <w:t>-Logan brain phantom in MATLAB (</w:t>
      </w:r>
      <w:proofErr w:type="spellStart"/>
      <w:r w:rsidR="00A77C34" w:rsidRPr="004B0A54">
        <w:rPr>
          <w:rFonts w:ascii="Times New Roman" w:hAnsi="Times New Roman" w:cs="Times New Roman"/>
          <w:sz w:val="24"/>
          <w:szCs w:val="24"/>
        </w:rPr>
        <w:t>Mathworks</w:t>
      </w:r>
      <w:proofErr w:type="spellEnd"/>
      <w:r w:rsidR="00A77C34" w:rsidRPr="004B0A54">
        <w:rPr>
          <w:rFonts w:ascii="Times New Roman" w:hAnsi="Times New Roman" w:cs="Times New Roman"/>
          <w:sz w:val="24"/>
          <w:szCs w:val="24"/>
        </w:rPr>
        <w:t>, Natick, MA) with varying degrees of zero-mean noise added (σ = 0, σ = 0.002, and σ = 0.005)</w:t>
      </w:r>
      <w:r w:rsidR="00A77C34">
        <w:rPr>
          <w:rFonts w:ascii="Times New Roman" w:hAnsi="Times New Roman" w:cs="Times New Roman"/>
          <w:sz w:val="24"/>
          <w:szCs w:val="24"/>
        </w:rPr>
        <w:t xml:space="preserve">. </w:t>
      </w:r>
    </w:p>
    <w:p w14:paraId="2E610F07" w14:textId="77777777" w:rsidR="00A77C34" w:rsidRPr="004B0A54" w:rsidRDefault="00A77C34" w:rsidP="004B0A54">
      <w:pPr>
        <w:pStyle w:val="NoSpacing"/>
        <w:rPr>
          <w:rFonts w:ascii="Times New Roman" w:hAnsi="Times New Roman" w:cs="Times New Roman"/>
          <w:sz w:val="24"/>
          <w:szCs w:val="24"/>
        </w:rPr>
      </w:pPr>
    </w:p>
    <w:p w14:paraId="26C837AF" w14:textId="77777777" w:rsidR="009E7602" w:rsidRPr="004B0A54" w:rsidRDefault="009E7602" w:rsidP="004B0A54">
      <w:pPr>
        <w:pStyle w:val="NoSpacing"/>
        <w:rPr>
          <w:rFonts w:ascii="Times New Roman" w:hAnsi="Times New Roman" w:cs="Times New Roman"/>
          <w:sz w:val="24"/>
          <w:szCs w:val="24"/>
        </w:rPr>
      </w:pPr>
    </w:p>
    <w:p w14:paraId="5AC877BC" w14:textId="286A1D4A" w:rsidR="002E0741" w:rsidRPr="004B0A54" w:rsidRDefault="002E0741"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Results</w:t>
      </w:r>
    </w:p>
    <w:p w14:paraId="09F26412" w14:textId="6A0D038C" w:rsidR="00F062C6" w:rsidRPr="004B0A54" w:rsidRDefault="00F062C6" w:rsidP="004B0A54">
      <w:pPr>
        <w:pStyle w:val="NoSpacing"/>
        <w:rPr>
          <w:rFonts w:ascii="Times New Roman" w:hAnsi="Times New Roman" w:cs="Times New Roman"/>
          <w:sz w:val="24"/>
          <w:szCs w:val="24"/>
        </w:rPr>
      </w:pPr>
    </w:p>
    <w:p w14:paraId="104DFCEF" w14:textId="77777777" w:rsidR="009E7602" w:rsidRPr="004B0A54" w:rsidRDefault="009E7602" w:rsidP="004B0A54">
      <w:pPr>
        <w:pStyle w:val="NoSpacing"/>
        <w:rPr>
          <w:rFonts w:ascii="Times New Roman" w:hAnsi="Times New Roman" w:cs="Times New Roman"/>
          <w:sz w:val="24"/>
          <w:szCs w:val="24"/>
        </w:rPr>
      </w:pPr>
    </w:p>
    <w:p w14:paraId="1FA212F3" w14:textId="32F5C541" w:rsidR="002E0741" w:rsidRPr="004B0A54" w:rsidRDefault="002E0741"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Discussion</w:t>
      </w:r>
    </w:p>
    <w:p w14:paraId="199D29BB" w14:textId="1AED25F5" w:rsidR="00F062C6" w:rsidRPr="004B0A54" w:rsidRDefault="00F062C6" w:rsidP="004B0A54">
      <w:pPr>
        <w:pStyle w:val="NoSpacing"/>
        <w:rPr>
          <w:rFonts w:ascii="Times New Roman" w:hAnsi="Times New Roman" w:cs="Times New Roman"/>
          <w:sz w:val="24"/>
          <w:szCs w:val="24"/>
        </w:rPr>
      </w:pPr>
    </w:p>
    <w:p w14:paraId="16D5E646" w14:textId="77777777" w:rsidR="009E7602" w:rsidRPr="004B0A54" w:rsidRDefault="009E7602" w:rsidP="004B0A54">
      <w:pPr>
        <w:pStyle w:val="NoSpacing"/>
        <w:rPr>
          <w:rFonts w:ascii="Times New Roman" w:hAnsi="Times New Roman" w:cs="Times New Roman"/>
          <w:sz w:val="24"/>
          <w:szCs w:val="24"/>
        </w:rPr>
      </w:pPr>
    </w:p>
    <w:p w14:paraId="65F868ED" w14:textId="3D56999D" w:rsidR="00F062C6"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Conclusion</w:t>
      </w:r>
    </w:p>
    <w:p w14:paraId="3E4FFC18" w14:textId="77777777" w:rsidR="00F062C6" w:rsidRPr="004B0A54" w:rsidRDefault="00F062C6" w:rsidP="004B0A54">
      <w:pPr>
        <w:pStyle w:val="NoSpacing"/>
        <w:rPr>
          <w:rFonts w:ascii="Times New Roman" w:hAnsi="Times New Roman" w:cs="Times New Roman"/>
          <w:sz w:val="24"/>
          <w:szCs w:val="24"/>
        </w:rPr>
      </w:pPr>
    </w:p>
    <w:p w14:paraId="68990229" w14:textId="77777777" w:rsidR="00AD06EE" w:rsidRDefault="00AD06EE">
      <w:pPr>
        <w:rPr>
          <w:rFonts w:ascii="Times New Roman" w:hAnsi="Times New Roman" w:cs="Times New Roman"/>
          <w:b/>
          <w:sz w:val="24"/>
          <w:szCs w:val="20"/>
        </w:rPr>
      </w:pPr>
      <w:r>
        <w:rPr>
          <w:rFonts w:ascii="Times New Roman" w:hAnsi="Times New Roman" w:cs="Times New Roman"/>
          <w:b/>
          <w:sz w:val="24"/>
          <w:szCs w:val="20"/>
        </w:rPr>
        <w:br w:type="page"/>
      </w:r>
    </w:p>
    <w:p w14:paraId="5E70FD17" w14:textId="3EA204A5" w:rsidR="00AD06EE" w:rsidRDefault="00AD06EE">
      <w:pPr>
        <w:rPr>
          <w:rFonts w:ascii="Times New Roman" w:hAnsi="Times New Roman" w:cs="Times New Roman"/>
          <w:b/>
          <w:sz w:val="24"/>
          <w:szCs w:val="20"/>
        </w:rPr>
      </w:pPr>
      <w:r>
        <w:rPr>
          <w:rFonts w:ascii="Times New Roman" w:hAnsi="Times New Roman" w:cs="Times New Roman"/>
          <w:b/>
          <w:sz w:val="24"/>
          <w:szCs w:val="20"/>
        </w:rPr>
        <w:lastRenderedPageBreak/>
        <w:t>References</w:t>
      </w:r>
    </w:p>
    <w:p w14:paraId="12A7BD86" w14:textId="4003C9C0" w:rsidR="002B6E64" w:rsidRPr="002B6E64" w:rsidRDefault="00AD06EE" w:rsidP="002B6E64">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0"/>
        </w:rPr>
        <w:fldChar w:fldCharType="begin" w:fldLock="1"/>
      </w:r>
      <w:r>
        <w:rPr>
          <w:rFonts w:ascii="Times New Roman" w:hAnsi="Times New Roman" w:cs="Times New Roman"/>
          <w:b/>
          <w:sz w:val="24"/>
          <w:szCs w:val="20"/>
        </w:rPr>
        <w:instrText xml:space="preserve">ADDIN Mendeley Bibliography CSL_BIBLIOGRAPHY </w:instrText>
      </w:r>
      <w:r>
        <w:rPr>
          <w:rFonts w:ascii="Times New Roman" w:hAnsi="Times New Roman" w:cs="Times New Roman"/>
          <w:b/>
          <w:sz w:val="24"/>
          <w:szCs w:val="20"/>
        </w:rPr>
        <w:fldChar w:fldCharType="separate"/>
      </w:r>
      <w:r w:rsidR="002B6E64" w:rsidRPr="002B6E64">
        <w:rPr>
          <w:rFonts w:ascii="Times New Roman" w:hAnsi="Times New Roman" w:cs="Times New Roman"/>
          <w:noProof/>
          <w:sz w:val="24"/>
          <w:szCs w:val="24"/>
        </w:rPr>
        <w:t>1.</w:t>
      </w:r>
      <w:r w:rsidR="002B6E64" w:rsidRPr="002B6E64">
        <w:rPr>
          <w:rFonts w:ascii="Times New Roman" w:hAnsi="Times New Roman" w:cs="Times New Roman"/>
          <w:noProof/>
          <w:sz w:val="24"/>
          <w:szCs w:val="24"/>
        </w:rPr>
        <w:tab/>
        <w:t xml:space="preserve">Koepfler, G., Lopez, C. &amp; Morel, J. M. A Multiscale Algorithm for Image Segmentation by Variational Method. </w:t>
      </w:r>
      <w:r w:rsidR="002B6E64" w:rsidRPr="002B6E64">
        <w:rPr>
          <w:rFonts w:ascii="Times New Roman" w:hAnsi="Times New Roman" w:cs="Times New Roman"/>
          <w:i/>
          <w:iCs/>
          <w:noProof/>
          <w:sz w:val="24"/>
          <w:szCs w:val="24"/>
        </w:rPr>
        <w:t>SIAM J Numer Anal</w:t>
      </w:r>
      <w:r w:rsidR="002B6E64" w:rsidRPr="002B6E64">
        <w:rPr>
          <w:rFonts w:ascii="Times New Roman" w:hAnsi="Times New Roman" w:cs="Times New Roman"/>
          <w:noProof/>
          <w:sz w:val="24"/>
          <w:szCs w:val="24"/>
        </w:rPr>
        <w:t xml:space="preserve"> </w:t>
      </w:r>
      <w:r w:rsidR="002B6E64" w:rsidRPr="002B6E64">
        <w:rPr>
          <w:rFonts w:ascii="Times New Roman" w:hAnsi="Times New Roman" w:cs="Times New Roman"/>
          <w:b/>
          <w:bCs/>
          <w:noProof/>
          <w:sz w:val="24"/>
          <w:szCs w:val="24"/>
        </w:rPr>
        <w:t>31</w:t>
      </w:r>
      <w:r w:rsidR="002B6E64" w:rsidRPr="002B6E64">
        <w:rPr>
          <w:rFonts w:ascii="Times New Roman" w:hAnsi="Times New Roman" w:cs="Times New Roman"/>
          <w:noProof/>
          <w:sz w:val="24"/>
          <w:szCs w:val="24"/>
        </w:rPr>
        <w:t>, 282–299 (2005).</w:t>
      </w:r>
    </w:p>
    <w:p w14:paraId="481E85FC" w14:textId="77777777" w:rsidR="002B6E64" w:rsidRPr="002B6E64" w:rsidRDefault="002B6E64" w:rsidP="002B6E64">
      <w:pPr>
        <w:widowControl w:val="0"/>
        <w:autoSpaceDE w:val="0"/>
        <w:autoSpaceDN w:val="0"/>
        <w:adjustRightInd w:val="0"/>
        <w:spacing w:line="240" w:lineRule="auto"/>
        <w:ind w:left="640" w:hanging="640"/>
        <w:rPr>
          <w:rFonts w:ascii="Times New Roman" w:hAnsi="Times New Roman" w:cs="Times New Roman"/>
          <w:noProof/>
          <w:sz w:val="24"/>
          <w:szCs w:val="24"/>
        </w:rPr>
      </w:pPr>
      <w:r w:rsidRPr="002B6E64">
        <w:rPr>
          <w:rFonts w:ascii="Times New Roman" w:hAnsi="Times New Roman" w:cs="Times New Roman"/>
          <w:noProof/>
          <w:sz w:val="24"/>
          <w:szCs w:val="24"/>
        </w:rPr>
        <w:t>2.</w:t>
      </w:r>
      <w:r w:rsidRPr="002B6E64">
        <w:rPr>
          <w:rFonts w:ascii="Times New Roman" w:hAnsi="Times New Roman" w:cs="Times New Roman"/>
          <w:noProof/>
          <w:sz w:val="24"/>
          <w:szCs w:val="24"/>
        </w:rPr>
        <w:tab/>
        <w:t>Valentine, R. Image Segmentation with the Mumford Shah Functional. 1–14 (2007).</w:t>
      </w:r>
    </w:p>
    <w:p w14:paraId="5606F940" w14:textId="77777777" w:rsidR="002B6E64" w:rsidRPr="002B6E64" w:rsidRDefault="002B6E64" w:rsidP="002B6E64">
      <w:pPr>
        <w:widowControl w:val="0"/>
        <w:autoSpaceDE w:val="0"/>
        <w:autoSpaceDN w:val="0"/>
        <w:adjustRightInd w:val="0"/>
        <w:spacing w:line="240" w:lineRule="auto"/>
        <w:ind w:left="640" w:hanging="640"/>
        <w:rPr>
          <w:rFonts w:ascii="Times New Roman" w:hAnsi="Times New Roman" w:cs="Times New Roman"/>
          <w:noProof/>
          <w:sz w:val="24"/>
        </w:rPr>
      </w:pPr>
      <w:r w:rsidRPr="002B6E64">
        <w:rPr>
          <w:rFonts w:ascii="Times New Roman" w:hAnsi="Times New Roman" w:cs="Times New Roman"/>
          <w:noProof/>
          <w:sz w:val="24"/>
          <w:szCs w:val="24"/>
        </w:rPr>
        <w:t>3.</w:t>
      </w:r>
      <w:r w:rsidRPr="002B6E64">
        <w:rPr>
          <w:rFonts w:ascii="Times New Roman" w:hAnsi="Times New Roman" w:cs="Times New Roman"/>
          <w:noProof/>
          <w:sz w:val="24"/>
          <w:szCs w:val="24"/>
        </w:rPr>
        <w:tab/>
        <w:t xml:space="preserve">Pham, D. L., Xu, C. &amp; Prince, J. L. Current methods in medical image segmentation. </w:t>
      </w:r>
      <w:r w:rsidRPr="002B6E64">
        <w:rPr>
          <w:rFonts w:ascii="Times New Roman" w:hAnsi="Times New Roman" w:cs="Times New Roman"/>
          <w:i/>
          <w:iCs/>
          <w:noProof/>
          <w:sz w:val="24"/>
          <w:szCs w:val="24"/>
        </w:rPr>
        <w:t>Annu Rev Biomed Eng</w:t>
      </w:r>
      <w:r w:rsidRPr="002B6E64">
        <w:rPr>
          <w:rFonts w:ascii="Times New Roman" w:hAnsi="Times New Roman" w:cs="Times New Roman"/>
          <w:noProof/>
          <w:sz w:val="24"/>
          <w:szCs w:val="24"/>
        </w:rPr>
        <w:t xml:space="preserve"> </w:t>
      </w:r>
      <w:r w:rsidRPr="002B6E64">
        <w:rPr>
          <w:rFonts w:ascii="Times New Roman" w:hAnsi="Times New Roman" w:cs="Times New Roman"/>
          <w:b/>
          <w:bCs/>
          <w:noProof/>
          <w:sz w:val="24"/>
          <w:szCs w:val="24"/>
        </w:rPr>
        <w:t>2</w:t>
      </w:r>
      <w:r w:rsidRPr="002B6E64">
        <w:rPr>
          <w:rFonts w:ascii="Times New Roman" w:hAnsi="Times New Roman" w:cs="Times New Roman"/>
          <w:noProof/>
          <w:sz w:val="24"/>
          <w:szCs w:val="24"/>
        </w:rPr>
        <w:t>, 315–337 (2000).</w:t>
      </w:r>
    </w:p>
    <w:p w14:paraId="79191B2E" w14:textId="5FA56D0F" w:rsidR="004651CE" w:rsidRDefault="00AD06EE">
      <w:pPr>
        <w:rPr>
          <w:rFonts w:ascii="Times New Roman" w:hAnsi="Times New Roman" w:cs="Times New Roman"/>
          <w:b/>
          <w:sz w:val="24"/>
          <w:szCs w:val="20"/>
        </w:rPr>
      </w:pPr>
      <w:r>
        <w:rPr>
          <w:rFonts w:ascii="Times New Roman" w:hAnsi="Times New Roman" w:cs="Times New Roman"/>
          <w:b/>
          <w:sz w:val="24"/>
          <w:szCs w:val="20"/>
        </w:rPr>
        <w:fldChar w:fldCharType="end"/>
      </w:r>
      <w:r w:rsidR="004651CE">
        <w:rPr>
          <w:rFonts w:ascii="Times New Roman" w:hAnsi="Times New Roman" w:cs="Times New Roman"/>
          <w:b/>
          <w:sz w:val="24"/>
          <w:szCs w:val="20"/>
        </w:rPr>
        <w:br w:type="page"/>
      </w:r>
    </w:p>
    <w:p w14:paraId="2F95564A" w14:textId="5DED711C" w:rsidR="004651CE" w:rsidRPr="009E7602" w:rsidRDefault="004651CE" w:rsidP="002E0741">
      <w:pPr>
        <w:spacing w:after="0" w:line="240" w:lineRule="auto"/>
        <w:jc w:val="both"/>
        <w:rPr>
          <w:rFonts w:ascii="Times New Roman" w:hAnsi="Times New Roman" w:cs="Times New Roman"/>
          <w:b/>
          <w:sz w:val="24"/>
          <w:szCs w:val="20"/>
        </w:rPr>
      </w:pPr>
      <w:r w:rsidRPr="009E7602">
        <w:rPr>
          <w:rFonts w:ascii="Times New Roman" w:hAnsi="Times New Roman" w:cs="Times New Roman"/>
          <w:b/>
          <w:sz w:val="24"/>
          <w:szCs w:val="20"/>
        </w:rPr>
        <w:lastRenderedPageBreak/>
        <w:t>Appendix</w:t>
      </w:r>
    </w:p>
    <w:p w14:paraId="698E2674" w14:textId="12BC3F80" w:rsidR="00316384" w:rsidRDefault="00316384"/>
    <w:p w14:paraId="5ADCD156" w14:textId="16618FC2" w:rsidR="00E13E24" w:rsidRPr="009E7602" w:rsidRDefault="00E13E24" w:rsidP="009E7602">
      <w:pPr>
        <w:jc w:val="center"/>
        <w:rPr>
          <w:sz w:val="24"/>
          <w:u w:val="single"/>
        </w:rPr>
      </w:pPr>
      <w:r w:rsidRPr="009E7602">
        <w:rPr>
          <w:sz w:val="24"/>
          <w:u w:val="single"/>
        </w:rPr>
        <w:t>Main Script</w:t>
      </w:r>
    </w:p>
    <w:p w14:paraId="7E4E385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Region Growing Segmentation Algorithm</w:t>
      </w:r>
    </w:p>
    <w:p w14:paraId="19D4538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1940C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Authors:      Tim </w:t>
      </w:r>
      <w:proofErr w:type="spellStart"/>
      <w:r>
        <w:rPr>
          <w:rFonts w:ascii="Courier New" w:hAnsi="Courier New" w:cs="Courier New"/>
          <w:color w:val="228B22"/>
          <w:sz w:val="20"/>
          <w:szCs w:val="20"/>
        </w:rPr>
        <w:t>Ruesink</w:t>
      </w:r>
      <w:proofErr w:type="spellEnd"/>
      <w:r>
        <w:rPr>
          <w:rFonts w:ascii="Courier New" w:hAnsi="Courier New" w:cs="Courier New"/>
          <w:color w:val="228B22"/>
          <w:sz w:val="20"/>
          <w:szCs w:val="20"/>
        </w:rPr>
        <w:t xml:space="preserve"> (truesink@wisc.edu)</w:t>
      </w:r>
    </w:p>
    <w:p w14:paraId="27B32A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Lawrence </w:t>
      </w:r>
      <w:proofErr w:type="spellStart"/>
      <w:r>
        <w:rPr>
          <w:rFonts w:ascii="Courier New" w:hAnsi="Courier New" w:cs="Courier New"/>
          <w:color w:val="228B22"/>
          <w:sz w:val="20"/>
          <w:szCs w:val="20"/>
        </w:rPr>
        <w:t>Lechuga</w:t>
      </w:r>
      <w:proofErr w:type="spellEnd"/>
      <w:r>
        <w:rPr>
          <w:rFonts w:ascii="Courier New" w:hAnsi="Courier New" w:cs="Courier New"/>
          <w:color w:val="228B22"/>
          <w:sz w:val="20"/>
          <w:szCs w:val="20"/>
        </w:rPr>
        <w:t xml:space="preserve"> (llechuga@wisc.edu)</w:t>
      </w:r>
    </w:p>
    <w:p w14:paraId="1F6A05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Grant Roberts (gsroberts@wisc.edu)</w:t>
      </w:r>
    </w:p>
    <w:p w14:paraId="4171CD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Institution:  University of Wisconsin - Madison</w:t>
      </w:r>
    </w:p>
    <w:p w14:paraId="45EDD6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Department:   Mechanical Engineering and Medical Physics</w:t>
      </w:r>
    </w:p>
    <w:p w14:paraId="5050E6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Update:  05/01/2019</w:t>
      </w:r>
    </w:p>
    <w:p w14:paraId="4A9C972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Built for:    MATLAB 2018</w:t>
      </w:r>
    </w:p>
    <w:p w14:paraId="745ED44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503B6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Performs region-growing (RG) using a simplified Mumford-Shah functional.</w:t>
      </w:r>
    </w:p>
    <w:p w14:paraId="2A71210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 is done using region-growing ('</w:t>
      </w:r>
      <w:proofErr w:type="spellStart"/>
      <w:r>
        <w:rPr>
          <w:rFonts w:ascii="Courier New" w:hAnsi="Courier New" w:cs="Courier New"/>
          <w:color w:val="228B22"/>
          <w:sz w:val="20"/>
          <w:szCs w:val="20"/>
        </w:rPr>
        <w:t>grayconnect</w:t>
      </w:r>
      <w:proofErr w:type="spellEnd"/>
      <w:r>
        <w:rPr>
          <w:rFonts w:ascii="Courier New" w:hAnsi="Courier New" w:cs="Courier New"/>
          <w:color w:val="228B22"/>
          <w:sz w:val="20"/>
          <w:szCs w:val="20"/>
        </w:rPr>
        <w:t>' function)</w:t>
      </w:r>
    </w:p>
    <w:p w14:paraId="510D28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 given pixel-value tolerance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Further segmentation is </w:t>
      </w:r>
    </w:p>
    <w:p w14:paraId="00E1C08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done by proposing a merging of two neighboring regions and </w:t>
      </w:r>
      <w:proofErr w:type="spellStart"/>
      <w:r>
        <w:rPr>
          <w:rFonts w:ascii="Courier New" w:hAnsi="Courier New" w:cs="Courier New"/>
          <w:color w:val="228B22"/>
          <w:sz w:val="20"/>
          <w:szCs w:val="20"/>
        </w:rPr>
        <w:t>evaulating</w:t>
      </w:r>
      <w:proofErr w:type="spellEnd"/>
      <w:r>
        <w:rPr>
          <w:rFonts w:ascii="Courier New" w:hAnsi="Courier New" w:cs="Courier New"/>
          <w:color w:val="228B22"/>
          <w:sz w:val="20"/>
          <w:szCs w:val="20"/>
        </w:rPr>
        <w:t xml:space="preserve"> if</w:t>
      </w:r>
    </w:p>
    <w:p w14:paraId="6FA375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proposed merge decreases the simplified MS functional of the image.</w:t>
      </w:r>
    </w:p>
    <w:p w14:paraId="6CE2584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process is done iteratively for every initial region. Regularization</w:t>
      </w:r>
    </w:p>
    <w:p w14:paraId="426172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(nu) controls # of regions by weighting region length term.</w:t>
      </w:r>
    </w:p>
    <w:p w14:paraId="2F831E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norm(</w:t>
      </w:r>
      <w:proofErr w:type="spellStart"/>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542C7E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approximation of true image</w:t>
      </w:r>
    </w:p>
    <w:p w14:paraId="4A0C3A5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 the</w:t>
      </w:r>
    </w:p>
    <w:p w14:paraId="52278C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25442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9062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Inspired by: Georges </w:t>
      </w:r>
      <w:proofErr w:type="spellStart"/>
      <w:r>
        <w:rPr>
          <w:rFonts w:ascii="Courier New" w:hAnsi="Courier New" w:cs="Courier New"/>
          <w:color w:val="228B22"/>
          <w:sz w:val="20"/>
          <w:szCs w:val="20"/>
        </w:rPr>
        <w:t>Koepfler</w:t>
      </w:r>
      <w:proofErr w:type="spellEnd"/>
      <w:r>
        <w:rPr>
          <w:rFonts w:ascii="Courier New" w:hAnsi="Courier New" w:cs="Courier New"/>
          <w:color w:val="228B22"/>
          <w:sz w:val="20"/>
          <w:szCs w:val="20"/>
        </w:rPr>
        <w:t xml:space="preserve"> and Russell Valentine</w:t>
      </w:r>
    </w:p>
    <w:p w14:paraId="0F1C409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https://coldstonelabs.org/files/science/math/Intro-MS-Valentine.pdf</w:t>
      </w:r>
    </w:p>
    <w:p w14:paraId="49E7CB8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http://citeseerx.ist.psu.edu/viewdoc/download?doi=10.1.1.53.1631&amp;rep=rep1&amp;type=pdf</w:t>
      </w:r>
    </w:p>
    <w:p w14:paraId="5C7719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01898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Import Data</w:t>
      </w:r>
    </w:p>
    <w:p w14:paraId="2AA0A35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Reads in PNG, MAT, or DICOM files</w:t>
      </w:r>
    </w:p>
    <w:p w14:paraId="067B1A2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 = </w:t>
      </w:r>
      <w:r>
        <w:rPr>
          <w:rFonts w:ascii="Courier New" w:hAnsi="Courier New" w:cs="Courier New"/>
          <w:color w:val="A020F0"/>
          <w:sz w:val="20"/>
          <w:szCs w:val="20"/>
        </w:rPr>
        <w:t>'brain8.mat'</w:t>
      </w:r>
      <w:r>
        <w:rPr>
          <w:rFonts w:ascii="Courier New" w:hAnsi="Courier New" w:cs="Courier New"/>
          <w:color w:val="000000"/>
          <w:sz w:val="20"/>
          <w:szCs w:val="20"/>
        </w:rPr>
        <w:t xml:space="preserve">; </w:t>
      </w:r>
      <w:r>
        <w:rPr>
          <w:rFonts w:ascii="Courier New" w:hAnsi="Courier New" w:cs="Courier New"/>
          <w:color w:val="228B22"/>
          <w:sz w:val="20"/>
          <w:szCs w:val="20"/>
        </w:rPr>
        <w:t>% Name of image file in current directory</w:t>
      </w:r>
    </w:p>
    <w:p w14:paraId="3BA6D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A6FB8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(file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read </w:t>
      </w:r>
      <w:proofErr w:type="spellStart"/>
      <w:r>
        <w:rPr>
          <w:rFonts w:ascii="Courier New" w:hAnsi="Courier New" w:cs="Courier New"/>
          <w:color w:val="228B22"/>
          <w:sz w:val="20"/>
          <w:szCs w:val="20"/>
        </w:rPr>
        <w:t>png</w:t>
      </w:r>
      <w:proofErr w:type="spellEnd"/>
      <w:r>
        <w:rPr>
          <w:rFonts w:ascii="Courier New" w:hAnsi="Courier New" w:cs="Courier New"/>
          <w:color w:val="228B22"/>
          <w:sz w:val="20"/>
          <w:szCs w:val="20"/>
        </w:rPr>
        <w:t xml:space="preserve"> file</w:t>
      </w:r>
    </w:p>
    <w:p w14:paraId="7B151E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sum(contains(</w:t>
      </w:r>
      <w:proofErr w:type="spellStart"/>
      <w:r>
        <w:rPr>
          <w:rFonts w:ascii="Courier New" w:hAnsi="Courier New" w:cs="Courier New"/>
          <w:color w:val="000000"/>
          <w:sz w:val="20"/>
          <w:szCs w:val="20"/>
        </w:rPr>
        <w:t>file,</w:t>
      </w:r>
      <w:r>
        <w:rPr>
          <w:rFonts w:ascii="Courier New" w:hAnsi="Courier New" w:cs="Courier New"/>
          <w:color w:val="A020F0"/>
          <w:sz w:val="20"/>
          <w:szCs w:val="20"/>
        </w:rPr>
        <w: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432AC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load(file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load mat file</w:t>
      </w:r>
    </w:p>
    <w:p w14:paraId="571A92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struct2array(</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w:t>
      </w:r>
    </w:p>
    <w:p w14:paraId="3175F4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dcm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5276BA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dicomread</w:t>
      </w:r>
      <w:proofErr w:type="spellEnd"/>
      <w:r>
        <w:rPr>
          <w:rFonts w:ascii="Courier New" w:hAnsi="Courier New" w:cs="Courier New"/>
          <w:color w:val="000000"/>
          <w:sz w:val="20"/>
          <w:szCs w:val="20"/>
        </w:rPr>
        <w:t>(file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import </w:t>
      </w:r>
      <w:proofErr w:type="spellStart"/>
      <w:r>
        <w:rPr>
          <w:rFonts w:ascii="Courier New" w:hAnsi="Courier New" w:cs="Courier New"/>
          <w:color w:val="228B22"/>
          <w:sz w:val="20"/>
          <w:szCs w:val="20"/>
        </w:rPr>
        <w:t>dcm</w:t>
      </w:r>
      <w:proofErr w:type="spellEnd"/>
      <w:r>
        <w:rPr>
          <w:rFonts w:ascii="Courier New" w:hAnsi="Courier New" w:cs="Courier New"/>
          <w:color w:val="228B22"/>
          <w:sz w:val="20"/>
          <w:szCs w:val="20"/>
        </w:rPr>
        <w:t xml:space="preserve"> file</w:t>
      </w:r>
    </w:p>
    <w:p w14:paraId="245AA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4522DC2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'Could not recognize file type. Only reads PNG, MAT, and DICOM files'</w:t>
      </w:r>
      <w:r>
        <w:rPr>
          <w:rFonts w:ascii="Courier New" w:hAnsi="Courier New" w:cs="Courier New"/>
          <w:color w:val="000000"/>
          <w:sz w:val="20"/>
          <w:szCs w:val="20"/>
        </w:rPr>
        <w:t>);</w:t>
      </w:r>
    </w:p>
    <w:p w14:paraId="6564429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6140B09" w14:textId="77777777" w:rsidR="00E13E24" w:rsidRDefault="00E13E24" w:rsidP="00E13E24">
      <w:pPr>
        <w:autoSpaceDE w:val="0"/>
        <w:autoSpaceDN w:val="0"/>
        <w:adjustRightInd w:val="0"/>
        <w:spacing w:after="0" w:line="240" w:lineRule="auto"/>
        <w:rPr>
          <w:rFonts w:ascii="Courier New" w:hAnsi="Courier New" w:cs="Courier New"/>
          <w:color w:val="000000"/>
          <w:sz w:val="20"/>
          <w:szCs w:val="20"/>
        </w:rPr>
      </w:pPr>
    </w:p>
    <w:p w14:paraId="206973D6" w14:textId="2BB9E85D"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Assign variables and initialize matrices</w:t>
      </w:r>
    </w:p>
    <w:p w14:paraId="088DAA4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 = 0.1; </w:t>
      </w:r>
      <w:r>
        <w:rPr>
          <w:rFonts w:ascii="Courier New" w:hAnsi="Courier New" w:cs="Courier New"/>
          <w:color w:val="228B22"/>
          <w:sz w:val="20"/>
          <w:szCs w:val="20"/>
        </w:rPr>
        <w:t>% regularization parameter</w:t>
      </w:r>
    </w:p>
    <w:p w14:paraId="3DC9BE28"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(:))*0.1; </w:t>
      </w:r>
      <w:r>
        <w:rPr>
          <w:rFonts w:ascii="Courier New" w:hAnsi="Courier New" w:cs="Courier New"/>
          <w:color w:val="228B22"/>
          <w:sz w:val="20"/>
          <w:szCs w:val="20"/>
        </w:rPr>
        <w:t xml:space="preserve">% initial RG tolerance, merge pixels w/in </w:t>
      </w:r>
      <w:proofErr w:type="spellStart"/>
      <w:r>
        <w:rPr>
          <w:rFonts w:ascii="Courier New" w:hAnsi="Courier New" w:cs="Courier New"/>
          <w:color w:val="228B22"/>
          <w:sz w:val="20"/>
          <w:szCs w:val="20"/>
        </w:rPr>
        <w:t>tol</w:t>
      </w:r>
      <w:proofErr w:type="spellEnd"/>
    </w:p>
    <w:p w14:paraId="7F90DAF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image</w:t>
      </w:r>
    </w:p>
    <w:p w14:paraId="732E5A0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43FAB7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Initialize Segmentation</w:t>
      </w:r>
    </w:p>
    <w:p w14:paraId="29A192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regions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trueImage,tol</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initial set of regions</w:t>
      </w:r>
    </w:p>
    <w:p w14:paraId="367581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approxImage,totaLength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regions,trueImage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initial segmentation</w:t>
      </w:r>
    </w:p>
    <w:p w14:paraId="54F28E42"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grab initial approximation</w:t>
      </w:r>
    </w:p>
    <w:p w14:paraId="784850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 xml:space="preserve">(regions); </w:t>
      </w:r>
      <w:r>
        <w:rPr>
          <w:rFonts w:ascii="Courier New" w:hAnsi="Courier New" w:cs="Courier New"/>
          <w:color w:val="228B22"/>
          <w:sz w:val="20"/>
          <w:szCs w:val="20"/>
        </w:rPr>
        <w:t>% array of region edge lengths</w:t>
      </w:r>
    </w:p>
    <w:p w14:paraId="093770F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cost(</w:t>
      </w:r>
      <w:proofErr w:type="spellStart"/>
      <w:proofErr w:type="gramStart"/>
      <w:r>
        <w:rPr>
          <w:rFonts w:ascii="Courier New" w:hAnsi="Courier New" w:cs="Courier New"/>
          <w:color w:val="000000"/>
          <w:sz w:val="20"/>
          <w:szCs w:val="20"/>
        </w:rPr>
        <w:t>approxImage,trueImage</w:t>
      </w:r>
      <w:proofErr w:type="gramEnd"/>
      <w:r>
        <w:rPr>
          <w:rFonts w:ascii="Courier New" w:hAnsi="Courier New" w:cs="Courier New"/>
          <w:color w:val="000000"/>
          <w:sz w:val="20"/>
          <w:szCs w:val="20"/>
        </w:rPr>
        <w:t>,totaLength,nu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compute the cost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 xml:space="preserve"> shah)</w:t>
      </w:r>
    </w:p>
    <w:p w14:paraId="2EF46468"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Merge Regions</w:t>
      </w:r>
    </w:p>
    <w:p w14:paraId="70BCAC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get region labels</w:t>
      </w:r>
    </w:p>
    <w:p w14:paraId="1137042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xml:space="preserve">% number of regions in initial </w:t>
      </w:r>
      <w:proofErr w:type="spellStart"/>
      <w:r>
        <w:rPr>
          <w:rFonts w:ascii="Courier New" w:hAnsi="Courier New" w:cs="Courier New"/>
          <w:color w:val="228B22"/>
          <w:sz w:val="20"/>
          <w:szCs w:val="20"/>
        </w:rPr>
        <w:t>segementation</w:t>
      </w:r>
      <w:proofErr w:type="spellEnd"/>
    </w:p>
    <w:p w14:paraId="06A68B5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3E3CF7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3E920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fig2 =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181E72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fig2.Position = [50 700 1400 400];</w:t>
      </w:r>
    </w:p>
    <w:p w14:paraId="4F8CBAB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64E42D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ismember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r,labels</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 this region still exists</w:t>
      </w:r>
    </w:p>
    <w:p w14:paraId="20C41F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w:t>
      </w:r>
    </w:p>
    <w:p w14:paraId="1EFEB8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2CF09CF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xml:space="preserve"> = added; </w:t>
      </w:r>
      <w:r>
        <w:rPr>
          <w:rFonts w:ascii="Courier New" w:hAnsi="Courier New" w:cs="Courier New"/>
          <w:color w:val="228B22"/>
          <w:sz w:val="20"/>
          <w:szCs w:val="20"/>
        </w:rPr>
        <w:t>% used to test if no regions are added (break)</w:t>
      </w:r>
    </w:p>
    <w:p w14:paraId="25C27E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regions_</w:t>
      </w:r>
      <w:proofErr w:type="gramStart"/>
      <w:r>
        <w:rPr>
          <w:rFonts w:ascii="Courier New" w:hAnsi="Courier New" w:cs="Courier New"/>
          <w:color w:val="000000"/>
          <w:sz w:val="20"/>
          <w:szCs w:val="20"/>
        </w:rPr>
        <w:t>temp,added</w:t>
      </w:r>
      <w:proofErr w:type="spellEnd"/>
      <w:proofErr w:type="gramEnd"/>
      <w:r>
        <w:rPr>
          <w:rFonts w:ascii="Courier New" w:hAnsi="Courier New" w:cs="Courier New"/>
          <w:color w:val="000000"/>
          <w:sz w:val="20"/>
          <w:szCs w:val="20"/>
        </w:rPr>
        <w:t xml:space="preserve">] = merge(regions, r, added); </w:t>
      </w:r>
      <w:r>
        <w:rPr>
          <w:rFonts w:ascii="Courier New" w:hAnsi="Courier New" w:cs="Courier New"/>
          <w:color w:val="228B22"/>
          <w:sz w:val="20"/>
          <w:szCs w:val="20"/>
        </w:rPr>
        <w:t>% merge adjacent regions</w:t>
      </w:r>
    </w:p>
    <w:p w14:paraId="31782A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added(end); </w:t>
      </w:r>
      <w:r>
        <w:rPr>
          <w:rFonts w:ascii="Courier New" w:hAnsi="Courier New" w:cs="Courier New"/>
          <w:color w:val="228B22"/>
          <w:sz w:val="20"/>
          <w:szCs w:val="20"/>
        </w:rPr>
        <w:t>% proposed region addition</w:t>
      </w:r>
    </w:p>
    <w:p w14:paraId="6A15B8C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r,regions</w:t>
      </w:r>
      <w:proofErr w:type="gramEnd"/>
      <w:r>
        <w:rPr>
          <w:rFonts w:ascii="Courier New" w:hAnsi="Courier New" w:cs="Courier New"/>
          <w:color w:val="000000"/>
          <w:sz w:val="20"/>
          <w:szCs w:val="20"/>
        </w:rPr>
        <w:t>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new individual region length</w:t>
      </w:r>
    </w:p>
    <w:p w14:paraId="5E5F4D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set merged region length to zero</w:t>
      </w:r>
    </w:p>
    <w:p w14:paraId="092302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total length</w:t>
      </w:r>
    </w:p>
    <w:p w14:paraId="1F33981D" w14:textId="00FDF2D2"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approxTemp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approximateFull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regions,trueImage</w:t>
      </w:r>
      <w:proofErr w:type="spellEnd"/>
      <w:r>
        <w:rPr>
          <w:rFonts w:ascii="Courier New" w:hAnsi="Courier New" w:cs="Courier New"/>
          <w:color w:val="228B22"/>
          <w:sz w:val="20"/>
          <w:szCs w:val="20"/>
        </w:rPr>
        <w:t>); % approximate image</w:t>
      </w:r>
    </w:p>
    <w:p w14:paraId="195F407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approxTemp</w:t>
      </w:r>
      <w:proofErr w:type="spellEnd"/>
      <w:r>
        <w:rPr>
          <w:rFonts w:ascii="Courier New" w:hAnsi="Courier New" w:cs="Courier New"/>
          <w:color w:val="000000"/>
          <w:sz w:val="20"/>
          <w:szCs w:val="20"/>
        </w:rPr>
        <w:t xml:space="preserve"> = approximate(</w:t>
      </w:r>
      <w:proofErr w:type="spellStart"/>
      <w:proofErr w:type="gramStart"/>
      <w:r>
        <w:rPr>
          <w:rFonts w:ascii="Courier New" w:hAnsi="Courier New" w:cs="Courier New"/>
          <w:color w:val="000000"/>
          <w:sz w:val="20"/>
          <w:szCs w:val="20"/>
        </w:rPr>
        <w:t>r,proposedAdd</w:t>
      </w:r>
      <w:proofErr w:type="gramEnd"/>
      <w:r>
        <w:rPr>
          <w:rFonts w:ascii="Courier New" w:hAnsi="Courier New" w:cs="Courier New"/>
          <w:color w:val="000000"/>
          <w:sz w:val="20"/>
          <w:szCs w:val="20"/>
        </w:rPr>
        <w:t>,regions,approxImage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approximate image</w:t>
      </w:r>
    </w:p>
    <w:p w14:paraId="7639DE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 = cost(</w:t>
      </w:r>
      <w:proofErr w:type="spellStart"/>
      <w:proofErr w:type="gramStart"/>
      <w:r>
        <w:rPr>
          <w:rFonts w:ascii="Courier New" w:hAnsi="Courier New" w:cs="Courier New"/>
          <w:color w:val="000000"/>
          <w:sz w:val="20"/>
          <w:szCs w:val="20"/>
        </w:rPr>
        <w:t>approxTemp,trueImage</w:t>
      </w:r>
      <w:proofErr w:type="gramEnd"/>
      <w:r>
        <w:rPr>
          <w:rFonts w:ascii="Courier New" w:hAnsi="Courier New" w:cs="Courier New"/>
          <w:color w:val="000000"/>
          <w:sz w:val="20"/>
          <w:szCs w:val="20"/>
        </w:rPr>
        <w:t>,totaLength,nu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cost</w:t>
      </w:r>
    </w:p>
    <w:p w14:paraId="2526B9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(E2-E(k) &lt; 0) </w:t>
      </w:r>
      <w:r>
        <w:rPr>
          <w:rFonts w:ascii="Courier New" w:hAnsi="Courier New" w:cs="Courier New"/>
          <w:color w:val="228B22"/>
          <w:sz w:val="20"/>
          <w:szCs w:val="20"/>
        </w:rPr>
        <w:t>% does the cost decrease by merging the new region?</w:t>
      </w:r>
    </w:p>
    <w:p w14:paraId="59A22E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14:paraId="3DD63F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regions_temp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if so, lets change our regions</w:t>
      </w:r>
    </w:p>
    <w:p w14:paraId="5F50AA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
    <w:p w14:paraId="34BB75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E(k) = E2; </w:t>
      </w:r>
      <w:r>
        <w:rPr>
          <w:rFonts w:ascii="Courier New" w:hAnsi="Courier New" w:cs="Courier New"/>
          <w:color w:val="228B22"/>
          <w:sz w:val="20"/>
          <w:szCs w:val="20"/>
        </w:rPr>
        <w:t>% add result to energy array</w:t>
      </w:r>
    </w:p>
    <w:p w14:paraId="169E9E0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labels = unique(regions);</w:t>
      </w:r>
    </w:p>
    <w:p w14:paraId="5E2067A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approxTemp</w:t>
      </w:r>
      <w:proofErr w:type="spellEnd"/>
      <w:r>
        <w:rPr>
          <w:rFonts w:ascii="Courier New" w:hAnsi="Courier New" w:cs="Courier New"/>
          <w:color w:val="000000"/>
          <w:sz w:val="20"/>
          <w:szCs w:val="20"/>
        </w:rPr>
        <w:t>;</w:t>
      </w:r>
    </w:p>
    <w:p w14:paraId="1C344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BF0BA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Updated regions and energy figures</w:t>
      </w:r>
    </w:p>
    <w:p w14:paraId="682DCE7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(regions); title(</w:t>
      </w:r>
      <w:r>
        <w:rPr>
          <w:rFonts w:ascii="Courier New" w:hAnsi="Courier New" w:cs="Courier New"/>
          <w:color w:val="A020F0"/>
          <w:sz w:val="20"/>
          <w:szCs w:val="20"/>
        </w:rPr>
        <w:t>'Regions'</w:t>
      </w:r>
      <w:r>
        <w:rPr>
          <w:rFonts w:ascii="Courier New" w:hAnsi="Courier New" w:cs="Courier New"/>
          <w:color w:val="000000"/>
          <w:sz w:val="20"/>
          <w:szCs w:val="20"/>
        </w:rPr>
        <w:t>)</w:t>
      </w:r>
    </w:p>
    <w:p w14:paraId="4056A72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subplot(1,3,2); plot(1:1:length(E),E); title(</w:t>
      </w:r>
      <w:r>
        <w:rPr>
          <w:rFonts w:ascii="Courier New" w:hAnsi="Courier New" w:cs="Courier New"/>
          <w:color w:val="A020F0"/>
          <w:sz w:val="20"/>
          <w:szCs w:val="20"/>
        </w:rPr>
        <w:t>'Energy'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'Merging Operations'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'Energy'</w:t>
      </w:r>
      <w:r>
        <w:rPr>
          <w:rFonts w:ascii="Courier New" w:hAnsi="Courier New" w:cs="Courier New"/>
          <w:color w:val="000000"/>
          <w:sz w:val="20"/>
          <w:szCs w:val="20"/>
        </w:rPr>
        <w:t>)</w:t>
      </w:r>
    </w:p>
    <w:p w14:paraId="5757BA5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 bar(length(labels));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xticklabel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'Number of Regions'</w:t>
      </w:r>
      <w:r>
        <w:rPr>
          <w:rFonts w:ascii="Courier New" w:hAnsi="Courier New" w:cs="Courier New"/>
          <w:color w:val="000000"/>
          <w:sz w:val="20"/>
          <w:szCs w:val="20"/>
        </w:rPr>
        <w:t>)</w:t>
      </w:r>
    </w:p>
    <w:p w14:paraId="5B95864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p>
    <w:p w14:paraId="124C713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9FF9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outputs</w:t>
      </w:r>
    </w:p>
    <w:p w14:paraId="292B49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xml:space="preserve">'. Region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2str(added(end)), </w:t>
      </w:r>
      <w:r>
        <w:rPr>
          <w:rFonts w:ascii="Courier New" w:hAnsi="Courier New" w:cs="Courier New"/>
          <w:color w:val="A020F0"/>
          <w:sz w:val="20"/>
          <w:szCs w:val="20"/>
        </w:rPr>
        <w:t>' added to region '</w:t>
      </w:r>
      <w:r>
        <w:rPr>
          <w:rFonts w:ascii="Courier New" w:hAnsi="Courier New" w:cs="Courier New"/>
          <w:color w:val="000000"/>
          <w:sz w:val="20"/>
          <w:szCs w:val="20"/>
        </w:rPr>
        <w:t>, num2str(r),</w:t>
      </w:r>
      <w:r>
        <w:rPr>
          <w:rFonts w:ascii="Courier New" w:hAnsi="Courier New" w:cs="Courier New"/>
          <w:color w:val="A020F0"/>
          <w:sz w:val="20"/>
          <w:szCs w:val="20"/>
        </w:rPr>
        <w:t xml:space="preserve">'. attempted merge: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2str((p))])</w:t>
      </w:r>
    </w:p>
    <w:p w14:paraId="7CA02D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size(</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 size(added)</w:t>
      </w:r>
    </w:p>
    <w:p w14:paraId="27F5FD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There are no more adjacent regions next to region '</w:t>
      </w:r>
      <w:r>
        <w:rPr>
          <w:rFonts w:ascii="Courier New" w:hAnsi="Courier New" w:cs="Courier New"/>
          <w:color w:val="000000"/>
          <w:sz w:val="20"/>
          <w:szCs w:val="20"/>
        </w:rPr>
        <w:t>, num2str(r),</w:t>
      </w:r>
      <w:r>
        <w:rPr>
          <w:rFonts w:ascii="Courier New" w:hAnsi="Courier New" w:cs="Courier New"/>
          <w:color w:val="A020F0"/>
          <w:sz w:val="20"/>
          <w:szCs w:val="20"/>
        </w:rPr>
        <w:t xml:space="preserve">'. attempted merge: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2str((p))])</w:t>
      </w:r>
    </w:p>
    <w:p w14:paraId="231A12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3A514AA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BA990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xml:space="preserve">'. Region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2str(added(end)), </w:t>
      </w:r>
      <w:r>
        <w:rPr>
          <w:rFonts w:ascii="Courier New" w:hAnsi="Courier New" w:cs="Courier New"/>
          <w:color w:val="A020F0"/>
          <w:sz w:val="20"/>
          <w:szCs w:val="20"/>
        </w:rPr>
        <w:t>' NOT added to region '</w:t>
      </w:r>
      <w:r>
        <w:rPr>
          <w:rFonts w:ascii="Courier New" w:hAnsi="Courier New" w:cs="Courier New"/>
          <w:color w:val="000000"/>
          <w:sz w:val="20"/>
          <w:szCs w:val="20"/>
        </w:rPr>
        <w:t>, num2str(r),</w:t>
      </w:r>
      <w:r>
        <w:rPr>
          <w:rFonts w:ascii="Courier New" w:hAnsi="Courier New" w:cs="Courier New"/>
          <w:color w:val="A020F0"/>
          <w:sz w:val="20"/>
          <w:szCs w:val="20"/>
        </w:rPr>
        <w:t xml:space="preserve">'. attempted merge: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2str((p))])</w:t>
      </w:r>
    </w:p>
    <w:p w14:paraId="1328DC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21A06B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4231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817A8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477B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51C0B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w:t>
      </w:r>
    </w:p>
    <w:p w14:paraId="3A5A14F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regions_final</w:t>
      </w:r>
      <w:proofErr w:type="spellEnd"/>
      <w:r>
        <w:rPr>
          <w:rFonts w:ascii="Courier New" w:hAnsi="Courier New" w:cs="Courier New"/>
          <w:color w:val="000000"/>
          <w:sz w:val="20"/>
          <w:szCs w:val="20"/>
        </w:rPr>
        <w:t xml:space="preserve"> = regions;</w:t>
      </w:r>
    </w:p>
    <w:p w14:paraId="2CE38A2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w:t>
      </w:r>
    </w:p>
    <w:p w14:paraId="30387B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DA21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28524E8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title(</w:t>
      </w:r>
      <w:r>
        <w:rPr>
          <w:rFonts w:ascii="Courier New" w:hAnsi="Courier New" w:cs="Courier New"/>
          <w:color w:val="A020F0"/>
          <w:sz w:val="20"/>
          <w:szCs w:val="20"/>
        </w:rPr>
        <w:t>'Image'</w:t>
      </w:r>
      <w:r>
        <w:rPr>
          <w:rFonts w:ascii="Courier New" w:hAnsi="Courier New" w:cs="Courier New"/>
          <w:color w:val="000000"/>
          <w:sz w:val="20"/>
          <w:szCs w:val="20"/>
        </w:rPr>
        <w:t>)</w:t>
      </w:r>
    </w:p>
    <w:p w14:paraId="789AE40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Initalization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92A319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1,3,3);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title(</w:t>
      </w:r>
      <w:r>
        <w:rPr>
          <w:rFonts w:ascii="Courier New" w:hAnsi="Courier New" w:cs="Courier New"/>
          <w:color w:val="A020F0"/>
          <w:sz w:val="20"/>
          <w:szCs w:val="20"/>
        </w:rPr>
        <w:t>'Final Segmentation'</w:t>
      </w:r>
      <w:r>
        <w:rPr>
          <w:rFonts w:ascii="Courier New" w:hAnsi="Courier New" w:cs="Courier New"/>
          <w:color w:val="000000"/>
          <w:sz w:val="20"/>
          <w:szCs w:val="20"/>
        </w:rPr>
        <w:t>)</w:t>
      </w:r>
    </w:p>
    <w:p w14:paraId="28376623" w14:textId="37D4D4AD" w:rsidR="004651CE" w:rsidRDefault="004651CE"/>
    <w:p w14:paraId="7AEFCA75" w14:textId="5C36F3FF" w:rsidR="00E13E24" w:rsidRDefault="00E13E24"/>
    <w:p w14:paraId="433B6377" w14:textId="5863A04D" w:rsidR="00E13E24" w:rsidRDefault="00E13E24"/>
    <w:p w14:paraId="3DCD0979" w14:textId="77777777" w:rsidR="009E7602" w:rsidRDefault="009E7602">
      <w:pPr>
        <w:rPr>
          <w:sz w:val="24"/>
          <w:u w:val="single"/>
        </w:rPr>
      </w:pPr>
      <w:r>
        <w:rPr>
          <w:sz w:val="24"/>
          <w:u w:val="single"/>
        </w:rPr>
        <w:br w:type="page"/>
      </w:r>
    </w:p>
    <w:p w14:paraId="6BFD9C6C" w14:textId="6DE32345" w:rsidR="00E13E24" w:rsidRPr="009E7602" w:rsidRDefault="00F062C6" w:rsidP="009E7602">
      <w:pPr>
        <w:jc w:val="center"/>
        <w:rPr>
          <w:sz w:val="24"/>
          <w:u w:val="single"/>
        </w:rPr>
      </w:pPr>
      <w:r w:rsidRPr="009E7602">
        <w:rPr>
          <w:sz w:val="24"/>
          <w:u w:val="single"/>
        </w:rPr>
        <w:lastRenderedPageBreak/>
        <w:t>Ancillary</w:t>
      </w:r>
      <w:r w:rsidR="00E13E24" w:rsidRPr="009E7602">
        <w:rPr>
          <w:sz w:val="24"/>
          <w:u w:val="single"/>
        </w:rPr>
        <w:t xml:space="preserve"> Functions</w:t>
      </w:r>
    </w:p>
    <w:p w14:paraId="113A4E0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 Segmentation</w:t>
      </w:r>
    </w:p>
    <w:p w14:paraId="04D0198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3E70A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region-growing segmentation utilizing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function </w:t>
      </w:r>
    </w:p>
    <w:p w14:paraId="031FF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connect regions of like pixels. Also fills in small holes. </w:t>
      </w:r>
    </w:p>
    <w:p w14:paraId="7C934B3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39B9D62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basic region segmentation (initialization)</w:t>
      </w:r>
    </w:p>
    <w:p w14:paraId="295863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3EE6DE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39E5AC87" w14:textId="258165B1"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w:t>
      </w:r>
      <w:r w:rsidR="00F062C6">
        <w:rPr>
          <w:rFonts w:ascii="Courier New" w:hAnsi="Courier New" w:cs="Courier New"/>
          <w:color w:val="228B22"/>
          <w:sz w:val="20"/>
          <w:szCs w:val="20"/>
        </w:rPr>
        <w:t xml:space="preserve">hreshold </w:t>
      </w:r>
      <w:r>
        <w:rPr>
          <w:rFonts w:ascii="Courier New" w:hAnsi="Courier New" w:cs="Courier New"/>
          <w:color w:val="228B22"/>
          <w:sz w:val="20"/>
          <w:szCs w:val="20"/>
        </w:rPr>
        <w:t>f</w:t>
      </w:r>
      <w:r w:rsidR="00F062C6">
        <w:rPr>
          <w:rFonts w:ascii="Courier New" w:hAnsi="Courier New" w:cs="Courier New"/>
          <w:color w:val="228B22"/>
          <w:sz w:val="20"/>
          <w:szCs w:val="20"/>
        </w:rPr>
        <w:t>or</w:t>
      </w:r>
      <w:r>
        <w:rPr>
          <w:rFonts w:ascii="Courier New" w:hAnsi="Courier New" w:cs="Courier New"/>
          <w:color w:val="228B22"/>
          <w:sz w:val="20"/>
          <w:szCs w:val="20"/>
        </w:rPr>
        <w:t xml:space="preserve"> "like pixels" (see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w:t>
      </w:r>
    </w:p>
    <w:p w14:paraId="3B1884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6A0B5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4E50E8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0EEEE9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trueImage,tol</w:t>
      </w:r>
      <w:proofErr w:type="spellEnd"/>
      <w:proofErr w:type="gramEnd"/>
      <w:r>
        <w:rPr>
          <w:rFonts w:ascii="Courier New" w:hAnsi="Courier New" w:cs="Courier New"/>
          <w:color w:val="000000"/>
          <w:sz w:val="20"/>
          <w:szCs w:val="20"/>
        </w:rPr>
        <w:t>)</w:t>
      </w:r>
    </w:p>
    <w:p w14:paraId="3942B5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32EEAB"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initialize region number</w:t>
      </w:r>
    </w:p>
    <w:p w14:paraId="6FFAF4D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mask = ones(size(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matrix for regions available for merging</w:t>
      </w:r>
    </w:p>
    <w:p w14:paraId="098F59A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regions = zeros(size(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initialize region matrix</w:t>
      </w:r>
    </w:p>
    <w:p w14:paraId="5B6E75F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B1587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mask(:)) &gt; 0)</w:t>
      </w:r>
    </w:p>
    <w:p w14:paraId="299B4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update region number</w:t>
      </w:r>
    </w:p>
    <w:p w14:paraId="455C10D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[Rx, Ry]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mask == 1,1); </w:t>
      </w:r>
      <w:r>
        <w:rPr>
          <w:rFonts w:ascii="Courier New" w:hAnsi="Courier New" w:cs="Courier New"/>
          <w:color w:val="228B22"/>
          <w:sz w:val="20"/>
          <w:szCs w:val="20"/>
        </w:rPr>
        <w:t>% find first instance of new region</w:t>
      </w:r>
    </w:p>
    <w:p w14:paraId="77FFF8A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grayconnected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trueImage,Rx</w:t>
      </w:r>
      <w:proofErr w:type="gramEnd"/>
      <w:r>
        <w:rPr>
          <w:rFonts w:ascii="Courier New" w:hAnsi="Courier New" w:cs="Courier New"/>
          <w:color w:val="000000"/>
          <w:sz w:val="20"/>
          <w:szCs w:val="20"/>
        </w:rPr>
        <w:t>,Ry,tol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connect like pixels</w:t>
      </w:r>
    </w:p>
    <w:p w14:paraId="31F3F1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largeRegions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bwareaopen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10); </w:t>
      </w:r>
      <w:r>
        <w:rPr>
          <w:rFonts w:ascii="Courier New" w:hAnsi="Courier New" w:cs="Courier New"/>
          <w:color w:val="228B22"/>
          <w:sz w:val="20"/>
          <w:szCs w:val="20"/>
        </w:rPr>
        <w:t>% fill in holes &lt; size 10</w:t>
      </w:r>
    </w:p>
    <w:p w14:paraId="7684574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largeRegions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invert to turn region of interest to 1's</w:t>
      </w:r>
    </w:p>
    <w:p w14:paraId="4E15E7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assign this region to a specific region #</w:t>
      </w:r>
    </w:p>
    <w:p w14:paraId="39598BD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exclude region in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for next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iter</w:t>
      </w:r>
      <w:proofErr w:type="spellEnd"/>
    </w:p>
    <w:p w14:paraId="3B5776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mask -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remove already segmented region from mask</w:t>
      </w:r>
    </w:p>
    <w:p w14:paraId="255C79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(regions); axis </w:t>
      </w:r>
      <w:r>
        <w:rPr>
          <w:rFonts w:ascii="Courier New" w:hAnsi="Courier New" w:cs="Courier New"/>
          <w:color w:val="A020F0"/>
          <w:sz w:val="20"/>
          <w:szCs w:val="20"/>
        </w:rPr>
        <w:t>square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'Unique Region Labels'</w:t>
      </w:r>
      <w:r>
        <w:rPr>
          <w:rFonts w:ascii="Courier New" w:hAnsi="Courier New" w:cs="Courier New"/>
          <w:color w:val="000000"/>
          <w:sz w:val="20"/>
          <w:szCs w:val="20"/>
        </w:rPr>
        <w:t>);</w:t>
      </w:r>
    </w:p>
    <w:p w14:paraId="67C0546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r>
        <w:rPr>
          <w:rFonts w:ascii="Courier New" w:hAnsi="Courier New" w:cs="Courier New"/>
          <w:color w:val="000000"/>
          <w:sz w:val="20"/>
          <w:szCs w:val="20"/>
        </w:rPr>
        <w:t>;</w:t>
      </w:r>
    </w:p>
    <w:p w14:paraId="58737C9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17F800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5F57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6FB01E1" w14:textId="2773380E" w:rsidR="00E13E24" w:rsidRDefault="00E13E24">
      <w:pPr>
        <w:rPr>
          <w:u w:val="single"/>
        </w:rPr>
      </w:pPr>
    </w:p>
    <w:p w14:paraId="02F542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15F3E0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47F7E7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Approximates an image based on regions and true image. </w:t>
      </w:r>
    </w:p>
    <w:p w14:paraId="0C6EF9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18577AD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w:t>
      </w:r>
    </w:p>
    <w:p w14:paraId="6F116C5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A7724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17B46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total length of each region</w:t>
      </w:r>
    </w:p>
    <w:p w14:paraId="7F0ABA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9AB9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2666D5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520C03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1E380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edgeLength.m</w:t>
      </w:r>
      <w:proofErr w:type="spellEnd"/>
    </w:p>
    <w:p w14:paraId="7FCCAC8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A030FD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approxImage,totaLength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regions,trueImage</w:t>
      </w:r>
      <w:proofErr w:type="spellEnd"/>
      <w:r>
        <w:rPr>
          <w:rFonts w:ascii="Courier New" w:hAnsi="Courier New" w:cs="Courier New"/>
          <w:color w:val="000000"/>
          <w:sz w:val="20"/>
          <w:szCs w:val="20"/>
        </w:rPr>
        <w:t>)</w:t>
      </w:r>
    </w:p>
    <w:p w14:paraId="12841E8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94C07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0;</w:t>
      </w:r>
    </w:p>
    <w:p w14:paraId="72A88CB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zeros(size(regions));</w:t>
      </w:r>
    </w:p>
    <w:p w14:paraId="472C241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unique region numbers (labels)</w:t>
      </w:r>
    </w:p>
    <w:p w14:paraId="0370B8A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number of total distinct regions</w:t>
      </w:r>
    </w:p>
    <w:p w14:paraId="1668D10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271A9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4D34A7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 (regions == labels(r)); </w:t>
      </w:r>
      <w:r>
        <w:rPr>
          <w:rFonts w:ascii="Courier New" w:hAnsi="Courier New" w:cs="Courier New"/>
          <w:color w:val="228B22"/>
          <w:sz w:val="20"/>
          <w:szCs w:val="20"/>
        </w:rPr>
        <w:t>% returns 1's in the current region, and zeros elsewhere</w:t>
      </w:r>
    </w:p>
    <w:p w14:paraId="77FED8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areaR</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 approximation of region r to f</w:t>
      </w:r>
    </w:p>
    <w:p w14:paraId="06C258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(labels(r</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iteratively add region lengths</w:t>
      </w:r>
    </w:p>
    <w:p w14:paraId="68C9B3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D07DF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20A23B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8E77A59" w14:textId="09980136" w:rsidR="00E13E24" w:rsidRDefault="00E13E24">
      <w:pPr>
        <w:rPr>
          <w:u w:val="single"/>
        </w:rPr>
      </w:pPr>
    </w:p>
    <w:p w14:paraId="591EEB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Get Each Region Edge Length</w:t>
      </w:r>
    </w:p>
    <w:p w14:paraId="124084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503665B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Calculates discrete edge length (perimeter) of each region.</w:t>
      </w:r>
    </w:p>
    <w:p w14:paraId="51E9A76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this does not count outside edge of image as a border</w:t>
      </w:r>
    </w:p>
    <w:p w14:paraId="0BC7E6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EE451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 = array of region length</w:t>
      </w:r>
    </w:p>
    <w:p w14:paraId="68105C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6C13B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4E1F52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4B44266D" w14:textId="2BE653C0"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3E27C790" w14:textId="77777777" w:rsidR="00E13E24" w:rsidRDefault="00E13E24" w:rsidP="00E13E24">
      <w:pPr>
        <w:autoSpaceDE w:val="0"/>
        <w:autoSpaceDN w:val="0"/>
        <w:adjustRightInd w:val="0"/>
        <w:spacing w:after="0" w:line="240" w:lineRule="auto"/>
        <w:rPr>
          <w:rFonts w:ascii="Courier New" w:hAnsi="Courier New" w:cs="Courier New"/>
          <w:sz w:val="24"/>
          <w:szCs w:val="24"/>
        </w:rPr>
      </w:pPr>
    </w:p>
    <w:p w14:paraId="1082F7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(regions)</w:t>
      </w:r>
    </w:p>
    <w:p w14:paraId="0B6CCC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FE9DE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size(regions);</w:t>
      </w:r>
    </w:p>
    <w:p w14:paraId="2DFC7F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unique region numbers (labels)</w:t>
      </w:r>
    </w:p>
    <w:p w14:paraId="4ABF05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number of total distinct regions</w:t>
      </w:r>
    </w:p>
    <w:p w14:paraId="1D4F7E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zeros(N_regions,1); </w:t>
      </w:r>
      <w:r>
        <w:rPr>
          <w:rFonts w:ascii="Courier New" w:hAnsi="Courier New" w:cs="Courier New"/>
          <w:color w:val="228B22"/>
          <w:sz w:val="20"/>
          <w:szCs w:val="20"/>
        </w:rPr>
        <w:t>% initialize length array</w:t>
      </w:r>
    </w:p>
    <w:p w14:paraId="0DB93C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165C8B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7583AD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p>
    <w:p w14:paraId="0ED5793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regions(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r</w:t>
      </w:r>
    </w:p>
    <w:p w14:paraId="2E96D3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 r) </w:t>
      </w:r>
      <w:r>
        <w:rPr>
          <w:rFonts w:ascii="Courier New" w:hAnsi="Courier New" w:cs="Courier New"/>
          <w:color w:val="228B22"/>
          <w:sz w:val="20"/>
          <w:szCs w:val="20"/>
        </w:rPr>
        <w:t xml:space="preserve">% if there is a border b/w pixel of interest and next pixel </w:t>
      </w:r>
    </w:p>
    <w:p w14:paraId="6B35C3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 </w:t>
      </w:r>
      <w:r>
        <w:rPr>
          <w:rFonts w:ascii="Courier New" w:hAnsi="Courier New" w:cs="Courier New"/>
          <w:color w:val="228B22"/>
          <w:sz w:val="20"/>
          <w:szCs w:val="20"/>
        </w:rPr>
        <w:t>% add 1 to the length</w:t>
      </w:r>
    </w:p>
    <w:p w14:paraId="0889013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00BB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 r)</w:t>
      </w:r>
    </w:p>
    <w:p w14:paraId="362234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5936F4C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C58B2B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&gt; 1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 ~= r)</w:t>
      </w:r>
    </w:p>
    <w:p w14:paraId="61CCA9B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039885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3E22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&lt; n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 ~= r)</w:t>
      </w:r>
    </w:p>
    <w:p w14:paraId="23B4DE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6CBD020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0477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580E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3AE4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5F82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E1BF4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18E2E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2BB401" w14:textId="3A87DF8D" w:rsidR="00E13E24" w:rsidRDefault="00E13E24">
      <w:pPr>
        <w:rPr>
          <w:u w:val="single"/>
        </w:rPr>
      </w:pPr>
    </w:p>
    <w:p w14:paraId="68EDFA8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Cost Function</w:t>
      </w:r>
    </w:p>
    <w:p w14:paraId="0CB11B5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172634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Calculates cost function (simplified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-shah functional) value.</w:t>
      </w:r>
    </w:p>
    <w:p w14:paraId="1C5639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L2-norm(</w:t>
      </w:r>
      <w:proofErr w:type="spellStart"/>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32F39B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w:t>
      </w:r>
      <w:proofErr w:type="spellStart"/>
      <w:r>
        <w:rPr>
          <w:rFonts w:ascii="Courier New" w:hAnsi="Courier New" w:cs="Courier New"/>
          <w:color w:val="228B22"/>
          <w:sz w:val="20"/>
          <w:szCs w:val="20"/>
        </w:rPr>
        <w:t>approx</w:t>
      </w:r>
      <w:proofErr w:type="spellEnd"/>
      <w:r>
        <w:rPr>
          <w:rFonts w:ascii="Courier New" w:hAnsi="Courier New" w:cs="Courier New"/>
          <w:color w:val="228B22"/>
          <w:sz w:val="20"/>
          <w:szCs w:val="20"/>
        </w:rPr>
        <w:t xml:space="preserve"> of true image</w:t>
      </w:r>
    </w:p>
    <w:p w14:paraId="46B2AD0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w:t>
      </w:r>
    </w:p>
    <w:p w14:paraId="4FA3DAE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C111E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7D0594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cost function value</w:t>
      </w:r>
    </w:p>
    <w:p w14:paraId="2EFEF1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057953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approximation of true image (double)</w:t>
      </w:r>
    </w:p>
    <w:p w14:paraId="1A92AF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0871405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length of all regions</w:t>
      </w:r>
    </w:p>
    <w:p w14:paraId="7BBE5D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nu = regularization parameter</w:t>
      </w:r>
    </w:p>
    <w:p w14:paraId="51109A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04F548F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50FC0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002D6E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 = cost(</w:t>
      </w:r>
      <w:proofErr w:type="spellStart"/>
      <w:proofErr w:type="gramStart"/>
      <w:r>
        <w:rPr>
          <w:rFonts w:ascii="Courier New" w:hAnsi="Courier New" w:cs="Courier New"/>
          <w:color w:val="000000"/>
          <w:sz w:val="20"/>
          <w:szCs w:val="20"/>
        </w:rPr>
        <w:t>approxImage,trueImage</w:t>
      </w:r>
      <w:proofErr w:type="gramEnd"/>
      <w:r>
        <w:rPr>
          <w:rFonts w:ascii="Courier New" w:hAnsi="Courier New" w:cs="Courier New"/>
          <w:color w:val="000000"/>
          <w:sz w:val="20"/>
          <w:szCs w:val="20"/>
        </w:rPr>
        <w:t>,totaLength,nu</w:t>
      </w:r>
      <w:proofErr w:type="spellEnd"/>
      <w:r>
        <w:rPr>
          <w:rFonts w:ascii="Courier New" w:hAnsi="Courier New" w:cs="Courier New"/>
          <w:color w:val="000000"/>
          <w:sz w:val="20"/>
          <w:szCs w:val="20"/>
        </w:rPr>
        <w:t>)</w:t>
      </w:r>
    </w:p>
    <w:p w14:paraId="37FAD4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B42D2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norm(</w:t>
      </w:r>
      <w:proofErr w:type="spellStart"/>
      <w:r>
        <w:rPr>
          <w:rFonts w:ascii="Courier New" w:hAnsi="Courier New" w:cs="Courier New"/>
          <w:color w:val="000000"/>
          <w:sz w:val="20"/>
          <w:szCs w:val="20"/>
        </w:rPr>
        <w:t>approxImage-trueImage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data consistency (L2-norm)</w:t>
      </w:r>
    </w:p>
    <w:p w14:paraId="1734AC3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 nu*</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regularization limiting length of region edges</w:t>
      </w:r>
    </w:p>
    <w:p w14:paraId="5ABFE0F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cost function value</w:t>
      </w:r>
    </w:p>
    <w:p w14:paraId="0E276B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5DB2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AFB82C8" w14:textId="0A3A36D9" w:rsidR="00E13E24" w:rsidRDefault="00E13E24">
      <w:pPr>
        <w:rPr>
          <w:u w:val="single"/>
        </w:rPr>
      </w:pPr>
    </w:p>
    <w:p w14:paraId="7483D21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Edge Length</w:t>
      </w:r>
    </w:p>
    <w:p w14:paraId="001FDC5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615454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Calculates discrete edge length (perimeter) of a region.</w:t>
      </w:r>
    </w:p>
    <w:p w14:paraId="7B486D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24A3F0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new map of distinct region labels</w:t>
      </w:r>
    </w:p>
    <w:p w14:paraId="4053B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new proposed region to merge</w:t>
      </w:r>
    </w:p>
    <w:p w14:paraId="663A7BF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6CB2B7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1F33C4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region of interest</w:t>
      </w:r>
    </w:p>
    <w:p w14:paraId="200F4F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regions which have already been tested</w:t>
      </w:r>
    </w:p>
    <w:p w14:paraId="065AFE2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6BD5DA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06356F1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AF2699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regions,added</w:t>
      </w:r>
      <w:proofErr w:type="spellEnd"/>
      <w:proofErr w:type="gramEnd"/>
      <w:r>
        <w:rPr>
          <w:rFonts w:ascii="Courier New" w:hAnsi="Courier New" w:cs="Courier New"/>
          <w:color w:val="000000"/>
          <w:sz w:val="20"/>
          <w:szCs w:val="20"/>
        </w:rPr>
        <w:t>] = merge(regions, R, added)</w:t>
      </w:r>
    </w:p>
    <w:p w14:paraId="50C9A9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D50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flag = 0;</w:t>
      </w:r>
    </w:p>
    <w:p w14:paraId="73C5E1B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size(regions);</w:t>
      </w:r>
    </w:p>
    <w:p w14:paraId="097233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D3B24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iterate left to right</w:t>
      </w:r>
    </w:p>
    <w:p w14:paraId="610595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(regions(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R)</w:t>
      </w:r>
    </w:p>
    <w:p w14:paraId="2E4FFE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 R &amp;&amp; sum(eq(regions(i-1,j),added))==0) </w:t>
      </w:r>
      <w:r>
        <w:rPr>
          <w:rFonts w:ascii="Courier New" w:hAnsi="Courier New" w:cs="Courier New"/>
          <w:color w:val="228B22"/>
          <w:sz w:val="20"/>
          <w:szCs w:val="20"/>
        </w:rPr>
        <w:t>% check row above</w:t>
      </w:r>
    </w:p>
    <w:p w14:paraId="4DDB0E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there is a border between the region of interest</w:t>
      </w:r>
    </w:p>
    <w:p w14:paraId="67BC0E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region of proposed merge</w:t>
      </w:r>
    </w:p>
    <w:p w14:paraId="3492524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create mask of region to be added</w:t>
      </w:r>
    </w:p>
    <w:p w14:paraId="6C6B57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 </w:t>
      </w:r>
      <w:r>
        <w:rPr>
          <w:rFonts w:ascii="Courier New" w:hAnsi="Courier New" w:cs="Courier New"/>
          <w:color w:val="228B22"/>
          <w:sz w:val="20"/>
          <w:szCs w:val="20"/>
        </w:rPr>
        <w:t>% merge regions</w:t>
      </w:r>
    </w:p>
    <w:p w14:paraId="6D09481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1820160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21FA5C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BE05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 R &amp;&amp; sum(eq(regions(i+1,j),added))==0) </w:t>
      </w:r>
      <w:r>
        <w:rPr>
          <w:rFonts w:ascii="Courier New" w:hAnsi="Courier New" w:cs="Courier New"/>
          <w:color w:val="228B22"/>
          <w:sz w:val="20"/>
          <w:szCs w:val="20"/>
        </w:rPr>
        <w:t xml:space="preserve">% check row below      </w:t>
      </w:r>
    </w:p>
    <w:p w14:paraId="40F2B0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w:t>
      </w:r>
    </w:p>
    <w:p w14:paraId="3967C6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w:t>
      </w:r>
    </w:p>
    <w:p w14:paraId="5D409C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w:t>
      </w:r>
    </w:p>
    <w:p w14:paraId="12C391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73B7ED9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221A0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F07E9C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&gt; 1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-1) ~= R &amp;&amp; sum(eq(regions(i,j-1),added))==0) </w:t>
      </w:r>
      <w:r>
        <w:rPr>
          <w:rFonts w:ascii="Courier New" w:hAnsi="Courier New" w:cs="Courier New"/>
          <w:color w:val="228B22"/>
          <w:sz w:val="20"/>
          <w:szCs w:val="20"/>
        </w:rPr>
        <w:t>% check column to the left</w:t>
      </w:r>
    </w:p>
    <w:p w14:paraId="3DA033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45D78A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78F2E6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w:t>
      </w:r>
    </w:p>
    <w:p w14:paraId="197A10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7ACAB5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DAF7EE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A456E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&lt; n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+1) ~= R &amp;&amp; sum(eq(regions(i,j+1),added))==0) </w:t>
      </w:r>
      <w:r>
        <w:rPr>
          <w:rFonts w:ascii="Courier New" w:hAnsi="Courier New" w:cs="Courier New"/>
          <w:color w:val="228B22"/>
          <w:sz w:val="20"/>
          <w:szCs w:val="20"/>
        </w:rPr>
        <w:t>% check column to the right</w:t>
      </w:r>
    </w:p>
    <w:p w14:paraId="1BA7E1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128A3F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5CB144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regions(mask) = R;</w:t>
      </w:r>
    </w:p>
    <w:p w14:paraId="179E74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34D76A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710E41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0B127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D0E78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4E0C3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(flag == 1) </w:t>
      </w:r>
      <w:r>
        <w:rPr>
          <w:rFonts w:ascii="Courier New" w:hAnsi="Courier New" w:cs="Courier New"/>
          <w:color w:val="228B22"/>
          <w:sz w:val="20"/>
          <w:szCs w:val="20"/>
        </w:rPr>
        <w:t>% break if a proposal is found</w:t>
      </w:r>
    </w:p>
    <w:p w14:paraId="333777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1EA2A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7BF7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D748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AFAE5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656DA6D" w14:textId="5642AF05" w:rsidR="00E13E24" w:rsidRDefault="00E13E24">
      <w:pPr>
        <w:rPr>
          <w:u w:val="single"/>
        </w:rPr>
      </w:pPr>
    </w:p>
    <w:p w14:paraId="4B71651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583F43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E1C9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Approximates an image based on regions and true image. </w:t>
      </w:r>
    </w:p>
    <w:p w14:paraId="7A1957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393F78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 Time is saved by importing an already approximated image,</w:t>
      </w:r>
    </w:p>
    <w:p w14:paraId="52F0A3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only merging new regions.</w:t>
      </w:r>
    </w:p>
    <w:p w14:paraId="74ACA0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D978E0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5A3139F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2D890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current region</w:t>
      </w:r>
    </w:p>
    <w:p w14:paraId="7CBB0F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proposedAdd</w:t>
      </w:r>
      <w:proofErr w:type="spellEnd"/>
      <w:r>
        <w:rPr>
          <w:rFonts w:ascii="Courier New" w:hAnsi="Courier New" w:cs="Courier New"/>
          <w:color w:val="228B22"/>
          <w:sz w:val="20"/>
          <w:szCs w:val="20"/>
        </w:rPr>
        <w:t xml:space="preserve"> = region of proposed merge</w:t>
      </w:r>
    </w:p>
    <w:p w14:paraId="2F42DA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32C5BC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initial image approximation (double)</w:t>
      </w:r>
    </w:p>
    <w:p w14:paraId="66DA0C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5628A8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70D037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EE6694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approximate(</w:t>
      </w:r>
      <w:proofErr w:type="spellStart"/>
      <w:proofErr w:type="gramStart"/>
      <w:r>
        <w:rPr>
          <w:rFonts w:ascii="Courier New" w:hAnsi="Courier New" w:cs="Courier New"/>
          <w:color w:val="000000"/>
          <w:sz w:val="20"/>
          <w:szCs w:val="20"/>
        </w:rPr>
        <w:t>r,proposedAdd</w:t>
      </w:r>
      <w:proofErr w:type="gramEnd"/>
      <w:r>
        <w:rPr>
          <w:rFonts w:ascii="Courier New" w:hAnsi="Courier New" w:cs="Courier New"/>
          <w:color w:val="000000"/>
          <w:sz w:val="20"/>
          <w:szCs w:val="20"/>
        </w:rPr>
        <w:t>,regions,approxImage</w:t>
      </w:r>
      <w:proofErr w:type="spellEnd"/>
      <w:r>
        <w:rPr>
          <w:rFonts w:ascii="Courier New" w:hAnsi="Courier New" w:cs="Courier New"/>
          <w:color w:val="000000"/>
          <w:sz w:val="20"/>
          <w:szCs w:val="20"/>
        </w:rPr>
        <w:t>)</w:t>
      </w:r>
    </w:p>
    <w:p w14:paraId="6862913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6956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regions==r; </w:t>
      </w:r>
      <w:r>
        <w:rPr>
          <w:rFonts w:ascii="Courier New" w:hAnsi="Courier New" w:cs="Courier New"/>
          <w:color w:val="228B22"/>
          <w:sz w:val="20"/>
          <w:szCs w:val="20"/>
        </w:rPr>
        <w:t>% mask area of current region</w:t>
      </w:r>
    </w:p>
    <w:p w14:paraId="6C34BBC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 regions==</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mask area of proposed region</w:t>
      </w:r>
    </w:p>
    <w:p w14:paraId="3E15E84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mask of combined region</w:t>
      </w:r>
    </w:p>
    <w:p w14:paraId="697C3A1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w:t>
      </w:r>
      <w:r>
        <w:rPr>
          <w:rFonts w:ascii="Courier New" w:hAnsi="Courier New" w:cs="Courier New"/>
          <w:color w:val="228B22"/>
          <w:sz w:val="20"/>
          <w:szCs w:val="20"/>
        </w:rPr>
        <w:t>% calculate mean of combined region</w:t>
      </w:r>
    </w:p>
    <w:p w14:paraId="5DCE5A5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make new approximate image</w:t>
      </w:r>
    </w:p>
    <w:p w14:paraId="506C22A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7A4E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7413F03" w14:textId="77777777" w:rsidR="00E13E24" w:rsidRPr="00E13E24" w:rsidRDefault="00E13E24">
      <w:pPr>
        <w:rPr>
          <w:u w:val="single"/>
        </w:rPr>
      </w:pPr>
    </w:p>
    <w:sectPr w:rsidR="00E13E24" w:rsidRPr="00E13E24" w:rsidSect="00F734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swiss"/>
    <w:notTrueType/>
    <w:pitch w:val="default"/>
    <w:sig w:usb0="00000003" w:usb1="00000000" w:usb2="00000000" w:usb3="00000000" w:csb0="00000001" w:csb1="00000000"/>
  </w:font>
  <w:font w:name="CMMI12">
    <w:panose1 w:val="00000000000000000000"/>
    <w:charset w:val="86"/>
    <w:family w:val="auto"/>
    <w:notTrueType/>
    <w:pitch w:val="default"/>
    <w:sig w:usb0="00000001" w:usb1="080E0000" w:usb2="00000010" w:usb3="00000000" w:csb0="00040000" w:csb1="00000000"/>
  </w:font>
  <w:font w:name="CMSY10">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5468"/>
    <w:multiLevelType w:val="hybridMultilevel"/>
    <w:tmpl w:val="AF106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ytjAwNzM0NTaxMDdS0lEKTi0uzszPAykwNKoFAINj5IwtAAAA"/>
  </w:docVars>
  <w:rsids>
    <w:rsidRoot w:val="002E0741"/>
    <w:rsid w:val="0000620D"/>
    <w:rsid w:val="000424DC"/>
    <w:rsid w:val="000B21F9"/>
    <w:rsid w:val="000F717A"/>
    <w:rsid w:val="00175CE3"/>
    <w:rsid w:val="001B446E"/>
    <w:rsid w:val="001D44D5"/>
    <w:rsid w:val="002228E2"/>
    <w:rsid w:val="00273B88"/>
    <w:rsid w:val="00296367"/>
    <w:rsid w:val="002A14B3"/>
    <w:rsid w:val="002B21EC"/>
    <w:rsid w:val="002B6E64"/>
    <w:rsid w:val="002E0741"/>
    <w:rsid w:val="002E1B7D"/>
    <w:rsid w:val="00316384"/>
    <w:rsid w:val="003303A1"/>
    <w:rsid w:val="003628F6"/>
    <w:rsid w:val="00365059"/>
    <w:rsid w:val="003C400B"/>
    <w:rsid w:val="003D4511"/>
    <w:rsid w:val="003E0F49"/>
    <w:rsid w:val="003E7438"/>
    <w:rsid w:val="003F5427"/>
    <w:rsid w:val="00415E15"/>
    <w:rsid w:val="00425579"/>
    <w:rsid w:val="004651CE"/>
    <w:rsid w:val="004930E5"/>
    <w:rsid w:val="004A1EDB"/>
    <w:rsid w:val="004A6264"/>
    <w:rsid w:val="004B0A54"/>
    <w:rsid w:val="004B3A99"/>
    <w:rsid w:val="004D3A35"/>
    <w:rsid w:val="004D43A8"/>
    <w:rsid w:val="004D79E4"/>
    <w:rsid w:val="004E6A6C"/>
    <w:rsid w:val="004F658E"/>
    <w:rsid w:val="00510BDA"/>
    <w:rsid w:val="00552B19"/>
    <w:rsid w:val="00580A33"/>
    <w:rsid w:val="005944B7"/>
    <w:rsid w:val="005C16F3"/>
    <w:rsid w:val="005D7D7B"/>
    <w:rsid w:val="006142C1"/>
    <w:rsid w:val="00623E95"/>
    <w:rsid w:val="006361A4"/>
    <w:rsid w:val="006860B3"/>
    <w:rsid w:val="006A14AC"/>
    <w:rsid w:val="006A47EA"/>
    <w:rsid w:val="006E2B20"/>
    <w:rsid w:val="006F2B7E"/>
    <w:rsid w:val="007320FD"/>
    <w:rsid w:val="007463F2"/>
    <w:rsid w:val="0078780D"/>
    <w:rsid w:val="007E5BB2"/>
    <w:rsid w:val="00800DD6"/>
    <w:rsid w:val="00823A21"/>
    <w:rsid w:val="008400D3"/>
    <w:rsid w:val="00841AEB"/>
    <w:rsid w:val="00851444"/>
    <w:rsid w:val="00864073"/>
    <w:rsid w:val="008A7B86"/>
    <w:rsid w:val="008C2970"/>
    <w:rsid w:val="0095136A"/>
    <w:rsid w:val="009B155F"/>
    <w:rsid w:val="009E7602"/>
    <w:rsid w:val="009F248B"/>
    <w:rsid w:val="00A107BF"/>
    <w:rsid w:val="00A22033"/>
    <w:rsid w:val="00A41EAA"/>
    <w:rsid w:val="00A551AF"/>
    <w:rsid w:val="00A77C34"/>
    <w:rsid w:val="00A9236B"/>
    <w:rsid w:val="00AA5691"/>
    <w:rsid w:val="00AA612C"/>
    <w:rsid w:val="00AB2BBA"/>
    <w:rsid w:val="00AB5881"/>
    <w:rsid w:val="00AD06EE"/>
    <w:rsid w:val="00B3413B"/>
    <w:rsid w:val="00B47F6D"/>
    <w:rsid w:val="00B62D25"/>
    <w:rsid w:val="00BB5DC7"/>
    <w:rsid w:val="00C13812"/>
    <w:rsid w:val="00C147FC"/>
    <w:rsid w:val="00C903BF"/>
    <w:rsid w:val="00C92F04"/>
    <w:rsid w:val="00C93207"/>
    <w:rsid w:val="00CA3009"/>
    <w:rsid w:val="00CC4AFC"/>
    <w:rsid w:val="00CF2C86"/>
    <w:rsid w:val="00D0134A"/>
    <w:rsid w:val="00D02423"/>
    <w:rsid w:val="00D576A0"/>
    <w:rsid w:val="00D677E7"/>
    <w:rsid w:val="00D83D15"/>
    <w:rsid w:val="00E01E39"/>
    <w:rsid w:val="00E13E24"/>
    <w:rsid w:val="00E1425A"/>
    <w:rsid w:val="00E21B6D"/>
    <w:rsid w:val="00E31BE3"/>
    <w:rsid w:val="00E46883"/>
    <w:rsid w:val="00E627D8"/>
    <w:rsid w:val="00E714DD"/>
    <w:rsid w:val="00F062C6"/>
    <w:rsid w:val="00F6456C"/>
    <w:rsid w:val="00F65E63"/>
    <w:rsid w:val="00F7341E"/>
    <w:rsid w:val="00F759D1"/>
    <w:rsid w:val="00F96660"/>
    <w:rsid w:val="00FE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ED4A"/>
  <w15:chartTrackingRefBased/>
  <w15:docId w15:val="{085D2710-8521-44AF-A46A-ECF2A6C9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0741"/>
    <w:rPr>
      <w:sz w:val="16"/>
      <w:szCs w:val="16"/>
    </w:rPr>
  </w:style>
  <w:style w:type="paragraph" w:styleId="CommentText">
    <w:name w:val="annotation text"/>
    <w:basedOn w:val="Normal"/>
    <w:link w:val="CommentTextChar"/>
    <w:uiPriority w:val="99"/>
    <w:semiHidden/>
    <w:unhideWhenUsed/>
    <w:rsid w:val="002E0741"/>
    <w:pPr>
      <w:spacing w:line="240" w:lineRule="auto"/>
    </w:pPr>
    <w:rPr>
      <w:sz w:val="20"/>
      <w:szCs w:val="20"/>
    </w:rPr>
  </w:style>
  <w:style w:type="character" w:customStyle="1" w:styleId="CommentTextChar">
    <w:name w:val="Comment Text Char"/>
    <w:basedOn w:val="DefaultParagraphFont"/>
    <w:link w:val="CommentText"/>
    <w:uiPriority w:val="99"/>
    <w:semiHidden/>
    <w:rsid w:val="002E0741"/>
    <w:rPr>
      <w:sz w:val="20"/>
      <w:szCs w:val="20"/>
    </w:rPr>
  </w:style>
  <w:style w:type="paragraph" w:styleId="BalloonText">
    <w:name w:val="Balloon Text"/>
    <w:basedOn w:val="Normal"/>
    <w:link w:val="BalloonTextChar"/>
    <w:uiPriority w:val="99"/>
    <w:semiHidden/>
    <w:unhideWhenUsed/>
    <w:rsid w:val="002E0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741"/>
    <w:rPr>
      <w:rFonts w:ascii="Segoe UI" w:hAnsi="Segoe UI" w:cs="Segoe UI"/>
      <w:sz w:val="18"/>
      <w:szCs w:val="18"/>
    </w:rPr>
  </w:style>
  <w:style w:type="character" w:styleId="PlaceholderText">
    <w:name w:val="Placeholder Text"/>
    <w:basedOn w:val="DefaultParagraphFont"/>
    <w:uiPriority w:val="99"/>
    <w:semiHidden/>
    <w:rsid w:val="00175CE3"/>
    <w:rPr>
      <w:color w:val="808080"/>
    </w:rPr>
  </w:style>
  <w:style w:type="paragraph" w:styleId="Caption">
    <w:name w:val="caption"/>
    <w:basedOn w:val="Normal"/>
    <w:next w:val="Normal"/>
    <w:uiPriority w:val="35"/>
    <w:unhideWhenUsed/>
    <w:qFormat/>
    <w:rsid w:val="00E714DD"/>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B21F9"/>
    <w:rPr>
      <w:b/>
      <w:bCs/>
    </w:rPr>
  </w:style>
  <w:style w:type="character" w:customStyle="1" w:styleId="CommentSubjectChar">
    <w:name w:val="Comment Subject Char"/>
    <w:basedOn w:val="CommentTextChar"/>
    <w:link w:val="CommentSubject"/>
    <w:uiPriority w:val="99"/>
    <w:semiHidden/>
    <w:rsid w:val="000B21F9"/>
    <w:rPr>
      <w:b/>
      <w:bCs/>
      <w:sz w:val="20"/>
      <w:szCs w:val="20"/>
    </w:rPr>
  </w:style>
  <w:style w:type="paragraph" w:styleId="NormalWeb">
    <w:name w:val="Normal (Web)"/>
    <w:basedOn w:val="Normal"/>
    <w:uiPriority w:val="99"/>
    <w:semiHidden/>
    <w:unhideWhenUsed/>
    <w:rsid w:val="00623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E95"/>
    <w:pPr>
      <w:ind w:left="720"/>
      <w:contextualSpacing/>
    </w:pPr>
  </w:style>
  <w:style w:type="paragraph" w:styleId="NoSpacing">
    <w:name w:val="No Spacing"/>
    <w:uiPriority w:val="1"/>
    <w:qFormat/>
    <w:rsid w:val="004B0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7CE81-87EF-4E4A-B7D6-14E535A4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2</cp:revision>
  <dcterms:created xsi:type="dcterms:W3CDTF">2019-05-06T16:31:00Z</dcterms:created>
  <dcterms:modified xsi:type="dcterms:W3CDTF">2019-05-06T16:31:00Z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http://www.zotero.org/styles/journal-of-magnetic-resonance-imaging-2017</vt:lpwstr>
  </property>
  <property fmtid="{D5CDD505-2E9C-101B-9397-08002B2CF9AE}" pid="17" name="Mendeley Recent Style Name 7_1">
    <vt:lpwstr>Journal of Magnetic Resonance Imaging 2017</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11a1798a-e9a8-3b80-bbf9-edf504ad18fe</vt:lpwstr>
  </property>
  <property fmtid="{D5CDD505-2E9C-101B-9397-08002B2CF9AE}" pid="24" name="Mendeley Citation Style_1">
    <vt:lpwstr>http://www.zotero.org/styles/nature</vt:lpwstr>
  </property>
</Properties>
</file>