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84515" w14:textId="0155AEC3" w:rsidR="00C5137A" w:rsidRPr="00522D53" w:rsidRDefault="00C5137A" w:rsidP="00522D53">
      <w:pPr>
        <w:spacing w:after="0" w:line="240" w:lineRule="auto"/>
        <w:jc w:val="both"/>
        <w:rPr>
          <w:rFonts w:ascii="Arial" w:hAnsi="Arial" w:cs="Arial"/>
          <w:sz w:val="28"/>
          <w:szCs w:val="28"/>
        </w:rPr>
      </w:pPr>
      <w:r w:rsidRPr="00522D53">
        <w:rPr>
          <w:rFonts w:ascii="Arial" w:hAnsi="Arial" w:cs="Arial"/>
          <w:sz w:val="28"/>
          <w:szCs w:val="28"/>
        </w:rPr>
        <w:t xml:space="preserve">Grant Roberts Website – </w:t>
      </w:r>
      <w:hyperlink r:id="rId4" w:history="1">
        <w:r w:rsidRPr="00522D53">
          <w:rPr>
            <w:rStyle w:val="Hyperlink"/>
            <w:rFonts w:ascii="Arial" w:hAnsi="Arial" w:cs="Arial"/>
            <w:sz w:val="28"/>
            <w:szCs w:val="28"/>
          </w:rPr>
          <w:t>https://gsroberts1.github.io</w:t>
        </w:r>
      </w:hyperlink>
    </w:p>
    <w:p w14:paraId="2E020EEE" w14:textId="77777777" w:rsidR="00C5137A" w:rsidRPr="00522D53" w:rsidRDefault="00C5137A" w:rsidP="00522D53">
      <w:pPr>
        <w:spacing w:after="0" w:line="240" w:lineRule="auto"/>
        <w:jc w:val="both"/>
        <w:rPr>
          <w:rFonts w:ascii="Arial" w:hAnsi="Arial" w:cs="Arial"/>
        </w:rPr>
      </w:pPr>
    </w:p>
    <w:p w14:paraId="3C907BF4" w14:textId="2DD10CD9" w:rsidR="00C46F54" w:rsidRPr="00522D53" w:rsidRDefault="00C46F54" w:rsidP="00522D53">
      <w:pPr>
        <w:spacing w:after="0" w:line="240" w:lineRule="auto"/>
        <w:jc w:val="both"/>
        <w:rPr>
          <w:rFonts w:ascii="Arial" w:hAnsi="Arial" w:cs="Arial"/>
          <w:b/>
          <w:bCs/>
        </w:rPr>
      </w:pPr>
      <w:r w:rsidRPr="00522D53">
        <w:rPr>
          <w:rFonts w:ascii="Arial" w:hAnsi="Arial" w:cs="Arial"/>
          <w:b/>
          <w:bCs/>
        </w:rPr>
        <w:t xml:space="preserve">My </w:t>
      </w:r>
      <w:r w:rsidR="00C5137A" w:rsidRPr="00522D53">
        <w:rPr>
          <w:rFonts w:ascii="Arial" w:hAnsi="Arial" w:cs="Arial"/>
          <w:b/>
          <w:bCs/>
        </w:rPr>
        <w:t>References:</w:t>
      </w:r>
    </w:p>
    <w:p w14:paraId="263B807F" w14:textId="24D043FC" w:rsidR="00C46F54" w:rsidRPr="00522D53" w:rsidRDefault="006C284B" w:rsidP="00522D53">
      <w:pPr>
        <w:spacing w:after="0" w:line="240" w:lineRule="auto"/>
        <w:jc w:val="both"/>
        <w:rPr>
          <w:rFonts w:ascii="Arial" w:hAnsi="Arial" w:cs="Arial"/>
        </w:rPr>
      </w:pPr>
      <w:hyperlink r:id="rId5" w:history="1">
        <w:r w:rsidR="00C46F54" w:rsidRPr="00522D53">
          <w:rPr>
            <w:rStyle w:val="Hyperlink"/>
            <w:rFonts w:ascii="Arial" w:hAnsi="Arial" w:cs="Arial"/>
          </w:rPr>
          <w:t>https://github.com/gsroberts1/gsroberts1.github.io</w:t>
        </w:r>
      </w:hyperlink>
    </w:p>
    <w:p w14:paraId="6423CE83" w14:textId="5B65E2AA" w:rsidR="00C46F54" w:rsidRPr="00522D53" w:rsidRDefault="006C284B" w:rsidP="00522D53">
      <w:pPr>
        <w:spacing w:after="0" w:line="240" w:lineRule="auto"/>
        <w:jc w:val="both"/>
        <w:rPr>
          <w:rFonts w:ascii="Arial" w:hAnsi="Arial" w:cs="Arial"/>
        </w:rPr>
      </w:pPr>
      <w:hyperlink r:id="rId6" w:history="1">
        <w:r w:rsidR="00C46F54" w:rsidRPr="00522D53">
          <w:rPr>
            <w:rStyle w:val="Hyperlink"/>
            <w:rFonts w:ascii="Arial" w:hAnsi="Arial" w:cs="Arial"/>
          </w:rPr>
          <w:t>https://academicpages.github.io/</w:t>
        </w:r>
      </w:hyperlink>
    </w:p>
    <w:p w14:paraId="1E36EE21" w14:textId="42CE4BFE" w:rsidR="00C46F54" w:rsidRPr="00522D53" w:rsidRDefault="006C284B" w:rsidP="00522D53">
      <w:pPr>
        <w:spacing w:after="0" w:line="240" w:lineRule="auto"/>
        <w:jc w:val="both"/>
        <w:rPr>
          <w:rFonts w:ascii="Arial" w:hAnsi="Arial" w:cs="Arial"/>
        </w:rPr>
      </w:pPr>
      <w:hyperlink r:id="rId7" w:history="1">
        <w:r w:rsidR="00C46F54" w:rsidRPr="00522D53">
          <w:rPr>
            <w:rStyle w:val="Hyperlink"/>
            <w:rFonts w:ascii="Arial" w:hAnsi="Arial" w:cs="Arial"/>
          </w:rPr>
          <w:t>https://archive.is/3TPas</w:t>
        </w:r>
      </w:hyperlink>
    </w:p>
    <w:p w14:paraId="1420C4A5" w14:textId="77777777" w:rsidR="00C46F54" w:rsidRPr="00522D53" w:rsidRDefault="00C46F54" w:rsidP="00522D53">
      <w:pPr>
        <w:spacing w:after="0" w:line="240" w:lineRule="auto"/>
        <w:jc w:val="both"/>
        <w:rPr>
          <w:rFonts w:ascii="Arial" w:hAnsi="Arial" w:cs="Arial"/>
        </w:rPr>
      </w:pPr>
    </w:p>
    <w:p w14:paraId="430738EF" w14:textId="40028AB8" w:rsidR="00C3152C" w:rsidRPr="00522D53" w:rsidRDefault="001A328F" w:rsidP="00522D53">
      <w:pPr>
        <w:spacing w:after="0" w:line="240" w:lineRule="auto"/>
        <w:jc w:val="both"/>
        <w:rPr>
          <w:rFonts w:ascii="Arial" w:hAnsi="Arial" w:cs="Arial"/>
          <w:b/>
          <w:bCs/>
        </w:rPr>
      </w:pPr>
      <w:r w:rsidRPr="00522D53">
        <w:rPr>
          <w:rFonts w:ascii="Arial" w:hAnsi="Arial" w:cs="Arial"/>
          <w:b/>
          <w:bCs/>
        </w:rPr>
        <w:t>Inspiration:</w:t>
      </w:r>
    </w:p>
    <w:p w14:paraId="4442F350" w14:textId="5CB37C00" w:rsidR="00C5137A" w:rsidRPr="00522D53" w:rsidRDefault="001A328F" w:rsidP="00522D53">
      <w:pPr>
        <w:spacing w:after="0" w:line="240" w:lineRule="auto"/>
        <w:jc w:val="both"/>
        <w:rPr>
          <w:rFonts w:ascii="Arial" w:hAnsi="Arial" w:cs="Arial"/>
        </w:rPr>
      </w:pPr>
      <w:r w:rsidRPr="00522D53">
        <w:rPr>
          <w:rFonts w:ascii="Arial" w:hAnsi="Arial" w:cs="Arial"/>
        </w:rPr>
        <w:t xml:space="preserve">Daniel Pimentel </w:t>
      </w:r>
      <w:r w:rsidR="00C5137A" w:rsidRPr="00522D53">
        <w:rPr>
          <w:rFonts w:ascii="Arial" w:hAnsi="Arial" w:cs="Arial"/>
        </w:rPr>
        <w:t>–</w:t>
      </w:r>
      <w:r w:rsidRPr="00522D53">
        <w:rPr>
          <w:rFonts w:ascii="Arial" w:hAnsi="Arial" w:cs="Arial"/>
        </w:rPr>
        <w:t xml:space="preserve"> </w:t>
      </w:r>
      <w:hyperlink r:id="rId8" w:history="1">
        <w:r w:rsidR="00C5137A" w:rsidRPr="00522D53">
          <w:rPr>
            <w:rStyle w:val="Hyperlink"/>
            <w:rFonts w:ascii="Arial" w:hAnsi="Arial" w:cs="Arial"/>
          </w:rPr>
          <w:t>https://danielpimentel.github.io</w:t>
        </w:r>
      </w:hyperlink>
      <w:r w:rsidR="00C5137A" w:rsidRPr="00522D53">
        <w:rPr>
          <w:rFonts w:ascii="Arial" w:hAnsi="Arial" w:cs="Arial"/>
        </w:rPr>
        <w:t xml:space="preserve"> </w:t>
      </w:r>
    </w:p>
    <w:p w14:paraId="149B0586" w14:textId="57E617F1" w:rsidR="001A328F" w:rsidRDefault="001A328F" w:rsidP="00522D53">
      <w:pPr>
        <w:spacing w:after="0" w:line="240" w:lineRule="auto"/>
        <w:jc w:val="both"/>
        <w:rPr>
          <w:rStyle w:val="Hyperlink"/>
          <w:rFonts w:ascii="Arial" w:hAnsi="Arial" w:cs="Arial"/>
        </w:rPr>
      </w:pPr>
      <w:r w:rsidRPr="00522D53">
        <w:rPr>
          <w:rFonts w:ascii="Arial" w:hAnsi="Arial" w:cs="Arial"/>
        </w:rPr>
        <w:t xml:space="preserve">Phil Corrado – </w:t>
      </w:r>
      <w:hyperlink r:id="rId9" w:history="1">
        <w:r w:rsidRPr="00522D53">
          <w:rPr>
            <w:rStyle w:val="Hyperlink"/>
            <w:rFonts w:ascii="Arial" w:hAnsi="Arial" w:cs="Arial"/>
          </w:rPr>
          <w:t>https://pcorrado.github.io</w:t>
        </w:r>
      </w:hyperlink>
      <w:r w:rsidR="00C5137A" w:rsidRPr="00522D53">
        <w:rPr>
          <w:rFonts w:ascii="Arial" w:hAnsi="Arial" w:cs="Arial"/>
        </w:rPr>
        <w:t xml:space="preserve">; </w:t>
      </w:r>
      <w:hyperlink r:id="rId10" w:history="1">
        <w:r w:rsidR="00C5137A" w:rsidRPr="00522D53">
          <w:rPr>
            <w:rStyle w:val="Hyperlink"/>
            <w:rFonts w:ascii="Arial" w:hAnsi="Arial" w:cs="Arial"/>
          </w:rPr>
          <w:t>https://stackmuncher.com/pcorrado</w:t>
        </w:r>
      </w:hyperlink>
    </w:p>
    <w:p w14:paraId="313155EA" w14:textId="1AB9A271" w:rsidR="008B426A" w:rsidRDefault="003C6D98" w:rsidP="00522D53">
      <w:pPr>
        <w:spacing w:after="0" w:line="240" w:lineRule="auto"/>
        <w:jc w:val="both"/>
        <w:rPr>
          <w:rFonts w:ascii="Arial" w:hAnsi="Arial" w:cs="Arial"/>
        </w:rPr>
      </w:pPr>
      <w:r>
        <w:rPr>
          <w:rFonts w:ascii="Arial" w:hAnsi="Arial" w:cs="Arial"/>
        </w:rPr>
        <w:t xml:space="preserve">Agah Karakuzu – </w:t>
      </w:r>
      <w:hyperlink r:id="rId11" w:anchor="projects" w:history="1">
        <w:r w:rsidRPr="00493565">
          <w:rPr>
            <w:rStyle w:val="Hyperlink"/>
            <w:rFonts w:ascii="Arial" w:hAnsi="Arial" w:cs="Arial"/>
          </w:rPr>
          <w:t>https://agahkarakuzu.github.io/#projects</w:t>
        </w:r>
      </w:hyperlink>
      <w:r>
        <w:rPr>
          <w:rFonts w:ascii="Arial" w:hAnsi="Arial" w:cs="Arial"/>
        </w:rPr>
        <w:t xml:space="preserve"> </w:t>
      </w:r>
    </w:p>
    <w:p w14:paraId="13358816" w14:textId="7A6581CC" w:rsidR="00250EF7" w:rsidRPr="00250EF7" w:rsidRDefault="003C6D98" w:rsidP="00522D53">
      <w:pPr>
        <w:spacing w:after="0" w:line="240" w:lineRule="auto"/>
        <w:jc w:val="both"/>
        <w:rPr>
          <w:rFonts w:ascii="Arial" w:hAnsi="Arial" w:cs="Arial"/>
          <w:color w:val="0563C1" w:themeColor="hyperlink"/>
          <w:u w:val="single"/>
        </w:rPr>
      </w:pPr>
      <w:r>
        <w:rPr>
          <w:rFonts w:ascii="Arial" w:hAnsi="Arial" w:cs="Arial"/>
        </w:rPr>
        <w:t xml:space="preserve">Violet Brown – </w:t>
      </w:r>
      <w:hyperlink r:id="rId12" w:history="1">
        <w:r w:rsidR="0009211D" w:rsidRPr="00493565">
          <w:rPr>
            <w:rStyle w:val="Hyperlink"/>
            <w:rFonts w:ascii="Arial" w:hAnsi="Arial" w:cs="Arial"/>
          </w:rPr>
          <w:t>https://violetabrown.com</w:t>
        </w:r>
      </w:hyperlink>
    </w:p>
    <w:p w14:paraId="106B678E" w14:textId="4437814B" w:rsidR="00250EF7" w:rsidRDefault="00250EF7" w:rsidP="00522D53">
      <w:pPr>
        <w:spacing w:after="0" w:line="240" w:lineRule="auto"/>
        <w:jc w:val="both"/>
        <w:rPr>
          <w:rFonts w:ascii="Arial" w:hAnsi="Arial" w:cs="Arial"/>
        </w:rPr>
      </w:pPr>
      <w:r>
        <w:rPr>
          <w:rFonts w:ascii="Arial" w:hAnsi="Arial" w:cs="Arial"/>
        </w:rPr>
        <w:t xml:space="preserve">Claus Wilke - </w:t>
      </w:r>
      <w:hyperlink r:id="rId13" w:history="1">
        <w:r w:rsidRPr="00574DB6">
          <w:rPr>
            <w:rStyle w:val="Hyperlink"/>
            <w:rFonts w:ascii="Arial" w:hAnsi="Arial" w:cs="Arial"/>
          </w:rPr>
          <w:t>https://clauswilke.github.io/</w:t>
        </w:r>
      </w:hyperlink>
      <w:r w:rsidR="00BF2251">
        <w:rPr>
          <w:rFonts w:ascii="Arial" w:hAnsi="Arial" w:cs="Arial"/>
        </w:rPr>
        <w:t xml:space="preserve"> </w:t>
      </w:r>
    </w:p>
    <w:p w14:paraId="387FD94B" w14:textId="1BBFE438" w:rsidR="00250EF7" w:rsidRDefault="00250EF7" w:rsidP="00522D53">
      <w:pPr>
        <w:spacing w:after="0" w:line="240" w:lineRule="auto"/>
        <w:jc w:val="both"/>
        <w:rPr>
          <w:rFonts w:ascii="Arial" w:hAnsi="Arial" w:cs="Arial"/>
        </w:rPr>
      </w:pPr>
    </w:p>
    <w:p w14:paraId="2BA3073F" w14:textId="107C8D7E" w:rsidR="00250EF7" w:rsidRPr="00A567F6" w:rsidRDefault="00250EF7" w:rsidP="00522D53">
      <w:pPr>
        <w:spacing w:after="0" w:line="240" w:lineRule="auto"/>
        <w:jc w:val="both"/>
        <w:rPr>
          <w:rFonts w:ascii="Arial" w:hAnsi="Arial" w:cs="Arial"/>
          <w:b/>
          <w:bCs/>
        </w:rPr>
      </w:pPr>
      <w:r w:rsidRPr="00A567F6">
        <w:rPr>
          <w:rFonts w:ascii="Arial" w:hAnsi="Arial" w:cs="Arial"/>
          <w:b/>
          <w:bCs/>
        </w:rPr>
        <w:t xml:space="preserve">Help: </w:t>
      </w:r>
    </w:p>
    <w:p w14:paraId="154CCD81" w14:textId="6C4F8D3D" w:rsidR="00250EF7" w:rsidRDefault="006C284B" w:rsidP="00522D53">
      <w:pPr>
        <w:spacing w:after="0" w:line="240" w:lineRule="auto"/>
        <w:jc w:val="both"/>
        <w:rPr>
          <w:rFonts w:ascii="Arial" w:hAnsi="Arial" w:cs="Arial"/>
        </w:rPr>
      </w:pPr>
      <w:hyperlink r:id="rId14" w:history="1">
        <w:r w:rsidR="00250EF7" w:rsidRPr="00574DB6">
          <w:rPr>
            <w:rStyle w:val="Hyperlink"/>
            <w:rFonts w:ascii="Arial" w:hAnsi="Arial" w:cs="Arial"/>
          </w:rPr>
          <w:t>https://jayrobwilliams.com/posts/2020/06/academic-website/</w:t>
        </w:r>
      </w:hyperlink>
    </w:p>
    <w:p w14:paraId="42EA5FE9" w14:textId="09F963B0" w:rsidR="00216D7F" w:rsidRDefault="006C284B" w:rsidP="00522D53">
      <w:pPr>
        <w:spacing w:after="0" w:line="240" w:lineRule="auto"/>
        <w:jc w:val="both"/>
        <w:rPr>
          <w:rFonts w:ascii="Arial" w:hAnsi="Arial" w:cs="Arial"/>
        </w:rPr>
      </w:pPr>
      <w:hyperlink r:id="rId15" w:history="1">
        <w:r w:rsidR="00216D7F" w:rsidRPr="00574DB6">
          <w:rPr>
            <w:rStyle w:val="Hyperlink"/>
            <w:rFonts w:ascii="Arial" w:hAnsi="Arial" w:cs="Arial"/>
          </w:rPr>
          <w:t>https://jayrobwilliams.com/posts/2020/08/website-content/</w:t>
        </w:r>
      </w:hyperlink>
    </w:p>
    <w:p w14:paraId="23506A71" w14:textId="07B52DBE" w:rsidR="00216D7F" w:rsidRDefault="006C284B" w:rsidP="00522D53">
      <w:pPr>
        <w:spacing w:after="0" w:line="240" w:lineRule="auto"/>
        <w:jc w:val="both"/>
        <w:rPr>
          <w:rFonts w:ascii="Arial" w:hAnsi="Arial" w:cs="Arial"/>
        </w:rPr>
      </w:pPr>
      <w:hyperlink r:id="rId16" w:history="1">
        <w:r w:rsidR="00A567F6" w:rsidRPr="00373830">
          <w:rPr>
            <w:rStyle w:val="Hyperlink"/>
            <w:rFonts w:ascii="Arial" w:hAnsi="Arial" w:cs="Arial"/>
          </w:rPr>
          <w:t>https://jayrobwilliams.com/posts/2020/09/jekyll-html</w:t>
        </w:r>
      </w:hyperlink>
    </w:p>
    <w:p w14:paraId="2305FE15" w14:textId="77777777" w:rsidR="0009211D" w:rsidRPr="00522D53" w:rsidRDefault="0009211D" w:rsidP="00522D53">
      <w:pPr>
        <w:spacing w:after="0" w:line="240" w:lineRule="auto"/>
        <w:jc w:val="both"/>
        <w:rPr>
          <w:rFonts w:ascii="Arial" w:hAnsi="Arial" w:cs="Arial"/>
        </w:rPr>
      </w:pPr>
    </w:p>
    <w:p w14:paraId="71084BD2" w14:textId="2A120255" w:rsidR="00C5137A" w:rsidRPr="00522D53" w:rsidRDefault="00C5137A" w:rsidP="00522D53">
      <w:pPr>
        <w:spacing w:after="0" w:line="240" w:lineRule="auto"/>
        <w:jc w:val="both"/>
        <w:rPr>
          <w:rFonts w:ascii="Arial" w:hAnsi="Arial" w:cs="Arial"/>
          <w:b/>
          <w:bCs/>
        </w:rPr>
      </w:pPr>
      <w:r w:rsidRPr="00522D53">
        <w:rPr>
          <w:rFonts w:ascii="Arial" w:hAnsi="Arial" w:cs="Arial"/>
          <w:b/>
          <w:bCs/>
        </w:rPr>
        <w:t>Layout Ideas:</w:t>
      </w:r>
    </w:p>
    <w:p w14:paraId="0FF045B5" w14:textId="5776CC3F" w:rsidR="00C5137A" w:rsidRPr="00522D53" w:rsidRDefault="00C5137A" w:rsidP="00522D53">
      <w:pPr>
        <w:spacing w:after="0" w:line="240" w:lineRule="auto"/>
        <w:jc w:val="both"/>
        <w:rPr>
          <w:rFonts w:ascii="Arial" w:hAnsi="Arial" w:cs="Arial"/>
        </w:rPr>
      </w:pPr>
      <w:r w:rsidRPr="00522D53">
        <w:rPr>
          <w:rFonts w:ascii="Arial" w:hAnsi="Arial" w:cs="Arial"/>
        </w:rPr>
        <w:t>Homepage</w:t>
      </w:r>
    </w:p>
    <w:p w14:paraId="627BA157" w14:textId="6ADE5FD8" w:rsidR="00C5137A" w:rsidRPr="00522D53" w:rsidRDefault="00BF2251" w:rsidP="00522D53">
      <w:pPr>
        <w:spacing w:after="0" w:line="240" w:lineRule="auto"/>
        <w:jc w:val="both"/>
        <w:rPr>
          <w:rFonts w:ascii="Arial" w:hAnsi="Arial" w:cs="Arial"/>
        </w:rPr>
      </w:pPr>
      <w:r>
        <w:rPr>
          <w:rFonts w:ascii="Arial" w:hAnsi="Arial" w:cs="Arial"/>
        </w:rPr>
        <w:t>Research</w:t>
      </w:r>
    </w:p>
    <w:p w14:paraId="29DC3111" w14:textId="659980AD" w:rsidR="00C5137A" w:rsidRPr="00522D53" w:rsidRDefault="00C5137A" w:rsidP="00522D53">
      <w:pPr>
        <w:spacing w:after="0" w:line="240" w:lineRule="auto"/>
        <w:jc w:val="both"/>
        <w:rPr>
          <w:rFonts w:ascii="Arial" w:hAnsi="Arial" w:cs="Arial"/>
        </w:rPr>
      </w:pPr>
      <w:r w:rsidRPr="00522D53">
        <w:rPr>
          <w:rFonts w:ascii="Arial" w:hAnsi="Arial" w:cs="Arial"/>
        </w:rPr>
        <w:t>Publications</w:t>
      </w:r>
    </w:p>
    <w:p w14:paraId="4CEA566C" w14:textId="4CCEE882" w:rsidR="00C5137A" w:rsidRPr="00522D53" w:rsidRDefault="0043299D" w:rsidP="00522D53">
      <w:pPr>
        <w:spacing w:after="0" w:line="240" w:lineRule="auto"/>
        <w:jc w:val="both"/>
        <w:rPr>
          <w:rFonts w:ascii="Arial" w:hAnsi="Arial" w:cs="Arial"/>
        </w:rPr>
      </w:pPr>
      <w:r>
        <w:rPr>
          <w:rFonts w:ascii="Arial" w:hAnsi="Arial" w:cs="Arial"/>
        </w:rPr>
        <w:t>Presentations</w:t>
      </w:r>
    </w:p>
    <w:p w14:paraId="510E4A84" w14:textId="314C010F" w:rsidR="00BF2251" w:rsidRDefault="00BF2251" w:rsidP="00522D53">
      <w:pPr>
        <w:spacing w:after="0" w:line="240" w:lineRule="auto"/>
        <w:jc w:val="both"/>
        <w:rPr>
          <w:rFonts w:ascii="Arial" w:hAnsi="Arial" w:cs="Arial"/>
        </w:rPr>
      </w:pPr>
      <w:r>
        <w:rPr>
          <w:rFonts w:ascii="Arial" w:hAnsi="Arial" w:cs="Arial"/>
        </w:rPr>
        <w:t>Posts</w:t>
      </w:r>
    </w:p>
    <w:p w14:paraId="4BD1589E" w14:textId="1FE94246" w:rsidR="00EB2401" w:rsidRDefault="00EB2401" w:rsidP="00522D53">
      <w:pPr>
        <w:spacing w:after="0" w:line="240" w:lineRule="auto"/>
        <w:jc w:val="both"/>
        <w:rPr>
          <w:rFonts w:ascii="Arial" w:hAnsi="Arial" w:cs="Arial"/>
        </w:rPr>
      </w:pPr>
      <w:r>
        <w:rPr>
          <w:rFonts w:ascii="Arial" w:hAnsi="Arial" w:cs="Arial"/>
        </w:rPr>
        <w:t>Recognitions</w:t>
      </w:r>
    </w:p>
    <w:p w14:paraId="13F88413" w14:textId="63EE85F5" w:rsidR="00BF2251" w:rsidRPr="00522D53" w:rsidRDefault="00BF2251" w:rsidP="00522D53">
      <w:pPr>
        <w:spacing w:after="0" w:line="240" w:lineRule="auto"/>
        <w:jc w:val="both"/>
        <w:rPr>
          <w:rFonts w:ascii="Arial" w:hAnsi="Arial" w:cs="Arial"/>
        </w:rPr>
      </w:pPr>
      <w:r>
        <w:rPr>
          <w:rFonts w:ascii="Arial" w:hAnsi="Arial" w:cs="Arial"/>
        </w:rPr>
        <w:t>CV</w:t>
      </w:r>
    </w:p>
    <w:p w14:paraId="0B74A2B1" w14:textId="74F8DF7C" w:rsidR="002D72E7" w:rsidRPr="00522D53" w:rsidRDefault="002D72E7" w:rsidP="00522D53">
      <w:pPr>
        <w:spacing w:after="0" w:line="240" w:lineRule="auto"/>
        <w:jc w:val="both"/>
        <w:rPr>
          <w:rFonts w:ascii="Arial" w:hAnsi="Arial" w:cs="Arial"/>
        </w:rPr>
      </w:pPr>
      <w:r w:rsidRPr="00522D53">
        <w:rPr>
          <w:rFonts w:ascii="Arial" w:hAnsi="Arial" w:cs="Arial"/>
        </w:rPr>
        <w:br w:type="page"/>
      </w:r>
    </w:p>
    <w:p w14:paraId="197B4696" w14:textId="77777777" w:rsidR="002D72E7" w:rsidRPr="00522D53" w:rsidRDefault="002D72E7" w:rsidP="00522D53">
      <w:pPr>
        <w:pStyle w:val="Heading1"/>
        <w:jc w:val="both"/>
        <w:rPr>
          <w:rFonts w:ascii="Arial" w:hAnsi="Arial" w:cs="Arial"/>
        </w:rPr>
      </w:pPr>
      <w:r w:rsidRPr="00522D53">
        <w:rPr>
          <w:rFonts w:ascii="Arial" w:hAnsi="Arial" w:cs="Arial"/>
        </w:rPr>
        <w:lastRenderedPageBreak/>
        <w:t>Homepage</w:t>
      </w:r>
    </w:p>
    <w:p w14:paraId="1E5903DF" w14:textId="77777777" w:rsidR="002D72E7" w:rsidRPr="00522D53" w:rsidRDefault="002D72E7" w:rsidP="00522D53">
      <w:pPr>
        <w:spacing w:after="0" w:line="240" w:lineRule="auto"/>
        <w:jc w:val="both"/>
        <w:rPr>
          <w:rFonts w:ascii="Arial" w:hAnsi="Arial" w:cs="Arial"/>
          <w:b/>
          <w:bCs/>
        </w:rPr>
      </w:pPr>
      <w:r w:rsidRPr="00522D53">
        <w:rPr>
          <w:rFonts w:ascii="Arial" w:hAnsi="Arial" w:cs="Arial"/>
          <w:b/>
          <w:bCs/>
        </w:rPr>
        <w:t>Links:</w:t>
      </w:r>
    </w:p>
    <w:p w14:paraId="4FD657C6" w14:textId="564BA3E5" w:rsidR="006B2814" w:rsidRDefault="006B2814" w:rsidP="00522D53">
      <w:pPr>
        <w:spacing w:after="0" w:line="240" w:lineRule="auto"/>
        <w:jc w:val="both"/>
        <w:rPr>
          <w:rFonts w:ascii="Arial" w:hAnsi="Arial" w:cs="Arial"/>
        </w:rPr>
      </w:pPr>
      <w:r>
        <w:rPr>
          <w:rFonts w:ascii="Arial" w:hAnsi="Arial" w:cs="Arial"/>
        </w:rPr>
        <w:t>Mail</w:t>
      </w:r>
    </w:p>
    <w:p w14:paraId="34603B25" w14:textId="77777777" w:rsidR="006B2814" w:rsidRPr="006B2814" w:rsidRDefault="006B2814" w:rsidP="006B2814">
      <w:pPr>
        <w:spacing w:after="0" w:line="240" w:lineRule="auto"/>
        <w:jc w:val="both"/>
        <w:rPr>
          <w:rFonts w:ascii="Arial" w:hAnsi="Arial" w:cs="Arial"/>
        </w:rPr>
      </w:pPr>
      <w:r w:rsidRPr="006B2814">
        <w:rPr>
          <w:rFonts w:ascii="Arial" w:hAnsi="Arial" w:cs="Arial"/>
        </w:rPr>
        <w:t>Twitter</w:t>
      </w:r>
    </w:p>
    <w:p w14:paraId="2EDB7690" w14:textId="65D09921" w:rsidR="006B2814" w:rsidRDefault="006B2814" w:rsidP="00522D53">
      <w:pPr>
        <w:spacing w:after="0" w:line="240" w:lineRule="auto"/>
        <w:jc w:val="both"/>
        <w:rPr>
          <w:rFonts w:ascii="Arial" w:hAnsi="Arial" w:cs="Arial"/>
        </w:rPr>
      </w:pPr>
      <w:r w:rsidRPr="00522D53">
        <w:rPr>
          <w:rFonts w:ascii="Arial" w:hAnsi="Arial" w:cs="Arial"/>
        </w:rPr>
        <w:t>Google Scholar</w:t>
      </w:r>
    </w:p>
    <w:p w14:paraId="0E8F6567" w14:textId="498F1EDF" w:rsidR="006B2814" w:rsidRDefault="006B2814" w:rsidP="00522D53">
      <w:pPr>
        <w:spacing w:after="0" w:line="240" w:lineRule="auto"/>
        <w:jc w:val="both"/>
        <w:rPr>
          <w:rFonts w:ascii="Arial" w:hAnsi="Arial" w:cs="Arial"/>
        </w:rPr>
      </w:pPr>
      <w:r w:rsidRPr="00522D53">
        <w:rPr>
          <w:rFonts w:ascii="Arial" w:hAnsi="Arial" w:cs="Arial"/>
        </w:rPr>
        <w:t>ORCiD</w:t>
      </w:r>
    </w:p>
    <w:p w14:paraId="03AD94BF" w14:textId="4C756CA8" w:rsidR="002D72E7" w:rsidRPr="00522D53" w:rsidRDefault="002D72E7" w:rsidP="00522D53">
      <w:pPr>
        <w:spacing w:after="0" w:line="240" w:lineRule="auto"/>
        <w:jc w:val="both"/>
        <w:rPr>
          <w:rFonts w:ascii="Arial" w:hAnsi="Arial" w:cs="Arial"/>
        </w:rPr>
      </w:pPr>
      <w:r w:rsidRPr="00522D53">
        <w:rPr>
          <w:rFonts w:ascii="Arial" w:hAnsi="Arial" w:cs="Arial"/>
        </w:rPr>
        <w:t>Github</w:t>
      </w:r>
    </w:p>
    <w:p w14:paraId="552F9AF8" w14:textId="008B8658" w:rsidR="002D72E7" w:rsidRPr="00522D53" w:rsidRDefault="002D72E7" w:rsidP="00522D53">
      <w:pPr>
        <w:spacing w:after="0" w:line="240" w:lineRule="auto"/>
        <w:jc w:val="both"/>
        <w:rPr>
          <w:rFonts w:ascii="Arial" w:hAnsi="Arial" w:cs="Arial"/>
        </w:rPr>
      </w:pPr>
      <w:r w:rsidRPr="00522D53">
        <w:rPr>
          <w:rFonts w:ascii="Arial" w:hAnsi="Arial" w:cs="Arial"/>
        </w:rPr>
        <w:t>LinkedIn</w:t>
      </w:r>
    </w:p>
    <w:p w14:paraId="49392CDA" w14:textId="48D6BD49" w:rsidR="002D72E7" w:rsidRPr="00522D53" w:rsidRDefault="00792340" w:rsidP="00522D53">
      <w:pPr>
        <w:spacing w:after="0" w:line="240" w:lineRule="auto"/>
        <w:jc w:val="both"/>
        <w:rPr>
          <w:rFonts w:ascii="Arial" w:hAnsi="Arial" w:cs="Arial"/>
        </w:rPr>
      </w:pPr>
      <w:r w:rsidRPr="00522D53">
        <w:rPr>
          <w:rFonts w:ascii="Arial" w:hAnsi="Arial" w:cs="Arial"/>
        </w:rPr>
        <w:t>ResearchGate</w:t>
      </w:r>
    </w:p>
    <w:p w14:paraId="71286738" w14:textId="114FD651" w:rsidR="009A3112" w:rsidRPr="00522D53" w:rsidRDefault="009A3112" w:rsidP="00522D53">
      <w:pPr>
        <w:spacing w:after="0" w:line="240" w:lineRule="auto"/>
        <w:jc w:val="both"/>
        <w:rPr>
          <w:rFonts w:ascii="Arial" w:hAnsi="Arial" w:cs="Arial"/>
          <w:strike/>
        </w:rPr>
      </w:pPr>
      <w:r w:rsidRPr="00522D53">
        <w:rPr>
          <w:rFonts w:ascii="Arial" w:hAnsi="Arial" w:cs="Arial"/>
          <w:strike/>
        </w:rPr>
        <w:t>PubMed</w:t>
      </w:r>
    </w:p>
    <w:p w14:paraId="2024BA74" w14:textId="06202DEB" w:rsidR="002D72E7" w:rsidRDefault="002D72E7" w:rsidP="00522D53">
      <w:pPr>
        <w:spacing w:after="0" w:line="240" w:lineRule="auto"/>
        <w:jc w:val="both"/>
        <w:rPr>
          <w:rFonts w:ascii="Arial" w:hAnsi="Arial" w:cs="Arial"/>
        </w:rPr>
      </w:pPr>
    </w:p>
    <w:p w14:paraId="1B8E35EA" w14:textId="3EC266AA" w:rsidR="00292329" w:rsidRPr="00292329" w:rsidRDefault="00292329" w:rsidP="00522D53">
      <w:pPr>
        <w:spacing w:after="0" w:line="240" w:lineRule="auto"/>
        <w:jc w:val="both"/>
        <w:rPr>
          <w:rFonts w:ascii="Arial" w:hAnsi="Arial" w:cs="Arial"/>
          <w:b/>
          <w:bCs/>
        </w:rPr>
      </w:pPr>
      <w:r w:rsidRPr="00292329">
        <w:rPr>
          <w:rFonts w:ascii="Arial" w:hAnsi="Arial" w:cs="Arial"/>
          <w:b/>
          <w:bCs/>
        </w:rPr>
        <w:t>Quick About:</w:t>
      </w:r>
    </w:p>
    <w:p w14:paraId="42E96019" w14:textId="68A19954" w:rsidR="00292329" w:rsidRPr="00C52516" w:rsidRDefault="00292329" w:rsidP="00522D53">
      <w:pPr>
        <w:spacing w:after="0" w:line="240" w:lineRule="auto"/>
        <w:jc w:val="both"/>
        <w:rPr>
          <w:rFonts w:ascii="Arial" w:hAnsi="Arial" w:cs="Arial"/>
          <w:b/>
          <w:bCs/>
        </w:rPr>
      </w:pPr>
      <w:r w:rsidRPr="00C52516">
        <w:rPr>
          <w:rFonts w:ascii="Arial" w:hAnsi="Arial" w:cs="Arial"/>
          <w:shd w:val="clear" w:color="auto" w:fill="FFFFFF"/>
        </w:rPr>
        <w:t xml:space="preserve">Specializing in clinical applications of </w:t>
      </w:r>
      <w:r w:rsidR="00C52516">
        <w:rPr>
          <w:rFonts w:ascii="Arial" w:hAnsi="Arial" w:cs="Arial"/>
          <w:shd w:val="clear" w:color="auto" w:fill="FFFFFF"/>
        </w:rPr>
        <w:t>phase-contrast</w:t>
      </w:r>
      <w:r w:rsidRPr="00C52516">
        <w:rPr>
          <w:rFonts w:ascii="Arial" w:hAnsi="Arial" w:cs="Arial"/>
          <w:shd w:val="clear" w:color="auto" w:fill="FFFFFF"/>
        </w:rPr>
        <w:t xml:space="preserve"> MRI</w:t>
      </w:r>
    </w:p>
    <w:p w14:paraId="3D5D1797" w14:textId="77777777" w:rsidR="00292329" w:rsidRPr="00522D53" w:rsidRDefault="00292329" w:rsidP="00522D53">
      <w:pPr>
        <w:spacing w:after="0" w:line="240" w:lineRule="auto"/>
        <w:jc w:val="both"/>
        <w:rPr>
          <w:rFonts w:ascii="Arial" w:hAnsi="Arial" w:cs="Arial"/>
        </w:rPr>
      </w:pPr>
    </w:p>
    <w:p w14:paraId="755B7A65" w14:textId="2D9845E8" w:rsidR="002D72E7" w:rsidRPr="00522D53" w:rsidRDefault="002D72E7" w:rsidP="00522D53">
      <w:pPr>
        <w:spacing w:after="0" w:line="240" w:lineRule="auto"/>
        <w:jc w:val="both"/>
        <w:rPr>
          <w:rFonts w:ascii="Arial" w:hAnsi="Arial" w:cs="Arial"/>
          <w:b/>
          <w:bCs/>
        </w:rPr>
      </w:pPr>
      <w:r w:rsidRPr="00522D53">
        <w:rPr>
          <w:rFonts w:ascii="Arial" w:hAnsi="Arial" w:cs="Arial"/>
          <w:b/>
          <w:bCs/>
        </w:rPr>
        <w:t>Biography</w:t>
      </w:r>
      <w:r w:rsidR="00305B54" w:rsidRPr="00522D53">
        <w:rPr>
          <w:rFonts w:ascii="Arial" w:hAnsi="Arial" w:cs="Arial"/>
          <w:b/>
          <w:bCs/>
        </w:rPr>
        <w:t xml:space="preserve"> (About): </w:t>
      </w:r>
    </w:p>
    <w:p w14:paraId="779F9684" w14:textId="745DABC3" w:rsidR="000648E7" w:rsidRPr="00522D53" w:rsidRDefault="00A834D3" w:rsidP="00522D53">
      <w:pPr>
        <w:spacing w:after="0" w:line="240" w:lineRule="auto"/>
        <w:jc w:val="both"/>
        <w:rPr>
          <w:rFonts w:ascii="Arial" w:hAnsi="Arial" w:cs="Arial"/>
        </w:rPr>
      </w:pPr>
      <w:r>
        <w:rPr>
          <w:rFonts w:ascii="Arial" w:eastAsia="Times New Roman" w:hAnsi="Arial" w:cs="Arial"/>
        </w:rPr>
        <w:t>Grant is</w:t>
      </w:r>
      <w:r w:rsidR="000648E7" w:rsidRPr="00522D53">
        <w:rPr>
          <w:rFonts w:ascii="Arial" w:eastAsia="Times New Roman" w:hAnsi="Arial" w:cs="Arial"/>
        </w:rPr>
        <w:t xml:space="preserve"> a PhD candidate in the department of </w:t>
      </w:r>
      <w:hyperlink r:id="rId17" w:history="1">
        <w:r w:rsidR="000648E7" w:rsidRPr="00522D53">
          <w:rPr>
            <w:rStyle w:val="Hyperlink"/>
            <w:rFonts w:ascii="Arial" w:eastAsia="Times New Roman" w:hAnsi="Arial" w:cs="Arial"/>
          </w:rPr>
          <w:t>Medical Physics</w:t>
        </w:r>
      </w:hyperlink>
      <w:r w:rsidR="000648E7" w:rsidRPr="00522D53">
        <w:rPr>
          <w:rFonts w:ascii="Arial" w:eastAsia="Times New Roman" w:hAnsi="Arial" w:cs="Arial"/>
        </w:rPr>
        <w:t xml:space="preserve"> at the University of Wisconsin – Madison</w:t>
      </w:r>
      <w:r w:rsidR="00ED0F07">
        <w:rPr>
          <w:rFonts w:ascii="Arial" w:eastAsia="Times New Roman" w:hAnsi="Arial" w:cs="Arial"/>
        </w:rPr>
        <w:t xml:space="preserve"> and</w:t>
      </w:r>
      <w:r>
        <w:rPr>
          <w:rFonts w:ascii="Arial" w:eastAsia="Times New Roman" w:hAnsi="Arial" w:cs="Arial"/>
        </w:rPr>
        <w:t xml:space="preserve"> is</w:t>
      </w:r>
      <w:r w:rsidR="000648E7" w:rsidRPr="00522D53">
        <w:rPr>
          <w:rFonts w:ascii="Arial" w:eastAsia="Times New Roman" w:hAnsi="Arial" w:cs="Arial"/>
        </w:rPr>
        <w:t xml:space="preserve"> co-advised by </w:t>
      </w:r>
      <w:hyperlink r:id="rId18" w:history="1">
        <w:r w:rsidR="000648E7" w:rsidRPr="00522D53">
          <w:rPr>
            <w:rStyle w:val="Hyperlink"/>
            <w:rFonts w:ascii="Arial" w:eastAsia="Times New Roman" w:hAnsi="Arial" w:cs="Arial"/>
          </w:rPr>
          <w:t>Oliver Wieben</w:t>
        </w:r>
      </w:hyperlink>
      <w:r w:rsidR="00C96DB2">
        <w:rPr>
          <w:rStyle w:val="Hyperlink"/>
          <w:rFonts w:ascii="Arial" w:eastAsia="Times New Roman" w:hAnsi="Arial" w:cs="Arial"/>
        </w:rPr>
        <w:t>, PhD</w:t>
      </w:r>
      <w:r w:rsidR="000648E7" w:rsidRPr="00522D53">
        <w:rPr>
          <w:rFonts w:ascii="Arial" w:eastAsia="Times New Roman" w:hAnsi="Arial" w:cs="Arial"/>
        </w:rPr>
        <w:t xml:space="preserve"> and </w:t>
      </w:r>
      <w:hyperlink r:id="rId19" w:history="1">
        <w:r w:rsidR="000648E7" w:rsidRPr="00522D53">
          <w:rPr>
            <w:rStyle w:val="Hyperlink"/>
            <w:rFonts w:ascii="Arial" w:eastAsia="Times New Roman" w:hAnsi="Arial" w:cs="Arial"/>
          </w:rPr>
          <w:t>Laura Eisenmenger</w:t>
        </w:r>
      </w:hyperlink>
      <w:r w:rsidR="00C96DB2">
        <w:rPr>
          <w:rStyle w:val="Hyperlink"/>
          <w:rFonts w:ascii="Arial" w:eastAsia="Times New Roman" w:hAnsi="Arial" w:cs="Arial"/>
        </w:rPr>
        <w:t>, MD</w:t>
      </w:r>
      <w:r w:rsidR="000648E7" w:rsidRPr="00522D53">
        <w:rPr>
          <w:rFonts w:ascii="Arial" w:eastAsia="Times New Roman" w:hAnsi="Arial" w:cs="Arial"/>
        </w:rPr>
        <w:t xml:space="preserve">. </w:t>
      </w:r>
      <w:r>
        <w:rPr>
          <w:rFonts w:ascii="Arial" w:eastAsia="Times New Roman" w:hAnsi="Arial" w:cs="Arial"/>
        </w:rPr>
        <w:t>His</w:t>
      </w:r>
      <w:r w:rsidR="000648E7" w:rsidRPr="00522D53">
        <w:rPr>
          <w:rFonts w:ascii="Arial" w:eastAsia="Times New Roman" w:hAnsi="Arial" w:cs="Arial"/>
        </w:rPr>
        <w:t xml:space="preserve"> </w:t>
      </w:r>
      <w:r w:rsidR="00ED0F07">
        <w:rPr>
          <w:rFonts w:ascii="Arial" w:eastAsia="Times New Roman" w:hAnsi="Arial" w:cs="Arial"/>
        </w:rPr>
        <w:t>primary research focus is developing</w:t>
      </w:r>
      <w:r w:rsidR="006E7555">
        <w:rPr>
          <w:rFonts w:ascii="Arial" w:eastAsia="Times New Roman" w:hAnsi="Arial" w:cs="Arial"/>
        </w:rPr>
        <w:t>,</w:t>
      </w:r>
      <w:r w:rsidR="00ED0F07">
        <w:rPr>
          <w:rFonts w:ascii="Arial" w:eastAsia="Times New Roman" w:hAnsi="Arial" w:cs="Arial"/>
        </w:rPr>
        <w:t xml:space="preserve"> validating, and applying </w:t>
      </w:r>
      <w:hyperlink r:id="rId20" w:history="1">
        <w:r w:rsidR="000648E7" w:rsidRPr="00522D53">
          <w:rPr>
            <w:rStyle w:val="Hyperlink"/>
            <w:rFonts w:ascii="Arial" w:eastAsia="Times New Roman" w:hAnsi="Arial" w:cs="Arial"/>
          </w:rPr>
          <w:t>phase contrast MRI</w:t>
        </w:r>
      </w:hyperlink>
      <w:r w:rsidR="00B97FD8">
        <w:rPr>
          <w:rFonts w:ascii="Arial" w:eastAsia="Times New Roman" w:hAnsi="Arial" w:cs="Arial"/>
        </w:rPr>
        <w:t xml:space="preserve"> </w:t>
      </w:r>
      <w:r w:rsidR="000648E7" w:rsidRPr="00522D53">
        <w:rPr>
          <w:rFonts w:ascii="Arial" w:eastAsia="Times New Roman" w:hAnsi="Arial" w:cs="Arial"/>
        </w:rPr>
        <w:t xml:space="preserve">to </w:t>
      </w:r>
      <w:r w:rsidR="00B97FD8">
        <w:rPr>
          <w:rFonts w:ascii="Arial" w:eastAsia="Times New Roman" w:hAnsi="Arial" w:cs="Arial"/>
        </w:rPr>
        <w:t>study</w:t>
      </w:r>
      <w:r w:rsidR="000648E7" w:rsidRPr="00522D53">
        <w:rPr>
          <w:rFonts w:ascii="Arial" w:eastAsia="Times New Roman" w:hAnsi="Arial" w:cs="Arial"/>
        </w:rPr>
        <w:t xml:space="preserve"> vascular health. </w:t>
      </w:r>
      <w:r>
        <w:rPr>
          <w:rFonts w:ascii="Arial" w:eastAsia="Times New Roman" w:hAnsi="Arial" w:cs="Arial"/>
        </w:rPr>
        <w:t>He has</w:t>
      </w:r>
      <w:r w:rsidR="000648E7" w:rsidRPr="00522D53">
        <w:rPr>
          <w:rFonts w:ascii="Arial" w:eastAsia="Times New Roman" w:hAnsi="Arial" w:cs="Arial"/>
        </w:rPr>
        <w:t xml:space="preserve"> experience in MRI reconstruction, signal processing, post-processing, data visualization, biostatistics. </w:t>
      </w:r>
    </w:p>
    <w:p w14:paraId="405E4329" w14:textId="77777777" w:rsidR="000648E7" w:rsidRPr="00522D53" w:rsidRDefault="000648E7" w:rsidP="00522D53">
      <w:pPr>
        <w:spacing w:after="0" w:line="240" w:lineRule="auto"/>
        <w:jc w:val="both"/>
        <w:rPr>
          <w:rFonts w:ascii="Arial" w:hAnsi="Arial" w:cs="Arial"/>
        </w:rPr>
      </w:pPr>
    </w:p>
    <w:p w14:paraId="7B434373" w14:textId="7543B3DB" w:rsidR="000648E7" w:rsidRPr="00522D53" w:rsidRDefault="000648E7" w:rsidP="00522D53">
      <w:pPr>
        <w:spacing w:after="0" w:line="240" w:lineRule="auto"/>
        <w:jc w:val="both"/>
        <w:rPr>
          <w:rFonts w:ascii="Arial" w:hAnsi="Arial" w:cs="Arial"/>
        </w:rPr>
      </w:pPr>
      <w:r w:rsidRPr="00522D53">
        <w:rPr>
          <w:rFonts w:ascii="Arial" w:hAnsi="Arial" w:cs="Arial"/>
        </w:rPr>
        <w:t xml:space="preserve">Previously, </w:t>
      </w:r>
      <w:r w:rsidR="00A834D3">
        <w:rPr>
          <w:rFonts w:ascii="Arial" w:hAnsi="Arial" w:cs="Arial"/>
        </w:rPr>
        <w:t>he</w:t>
      </w:r>
      <w:r w:rsidRPr="00522D53">
        <w:rPr>
          <w:rFonts w:ascii="Arial" w:hAnsi="Arial" w:cs="Arial"/>
        </w:rPr>
        <w:t xml:space="preserve"> obtained a bachelor’s degree in </w:t>
      </w:r>
      <w:hyperlink r:id="rId21" w:history="1">
        <w:r w:rsidRPr="00522D53">
          <w:rPr>
            <w:rStyle w:val="Hyperlink"/>
            <w:rFonts w:ascii="Arial" w:hAnsi="Arial" w:cs="Arial"/>
          </w:rPr>
          <w:t>Radiological Science</w:t>
        </w:r>
      </w:hyperlink>
      <w:r w:rsidRPr="00522D53">
        <w:rPr>
          <w:rFonts w:ascii="Arial" w:hAnsi="Arial" w:cs="Arial"/>
        </w:rPr>
        <w:t xml:space="preserve"> in 2014 at the University of Missouri – Columbia. </w:t>
      </w:r>
      <w:r w:rsidR="00A834D3">
        <w:rPr>
          <w:rFonts w:ascii="Arial" w:hAnsi="Arial" w:cs="Arial"/>
        </w:rPr>
        <w:t>He</w:t>
      </w:r>
      <w:r w:rsidRPr="00522D53">
        <w:rPr>
          <w:rFonts w:ascii="Arial" w:hAnsi="Arial" w:cs="Arial"/>
        </w:rPr>
        <w:t xml:space="preserve"> then worked as an x-ray and CT technologist at the University of Missouri Hospital system for several years before deciding to pursue Medical Physics. In 2017, </w:t>
      </w:r>
      <w:r w:rsidR="00A834D3">
        <w:rPr>
          <w:rFonts w:ascii="Arial" w:hAnsi="Arial" w:cs="Arial"/>
        </w:rPr>
        <w:t xml:space="preserve">he </w:t>
      </w:r>
      <w:r w:rsidRPr="00522D53">
        <w:rPr>
          <w:rFonts w:ascii="Arial" w:hAnsi="Arial" w:cs="Arial"/>
        </w:rPr>
        <w:t xml:space="preserve">obtained a bachelor’s degree in </w:t>
      </w:r>
      <w:hyperlink r:id="rId22" w:history="1">
        <w:r w:rsidRPr="00522D53">
          <w:rPr>
            <w:rStyle w:val="Hyperlink"/>
            <w:rFonts w:ascii="Arial" w:hAnsi="Arial" w:cs="Arial"/>
          </w:rPr>
          <w:t>Physics</w:t>
        </w:r>
      </w:hyperlink>
      <w:r w:rsidRPr="00522D53">
        <w:rPr>
          <w:rFonts w:ascii="Arial" w:hAnsi="Arial" w:cs="Arial"/>
        </w:rPr>
        <w:t xml:space="preserve"> from the University of Missouri – Kansas City being advised by </w:t>
      </w:r>
      <w:hyperlink r:id="rId23" w:history="1">
        <w:r w:rsidRPr="00522D53">
          <w:rPr>
            <w:rStyle w:val="Hyperlink"/>
            <w:rFonts w:ascii="Arial" w:hAnsi="Arial" w:cs="Arial"/>
          </w:rPr>
          <w:t>Dr. Tony Caruso</w:t>
        </w:r>
      </w:hyperlink>
      <w:r w:rsidRPr="00522D53">
        <w:rPr>
          <w:rFonts w:ascii="Arial" w:hAnsi="Arial" w:cs="Arial"/>
        </w:rPr>
        <w:t xml:space="preserve"> and mentored by </w:t>
      </w:r>
      <w:hyperlink r:id="rId24" w:history="1">
        <w:r w:rsidRPr="00522D53">
          <w:rPr>
            <w:rStyle w:val="Hyperlink"/>
            <w:rFonts w:ascii="Arial" w:hAnsi="Arial" w:cs="Arial"/>
          </w:rPr>
          <w:t>Dr. Fred Leibsle</w:t>
        </w:r>
      </w:hyperlink>
      <w:r w:rsidRPr="00522D53">
        <w:rPr>
          <w:rFonts w:ascii="Arial" w:hAnsi="Arial" w:cs="Arial"/>
        </w:rPr>
        <w:t xml:space="preserve">. </w:t>
      </w:r>
    </w:p>
    <w:p w14:paraId="472E0C03" w14:textId="7DB4CF22" w:rsidR="006F00FD" w:rsidRPr="00522D53" w:rsidRDefault="006F00FD" w:rsidP="00522D53">
      <w:pPr>
        <w:spacing w:after="0" w:line="240" w:lineRule="auto"/>
        <w:jc w:val="both"/>
        <w:rPr>
          <w:rFonts w:ascii="Arial" w:hAnsi="Arial" w:cs="Arial"/>
        </w:rPr>
      </w:pPr>
    </w:p>
    <w:p w14:paraId="1B8FF785" w14:textId="77777777" w:rsidR="00D92F8D" w:rsidRDefault="00EE02F7" w:rsidP="00522D53">
      <w:pPr>
        <w:spacing w:after="0" w:line="240" w:lineRule="auto"/>
        <w:jc w:val="both"/>
        <w:rPr>
          <w:rFonts w:ascii="Arial" w:hAnsi="Arial" w:cs="Arial"/>
        </w:rPr>
      </w:pPr>
      <w:r w:rsidRPr="00522D53">
        <w:rPr>
          <w:rFonts w:ascii="Arial" w:hAnsi="Arial" w:cs="Arial"/>
        </w:rPr>
        <w:t xml:space="preserve">After graduation, </w:t>
      </w:r>
      <w:r w:rsidR="00E148D0">
        <w:rPr>
          <w:rFonts w:ascii="Arial" w:hAnsi="Arial" w:cs="Arial"/>
        </w:rPr>
        <w:t>he</w:t>
      </w:r>
      <w:r w:rsidR="00802BD2" w:rsidRPr="00522D53">
        <w:rPr>
          <w:rFonts w:ascii="Arial" w:hAnsi="Arial" w:cs="Arial"/>
        </w:rPr>
        <w:t xml:space="preserve"> look</w:t>
      </w:r>
      <w:r w:rsidR="00E148D0">
        <w:rPr>
          <w:rFonts w:ascii="Arial" w:hAnsi="Arial" w:cs="Arial"/>
        </w:rPr>
        <w:t>s</w:t>
      </w:r>
      <w:r w:rsidR="00802BD2" w:rsidRPr="00522D53">
        <w:rPr>
          <w:rFonts w:ascii="Arial" w:hAnsi="Arial" w:cs="Arial"/>
        </w:rPr>
        <w:t xml:space="preserve"> forward to continuing </w:t>
      </w:r>
      <w:r w:rsidR="00E148D0">
        <w:rPr>
          <w:rFonts w:ascii="Arial" w:hAnsi="Arial" w:cs="Arial"/>
        </w:rPr>
        <w:t>his</w:t>
      </w:r>
      <w:r w:rsidR="00802BD2" w:rsidRPr="00522D53">
        <w:rPr>
          <w:rFonts w:ascii="Arial" w:hAnsi="Arial" w:cs="Arial"/>
        </w:rPr>
        <w:t xml:space="preserve"> career in MRI and data science in </w:t>
      </w:r>
      <w:r w:rsidR="00486D8E" w:rsidRPr="00522D53">
        <w:rPr>
          <w:rFonts w:ascii="Arial" w:hAnsi="Arial" w:cs="Arial"/>
        </w:rPr>
        <w:t>an industry position.</w:t>
      </w:r>
      <w:r w:rsidR="00802BD2" w:rsidRPr="00522D53">
        <w:rPr>
          <w:rFonts w:ascii="Arial" w:hAnsi="Arial" w:cs="Arial"/>
        </w:rPr>
        <w:t xml:space="preserve"> </w:t>
      </w:r>
      <w:r w:rsidRPr="00522D53">
        <w:rPr>
          <w:rFonts w:ascii="Arial" w:hAnsi="Arial" w:cs="Arial"/>
        </w:rPr>
        <w:t>Feel free to c</w:t>
      </w:r>
      <w:r w:rsidR="00802BD2" w:rsidRPr="00522D53">
        <w:rPr>
          <w:rFonts w:ascii="Arial" w:hAnsi="Arial" w:cs="Arial"/>
        </w:rPr>
        <w:t xml:space="preserve">ontact </w:t>
      </w:r>
      <w:r w:rsidR="00E148D0">
        <w:rPr>
          <w:rFonts w:ascii="Arial" w:hAnsi="Arial" w:cs="Arial"/>
        </w:rPr>
        <w:t>him</w:t>
      </w:r>
      <w:r w:rsidR="00802BD2" w:rsidRPr="00522D53">
        <w:rPr>
          <w:rFonts w:ascii="Arial" w:hAnsi="Arial" w:cs="Arial"/>
        </w:rPr>
        <w:t xml:space="preserve"> </w:t>
      </w:r>
      <w:r w:rsidRPr="00522D53">
        <w:rPr>
          <w:rFonts w:ascii="Arial" w:hAnsi="Arial" w:cs="Arial"/>
        </w:rPr>
        <w:t>with any questions</w:t>
      </w:r>
      <w:r w:rsidR="00BB6CA0" w:rsidRPr="00522D53">
        <w:rPr>
          <w:rFonts w:ascii="Arial" w:hAnsi="Arial" w:cs="Arial"/>
        </w:rPr>
        <w:t xml:space="preserve"> or potential collaborations.</w:t>
      </w:r>
    </w:p>
    <w:p w14:paraId="05B9D920" w14:textId="77777777" w:rsidR="00D92F8D" w:rsidRDefault="00D92F8D" w:rsidP="00522D53">
      <w:pPr>
        <w:spacing w:after="0" w:line="240" w:lineRule="auto"/>
        <w:jc w:val="both"/>
        <w:rPr>
          <w:rFonts w:ascii="Arial" w:hAnsi="Arial" w:cs="Arial"/>
        </w:rPr>
      </w:pPr>
    </w:p>
    <w:p w14:paraId="0FCC8F71" w14:textId="77777777" w:rsidR="00D92F8D" w:rsidRDefault="00D92F8D" w:rsidP="00522D53">
      <w:pPr>
        <w:spacing w:after="0" w:line="240" w:lineRule="auto"/>
        <w:jc w:val="both"/>
        <w:rPr>
          <w:rFonts w:ascii="Arial" w:hAnsi="Arial" w:cs="Arial"/>
        </w:rPr>
      </w:pPr>
      <w:r>
        <w:rPr>
          <w:rFonts w:ascii="Arial" w:hAnsi="Arial" w:cs="Arial"/>
          <w:b/>
          <w:bCs/>
        </w:rPr>
        <w:t>Skills</w:t>
      </w:r>
    </w:p>
    <w:p w14:paraId="7CBDC412" w14:textId="77777777" w:rsidR="00D92F8D" w:rsidRDefault="00D92F8D" w:rsidP="00522D53">
      <w:pPr>
        <w:spacing w:after="0" w:line="240" w:lineRule="auto"/>
        <w:jc w:val="both"/>
        <w:rPr>
          <w:rFonts w:ascii="Arial" w:hAnsi="Arial" w:cs="Arial"/>
        </w:rPr>
      </w:pPr>
    </w:p>
    <w:p w14:paraId="453E45A2" w14:textId="77777777" w:rsidR="00D92F8D" w:rsidRDefault="00D92F8D" w:rsidP="00522D53">
      <w:pPr>
        <w:spacing w:after="0" w:line="240" w:lineRule="auto"/>
        <w:jc w:val="both"/>
        <w:rPr>
          <w:rFonts w:ascii="Arial" w:hAnsi="Arial" w:cs="Arial"/>
          <w:b/>
          <w:bCs/>
        </w:rPr>
      </w:pPr>
      <w:r>
        <w:rPr>
          <w:rFonts w:ascii="Arial" w:hAnsi="Arial" w:cs="Arial"/>
          <w:b/>
          <w:bCs/>
        </w:rPr>
        <w:t>Interests</w:t>
      </w:r>
    </w:p>
    <w:p w14:paraId="7240CF0F" w14:textId="77777777" w:rsidR="00D92F8D" w:rsidRDefault="00D92F8D" w:rsidP="00522D53">
      <w:pPr>
        <w:spacing w:after="0" w:line="240" w:lineRule="auto"/>
        <w:jc w:val="both"/>
        <w:rPr>
          <w:rFonts w:ascii="Arial" w:hAnsi="Arial" w:cs="Arial"/>
        </w:rPr>
      </w:pPr>
    </w:p>
    <w:p w14:paraId="7D1E53E6" w14:textId="568F5808" w:rsidR="00D92F8D" w:rsidRDefault="00B85C02" w:rsidP="00522D53">
      <w:pPr>
        <w:spacing w:after="0" w:line="240" w:lineRule="auto"/>
        <w:jc w:val="both"/>
        <w:rPr>
          <w:rFonts w:ascii="Arial" w:hAnsi="Arial" w:cs="Arial"/>
        </w:rPr>
      </w:pPr>
      <w:r>
        <w:rPr>
          <w:rFonts w:ascii="Arial" w:hAnsi="Arial" w:cs="Arial"/>
        </w:rPr>
        <w:t xml:space="preserve">[] </w:t>
      </w:r>
      <w:r w:rsidR="00D92F8D">
        <w:rPr>
          <w:rFonts w:ascii="Arial" w:hAnsi="Arial" w:cs="Arial"/>
        </w:rPr>
        <w:t>Music-lover</w:t>
      </w:r>
    </w:p>
    <w:p w14:paraId="0A1B90A7" w14:textId="59DCCE6F" w:rsidR="00D92F8D" w:rsidRDefault="00B85C02" w:rsidP="00522D53">
      <w:pPr>
        <w:spacing w:after="0" w:line="240" w:lineRule="auto"/>
        <w:jc w:val="both"/>
        <w:rPr>
          <w:rFonts w:ascii="Arial" w:hAnsi="Arial" w:cs="Arial"/>
        </w:rPr>
      </w:pPr>
      <w:r>
        <w:rPr>
          <w:rFonts w:ascii="Arial" w:hAnsi="Arial" w:cs="Arial"/>
        </w:rPr>
        <w:t xml:space="preserve">[] </w:t>
      </w:r>
      <w:r w:rsidR="00D92F8D">
        <w:rPr>
          <w:rFonts w:ascii="Arial" w:hAnsi="Arial" w:cs="Arial"/>
        </w:rPr>
        <w:t xml:space="preserve">Avid </w:t>
      </w:r>
      <w:r>
        <w:rPr>
          <w:rFonts w:ascii="Arial" w:hAnsi="Arial" w:cs="Arial"/>
        </w:rPr>
        <w:t>b</w:t>
      </w:r>
      <w:r w:rsidR="00D92F8D">
        <w:rPr>
          <w:rFonts w:ascii="Arial" w:hAnsi="Arial" w:cs="Arial"/>
        </w:rPr>
        <w:t>ird-watcher</w:t>
      </w:r>
    </w:p>
    <w:p w14:paraId="1586FA73" w14:textId="7568B355" w:rsidR="00D92F8D" w:rsidRDefault="00B85C02" w:rsidP="00522D53">
      <w:pPr>
        <w:spacing w:after="0" w:line="240" w:lineRule="auto"/>
        <w:jc w:val="both"/>
        <w:rPr>
          <w:rFonts w:ascii="Arial" w:hAnsi="Arial" w:cs="Arial"/>
        </w:rPr>
      </w:pPr>
      <w:r>
        <w:rPr>
          <w:rFonts w:ascii="Arial" w:hAnsi="Arial" w:cs="Arial"/>
        </w:rPr>
        <w:t xml:space="preserve">[] </w:t>
      </w:r>
      <w:r w:rsidR="00D92F8D">
        <w:rPr>
          <w:rFonts w:ascii="Arial" w:hAnsi="Arial" w:cs="Arial"/>
        </w:rPr>
        <w:t>Pool shark</w:t>
      </w:r>
    </w:p>
    <w:p w14:paraId="739F39CA" w14:textId="3629778F" w:rsidR="00D92F8D" w:rsidRDefault="00D92F8D" w:rsidP="00522D53">
      <w:pPr>
        <w:spacing w:after="0" w:line="240" w:lineRule="auto"/>
        <w:jc w:val="both"/>
        <w:rPr>
          <w:rFonts w:ascii="Arial" w:hAnsi="Arial" w:cs="Arial"/>
        </w:rPr>
      </w:pPr>
      <w:r>
        <w:rPr>
          <w:rFonts w:ascii="Arial" w:hAnsi="Arial" w:cs="Arial"/>
        </w:rPr>
        <w:t>Runner/Biker/Hiker</w:t>
      </w:r>
    </w:p>
    <w:p w14:paraId="3C14AA8F" w14:textId="4CBF37CA" w:rsidR="00D92F8D" w:rsidRDefault="00B85C02" w:rsidP="00522D53">
      <w:pPr>
        <w:spacing w:after="0" w:line="240" w:lineRule="auto"/>
        <w:jc w:val="both"/>
        <w:rPr>
          <w:rFonts w:ascii="Arial" w:hAnsi="Arial" w:cs="Arial"/>
        </w:rPr>
      </w:pPr>
      <w:r>
        <w:rPr>
          <w:rFonts w:ascii="Arial" w:hAnsi="Arial" w:cs="Arial"/>
        </w:rPr>
        <w:t>Weekend d</w:t>
      </w:r>
      <w:r w:rsidR="00D92F8D">
        <w:rPr>
          <w:rFonts w:ascii="Arial" w:hAnsi="Arial" w:cs="Arial"/>
        </w:rPr>
        <w:t xml:space="preserve">isc </w:t>
      </w:r>
      <w:r>
        <w:rPr>
          <w:rFonts w:ascii="Arial" w:hAnsi="Arial" w:cs="Arial"/>
        </w:rPr>
        <w:t>golfer</w:t>
      </w:r>
    </w:p>
    <w:p w14:paraId="36A4BE94" w14:textId="77777777" w:rsidR="00D92F8D" w:rsidRDefault="00D92F8D" w:rsidP="00522D53">
      <w:pPr>
        <w:spacing w:after="0" w:line="240" w:lineRule="auto"/>
        <w:jc w:val="both"/>
        <w:rPr>
          <w:rFonts w:ascii="Arial" w:hAnsi="Arial" w:cs="Arial"/>
        </w:rPr>
      </w:pPr>
      <w:r>
        <w:rPr>
          <w:rFonts w:ascii="Arial" w:hAnsi="Arial" w:cs="Arial"/>
        </w:rPr>
        <w:t>Midwest beer snob (#midwestbeersnobs)</w:t>
      </w:r>
    </w:p>
    <w:p w14:paraId="77A3E74C" w14:textId="77777777" w:rsidR="00D92F8D" w:rsidRDefault="00D92F8D" w:rsidP="00522D53">
      <w:pPr>
        <w:spacing w:after="0" w:line="240" w:lineRule="auto"/>
        <w:jc w:val="both"/>
        <w:rPr>
          <w:rFonts w:ascii="Arial" w:hAnsi="Arial" w:cs="Arial"/>
        </w:rPr>
      </w:pPr>
      <w:r>
        <w:rPr>
          <w:rFonts w:ascii="Arial" w:hAnsi="Arial" w:cs="Arial"/>
        </w:rPr>
        <w:t>Wannabe fisherman</w:t>
      </w:r>
    </w:p>
    <w:p w14:paraId="489BED61" w14:textId="6FDC75E6" w:rsidR="002D72E7" w:rsidRPr="00522D53" w:rsidRDefault="002D72E7" w:rsidP="00522D53">
      <w:pPr>
        <w:spacing w:after="0" w:line="240" w:lineRule="auto"/>
        <w:jc w:val="both"/>
        <w:rPr>
          <w:rFonts w:ascii="Arial" w:hAnsi="Arial" w:cs="Arial"/>
        </w:rPr>
      </w:pPr>
      <w:r w:rsidRPr="00522D53">
        <w:rPr>
          <w:rFonts w:ascii="Arial" w:hAnsi="Arial" w:cs="Arial"/>
        </w:rPr>
        <w:br w:type="page"/>
      </w:r>
    </w:p>
    <w:p w14:paraId="0AA27BB5" w14:textId="37FF22D1" w:rsidR="00C5137A" w:rsidRPr="00522D53" w:rsidRDefault="00BF2251" w:rsidP="00522D53">
      <w:pPr>
        <w:pStyle w:val="Heading1"/>
        <w:spacing w:before="0" w:line="240" w:lineRule="auto"/>
        <w:jc w:val="both"/>
        <w:rPr>
          <w:rFonts w:ascii="Arial" w:hAnsi="Arial" w:cs="Arial"/>
        </w:rPr>
      </w:pPr>
      <w:r>
        <w:rPr>
          <w:rFonts w:ascii="Arial" w:hAnsi="Arial" w:cs="Arial"/>
        </w:rPr>
        <w:lastRenderedPageBreak/>
        <w:t>Research</w:t>
      </w:r>
    </w:p>
    <w:p w14:paraId="32C09310" w14:textId="75B3B67B" w:rsidR="00C5137A" w:rsidRPr="00522D53" w:rsidRDefault="00C613B7" w:rsidP="00522D53">
      <w:pPr>
        <w:spacing w:after="0" w:line="240" w:lineRule="auto"/>
        <w:jc w:val="both"/>
        <w:rPr>
          <w:rFonts w:ascii="Arial" w:hAnsi="Arial" w:cs="Arial"/>
          <w:b/>
          <w:bCs/>
        </w:rPr>
      </w:pPr>
      <w:r w:rsidRPr="00522D53">
        <w:rPr>
          <w:rFonts w:ascii="Arial" w:hAnsi="Arial" w:cs="Arial"/>
          <w:b/>
          <w:bCs/>
        </w:rPr>
        <w:t>Current</w:t>
      </w:r>
      <w:r w:rsidR="00C5137A" w:rsidRPr="00522D53">
        <w:rPr>
          <w:rFonts w:ascii="Arial" w:hAnsi="Arial" w:cs="Arial"/>
          <w:b/>
          <w:bCs/>
        </w:rPr>
        <w:t xml:space="preserve"> Projects:</w:t>
      </w:r>
    </w:p>
    <w:p w14:paraId="19A2342D" w14:textId="7F2D771A" w:rsidR="00C56BA1" w:rsidRPr="00C56BA1" w:rsidRDefault="00C56BA1" w:rsidP="00C56BA1">
      <w:pPr>
        <w:spacing w:after="0" w:line="240" w:lineRule="auto"/>
        <w:jc w:val="both"/>
        <w:rPr>
          <w:rFonts w:ascii="Arial" w:hAnsi="Arial" w:cs="Arial"/>
          <w:u w:val="single"/>
        </w:rPr>
      </w:pPr>
      <w:r w:rsidRPr="00C56BA1">
        <w:rPr>
          <w:rFonts w:ascii="Arial" w:hAnsi="Arial" w:cs="Arial"/>
          <w:u w:val="single"/>
        </w:rPr>
        <w:t>Aortic Pulse Wave Velocity (Code):</w:t>
      </w:r>
    </w:p>
    <w:p w14:paraId="51A7F3B8" w14:textId="74931A93" w:rsidR="00DC76AB" w:rsidRDefault="00475D8D"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The </w:t>
      </w:r>
      <w:r w:rsidR="00D21BF0">
        <w:rPr>
          <w:rStyle w:val="cf01"/>
          <w:rFonts w:ascii="Arial" w:hAnsi="Arial" w:cs="Arial"/>
          <w:sz w:val="22"/>
          <w:szCs w:val="22"/>
        </w:rPr>
        <w:t>effect</w:t>
      </w:r>
      <w:r>
        <w:rPr>
          <w:rStyle w:val="cf01"/>
          <w:rFonts w:ascii="Arial" w:hAnsi="Arial" w:cs="Arial"/>
          <w:sz w:val="22"/>
          <w:szCs w:val="22"/>
        </w:rPr>
        <w:t xml:space="preserve"> of aging and cardiovascular disease play</w:t>
      </w:r>
      <w:r w:rsidR="00FC4164">
        <w:rPr>
          <w:rStyle w:val="cf01"/>
          <w:rFonts w:ascii="Arial" w:hAnsi="Arial" w:cs="Arial"/>
          <w:sz w:val="22"/>
          <w:szCs w:val="22"/>
        </w:rPr>
        <w:t>s</w:t>
      </w:r>
      <w:r>
        <w:rPr>
          <w:rStyle w:val="cf01"/>
          <w:rFonts w:ascii="Arial" w:hAnsi="Arial" w:cs="Arial"/>
          <w:sz w:val="22"/>
          <w:szCs w:val="22"/>
        </w:rPr>
        <w:t xml:space="preserve"> an important role in progressive arterial stiffening that can be observed in older adults. </w:t>
      </w:r>
      <w:r w:rsidR="00F91693">
        <w:rPr>
          <w:rStyle w:val="cf01"/>
          <w:rFonts w:ascii="Arial" w:hAnsi="Arial" w:cs="Arial"/>
          <w:sz w:val="22"/>
          <w:szCs w:val="22"/>
        </w:rPr>
        <w:t>When arteries</w:t>
      </w:r>
      <w:r w:rsidR="006331BB" w:rsidRPr="00726142">
        <w:rPr>
          <w:rStyle w:val="cf01"/>
          <w:rFonts w:ascii="Arial" w:hAnsi="Arial" w:cs="Arial"/>
          <w:sz w:val="22"/>
          <w:szCs w:val="22"/>
        </w:rPr>
        <w:t xml:space="preserve"> become stiffer and less compliant</w:t>
      </w:r>
      <w:r w:rsidR="00883B7B">
        <w:rPr>
          <w:rStyle w:val="cf01"/>
          <w:rFonts w:ascii="Arial" w:hAnsi="Arial" w:cs="Arial"/>
          <w:sz w:val="22"/>
          <w:szCs w:val="22"/>
        </w:rPr>
        <w:t>, they</w:t>
      </w:r>
      <w:r w:rsidR="006331BB">
        <w:rPr>
          <w:rStyle w:val="cf01"/>
          <w:rFonts w:ascii="Arial" w:hAnsi="Arial" w:cs="Arial"/>
          <w:sz w:val="22"/>
          <w:szCs w:val="22"/>
        </w:rPr>
        <w:t xml:space="preserve"> cannot absorb</w:t>
      </w:r>
      <w:r w:rsidR="00B7017A">
        <w:rPr>
          <w:rStyle w:val="cf01"/>
          <w:rFonts w:ascii="Arial" w:hAnsi="Arial" w:cs="Arial"/>
          <w:sz w:val="22"/>
          <w:szCs w:val="22"/>
        </w:rPr>
        <w:t xml:space="preserve"> pulsatile</w:t>
      </w:r>
      <w:r w:rsidR="006331BB">
        <w:rPr>
          <w:rStyle w:val="cf01"/>
          <w:rFonts w:ascii="Arial" w:hAnsi="Arial" w:cs="Arial"/>
          <w:sz w:val="22"/>
          <w:szCs w:val="22"/>
        </w:rPr>
        <w:t xml:space="preserve"> energy </w:t>
      </w:r>
      <w:r w:rsidR="00B7017A">
        <w:rPr>
          <w:rStyle w:val="cf01"/>
          <w:rFonts w:ascii="Arial" w:hAnsi="Arial" w:cs="Arial"/>
          <w:sz w:val="22"/>
          <w:szCs w:val="22"/>
        </w:rPr>
        <w:t xml:space="preserve">(systolic pressure) </w:t>
      </w:r>
      <w:r w:rsidR="00F91693">
        <w:rPr>
          <w:rStyle w:val="cf01"/>
          <w:rFonts w:ascii="Arial" w:hAnsi="Arial" w:cs="Arial"/>
          <w:sz w:val="22"/>
          <w:szCs w:val="22"/>
        </w:rPr>
        <w:t xml:space="preserve">generated </w:t>
      </w:r>
      <w:r w:rsidR="00B7017A">
        <w:rPr>
          <w:rStyle w:val="cf01"/>
          <w:rFonts w:ascii="Arial" w:hAnsi="Arial" w:cs="Arial"/>
          <w:sz w:val="22"/>
          <w:szCs w:val="22"/>
        </w:rPr>
        <w:t>from the heart</w:t>
      </w:r>
      <w:r w:rsidR="00883B7B">
        <w:rPr>
          <w:rStyle w:val="cf01"/>
          <w:rFonts w:ascii="Arial" w:hAnsi="Arial" w:cs="Arial"/>
          <w:sz w:val="22"/>
          <w:szCs w:val="22"/>
        </w:rPr>
        <w:t xml:space="preserve">. This </w:t>
      </w:r>
      <w:r w:rsidR="00FC4164">
        <w:rPr>
          <w:rStyle w:val="cf01"/>
          <w:rFonts w:ascii="Arial" w:hAnsi="Arial" w:cs="Arial"/>
          <w:sz w:val="22"/>
          <w:szCs w:val="22"/>
        </w:rPr>
        <w:t xml:space="preserve">ultimately </w:t>
      </w:r>
      <w:r w:rsidR="00B12CD6">
        <w:rPr>
          <w:rStyle w:val="cf01"/>
          <w:rFonts w:ascii="Arial" w:hAnsi="Arial" w:cs="Arial"/>
          <w:sz w:val="22"/>
          <w:szCs w:val="22"/>
        </w:rPr>
        <w:t>puts stress on</w:t>
      </w:r>
      <w:r w:rsidR="006454A4">
        <w:rPr>
          <w:rStyle w:val="cf01"/>
          <w:rFonts w:ascii="Arial" w:hAnsi="Arial" w:cs="Arial"/>
          <w:sz w:val="22"/>
          <w:szCs w:val="22"/>
        </w:rPr>
        <w:t xml:space="preserve"> </w:t>
      </w:r>
      <w:r w:rsidR="006331BB">
        <w:rPr>
          <w:rStyle w:val="cf01"/>
          <w:rFonts w:ascii="Arial" w:hAnsi="Arial" w:cs="Arial"/>
          <w:sz w:val="22"/>
          <w:szCs w:val="22"/>
        </w:rPr>
        <w:t xml:space="preserve">smaller arteries (capillaries) that are not </w:t>
      </w:r>
      <w:r w:rsidR="009F7D75">
        <w:rPr>
          <w:rStyle w:val="cf01"/>
          <w:rFonts w:ascii="Arial" w:hAnsi="Arial" w:cs="Arial"/>
          <w:sz w:val="22"/>
          <w:szCs w:val="22"/>
        </w:rPr>
        <w:t xml:space="preserve">well </w:t>
      </w:r>
      <w:r w:rsidR="006331BB">
        <w:rPr>
          <w:rStyle w:val="cf01"/>
          <w:rFonts w:ascii="Arial" w:hAnsi="Arial" w:cs="Arial"/>
          <w:sz w:val="22"/>
          <w:szCs w:val="22"/>
        </w:rPr>
        <w:t xml:space="preserve">suited for </w:t>
      </w:r>
      <w:r w:rsidR="00B12CD6">
        <w:rPr>
          <w:rStyle w:val="cf01"/>
          <w:rFonts w:ascii="Arial" w:hAnsi="Arial" w:cs="Arial"/>
          <w:sz w:val="22"/>
          <w:szCs w:val="22"/>
        </w:rPr>
        <w:t>dissipating this energy</w:t>
      </w:r>
      <w:r w:rsidR="00E11C78">
        <w:rPr>
          <w:rStyle w:val="cf01"/>
          <w:rFonts w:ascii="Arial" w:hAnsi="Arial" w:cs="Arial"/>
          <w:sz w:val="22"/>
          <w:szCs w:val="22"/>
        </w:rPr>
        <w:t>. This can cause</w:t>
      </w:r>
      <w:r w:rsidR="00FC4164">
        <w:rPr>
          <w:rStyle w:val="cf01"/>
          <w:rFonts w:ascii="Arial" w:hAnsi="Arial" w:cs="Arial"/>
          <w:sz w:val="22"/>
          <w:szCs w:val="22"/>
        </w:rPr>
        <w:t xml:space="preserve"> </w:t>
      </w:r>
      <w:r w:rsidR="00A8198C">
        <w:rPr>
          <w:rStyle w:val="cf01"/>
          <w:rFonts w:ascii="Arial" w:hAnsi="Arial" w:cs="Arial"/>
          <w:sz w:val="22"/>
          <w:szCs w:val="22"/>
        </w:rPr>
        <w:t xml:space="preserve">damage </w:t>
      </w:r>
      <w:r w:rsidR="00E11C78">
        <w:rPr>
          <w:rStyle w:val="cf01"/>
          <w:rFonts w:ascii="Arial" w:hAnsi="Arial" w:cs="Arial"/>
          <w:sz w:val="22"/>
          <w:szCs w:val="22"/>
        </w:rPr>
        <w:t xml:space="preserve">to </w:t>
      </w:r>
      <w:r w:rsidR="00A8198C">
        <w:rPr>
          <w:rStyle w:val="cf01"/>
          <w:rFonts w:ascii="Arial" w:hAnsi="Arial" w:cs="Arial"/>
          <w:sz w:val="22"/>
          <w:szCs w:val="22"/>
        </w:rPr>
        <w:t>peripheral organs, like the brain, kidneys, eyes, and hear</w:t>
      </w:r>
      <w:r w:rsidR="006331BB">
        <w:rPr>
          <w:rStyle w:val="cf01"/>
          <w:rFonts w:ascii="Arial" w:hAnsi="Arial" w:cs="Arial"/>
          <w:sz w:val="22"/>
          <w:szCs w:val="22"/>
        </w:rPr>
        <w:t xml:space="preserve">. </w:t>
      </w:r>
      <w:r w:rsidR="00B12CD6">
        <w:rPr>
          <w:rStyle w:val="cf01"/>
          <w:rFonts w:ascii="Arial" w:hAnsi="Arial" w:cs="Arial"/>
          <w:sz w:val="22"/>
          <w:szCs w:val="22"/>
        </w:rPr>
        <w:t xml:space="preserve">To measure </w:t>
      </w:r>
      <w:r w:rsidR="009F7D75">
        <w:rPr>
          <w:rStyle w:val="cf01"/>
          <w:rFonts w:ascii="Arial" w:hAnsi="Arial" w:cs="Arial"/>
          <w:sz w:val="22"/>
          <w:szCs w:val="22"/>
        </w:rPr>
        <w:t>arterial stiffness</w:t>
      </w:r>
      <w:r w:rsidR="00B12CD6">
        <w:rPr>
          <w:rStyle w:val="cf01"/>
          <w:rFonts w:ascii="Arial" w:hAnsi="Arial" w:cs="Arial"/>
          <w:sz w:val="22"/>
          <w:szCs w:val="22"/>
        </w:rPr>
        <w:t>, o</w:t>
      </w:r>
      <w:r w:rsidR="006331BB">
        <w:rPr>
          <w:rStyle w:val="cf01"/>
          <w:rFonts w:ascii="Arial" w:hAnsi="Arial" w:cs="Arial"/>
          <w:sz w:val="22"/>
          <w:szCs w:val="22"/>
        </w:rPr>
        <w:t>ne biomarker that has recently emerged is pulse wave velocity (PWV)</w:t>
      </w:r>
      <w:r w:rsidR="00B12CD6">
        <w:rPr>
          <w:rStyle w:val="cf01"/>
          <w:rFonts w:ascii="Arial" w:hAnsi="Arial" w:cs="Arial"/>
          <w:sz w:val="22"/>
          <w:szCs w:val="22"/>
        </w:rPr>
        <w:t>. PWV</w:t>
      </w:r>
      <w:r w:rsidR="006331BB">
        <w:rPr>
          <w:rStyle w:val="cf01"/>
          <w:rFonts w:ascii="Arial" w:hAnsi="Arial" w:cs="Arial"/>
          <w:sz w:val="22"/>
          <w:szCs w:val="22"/>
        </w:rPr>
        <w:t xml:space="preserve"> indirectly</w:t>
      </w:r>
      <w:r w:rsidR="00DC76AB">
        <w:rPr>
          <w:rStyle w:val="cf01"/>
          <w:rFonts w:ascii="Arial" w:hAnsi="Arial" w:cs="Arial"/>
          <w:sz w:val="22"/>
          <w:szCs w:val="22"/>
        </w:rPr>
        <w:t xml:space="preserve"> assesses vessel stiffness </w:t>
      </w:r>
      <w:r w:rsidR="00B12CD6">
        <w:rPr>
          <w:rStyle w:val="cf01"/>
          <w:rFonts w:ascii="Arial" w:hAnsi="Arial" w:cs="Arial"/>
          <w:sz w:val="22"/>
          <w:szCs w:val="22"/>
        </w:rPr>
        <w:t xml:space="preserve">by measuring </w:t>
      </w:r>
      <w:r w:rsidR="006331BB">
        <w:rPr>
          <w:rStyle w:val="cf01"/>
          <w:rFonts w:ascii="Arial" w:hAnsi="Arial" w:cs="Arial"/>
          <w:sz w:val="22"/>
          <w:szCs w:val="22"/>
        </w:rPr>
        <w:t xml:space="preserve">how fast blood pressure pulsations travel through </w:t>
      </w:r>
      <w:r w:rsidR="00DC76AB">
        <w:rPr>
          <w:rStyle w:val="cf01"/>
          <w:rFonts w:ascii="Arial" w:hAnsi="Arial" w:cs="Arial"/>
          <w:sz w:val="22"/>
          <w:szCs w:val="22"/>
        </w:rPr>
        <w:t>larger arteries</w:t>
      </w:r>
      <w:r w:rsidR="00E11C78">
        <w:rPr>
          <w:rStyle w:val="cf01"/>
          <w:rFonts w:ascii="Arial" w:hAnsi="Arial" w:cs="Arial"/>
          <w:sz w:val="22"/>
          <w:szCs w:val="22"/>
        </w:rPr>
        <w:t xml:space="preserve">; </w:t>
      </w:r>
      <w:r w:rsidR="00F91693">
        <w:rPr>
          <w:rStyle w:val="cf01"/>
          <w:rFonts w:ascii="Arial" w:hAnsi="Arial" w:cs="Arial"/>
          <w:sz w:val="22"/>
          <w:szCs w:val="22"/>
        </w:rPr>
        <w:t xml:space="preserve">stiffer arteries lead to faster </w:t>
      </w:r>
      <w:r w:rsidR="00583052">
        <w:rPr>
          <w:rStyle w:val="cf01"/>
          <w:rFonts w:ascii="Arial" w:hAnsi="Arial" w:cs="Arial"/>
          <w:sz w:val="22"/>
          <w:szCs w:val="22"/>
        </w:rPr>
        <w:t>traveling pressure waves</w:t>
      </w:r>
      <w:r w:rsidR="00DC76AB">
        <w:rPr>
          <w:rStyle w:val="cf01"/>
          <w:rFonts w:ascii="Arial" w:hAnsi="Arial" w:cs="Arial"/>
          <w:sz w:val="22"/>
          <w:szCs w:val="22"/>
        </w:rPr>
        <w:t xml:space="preserve">. This method has become the gold-standard for </w:t>
      </w:r>
      <w:r w:rsidR="00F91693">
        <w:rPr>
          <w:rStyle w:val="cf01"/>
          <w:rFonts w:ascii="Arial" w:hAnsi="Arial" w:cs="Arial"/>
          <w:sz w:val="22"/>
          <w:szCs w:val="22"/>
        </w:rPr>
        <w:t xml:space="preserve">non-invasively </w:t>
      </w:r>
      <w:r w:rsidR="00DC76AB">
        <w:rPr>
          <w:rStyle w:val="cf01"/>
          <w:rFonts w:ascii="Arial" w:hAnsi="Arial" w:cs="Arial"/>
          <w:sz w:val="22"/>
          <w:szCs w:val="22"/>
        </w:rPr>
        <w:t xml:space="preserve">assessing </w:t>
      </w:r>
      <w:r w:rsidR="00F91693">
        <w:rPr>
          <w:rStyle w:val="cf01"/>
          <w:rFonts w:ascii="Arial" w:hAnsi="Arial" w:cs="Arial"/>
          <w:sz w:val="22"/>
          <w:szCs w:val="22"/>
        </w:rPr>
        <w:t>arterial</w:t>
      </w:r>
      <w:r w:rsidR="00DC76AB">
        <w:rPr>
          <w:rStyle w:val="cf01"/>
          <w:rFonts w:ascii="Arial" w:hAnsi="Arial" w:cs="Arial"/>
          <w:sz w:val="22"/>
          <w:szCs w:val="22"/>
        </w:rPr>
        <w:t xml:space="preserve"> stiffness, which has proven to be an independent predictor of cardiovascular </w:t>
      </w:r>
      <w:r w:rsidR="00D048B5">
        <w:rPr>
          <w:rStyle w:val="cf01"/>
          <w:rFonts w:ascii="Arial" w:hAnsi="Arial" w:cs="Arial"/>
          <w:sz w:val="22"/>
          <w:szCs w:val="22"/>
        </w:rPr>
        <w:t>risk</w:t>
      </w:r>
      <w:r w:rsidR="00DC76AB">
        <w:rPr>
          <w:rStyle w:val="cf01"/>
          <w:rFonts w:ascii="Arial" w:hAnsi="Arial" w:cs="Arial"/>
          <w:sz w:val="22"/>
          <w:szCs w:val="22"/>
        </w:rPr>
        <w:t xml:space="preserve"> and mortality. </w:t>
      </w:r>
      <w:r w:rsidR="00583052">
        <w:rPr>
          <w:rStyle w:val="cf01"/>
          <w:rFonts w:ascii="Arial" w:hAnsi="Arial" w:cs="Arial"/>
          <w:sz w:val="22"/>
          <w:szCs w:val="22"/>
        </w:rPr>
        <w:t xml:space="preserve">Because larger, more elastic arteries have a more active role in absorbing pulse pressures, </w:t>
      </w:r>
      <w:r w:rsidR="00F91693">
        <w:rPr>
          <w:rStyle w:val="cf01"/>
          <w:rFonts w:ascii="Arial" w:hAnsi="Arial" w:cs="Arial"/>
          <w:sz w:val="22"/>
          <w:szCs w:val="22"/>
        </w:rPr>
        <w:t xml:space="preserve">PWV is </w:t>
      </w:r>
      <w:r w:rsidR="00222DF8">
        <w:rPr>
          <w:rStyle w:val="cf01"/>
          <w:rFonts w:ascii="Arial" w:hAnsi="Arial" w:cs="Arial"/>
          <w:sz w:val="22"/>
          <w:szCs w:val="22"/>
        </w:rPr>
        <w:t xml:space="preserve">most often </w:t>
      </w:r>
      <w:r w:rsidR="00F91693">
        <w:rPr>
          <w:rStyle w:val="cf01"/>
          <w:rFonts w:ascii="Arial" w:hAnsi="Arial" w:cs="Arial"/>
          <w:sz w:val="22"/>
          <w:szCs w:val="22"/>
        </w:rPr>
        <w:t>measured in</w:t>
      </w:r>
      <w:r w:rsidR="009F7D75">
        <w:rPr>
          <w:rStyle w:val="cf01"/>
          <w:rFonts w:ascii="Arial" w:hAnsi="Arial" w:cs="Arial"/>
          <w:sz w:val="22"/>
          <w:szCs w:val="22"/>
        </w:rPr>
        <w:t xml:space="preserve"> </w:t>
      </w:r>
      <w:r w:rsidR="00583052">
        <w:rPr>
          <w:rStyle w:val="cf01"/>
          <w:rFonts w:ascii="Arial" w:hAnsi="Arial" w:cs="Arial"/>
          <w:sz w:val="22"/>
          <w:szCs w:val="22"/>
        </w:rPr>
        <w:t xml:space="preserve">the aorta and </w:t>
      </w:r>
      <w:r w:rsidR="00FC4164">
        <w:rPr>
          <w:rStyle w:val="cf01"/>
          <w:rFonts w:ascii="Arial" w:hAnsi="Arial" w:cs="Arial"/>
          <w:sz w:val="22"/>
          <w:szCs w:val="22"/>
        </w:rPr>
        <w:t>its</w:t>
      </w:r>
      <w:r w:rsidR="00583052">
        <w:rPr>
          <w:rStyle w:val="cf01"/>
          <w:rFonts w:ascii="Arial" w:hAnsi="Arial" w:cs="Arial"/>
          <w:sz w:val="22"/>
          <w:szCs w:val="22"/>
        </w:rPr>
        <w:t xml:space="preserve"> immediate branches.</w:t>
      </w:r>
    </w:p>
    <w:p w14:paraId="1F413D4E" w14:textId="24D98CBD" w:rsidR="00D67270" w:rsidRDefault="00D67270" w:rsidP="007A6CBD">
      <w:pPr>
        <w:autoSpaceDE w:val="0"/>
        <w:autoSpaceDN w:val="0"/>
        <w:adjustRightInd w:val="0"/>
        <w:spacing w:after="0" w:line="240" w:lineRule="auto"/>
        <w:jc w:val="both"/>
        <w:rPr>
          <w:rStyle w:val="cf01"/>
          <w:rFonts w:ascii="Arial" w:hAnsi="Arial" w:cs="Arial"/>
          <w:sz w:val="22"/>
          <w:szCs w:val="22"/>
        </w:rPr>
      </w:pPr>
    </w:p>
    <w:p w14:paraId="1283424C" w14:textId="1FFF8EA0" w:rsidR="00D67270" w:rsidRDefault="00D67270" w:rsidP="00D67270">
      <w:pPr>
        <w:autoSpaceDE w:val="0"/>
        <w:autoSpaceDN w:val="0"/>
        <w:adjustRightInd w:val="0"/>
        <w:spacing w:after="0" w:line="240" w:lineRule="auto"/>
        <w:ind w:left="720"/>
        <w:jc w:val="both"/>
        <w:rPr>
          <w:rFonts w:ascii="Arial" w:hAnsi="Arial" w:cs="Arial"/>
          <w:shd w:val="clear" w:color="auto" w:fill="FFFFFF"/>
        </w:rPr>
      </w:pPr>
      <w:r>
        <w:rPr>
          <w:rFonts w:ascii="Arial" w:hAnsi="Arial" w:cs="Arial"/>
          <w:shd w:val="clear" w:color="auto" w:fill="FFFFFF"/>
        </w:rPr>
        <w:t xml:space="preserve">NOTE: </w:t>
      </w:r>
      <w:r w:rsidRPr="006E7555">
        <w:rPr>
          <w:rFonts w:ascii="Arial" w:hAnsi="Arial" w:cs="Arial"/>
          <w:shd w:val="clear" w:color="auto" w:fill="FFFFFF"/>
        </w:rPr>
        <w:t xml:space="preserve">A simple experiment </w:t>
      </w:r>
      <w:r>
        <w:rPr>
          <w:rFonts w:ascii="Arial" w:hAnsi="Arial" w:cs="Arial"/>
          <w:shd w:val="clear" w:color="auto" w:fill="FFFFFF"/>
        </w:rPr>
        <w:t xml:space="preserve">to illustrate arterial PWV can be performed </w:t>
      </w:r>
      <w:r w:rsidRPr="006E7555">
        <w:rPr>
          <w:rFonts w:ascii="Arial" w:hAnsi="Arial" w:cs="Arial"/>
          <w:shd w:val="clear" w:color="auto" w:fill="FFFFFF"/>
        </w:rPr>
        <w:t xml:space="preserve">by placing one finger on your carotid artery </w:t>
      </w:r>
      <w:r>
        <w:rPr>
          <w:rFonts w:ascii="Arial" w:hAnsi="Arial" w:cs="Arial"/>
          <w:shd w:val="clear" w:color="auto" w:fill="FFFFFF"/>
        </w:rPr>
        <w:t xml:space="preserve">near your neck </w:t>
      </w:r>
      <w:r w:rsidRPr="006E7555">
        <w:rPr>
          <w:rFonts w:ascii="Arial" w:hAnsi="Arial" w:cs="Arial"/>
          <w:shd w:val="clear" w:color="auto" w:fill="FFFFFF"/>
        </w:rPr>
        <w:t xml:space="preserve">and the other </w:t>
      </w:r>
      <w:r>
        <w:rPr>
          <w:rFonts w:ascii="Arial" w:hAnsi="Arial" w:cs="Arial"/>
          <w:shd w:val="clear" w:color="auto" w:fill="FFFFFF"/>
        </w:rPr>
        <w:t xml:space="preserve">finger </w:t>
      </w:r>
      <w:r w:rsidRPr="006E7555">
        <w:rPr>
          <w:rFonts w:ascii="Arial" w:hAnsi="Arial" w:cs="Arial"/>
          <w:shd w:val="clear" w:color="auto" w:fill="FFFFFF"/>
        </w:rPr>
        <w:t>near your ankle where you can find a pulse</w:t>
      </w:r>
      <w:r w:rsidRPr="00C56BA1">
        <w:rPr>
          <w:rFonts w:ascii="Arial" w:hAnsi="Arial" w:cs="Arial"/>
          <w:shd w:val="clear" w:color="auto" w:fill="FFFFFF"/>
        </w:rPr>
        <w:t xml:space="preserve">. </w:t>
      </w:r>
      <w:r>
        <w:rPr>
          <w:rFonts w:ascii="Arial" w:hAnsi="Arial" w:cs="Arial"/>
          <w:shd w:val="clear" w:color="auto" w:fill="FFFFFF"/>
        </w:rPr>
        <w:t xml:space="preserve">By feeling the pulse at both locations, you should notice a time delay </w:t>
      </w:r>
      <w:r w:rsidR="00E11C78">
        <w:rPr>
          <w:rFonts w:ascii="Arial" w:hAnsi="Arial" w:cs="Arial"/>
          <w:shd w:val="clear" w:color="auto" w:fill="FFFFFF"/>
        </w:rPr>
        <w:t xml:space="preserve">in blood pulsations, </w:t>
      </w:r>
      <w:r>
        <w:rPr>
          <w:rFonts w:ascii="Arial" w:hAnsi="Arial" w:cs="Arial"/>
          <w:shd w:val="clear" w:color="auto" w:fill="FFFFFF"/>
        </w:rPr>
        <w:t>which</w:t>
      </w:r>
      <w:r w:rsidRPr="00C56BA1">
        <w:rPr>
          <w:rFonts w:ascii="Arial" w:hAnsi="Arial" w:cs="Arial"/>
          <w:shd w:val="clear" w:color="auto" w:fill="FFFFFF"/>
        </w:rPr>
        <w:t xml:space="preserve"> is exactly what PWV is. The difference in distances between the heart and these locations, as well as the stiffness of your vessels, determines this time delay. </w:t>
      </w:r>
    </w:p>
    <w:p w14:paraId="5F7C8541" w14:textId="77777777" w:rsidR="00DC76AB" w:rsidRDefault="00DC76AB" w:rsidP="007A6CBD">
      <w:pPr>
        <w:autoSpaceDE w:val="0"/>
        <w:autoSpaceDN w:val="0"/>
        <w:adjustRightInd w:val="0"/>
        <w:spacing w:after="0" w:line="240" w:lineRule="auto"/>
        <w:jc w:val="both"/>
        <w:rPr>
          <w:rStyle w:val="cf01"/>
          <w:rFonts w:ascii="Arial" w:hAnsi="Arial" w:cs="Arial"/>
          <w:sz w:val="22"/>
          <w:szCs w:val="22"/>
        </w:rPr>
      </w:pPr>
    </w:p>
    <w:p w14:paraId="76F7638B" w14:textId="2639B729" w:rsidR="00475D8D" w:rsidRDefault="00DC76AB" w:rsidP="007A6CBD">
      <w:pPr>
        <w:autoSpaceDE w:val="0"/>
        <w:autoSpaceDN w:val="0"/>
        <w:adjustRightInd w:val="0"/>
        <w:spacing w:after="0" w:line="240" w:lineRule="auto"/>
        <w:jc w:val="both"/>
        <w:rPr>
          <w:rStyle w:val="cf01"/>
          <w:rFonts w:ascii="Arial" w:hAnsi="Arial" w:cs="Arial"/>
          <w:sz w:val="22"/>
          <w:szCs w:val="22"/>
        </w:rPr>
      </w:pPr>
      <w:r>
        <w:rPr>
          <w:rStyle w:val="cf01"/>
          <w:rFonts w:ascii="Arial" w:hAnsi="Arial" w:cs="Arial"/>
          <w:sz w:val="22"/>
          <w:szCs w:val="22"/>
        </w:rPr>
        <w:t xml:space="preserve">Typically, </w:t>
      </w:r>
      <w:r w:rsidR="00883B7B">
        <w:rPr>
          <w:rStyle w:val="cf01"/>
          <w:rFonts w:ascii="Arial" w:hAnsi="Arial" w:cs="Arial"/>
          <w:sz w:val="22"/>
          <w:szCs w:val="22"/>
        </w:rPr>
        <w:t xml:space="preserve">arterial (aortic) </w:t>
      </w:r>
      <w:r w:rsidR="00466A6A">
        <w:rPr>
          <w:rStyle w:val="cf01"/>
          <w:rFonts w:ascii="Arial" w:hAnsi="Arial" w:cs="Arial"/>
          <w:sz w:val="22"/>
          <w:szCs w:val="22"/>
        </w:rPr>
        <w:t>PWV</w:t>
      </w:r>
      <w:r>
        <w:rPr>
          <w:rStyle w:val="cf01"/>
          <w:rFonts w:ascii="Arial" w:hAnsi="Arial" w:cs="Arial"/>
          <w:sz w:val="22"/>
          <w:szCs w:val="22"/>
        </w:rPr>
        <w:t xml:space="preserve"> is measured </w:t>
      </w:r>
      <w:r w:rsidR="00466A6A">
        <w:rPr>
          <w:rStyle w:val="cf01"/>
          <w:rFonts w:ascii="Arial" w:hAnsi="Arial" w:cs="Arial"/>
          <w:sz w:val="22"/>
          <w:szCs w:val="22"/>
        </w:rPr>
        <w:t xml:space="preserve">by obtaining blood flow or pressure waveforms in the carotid and femoral arteries using tonometry, blood pressure cuffs, or ultrasound. </w:t>
      </w:r>
      <w:r w:rsidR="00424C9D" w:rsidRPr="00424C9D">
        <w:rPr>
          <w:rStyle w:val="cf01"/>
          <w:rFonts w:ascii="Arial" w:hAnsi="Arial" w:cs="Arial"/>
          <w:sz w:val="22"/>
          <w:szCs w:val="22"/>
        </w:rPr>
        <w:t>Time delays</w:t>
      </w:r>
      <w:r w:rsidR="004910E1">
        <w:rPr>
          <w:rStyle w:val="cf01"/>
          <w:rFonts w:ascii="Arial" w:hAnsi="Arial" w:cs="Arial"/>
          <w:sz w:val="22"/>
          <w:szCs w:val="22"/>
        </w:rPr>
        <w:t>/shifts</w:t>
      </w:r>
      <w:r w:rsidR="00424C9D" w:rsidRPr="00424C9D">
        <w:rPr>
          <w:rStyle w:val="cf01"/>
          <w:rFonts w:ascii="Arial" w:hAnsi="Arial" w:cs="Arial"/>
          <w:sz w:val="22"/>
          <w:szCs w:val="22"/>
        </w:rPr>
        <w:t xml:space="preserve"> (Δt) between these waveforms are calculated </w:t>
      </w:r>
      <w:r w:rsidR="00FC4164">
        <w:rPr>
          <w:rStyle w:val="cf01"/>
          <w:rFonts w:ascii="Arial" w:hAnsi="Arial" w:cs="Arial"/>
          <w:sz w:val="22"/>
          <w:szCs w:val="22"/>
        </w:rPr>
        <w:t>using mathematical methods</w:t>
      </w:r>
      <w:r w:rsidR="006374A9">
        <w:rPr>
          <w:rStyle w:val="cf01"/>
          <w:rFonts w:ascii="Arial" w:hAnsi="Arial" w:cs="Arial"/>
          <w:sz w:val="22"/>
          <w:szCs w:val="22"/>
        </w:rPr>
        <w:t>. The faster the pulse pressure travels between these points, t</w:t>
      </w:r>
      <w:r w:rsidR="0056608A">
        <w:rPr>
          <w:rStyle w:val="cf01"/>
          <w:rFonts w:ascii="Arial" w:hAnsi="Arial" w:cs="Arial"/>
          <w:sz w:val="22"/>
          <w:szCs w:val="22"/>
        </w:rPr>
        <w:t xml:space="preserve">he shorter the time delay in the waveforms, which implies </w:t>
      </w:r>
      <w:r w:rsidR="006374A9">
        <w:rPr>
          <w:rStyle w:val="cf01"/>
          <w:rFonts w:ascii="Arial" w:hAnsi="Arial" w:cs="Arial"/>
          <w:sz w:val="22"/>
          <w:szCs w:val="22"/>
        </w:rPr>
        <w:t>higher PWV</w:t>
      </w:r>
      <w:r w:rsidR="00E11C78">
        <w:rPr>
          <w:rStyle w:val="cf01"/>
          <w:rFonts w:ascii="Arial" w:hAnsi="Arial" w:cs="Arial"/>
          <w:sz w:val="22"/>
          <w:szCs w:val="22"/>
        </w:rPr>
        <w:t xml:space="preserve">, </w:t>
      </w:r>
      <w:r w:rsidR="0056608A">
        <w:rPr>
          <w:rStyle w:val="cf01"/>
          <w:rFonts w:ascii="Arial" w:hAnsi="Arial" w:cs="Arial"/>
          <w:sz w:val="22"/>
          <w:szCs w:val="22"/>
        </w:rPr>
        <w:t>which again implies</w:t>
      </w:r>
      <w:r w:rsidR="006374A9">
        <w:rPr>
          <w:rStyle w:val="cf01"/>
          <w:rFonts w:ascii="Arial" w:hAnsi="Arial" w:cs="Arial"/>
          <w:sz w:val="22"/>
          <w:szCs w:val="22"/>
        </w:rPr>
        <w:t xml:space="preserve"> stiffer vessels</w:t>
      </w:r>
      <w:r w:rsidR="00E11C78">
        <w:rPr>
          <w:rStyle w:val="cf01"/>
          <w:rFonts w:ascii="Arial" w:hAnsi="Arial" w:cs="Arial"/>
          <w:sz w:val="22"/>
          <w:szCs w:val="22"/>
        </w:rPr>
        <w:t>.</w:t>
      </w:r>
      <w:r w:rsidR="006374A9">
        <w:rPr>
          <w:rStyle w:val="cf01"/>
          <w:rFonts w:ascii="Arial" w:hAnsi="Arial" w:cs="Arial"/>
          <w:sz w:val="22"/>
          <w:szCs w:val="22"/>
        </w:rPr>
        <w:t xml:space="preserve"> However, </w:t>
      </w:r>
      <w:r w:rsidR="0056608A">
        <w:rPr>
          <w:rStyle w:val="cf01"/>
          <w:rFonts w:ascii="Arial" w:hAnsi="Arial" w:cs="Arial"/>
          <w:sz w:val="22"/>
          <w:szCs w:val="22"/>
        </w:rPr>
        <w:t>time delays are also a function of the distance</w:t>
      </w:r>
      <w:r w:rsidR="004910E1">
        <w:rPr>
          <w:rStyle w:val="cf01"/>
          <w:rFonts w:ascii="Arial" w:hAnsi="Arial" w:cs="Arial"/>
          <w:sz w:val="22"/>
          <w:szCs w:val="22"/>
        </w:rPr>
        <w:t>, specifically, a vessel distance between the heart and each carotid/femoral measurement point</w:t>
      </w:r>
      <w:r w:rsidR="0069788D">
        <w:rPr>
          <w:rStyle w:val="cf01"/>
          <w:rFonts w:ascii="Arial" w:hAnsi="Arial" w:cs="Arial"/>
          <w:sz w:val="22"/>
          <w:szCs w:val="22"/>
        </w:rPr>
        <w:t xml:space="preserve"> (d</w:t>
      </w:r>
      <w:r w:rsidR="0069788D">
        <w:rPr>
          <w:rStyle w:val="cf01"/>
          <w:rFonts w:ascii="Arial" w:hAnsi="Arial" w:cs="Arial"/>
          <w:sz w:val="22"/>
          <w:szCs w:val="22"/>
          <w:vertAlign w:val="subscript"/>
        </w:rPr>
        <w:t>car</w:t>
      </w:r>
      <w:r w:rsidR="0069788D">
        <w:rPr>
          <w:rStyle w:val="cf01"/>
          <w:rFonts w:ascii="Arial" w:hAnsi="Arial" w:cs="Arial"/>
          <w:sz w:val="22"/>
          <w:szCs w:val="22"/>
        </w:rPr>
        <w:t>/d</w:t>
      </w:r>
      <w:r w:rsidR="0069788D">
        <w:rPr>
          <w:rStyle w:val="cf01"/>
          <w:rFonts w:ascii="Arial" w:hAnsi="Arial" w:cs="Arial"/>
          <w:sz w:val="22"/>
          <w:szCs w:val="22"/>
          <w:vertAlign w:val="subscript"/>
        </w:rPr>
        <w:t>fem</w:t>
      </w:r>
      <w:r w:rsidR="0069788D">
        <w:rPr>
          <w:rStyle w:val="cf01"/>
          <w:rFonts w:ascii="Arial" w:hAnsi="Arial" w:cs="Arial"/>
          <w:sz w:val="22"/>
          <w:szCs w:val="22"/>
        </w:rPr>
        <w:t>)</w:t>
      </w:r>
      <w:r w:rsidR="00E11C78">
        <w:rPr>
          <w:rStyle w:val="cf01"/>
          <w:rFonts w:ascii="Arial" w:hAnsi="Arial" w:cs="Arial"/>
          <w:sz w:val="22"/>
          <w:szCs w:val="22"/>
        </w:rPr>
        <w:t xml:space="preserve">. To account for this, we </w:t>
      </w:r>
      <w:r w:rsidR="006374A9">
        <w:rPr>
          <w:rStyle w:val="cf01"/>
          <w:rFonts w:ascii="Arial" w:hAnsi="Arial" w:cs="Arial"/>
          <w:sz w:val="22"/>
          <w:szCs w:val="22"/>
        </w:rPr>
        <w:t xml:space="preserve">calculate </w:t>
      </w:r>
      <w:r w:rsidR="006374A9">
        <w:rPr>
          <w:rStyle w:val="cf01"/>
          <w:rFonts w:ascii="Arial" w:hAnsi="Arial" w:cs="Arial"/>
          <w:i/>
          <w:iCs/>
          <w:sz w:val="22"/>
          <w:szCs w:val="22"/>
        </w:rPr>
        <w:t>velocity</w:t>
      </w:r>
      <w:r w:rsidR="004910E1">
        <w:rPr>
          <w:rStyle w:val="cf01"/>
          <w:rFonts w:ascii="Arial" w:hAnsi="Arial" w:cs="Arial"/>
          <w:sz w:val="22"/>
          <w:szCs w:val="22"/>
        </w:rPr>
        <w:t xml:space="preserve"> based on the difference in distance (</w:t>
      </w:r>
      <w:r w:rsidR="004910E1" w:rsidRPr="00424C9D">
        <w:rPr>
          <w:rStyle w:val="cf01"/>
          <w:rFonts w:ascii="Arial" w:hAnsi="Arial" w:cs="Arial"/>
          <w:sz w:val="22"/>
          <w:szCs w:val="22"/>
        </w:rPr>
        <w:t>Δd</w:t>
      </w:r>
      <w:r w:rsidR="0069788D">
        <w:rPr>
          <w:rStyle w:val="cf01"/>
          <w:rFonts w:ascii="Arial" w:hAnsi="Arial" w:cs="Arial"/>
          <w:sz w:val="22"/>
          <w:szCs w:val="22"/>
        </w:rPr>
        <w:t xml:space="preserve"> = d</w:t>
      </w:r>
      <w:r w:rsidR="0069788D">
        <w:rPr>
          <w:rStyle w:val="cf01"/>
          <w:rFonts w:ascii="Arial" w:hAnsi="Arial" w:cs="Arial"/>
          <w:sz w:val="22"/>
          <w:szCs w:val="22"/>
          <w:vertAlign w:val="subscript"/>
        </w:rPr>
        <w:t>car</w:t>
      </w:r>
      <w:r w:rsidR="0069788D">
        <w:rPr>
          <w:rStyle w:val="cf01"/>
          <w:rFonts w:ascii="Arial" w:hAnsi="Arial" w:cs="Arial"/>
          <w:sz w:val="22"/>
          <w:szCs w:val="22"/>
        </w:rPr>
        <w:t>/d</w:t>
      </w:r>
      <w:r w:rsidR="0069788D">
        <w:rPr>
          <w:rStyle w:val="cf01"/>
          <w:rFonts w:ascii="Arial" w:hAnsi="Arial" w:cs="Arial"/>
          <w:sz w:val="22"/>
          <w:szCs w:val="22"/>
          <w:vertAlign w:val="subscript"/>
        </w:rPr>
        <w:t>fem</w:t>
      </w:r>
      <w:r w:rsidR="004910E1">
        <w:rPr>
          <w:rStyle w:val="cf01"/>
          <w:rFonts w:ascii="Arial" w:hAnsi="Arial" w:cs="Arial"/>
          <w:sz w:val="22"/>
          <w:szCs w:val="22"/>
        </w:rPr>
        <w:t>) between measurement</w:t>
      </w:r>
      <w:r w:rsidR="0069788D">
        <w:rPr>
          <w:rStyle w:val="cf01"/>
          <w:rFonts w:ascii="Arial" w:hAnsi="Arial" w:cs="Arial"/>
          <w:sz w:val="22"/>
          <w:szCs w:val="22"/>
        </w:rPr>
        <w:t>s</w:t>
      </w:r>
      <w:r w:rsidR="00424C9D" w:rsidRPr="00424C9D">
        <w:rPr>
          <w:rStyle w:val="cf01"/>
          <w:rFonts w:ascii="Arial" w:hAnsi="Arial" w:cs="Arial"/>
          <w:sz w:val="22"/>
          <w:szCs w:val="22"/>
        </w:rPr>
        <w:t xml:space="preserve"> (</w:t>
      </w:r>
      <w:r w:rsidR="00D67270" w:rsidRPr="00424C9D">
        <w:rPr>
          <w:rStyle w:val="cf01"/>
          <w:rFonts w:ascii="Arial" w:hAnsi="Arial" w:cs="Arial"/>
          <w:sz w:val="22"/>
          <w:szCs w:val="22"/>
        </w:rPr>
        <w:t>where aortic PWV = Δd/Δt)</w:t>
      </w:r>
      <w:r w:rsidR="006374A9">
        <w:rPr>
          <w:rStyle w:val="cf01"/>
          <w:rFonts w:ascii="Arial" w:hAnsi="Arial" w:cs="Arial"/>
          <w:sz w:val="22"/>
          <w:szCs w:val="22"/>
        </w:rPr>
        <w:t xml:space="preserve">. </w:t>
      </w:r>
      <w:r w:rsidR="0069788D">
        <w:rPr>
          <w:rStyle w:val="cf01"/>
          <w:rFonts w:ascii="Arial" w:hAnsi="Arial" w:cs="Arial"/>
          <w:sz w:val="22"/>
          <w:szCs w:val="22"/>
        </w:rPr>
        <w:t>D</w:t>
      </w:r>
      <w:r w:rsidR="006374A9">
        <w:rPr>
          <w:rStyle w:val="cf01"/>
          <w:rFonts w:ascii="Arial" w:hAnsi="Arial" w:cs="Arial"/>
          <w:sz w:val="22"/>
          <w:szCs w:val="22"/>
        </w:rPr>
        <w:t>istance</w:t>
      </w:r>
      <w:r w:rsidR="0069788D">
        <w:rPr>
          <w:rStyle w:val="cf01"/>
          <w:rFonts w:ascii="Arial" w:hAnsi="Arial" w:cs="Arial"/>
          <w:sz w:val="22"/>
          <w:szCs w:val="22"/>
        </w:rPr>
        <w:t>s</w:t>
      </w:r>
      <w:r w:rsidR="006374A9">
        <w:rPr>
          <w:rStyle w:val="cf01"/>
          <w:rFonts w:ascii="Arial" w:hAnsi="Arial" w:cs="Arial"/>
          <w:sz w:val="22"/>
          <w:szCs w:val="22"/>
        </w:rPr>
        <w:t xml:space="preserve"> </w:t>
      </w:r>
      <w:r w:rsidR="0069788D">
        <w:rPr>
          <w:rStyle w:val="cf01"/>
          <w:rFonts w:ascii="Arial" w:hAnsi="Arial" w:cs="Arial"/>
          <w:sz w:val="22"/>
          <w:szCs w:val="22"/>
        </w:rPr>
        <w:t>are</w:t>
      </w:r>
      <w:r w:rsidR="006374A9">
        <w:rPr>
          <w:rStyle w:val="cf01"/>
          <w:rFonts w:ascii="Arial" w:hAnsi="Arial" w:cs="Arial"/>
          <w:sz w:val="22"/>
          <w:szCs w:val="22"/>
        </w:rPr>
        <w:t xml:space="preserve"> </w:t>
      </w:r>
      <w:r w:rsidR="004910E1">
        <w:rPr>
          <w:rStyle w:val="cf01"/>
          <w:rFonts w:ascii="Arial" w:hAnsi="Arial" w:cs="Arial"/>
          <w:sz w:val="22"/>
          <w:szCs w:val="22"/>
        </w:rPr>
        <w:t xml:space="preserve">roughly </w:t>
      </w:r>
      <w:r w:rsidR="006374A9">
        <w:rPr>
          <w:rStyle w:val="cf01"/>
          <w:rFonts w:ascii="Arial" w:hAnsi="Arial" w:cs="Arial"/>
          <w:sz w:val="22"/>
          <w:szCs w:val="22"/>
        </w:rPr>
        <w:t>estimated by measuring certain landmarks on the surface of the body</w:t>
      </w:r>
      <w:r w:rsidR="00424C9D" w:rsidRPr="00424C9D">
        <w:rPr>
          <w:rStyle w:val="cf01"/>
          <w:rFonts w:ascii="Arial" w:hAnsi="Arial" w:cs="Arial"/>
          <w:sz w:val="22"/>
          <w:szCs w:val="22"/>
        </w:rPr>
        <w:t xml:space="preserve"> using tape measures</w:t>
      </w:r>
      <w:r w:rsidR="00424C9D" w:rsidRPr="00DA6259">
        <w:rPr>
          <w:rStyle w:val="cf01"/>
          <w:rFonts w:ascii="Arial" w:hAnsi="Arial" w:cs="Arial"/>
          <w:sz w:val="22"/>
          <w:szCs w:val="22"/>
        </w:rPr>
        <w:t xml:space="preserve">. </w:t>
      </w:r>
      <w:r w:rsidR="00DA6259" w:rsidRPr="00DA6259">
        <w:rPr>
          <w:rStyle w:val="cf01"/>
          <w:rFonts w:ascii="Arial" w:hAnsi="Arial" w:cs="Arial"/>
          <w:sz w:val="22"/>
          <w:szCs w:val="22"/>
        </w:rPr>
        <w:t>While th</w:t>
      </w:r>
      <w:r w:rsidR="00036979">
        <w:rPr>
          <w:rStyle w:val="cf01"/>
          <w:rFonts w:ascii="Arial" w:hAnsi="Arial" w:cs="Arial"/>
          <w:sz w:val="22"/>
          <w:szCs w:val="22"/>
        </w:rPr>
        <w:t>e</w:t>
      </w:r>
      <w:r w:rsidR="00DA6259" w:rsidRPr="00DA6259">
        <w:rPr>
          <w:rStyle w:val="cf01"/>
          <w:rFonts w:ascii="Arial" w:hAnsi="Arial" w:cs="Arial"/>
          <w:sz w:val="22"/>
          <w:szCs w:val="22"/>
        </w:rPr>
        <w:t>s</w:t>
      </w:r>
      <w:r w:rsidR="00036979">
        <w:rPr>
          <w:rStyle w:val="cf01"/>
          <w:rFonts w:ascii="Arial" w:hAnsi="Arial" w:cs="Arial"/>
          <w:sz w:val="22"/>
          <w:szCs w:val="22"/>
        </w:rPr>
        <w:t>e</w:t>
      </w:r>
      <w:r w:rsidR="00DA6259" w:rsidRPr="00DA6259">
        <w:rPr>
          <w:rStyle w:val="cf01"/>
          <w:rFonts w:ascii="Arial" w:hAnsi="Arial" w:cs="Arial"/>
          <w:sz w:val="22"/>
          <w:szCs w:val="22"/>
        </w:rPr>
        <w:t xml:space="preserve"> approaches </w:t>
      </w:r>
      <w:r w:rsidR="00FC4164">
        <w:rPr>
          <w:rStyle w:val="cf01"/>
          <w:rFonts w:ascii="Arial" w:hAnsi="Arial" w:cs="Arial"/>
          <w:sz w:val="22"/>
          <w:szCs w:val="22"/>
        </w:rPr>
        <w:t xml:space="preserve">have been </w:t>
      </w:r>
      <w:r w:rsidR="00D67270">
        <w:rPr>
          <w:rStyle w:val="cf01"/>
          <w:rFonts w:ascii="Arial" w:hAnsi="Arial" w:cs="Arial"/>
          <w:sz w:val="22"/>
          <w:szCs w:val="22"/>
        </w:rPr>
        <w:t>used successfully in many studies,</w:t>
      </w:r>
      <w:r w:rsidR="00DA6259" w:rsidRPr="00DA6259">
        <w:rPr>
          <w:rStyle w:val="cf01"/>
          <w:rFonts w:ascii="Arial" w:hAnsi="Arial" w:cs="Arial"/>
          <w:sz w:val="22"/>
          <w:szCs w:val="22"/>
        </w:rPr>
        <w:t xml:space="preserve"> the distance measurements are often </w:t>
      </w:r>
      <w:r w:rsidR="00D67270">
        <w:rPr>
          <w:rStyle w:val="cf01"/>
          <w:rFonts w:ascii="Arial" w:hAnsi="Arial" w:cs="Arial"/>
          <w:sz w:val="22"/>
          <w:szCs w:val="22"/>
        </w:rPr>
        <w:t xml:space="preserve">prone to error because aorta morphology can vary from patient to patient. </w:t>
      </w:r>
    </w:p>
    <w:p w14:paraId="4CC5D1AA" w14:textId="77777777" w:rsidR="00883B7B" w:rsidRDefault="00883B7B" w:rsidP="007A6CBD">
      <w:pPr>
        <w:autoSpaceDE w:val="0"/>
        <w:autoSpaceDN w:val="0"/>
        <w:adjustRightInd w:val="0"/>
        <w:spacing w:after="0" w:line="240" w:lineRule="auto"/>
        <w:jc w:val="both"/>
        <w:rPr>
          <w:rStyle w:val="cf01"/>
          <w:rFonts w:ascii="Arial" w:hAnsi="Arial" w:cs="Arial"/>
          <w:sz w:val="22"/>
          <w:szCs w:val="22"/>
        </w:rPr>
      </w:pPr>
    </w:p>
    <w:p w14:paraId="7E3DE0CF" w14:textId="6D231CA6" w:rsidR="00D21BF0" w:rsidRDefault="00113695" w:rsidP="00883B7B">
      <w:pPr>
        <w:pStyle w:val="pf0"/>
        <w:spacing w:before="0" w:beforeAutospacing="0" w:after="0" w:afterAutospacing="0"/>
        <w:jc w:val="both"/>
        <w:rPr>
          <w:rStyle w:val="cf01"/>
          <w:rFonts w:ascii="Arial" w:hAnsi="Arial" w:cs="Arial"/>
          <w:sz w:val="22"/>
          <w:szCs w:val="22"/>
        </w:rPr>
      </w:pPr>
      <w:r>
        <w:rPr>
          <w:rStyle w:val="cf01"/>
          <w:rFonts w:ascii="Arial" w:eastAsiaTheme="majorEastAsia" w:hAnsi="Arial" w:cs="Arial"/>
          <w:sz w:val="22"/>
          <w:szCs w:val="22"/>
        </w:rPr>
        <w:t xml:space="preserve">More recently, </w:t>
      </w:r>
      <w:r w:rsidR="00D21BF0" w:rsidRPr="007A6CBD">
        <w:rPr>
          <w:rStyle w:val="cf01"/>
          <w:rFonts w:ascii="Arial" w:eastAsiaTheme="majorEastAsia" w:hAnsi="Arial" w:cs="Arial"/>
          <w:sz w:val="22"/>
          <w:szCs w:val="22"/>
        </w:rPr>
        <w:t>MRI has been used to evaluate aortic PWV with the use of cardiac-gated 2D phase contrast (2DPC) techniques</w:t>
      </w:r>
      <w:r w:rsidR="00D21BF0" w:rsidRPr="007A6CBD">
        <w:rPr>
          <w:rStyle w:val="cf01"/>
          <w:rFonts w:ascii="Arial" w:hAnsi="Arial" w:cs="Arial"/>
          <w:sz w:val="22"/>
          <w:szCs w:val="22"/>
        </w:rPr>
        <w:t>.</w:t>
      </w:r>
      <w:r w:rsidR="00C56BA1" w:rsidRPr="007A6CBD">
        <w:rPr>
          <w:rFonts w:ascii="Arial" w:hAnsi="Arial" w:cs="Arial"/>
          <w:sz w:val="22"/>
          <w:szCs w:val="22"/>
          <w:shd w:val="clear" w:color="auto" w:fill="FFFFFF"/>
        </w:rPr>
        <w:t xml:space="preserve"> Phase contrast MRI allows us to measure blood velocities and flow waveforms over the cardiac cycle</w:t>
      </w:r>
      <w:r>
        <w:rPr>
          <w:rFonts w:ascii="Arial" w:hAnsi="Arial" w:cs="Arial"/>
          <w:sz w:val="22"/>
          <w:szCs w:val="22"/>
          <w:shd w:val="clear" w:color="auto" w:fill="FFFFFF"/>
        </w:rPr>
        <w:t xml:space="preserve"> and has been used to obtain flow waveforms in the aorta, similar to tonometry and ultrasound techniques. However, u</w:t>
      </w:r>
      <w:r w:rsidR="0069788D">
        <w:rPr>
          <w:rFonts w:ascii="Arial" w:hAnsi="Arial" w:cs="Arial"/>
          <w:sz w:val="22"/>
          <w:szCs w:val="22"/>
          <w:shd w:val="clear" w:color="auto" w:fill="FFFFFF"/>
        </w:rPr>
        <w:t>nlike more tradition</w:t>
      </w:r>
      <w:r>
        <w:rPr>
          <w:rFonts w:ascii="Arial" w:hAnsi="Arial" w:cs="Arial"/>
          <w:sz w:val="22"/>
          <w:szCs w:val="22"/>
          <w:shd w:val="clear" w:color="auto" w:fill="FFFFFF"/>
        </w:rPr>
        <w:t>al</w:t>
      </w:r>
      <w:r w:rsidR="0069788D">
        <w:rPr>
          <w:rFonts w:ascii="Arial" w:hAnsi="Arial" w:cs="Arial"/>
          <w:sz w:val="22"/>
          <w:szCs w:val="22"/>
          <w:shd w:val="clear" w:color="auto" w:fill="FFFFFF"/>
        </w:rPr>
        <w:t xml:space="preserve"> methods, </w:t>
      </w:r>
      <w:r>
        <w:rPr>
          <w:rFonts w:ascii="Arial" w:hAnsi="Arial" w:cs="Arial"/>
          <w:sz w:val="22"/>
          <w:szCs w:val="22"/>
          <w:shd w:val="clear" w:color="auto" w:fill="FFFFFF"/>
        </w:rPr>
        <w:t xml:space="preserve">MRI can directly obtain </w:t>
      </w:r>
      <w:r w:rsidR="00D21BF0" w:rsidRPr="007A6CBD">
        <w:rPr>
          <w:rStyle w:val="cf01"/>
          <w:rFonts w:ascii="Arial" w:hAnsi="Arial" w:cs="Arial"/>
          <w:sz w:val="22"/>
          <w:szCs w:val="22"/>
        </w:rPr>
        <w:t>angiograph</w:t>
      </w:r>
      <w:r>
        <w:rPr>
          <w:rStyle w:val="cf01"/>
          <w:rFonts w:ascii="Arial" w:hAnsi="Arial" w:cs="Arial"/>
          <w:sz w:val="22"/>
          <w:szCs w:val="22"/>
        </w:rPr>
        <w:t>ic images of the aorta to compute aortic distances directly and much</w:t>
      </w:r>
      <w:r w:rsidR="00D21BF0" w:rsidRPr="007A6CBD">
        <w:rPr>
          <w:rStyle w:val="cf01"/>
          <w:rFonts w:ascii="Arial" w:hAnsi="Arial" w:cs="Arial"/>
          <w:sz w:val="22"/>
          <w:szCs w:val="22"/>
        </w:rPr>
        <w:t xml:space="preserve"> more accurately determined. However, this approach is </w:t>
      </w:r>
      <w:r>
        <w:rPr>
          <w:rStyle w:val="cf01"/>
          <w:rFonts w:ascii="Arial" w:hAnsi="Arial" w:cs="Arial"/>
          <w:sz w:val="22"/>
          <w:szCs w:val="22"/>
        </w:rPr>
        <w:t xml:space="preserve">still </w:t>
      </w:r>
      <w:r w:rsidR="00D21BF0" w:rsidRPr="007A6CBD">
        <w:rPr>
          <w:rStyle w:val="cf01"/>
          <w:rFonts w:ascii="Arial" w:hAnsi="Arial" w:cs="Arial"/>
          <w:sz w:val="22"/>
          <w:szCs w:val="22"/>
        </w:rPr>
        <w:t xml:space="preserve">challenging because it requires high temporal resolution to resolve sometimes subtle waveform time shifts. Higher temporal resolutions increase the overall scan </w:t>
      </w:r>
      <w:r w:rsidR="00D21BF0" w:rsidRPr="00F97B58">
        <w:rPr>
          <w:rStyle w:val="cf01"/>
          <w:rFonts w:ascii="Arial" w:hAnsi="Arial" w:cs="Arial"/>
          <w:sz w:val="22"/>
          <w:szCs w:val="22"/>
        </w:rPr>
        <w:t>time, which is especially problematic because these exams are done while the subject is holding their breath</w:t>
      </w:r>
      <w:r w:rsidR="00F97B58" w:rsidRPr="00F97B58">
        <w:rPr>
          <w:rStyle w:val="cf01"/>
          <w:rFonts w:ascii="Arial" w:hAnsi="Arial" w:cs="Arial"/>
          <w:sz w:val="22"/>
          <w:szCs w:val="22"/>
        </w:rPr>
        <w:t xml:space="preserve">. </w:t>
      </w:r>
      <w:r w:rsidR="00F97B58" w:rsidRPr="00F97B58">
        <w:rPr>
          <w:rFonts w:ascii="Arial" w:hAnsi="Arial" w:cs="Arial"/>
          <w:sz w:val="22"/>
          <w:szCs w:val="22"/>
          <w:shd w:val="clear" w:color="auto" w:fill="FFFFFF"/>
        </w:rPr>
        <w:t>This is because the aorta can move during respiration which can result in image artifacts.</w:t>
      </w:r>
      <w:r w:rsidR="00F97B58" w:rsidRPr="00F97B58">
        <w:rPr>
          <w:rStyle w:val="cf01"/>
          <w:rFonts w:ascii="Arial" w:hAnsi="Arial" w:cs="Arial"/>
          <w:sz w:val="22"/>
          <w:szCs w:val="22"/>
        </w:rPr>
        <w:t xml:space="preserve"> However</w:t>
      </w:r>
      <w:r w:rsidR="00F97B58">
        <w:rPr>
          <w:rStyle w:val="cf01"/>
          <w:rFonts w:ascii="Arial" w:hAnsi="Arial" w:cs="Arial"/>
          <w:sz w:val="22"/>
          <w:szCs w:val="22"/>
        </w:rPr>
        <w:t>, in some subjects such as</w:t>
      </w:r>
      <w:r w:rsidR="00D21BF0" w:rsidRPr="007A6CBD">
        <w:rPr>
          <w:rStyle w:val="cf01"/>
          <w:rFonts w:ascii="Arial" w:hAnsi="Arial" w:cs="Arial"/>
          <w:sz w:val="22"/>
          <w:szCs w:val="22"/>
        </w:rPr>
        <w:t xml:space="preserve"> elderly, diseased, or cognitively-impaired individuals</w:t>
      </w:r>
      <w:r w:rsidR="00F97B58">
        <w:rPr>
          <w:rStyle w:val="cf01"/>
          <w:rFonts w:ascii="Arial" w:hAnsi="Arial" w:cs="Arial"/>
          <w:sz w:val="22"/>
          <w:szCs w:val="22"/>
        </w:rPr>
        <w:t>, long (or even short) breath-holds may be difficult or impossible</w:t>
      </w:r>
      <w:r w:rsidR="00D21BF0" w:rsidRPr="007A6CBD">
        <w:rPr>
          <w:rStyle w:val="cf01"/>
          <w:rFonts w:ascii="Arial" w:hAnsi="Arial" w:cs="Arial"/>
          <w:sz w:val="22"/>
          <w:szCs w:val="22"/>
        </w:rPr>
        <w:t>. Developing high temporal resolution, free-breathing PWV methodologies would thus be ideal.</w:t>
      </w:r>
    </w:p>
    <w:p w14:paraId="770EFE0B" w14:textId="1534E203" w:rsidR="005C105B" w:rsidRDefault="005C105B" w:rsidP="00883B7B">
      <w:pPr>
        <w:pStyle w:val="pf0"/>
        <w:spacing w:before="0" w:beforeAutospacing="0" w:after="0" w:afterAutospacing="0"/>
        <w:jc w:val="both"/>
        <w:rPr>
          <w:rStyle w:val="cf01"/>
          <w:rFonts w:ascii="Arial" w:hAnsi="Arial" w:cs="Arial"/>
          <w:sz w:val="22"/>
          <w:szCs w:val="22"/>
        </w:rPr>
      </w:pPr>
    </w:p>
    <w:p w14:paraId="28CF43DD" w14:textId="38D38911" w:rsidR="005C105B" w:rsidRPr="00883B7B" w:rsidRDefault="005C105B" w:rsidP="00883B7B">
      <w:pPr>
        <w:pStyle w:val="pf0"/>
        <w:spacing w:before="0" w:beforeAutospacing="0" w:after="0" w:afterAutospacing="0"/>
        <w:jc w:val="both"/>
        <w:rPr>
          <w:rFonts w:ascii="Arial" w:hAnsi="Arial" w:cs="Arial"/>
          <w:sz w:val="22"/>
          <w:szCs w:val="22"/>
        </w:rPr>
      </w:pPr>
      <w:r>
        <w:rPr>
          <w:rStyle w:val="cf01"/>
          <w:rFonts w:ascii="Arial" w:hAnsi="Arial" w:cs="Arial"/>
          <w:sz w:val="22"/>
          <w:szCs w:val="22"/>
        </w:rPr>
        <w:lastRenderedPageBreak/>
        <w:t>Also discuss the use of QA method.</w:t>
      </w:r>
    </w:p>
    <w:p w14:paraId="2C90950F" w14:textId="77777777" w:rsidR="007F1B05" w:rsidRPr="007F1B05" w:rsidRDefault="007F1B05" w:rsidP="007F1B05">
      <w:pPr>
        <w:spacing w:after="0" w:line="240" w:lineRule="auto"/>
        <w:jc w:val="both"/>
        <w:rPr>
          <w:rFonts w:ascii="Arial" w:hAnsi="Arial" w:cs="Arial"/>
          <w:shd w:val="clear" w:color="auto" w:fill="FFFFFF"/>
        </w:rPr>
      </w:pPr>
    </w:p>
    <w:p w14:paraId="4193A249" w14:textId="7A7553D7" w:rsidR="00C56BA1" w:rsidRDefault="00C56BA1" w:rsidP="00C56BA1">
      <w:pPr>
        <w:spacing w:after="0" w:line="240" w:lineRule="auto"/>
        <w:jc w:val="both"/>
        <w:rPr>
          <w:rFonts w:ascii="Arial" w:eastAsia="CIDFont+F1" w:hAnsi="Arial" w:cs="Arial"/>
        </w:rPr>
      </w:pPr>
      <w:r w:rsidRPr="00300056">
        <w:rPr>
          <w:rFonts w:ascii="Arial" w:eastAsia="Times-Roman" w:hAnsi="Arial" w:cs="Arial"/>
        </w:rPr>
        <w:t>In March 2021, I was awarded a 2-year F31 fellowship through the NIA (</w:t>
      </w:r>
      <w:hyperlink r:id="rId25" w:tgtFrame="_blank" w:history="1">
        <w:r w:rsidRPr="00300056">
          <w:rPr>
            <w:rStyle w:val="Hyperlink"/>
            <w:rFonts w:ascii="Arial" w:hAnsi="Arial" w:cs="Arial"/>
            <w:color w:val="0973C0"/>
            <w:shd w:val="clear" w:color="auto" w:fill="FFFFFF"/>
          </w:rPr>
          <w:t>F31AG071183</w:t>
        </w:r>
      </w:hyperlink>
      <w:r w:rsidRPr="00300056">
        <w:rPr>
          <w:rFonts w:ascii="Arial" w:hAnsi="Arial" w:cs="Arial"/>
        </w:rPr>
        <w:t xml:space="preserve">). This research project is </w:t>
      </w:r>
      <w:r w:rsidRPr="00300056">
        <w:rPr>
          <w:rFonts w:ascii="Arial" w:eastAsia="Times-Roman" w:hAnsi="Arial" w:cs="Arial"/>
        </w:rPr>
        <w:t xml:space="preserve">dedicated towards developing and validating a free-breathing, radial 2DPC simultaneous multi-slice (SMS) sequence with local low rank reconstructions to generate high temporal resolution images for accurate aortic PWV measurements. In addition, a robust post-processing analysis platform has been developed for automated, and repeatable PWV measures to enable analysis in large cohort studies, several of which are currently underway at the </w:t>
      </w:r>
      <w:r w:rsidRPr="00300056">
        <w:rPr>
          <w:rFonts w:ascii="Arial" w:hAnsi="Arial" w:cs="Arial"/>
        </w:rPr>
        <w:t>Wisconsin Alzheimer’s Disease Research Center (ADRC)</w:t>
      </w:r>
      <w:r w:rsidRPr="00300056">
        <w:rPr>
          <w:rFonts w:ascii="Arial" w:eastAsia="Times-Roman" w:hAnsi="Arial" w:cs="Arial"/>
        </w:rPr>
        <w:t xml:space="preserve">. The new imaging protocol will be used in a pilot study consisting of an AD cohort and an age- and sex-matched control group </w:t>
      </w:r>
      <w:r w:rsidRPr="00300056">
        <w:rPr>
          <w:rFonts w:ascii="Arial" w:eastAsia="CIDFont+F1" w:hAnsi="Arial" w:cs="Arial"/>
        </w:rPr>
        <w:t>to collectively assess systemic cardiovascular</w:t>
      </w:r>
      <w:r w:rsidRPr="00300056">
        <w:rPr>
          <w:rFonts w:ascii="Arial" w:hAnsi="Arial" w:cs="Arial"/>
        </w:rPr>
        <w:t xml:space="preserve"> </w:t>
      </w:r>
      <w:r w:rsidRPr="00300056">
        <w:rPr>
          <w:rFonts w:ascii="Arial" w:eastAsia="CIDFont+F1" w:hAnsi="Arial" w:cs="Arial"/>
        </w:rPr>
        <w:t>health, macrovascular, and microvascular dynamics in the brain for the first time. This knowledge will help elucidate the role that the vascular system plays in pathogenesis and progression of AD.</w:t>
      </w:r>
    </w:p>
    <w:p w14:paraId="021E599E" w14:textId="0F5E5634" w:rsidR="00531698" w:rsidRDefault="00531698" w:rsidP="00C56BA1">
      <w:pPr>
        <w:spacing w:after="0" w:line="240" w:lineRule="auto"/>
        <w:jc w:val="both"/>
        <w:rPr>
          <w:rFonts w:ascii="Arial" w:eastAsia="CIDFont+F1" w:hAnsi="Arial" w:cs="Arial"/>
        </w:rPr>
      </w:pPr>
    </w:p>
    <w:p w14:paraId="311DD159" w14:textId="0175855B" w:rsidR="00531698" w:rsidRDefault="00531698" w:rsidP="00C56BA1">
      <w:pPr>
        <w:spacing w:after="0" w:line="240" w:lineRule="auto"/>
        <w:jc w:val="both"/>
        <w:rPr>
          <w:rFonts w:ascii="Arial" w:eastAsia="CIDFont+F1" w:hAnsi="Arial" w:cs="Arial"/>
        </w:rPr>
      </w:pPr>
      <w:r>
        <w:rPr>
          <w:rFonts w:ascii="Arial" w:eastAsia="CIDFont+F1" w:hAnsi="Arial" w:cs="Arial"/>
        </w:rPr>
        <w:t>Abstracts:</w:t>
      </w:r>
    </w:p>
    <w:p w14:paraId="39EE8B2F" w14:textId="77777777" w:rsidR="00531698" w:rsidRPr="00300056" w:rsidRDefault="00531698" w:rsidP="00C56BA1">
      <w:pPr>
        <w:spacing w:after="0" w:line="240" w:lineRule="auto"/>
        <w:jc w:val="both"/>
        <w:rPr>
          <w:rFonts w:ascii="Arial" w:eastAsia="CIDFont+F1" w:hAnsi="Arial" w:cs="Arial"/>
        </w:rPr>
      </w:pPr>
    </w:p>
    <w:p w14:paraId="1BD7BFA7" w14:textId="58DC8E68" w:rsidR="00531698" w:rsidRPr="00531698" w:rsidRDefault="00C56BA1" w:rsidP="00300056">
      <w:pPr>
        <w:spacing w:after="0" w:line="240" w:lineRule="auto"/>
        <w:jc w:val="both"/>
        <w:rPr>
          <w:rFonts w:ascii="Arial" w:eastAsia="Times-Roman" w:hAnsi="Arial" w:cs="Arial"/>
          <w:color w:val="0563C1" w:themeColor="hyperlink"/>
          <w:u w:val="single"/>
        </w:rPr>
      </w:pPr>
      <w:r w:rsidRPr="00300056">
        <w:rPr>
          <w:rFonts w:ascii="Arial" w:eastAsia="CIDFont+F1" w:hAnsi="Arial" w:cs="Arial"/>
        </w:rPr>
        <w:t xml:space="preserve">Code: </w:t>
      </w:r>
      <w:hyperlink r:id="rId26" w:history="1">
        <w:r w:rsidRPr="00300056">
          <w:rPr>
            <w:rStyle w:val="Hyperlink"/>
            <w:rFonts w:ascii="Arial" w:eastAsia="Times-Roman" w:hAnsi="Arial" w:cs="Arial"/>
          </w:rPr>
          <w:t>github.com/gsroberts1/PWV_2DPC</w:t>
        </w:r>
      </w:hyperlink>
    </w:p>
    <w:p w14:paraId="6D441A3F" w14:textId="77777777" w:rsidR="005C4E3F" w:rsidRPr="00300056" w:rsidRDefault="005C4E3F" w:rsidP="00300056">
      <w:pPr>
        <w:spacing w:after="0" w:line="240" w:lineRule="auto"/>
        <w:jc w:val="both"/>
        <w:rPr>
          <w:rFonts w:ascii="Arial" w:hAnsi="Arial" w:cs="Arial"/>
        </w:rPr>
      </w:pPr>
    </w:p>
    <w:p w14:paraId="7DF6F3F2" w14:textId="2ED9461D" w:rsidR="00C5137A" w:rsidRPr="00300056" w:rsidRDefault="00C5137A" w:rsidP="00300056">
      <w:pPr>
        <w:spacing w:after="0" w:line="240" w:lineRule="auto"/>
        <w:jc w:val="both"/>
        <w:rPr>
          <w:rFonts w:ascii="Arial" w:hAnsi="Arial" w:cs="Arial"/>
          <w:u w:val="single"/>
        </w:rPr>
      </w:pPr>
      <w:r w:rsidRPr="00300056">
        <w:rPr>
          <w:rFonts w:ascii="Arial" w:hAnsi="Arial" w:cs="Arial"/>
          <w:u w:val="single"/>
        </w:rPr>
        <w:t>Norma</w:t>
      </w:r>
      <w:r w:rsidR="00261E30" w:rsidRPr="00300056">
        <w:rPr>
          <w:rFonts w:ascii="Arial" w:hAnsi="Arial" w:cs="Arial"/>
          <w:u w:val="single"/>
        </w:rPr>
        <w:t>tive Flow Study</w:t>
      </w:r>
      <w:r w:rsidR="00DC6911" w:rsidRPr="00300056">
        <w:rPr>
          <w:rFonts w:ascii="Arial" w:hAnsi="Arial" w:cs="Arial"/>
          <w:u w:val="single"/>
        </w:rPr>
        <w:t xml:space="preserve"> </w:t>
      </w:r>
    </w:p>
    <w:p w14:paraId="068F7374" w14:textId="5B595098" w:rsidR="009C7FA4" w:rsidRDefault="00726344" w:rsidP="00300056">
      <w:pPr>
        <w:autoSpaceDE w:val="0"/>
        <w:autoSpaceDN w:val="0"/>
        <w:adjustRightInd w:val="0"/>
        <w:spacing w:after="0" w:line="240" w:lineRule="auto"/>
        <w:jc w:val="both"/>
        <w:rPr>
          <w:rFonts w:ascii="Arial" w:hAnsi="Arial" w:cs="Arial"/>
          <w:i/>
          <w:iCs/>
          <w:noProof/>
        </w:rPr>
      </w:pPr>
      <w:r w:rsidRPr="00300056">
        <w:rPr>
          <w:rFonts w:ascii="Arial" w:hAnsi="Arial" w:cs="Arial"/>
          <w:i/>
          <w:iCs/>
          <w:noProof/>
        </w:rPr>
        <w:t xml:space="preserve">AD </w:t>
      </w:r>
      <w:r w:rsidRPr="00300056">
        <w:rPr>
          <w:rFonts w:ascii="Arial" w:hAnsi="Arial" w:cs="Arial"/>
          <w:i/>
          <w:iCs/>
        </w:rPr>
        <w:t xml:space="preserve">is commonly thought of as a brain-specific disease, however, recent evidence is beginning to suggest that cerebrovascular and cardiovascular risk factors may also play a critical role in the progression of AD. In early stages of AD, vascular changes occur before cognitive impairment and before detectable increases in CSF levels of amyloid-beta and tau proteins. </w:t>
      </w:r>
      <w:r w:rsidRPr="00300056">
        <w:rPr>
          <w:rFonts w:ascii="Arial" w:eastAsia="Times-Roman" w:hAnsi="Arial" w:cs="Arial"/>
          <w:i/>
          <w:iCs/>
        </w:rPr>
        <w:t xml:space="preserve">Despite this, relatively </w:t>
      </w:r>
      <w:r w:rsidRPr="00300056">
        <w:rPr>
          <w:rFonts w:ascii="Arial" w:eastAsia="GandhariUnicode-Bold" w:hAnsi="Arial" w:cs="Arial"/>
          <w:i/>
          <w:iCs/>
        </w:rPr>
        <w:t xml:space="preserve">little attention has been dedicated towards developing a comprehensive understanding of how both systemic cardiovascular and cerebrovascular disease contribute towards AD-related pathophysiology.  </w:t>
      </w:r>
      <w:r w:rsidRPr="00300056">
        <w:rPr>
          <w:rFonts w:ascii="Arial" w:hAnsi="Arial" w:cs="Arial"/>
          <w:i/>
          <w:iCs/>
          <w:noProof/>
        </w:rPr>
        <w:t>In order to better understand this potential relationship, we need sensitive, non-invasive imaging methods to evaluate early-stage systemic cardiovascular changes.</w:t>
      </w:r>
    </w:p>
    <w:p w14:paraId="0C75AD8B" w14:textId="198F5B34" w:rsidR="00531698" w:rsidRDefault="00531698" w:rsidP="00300056">
      <w:pPr>
        <w:autoSpaceDE w:val="0"/>
        <w:autoSpaceDN w:val="0"/>
        <w:adjustRightInd w:val="0"/>
        <w:spacing w:after="0" w:line="240" w:lineRule="auto"/>
        <w:jc w:val="both"/>
        <w:rPr>
          <w:rFonts w:ascii="Arial" w:hAnsi="Arial" w:cs="Arial"/>
          <w:i/>
          <w:iCs/>
          <w:noProof/>
        </w:rPr>
      </w:pPr>
    </w:p>
    <w:p w14:paraId="2BAAAC17" w14:textId="750388D9" w:rsidR="00531698" w:rsidRPr="00531698" w:rsidRDefault="00531698" w:rsidP="00531698">
      <w:pPr>
        <w:spacing w:after="0" w:line="240" w:lineRule="auto"/>
        <w:jc w:val="both"/>
        <w:rPr>
          <w:rFonts w:ascii="Arial" w:eastAsia="CIDFont+F1" w:hAnsi="Arial" w:cs="Arial"/>
        </w:rPr>
      </w:pPr>
      <w:r>
        <w:rPr>
          <w:rFonts w:ascii="Arial" w:eastAsia="CIDFont+F1" w:hAnsi="Arial" w:cs="Arial"/>
        </w:rPr>
        <w:t>Abstracts:</w:t>
      </w:r>
    </w:p>
    <w:p w14:paraId="453D27A7" w14:textId="73DF5A35" w:rsidR="009C7FA4" w:rsidRDefault="009C7FA4" w:rsidP="00300056">
      <w:pPr>
        <w:spacing w:after="0" w:line="240" w:lineRule="auto"/>
        <w:jc w:val="both"/>
        <w:rPr>
          <w:rFonts w:ascii="Arial" w:hAnsi="Arial" w:cs="Arial"/>
          <w:u w:val="single"/>
        </w:rPr>
      </w:pPr>
    </w:p>
    <w:p w14:paraId="5A94A7BA" w14:textId="77777777" w:rsidR="006827F7" w:rsidRPr="00300056" w:rsidRDefault="006827F7" w:rsidP="00300056">
      <w:pPr>
        <w:spacing w:after="0" w:line="240" w:lineRule="auto"/>
        <w:jc w:val="both"/>
        <w:rPr>
          <w:rFonts w:ascii="Arial" w:hAnsi="Arial" w:cs="Arial"/>
          <w:u w:val="single"/>
        </w:rPr>
      </w:pPr>
    </w:p>
    <w:p w14:paraId="558163EF" w14:textId="059ECE50" w:rsidR="00C613B7" w:rsidRPr="00300056" w:rsidRDefault="00C5137A" w:rsidP="00300056">
      <w:pPr>
        <w:spacing w:after="0" w:line="240" w:lineRule="auto"/>
        <w:jc w:val="both"/>
        <w:rPr>
          <w:rFonts w:ascii="Arial" w:hAnsi="Arial" w:cs="Arial"/>
          <w:u w:val="single"/>
        </w:rPr>
      </w:pPr>
      <w:r w:rsidRPr="00300056">
        <w:rPr>
          <w:rFonts w:ascii="Arial" w:hAnsi="Arial" w:cs="Arial"/>
          <w:u w:val="single"/>
        </w:rPr>
        <w:t>NODDI</w:t>
      </w:r>
      <w:r w:rsidR="00261E30" w:rsidRPr="00300056">
        <w:rPr>
          <w:rFonts w:ascii="Arial" w:hAnsi="Arial" w:cs="Arial"/>
          <w:u w:val="single"/>
        </w:rPr>
        <w:t xml:space="preserve"> and 4D Flow</w:t>
      </w:r>
    </w:p>
    <w:p w14:paraId="161D26FB" w14:textId="39D2FC95" w:rsidR="00300056" w:rsidRPr="00300056" w:rsidRDefault="00300056" w:rsidP="00300056">
      <w:pPr>
        <w:pStyle w:val="NoSpacing"/>
        <w:jc w:val="both"/>
        <w:rPr>
          <w:rFonts w:ascii="Arial" w:hAnsi="Arial" w:cs="Arial"/>
          <w:sz w:val="22"/>
          <w:szCs w:val="22"/>
        </w:rPr>
      </w:pPr>
      <w:r w:rsidRPr="00300056">
        <w:rPr>
          <w:rFonts w:ascii="Arial" w:hAnsi="Arial" w:cs="Arial"/>
          <w:sz w:val="22"/>
          <w:szCs w:val="22"/>
        </w:rPr>
        <w:t>White matter (WM) microstructural alterations have been shown to occur in Alzheimer’s disease (AD) and may be partially mediated by cerebrovascular disease (CVD). The objective of this study is to use neurite orientation dispersion and density imaging (NODDI) to assess differences in neurite density (NDI) and its relationship to measures of CVD from 4D flow MRI in cognitively normal (CN) and AD subjects. NODDI and 4D flow MRI demonstrate significant differences in white matter neurite density (NDI) in cognitively normal and Alzheimer’s disease subjects, as well as correlations between cerebral blood flow and NDI in cognitively normal subjects.</w:t>
      </w:r>
    </w:p>
    <w:p w14:paraId="4708E291" w14:textId="77777777" w:rsidR="00300056" w:rsidRDefault="00300056" w:rsidP="009C7FA4">
      <w:pPr>
        <w:spacing w:after="0" w:line="240" w:lineRule="auto"/>
        <w:jc w:val="both"/>
        <w:rPr>
          <w:rFonts w:ascii="Arial" w:hAnsi="Arial" w:cs="Arial"/>
          <w:b/>
        </w:rPr>
      </w:pPr>
    </w:p>
    <w:p w14:paraId="5DC2D79E" w14:textId="77777777" w:rsidR="00300056" w:rsidRPr="00522D53" w:rsidRDefault="00300056" w:rsidP="009C7FA4">
      <w:pPr>
        <w:spacing w:after="0" w:line="240" w:lineRule="auto"/>
        <w:jc w:val="both"/>
        <w:rPr>
          <w:rFonts w:ascii="Arial" w:hAnsi="Arial" w:cs="Arial"/>
        </w:rPr>
      </w:pPr>
    </w:p>
    <w:p w14:paraId="7D386251" w14:textId="0BD432F3" w:rsidR="00C613B7" w:rsidRPr="00522D53" w:rsidRDefault="00C613B7" w:rsidP="009C7FA4">
      <w:pPr>
        <w:spacing w:after="0" w:line="240" w:lineRule="auto"/>
        <w:jc w:val="both"/>
        <w:rPr>
          <w:rFonts w:ascii="Arial" w:hAnsi="Arial" w:cs="Arial"/>
          <w:b/>
          <w:bCs/>
        </w:rPr>
      </w:pPr>
      <w:r w:rsidRPr="00522D53">
        <w:rPr>
          <w:rFonts w:ascii="Arial" w:hAnsi="Arial" w:cs="Arial"/>
          <w:b/>
          <w:bCs/>
        </w:rPr>
        <w:t>Completed Projects:</w:t>
      </w:r>
    </w:p>
    <w:p w14:paraId="08081AF3" w14:textId="11670BB2"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Chronic Mesenteric Ischemia</w:t>
      </w:r>
    </w:p>
    <w:p w14:paraId="39385759" w14:textId="5CFC4891" w:rsidR="006C6934" w:rsidRPr="00522D53" w:rsidRDefault="006C6934" w:rsidP="009C7FA4">
      <w:pPr>
        <w:spacing w:after="0" w:line="240" w:lineRule="auto"/>
        <w:jc w:val="both"/>
        <w:rPr>
          <w:rFonts w:ascii="Arial" w:hAnsi="Arial" w:cs="Arial"/>
        </w:rPr>
      </w:pPr>
      <w:r w:rsidRPr="00522D53">
        <w:rPr>
          <w:rFonts w:ascii="Arial" w:hAnsi="Arial" w:cs="Arial"/>
        </w:rPr>
        <w:t>Chronic mesenteric ischemia (CMI) is a disease caused by inadequate blood flow to the intestines. This study investigate</w:t>
      </w:r>
      <w:r w:rsidR="00522D53">
        <w:rPr>
          <w:rFonts w:ascii="Arial" w:hAnsi="Arial" w:cs="Arial"/>
        </w:rPr>
        <w:t>d</w:t>
      </w:r>
      <w:r w:rsidRPr="00522D53">
        <w:rPr>
          <w:rFonts w:ascii="Arial" w:hAnsi="Arial" w:cs="Arial"/>
        </w:rPr>
        <w:t xml:space="preserve"> the use of 4D flow MRI to non-invasively assess the hemodynamics of mesenteric circulation in patients with CMI. Flow was measured in 9 vessels before and after meal challenges for 19 subjects suspected of CMI and 6 controls. Post-prandial flow increased significantly in the supraceliac aorta, superior mesenteric artery, superior mesenteric vein, and portal vein. The flow increase was drastically less in patients with CMI. This demonstrates the potential for 4D flow MRI in assisting the challenging diagnosis of CMI.</w:t>
      </w:r>
    </w:p>
    <w:p w14:paraId="4246A237" w14:textId="0B0E6D47" w:rsidR="006C6934" w:rsidRDefault="006C6934" w:rsidP="009C7FA4">
      <w:pPr>
        <w:spacing w:after="0" w:line="240" w:lineRule="auto"/>
        <w:jc w:val="both"/>
        <w:rPr>
          <w:rFonts w:ascii="Arial" w:hAnsi="Arial" w:cs="Arial"/>
        </w:rPr>
      </w:pPr>
    </w:p>
    <w:p w14:paraId="4382ECAC" w14:textId="77777777" w:rsidR="00300056" w:rsidRPr="00522D53" w:rsidRDefault="00300056" w:rsidP="009C7FA4">
      <w:pPr>
        <w:spacing w:after="0" w:line="240" w:lineRule="auto"/>
        <w:jc w:val="both"/>
        <w:rPr>
          <w:rFonts w:ascii="Arial" w:hAnsi="Arial" w:cs="Arial"/>
        </w:rPr>
      </w:pPr>
    </w:p>
    <w:p w14:paraId="22F315D2" w14:textId="2AC9F8B7" w:rsidR="00C613B7" w:rsidRPr="00522D53" w:rsidRDefault="00C613B7" w:rsidP="009C7FA4">
      <w:pPr>
        <w:spacing w:after="0" w:line="240" w:lineRule="auto"/>
        <w:jc w:val="both"/>
        <w:rPr>
          <w:rFonts w:ascii="Arial" w:hAnsi="Arial" w:cs="Arial"/>
          <w:u w:val="single"/>
        </w:rPr>
      </w:pPr>
      <w:r w:rsidRPr="00522D53">
        <w:rPr>
          <w:rFonts w:ascii="Arial" w:hAnsi="Arial" w:cs="Arial"/>
          <w:u w:val="single"/>
        </w:rPr>
        <w:t>Virtual Injection (Code)</w:t>
      </w:r>
    </w:p>
    <w:p w14:paraId="76286FD2" w14:textId="1287908C" w:rsidR="009C7FA4" w:rsidRPr="00300056" w:rsidRDefault="00A843E4" w:rsidP="00300056">
      <w:pPr>
        <w:spacing w:after="0" w:line="240" w:lineRule="auto"/>
        <w:jc w:val="both"/>
        <w:rPr>
          <w:rFonts w:ascii="Arial" w:hAnsi="Arial" w:cs="Arial"/>
        </w:rPr>
      </w:pPr>
      <w:r>
        <w:rPr>
          <w:rFonts w:ascii="Arial" w:hAnsi="Arial" w:cs="Arial"/>
        </w:rPr>
        <w:t xml:space="preserve">Streamlines are a particularly useful tool for visualizing 3D velocity fields, such as those generated </w:t>
      </w:r>
      <w:r w:rsidRPr="00CB4CD4">
        <w:rPr>
          <w:rFonts w:ascii="Arial" w:hAnsi="Arial" w:cs="Arial"/>
        </w:rPr>
        <w:t xml:space="preserve">from 4D flow MRI. </w:t>
      </w:r>
      <w:r w:rsidR="007062D2">
        <w:rPr>
          <w:rFonts w:ascii="Arial" w:hAnsi="Arial" w:cs="Arial"/>
        </w:rPr>
        <w:t xml:space="preserve">In the brain, </w:t>
      </w:r>
      <w:r w:rsidR="001B44FB">
        <w:rPr>
          <w:rFonts w:ascii="Arial" w:hAnsi="Arial" w:cs="Arial"/>
        </w:rPr>
        <w:t xml:space="preserve">streamlines </w:t>
      </w:r>
      <w:r w:rsidR="006B3BF4">
        <w:rPr>
          <w:rFonts w:ascii="Arial" w:hAnsi="Arial" w:cs="Arial"/>
        </w:rPr>
        <w:t>have been used for visualizing complex flow patterns in aneurysms,</w:t>
      </w:r>
      <w:r w:rsidRPr="00CB4CD4">
        <w:rPr>
          <w:rFonts w:ascii="Arial" w:hAnsi="Arial" w:cs="Arial"/>
        </w:rPr>
        <w:t xml:space="preserve"> studying intracarotid plaques, and characterizing </w:t>
      </w:r>
      <w:r w:rsidR="00E231F9">
        <w:rPr>
          <w:rFonts w:ascii="Arial" w:hAnsi="Arial" w:cs="Arial"/>
        </w:rPr>
        <w:t>cerebro</w:t>
      </w:r>
      <w:r w:rsidRPr="00CB4CD4">
        <w:rPr>
          <w:rFonts w:ascii="Arial" w:hAnsi="Arial" w:cs="Arial"/>
        </w:rPr>
        <w:t>vascular malformations.</w:t>
      </w:r>
      <w:r w:rsidR="006B3BF4">
        <w:rPr>
          <w:rFonts w:cs="Times New Roman"/>
        </w:rPr>
        <w:t xml:space="preserve"> </w:t>
      </w:r>
      <w:r w:rsidRPr="00A843E4">
        <w:rPr>
          <w:rFonts w:ascii="Arial" w:hAnsi="Arial" w:cs="Arial"/>
        </w:rPr>
        <w:t xml:space="preserve">However, </w:t>
      </w:r>
      <w:r w:rsidR="001B44FB">
        <w:rPr>
          <w:rFonts w:ascii="Arial" w:hAnsi="Arial" w:cs="Arial"/>
        </w:rPr>
        <w:t>b</w:t>
      </w:r>
      <w:r w:rsidR="001B44FB" w:rsidRPr="00A843E4">
        <w:rPr>
          <w:rFonts w:ascii="Arial" w:hAnsi="Arial" w:cs="Arial"/>
        </w:rPr>
        <w:t xml:space="preserve">oth displacement artifacts (deterministic) and velocity noise (stochastic) inherently </w:t>
      </w:r>
      <w:r w:rsidR="001B44FB">
        <w:rPr>
          <w:rFonts w:ascii="Arial" w:hAnsi="Arial" w:cs="Arial"/>
        </w:rPr>
        <w:t>degrade the quality of streamlines</w:t>
      </w:r>
      <w:r w:rsidR="001B44FB" w:rsidRPr="00A843E4">
        <w:rPr>
          <w:rFonts w:ascii="Arial" w:hAnsi="Arial" w:cs="Arial"/>
        </w:rPr>
        <w:t xml:space="preserve">. </w:t>
      </w:r>
      <w:r w:rsidRPr="00A843E4">
        <w:rPr>
          <w:rFonts w:ascii="Arial" w:hAnsi="Arial" w:cs="Arial"/>
        </w:rPr>
        <w:t xml:space="preserve">The purpose of this study </w:t>
      </w:r>
      <w:r w:rsidR="001B44FB">
        <w:rPr>
          <w:rFonts w:ascii="Arial" w:hAnsi="Arial" w:cs="Arial"/>
        </w:rPr>
        <w:t>was</w:t>
      </w:r>
      <w:r w:rsidRPr="00A843E4">
        <w:rPr>
          <w:rFonts w:ascii="Arial" w:hAnsi="Arial" w:cs="Arial"/>
        </w:rPr>
        <w:t xml:space="preserve"> to</w:t>
      </w:r>
      <w:r w:rsidR="00C34ACA">
        <w:rPr>
          <w:rFonts w:ascii="Arial" w:hAnsi="Arial" w:cs="Arial"/>
        </w:rPr>
        <w:t xml:space="preserve"> try and improve 4D flow </w:t>
      </w:r>
      <w:r w:rsidR="00C34ACA" w:rsidRPr="00300056">
        <w:rPr>
          <w:rFonts w:ascii="Arial" w:hAnsi="Arial" w:cs="Arial"/>
        </w:rPr>
        <w:t>streamlines</w:t>
      </w:r>
      <w:r w:rsidRPr="00300056">
        <w:rPr>
          <w:rFonts w:ascii="Arial" w:hAnsi="Arial" w:cs="Arial"/>
        </w:rPr>
        <w:t xml:space="preserve"> </w:t>
      </w:r>
      <w:r w:rsidR="00C34ACA" w:rsidRPr="00300056">
        <w:rPr>
          <w:rFonts w:ascii="Arial" w:hAnsi="Arial" w:cs="Arial"/>
        </w:rPr>
        <w:t>by integrating</w:t>
      </w:r>
      <w:r w:rsidRPr="00300056">
        <w:rPr>
          <w:rFonts w:ascii="Arial" w:hAnsi="Arial" w:cs="Arial"/>
        </w:rPr>
        <w:t xml:space="preserve"> </w:t>
      </w:r>
      <w:r w:rsidR="00C34ACA" w:rsidRPr="00300056">
        <w:rPr>
          <w:rFonts w:ascii="Arial" w:hAnsi="Arial" w:cs="Arial"/>
        </w:rPr>
        <w:t>several correction methods and constraints</w:t>
      </w:r>
      <w:r w:rsidRPr="00300056">
        <w:rPr>
          <w:rFonts w:ascii="Arial" w:hAnsi="Arial" w:cs="Arial"/>
        </w:rPr>
        <w:t xml:space="preserve"> to improve selective blood flow tracking and emulate “virtual injections”.</w:t>
      </w:r>
      <w:r w:rsidR="009856F5" w:rsidRPr="00300056">
        <w:rPr>
          <w:rFonts w:ascii="Arial" w:hAnsi="Arial" w:cs="Arial"/>
        </w:rPr>
        <w:t xml:space="preserve"> </w:t>
      </w:r>
    </w:p>
    <w:p w14:paraId="21574B11" w14:textId="3BA5E221" w:rsidR="006C6934" w:rsidRPr="00300056" w:rsidRDefault="009C7FA4" w:rsidP="00300056">
      <w:pPr>
        <w:spacing w:after="0" w:line="240" w:lineRule="auto"/>
        <w:jc w:val="both"/>
        <w:rPr>
          <w:rFonts w:ascii="Arial" w:hAnsi="Arial" w:cs="Arial"/>
        </w:rPr>
      </w:pPr>
      <w:r w:rsidRPr="00300056">
        <w:rPr>
          <w:rFonts w:ascii="Arial" w:hAnsi="Arial" w:cs="Arial"/>
        </w:rPr>
        <w:t xml:space="preserve">Code: </w:t>
      </w:r>
      <w:hyperlink r:id="rId27" w:history="1">
        <w:r w:rsidR="006B3BF4" w:rsidRPr="00300056">
          <w:rPr>
            <w:rStyle w:val="Hyperlink"/>
            <w:rFonts w:ascii="Arial" w:hAnsi="Arial" w:cs="Arial"/>
          </w:rPr>
          <w:t>github.com/gsroberts1/Virtual-Injection</w:t>
        </w:r>
      </w:hyperlink>
    </w:p>
    <w:p w14:paraId="488DD75B" w14:textId="10BE6D53" w:rsidR="006C6934" w:rsidRPr="00300056" w:rsidRDefault="006C6934" w:rsidP="00300056">
      <w:pPr>
        <w:spacing w:after="0" w:line="240" w:lineRule="auto"/>
        <w:jc w:val="both"/>
        <w:rPr>
          <w:rFonts w:ascii="Arial" w:hAnsi="Arial" w:cs="Arial"/>
          <w:u w:val="single"/>
        </w:rPr>
      </w:pPr>
    </w:p>
    <w:p w14:paraId="7474D474" w14:textId="77777777" w:rsidR="00300056" w:rsidRPr="00300056" w:rsidRDefault="00300056" w:rsidP="00300056">
      <w:pPr>
        <w:spacing w:after="0" w:line="240" w:lineRule="auto"/>
        <w:jc w:val="both"/>
        <w:rPr>
          <w:rFonts w:ascii="Arial" w:hAnsi="Arial" w:cs="Arial"/>
          <w:u w:val="single"/>
        </w:rPr>
      </w:pPr>
    </w:p>
    <w:p w14:paraId="3ED832A5" w14:textId="403520C1" w:rsidR="00C613B7" w:rsidRPr="00300056" w:rsidRDefault="00C613B7" w:rsidP="00300056">
      <w:pPr>
        <w:spacing w:after="0" w:line="240" w:lineRule="auto"/>
        <w:jc w:val="both"/>
        <w:rPr>
          <w:rFonts w:ascii="Arial" w:hAnsi="Arial" w:cs="Arial"/>
          <w:u w:val="single"/>
        </w:rPr>
      </w:pPr>
      <w:r w:rsidRPr="00300056">
        <w:rPr>
          <w:rFonts w:ascii="Arial" w:hAnsi="Arial" w:cs="Arial"/>
          <w:u w:val="single"/>
        </w:rPr>
        <w:t>Cranial 4D Flow Processing (QVT) (Code)</w:t>
      </w:r>
    </w:p>
    <w:p w14:paraId="70CED944" w14:textId="4A72006F" w:rsidR="00300056" w:rsidRPr="00300056" w:rsidRDefault="00300056" w:rsidP="00300056">
      <w:pPr>
        <w:autoSpaceDE w:val="0"/>
        <w:autoSpaceDN w:val="0"/>
        <w:adjustRightInd w:val="0"/>
        <w:spacing w:after="0" w:line="240" w:lineRule="auto"/>
        <w:jc w:val="both"/>
        <w:rPr>
          <w:rFonts w:ascii="Arial" w:hAnsi="Arial" w:cs="Arial"/>
        </w:rPr>
      </w:pPr>
      <w:r w:rsidRPr="00300056">
        <w:rPr>
          <w:rFonts w:ascii="Arial" w:hAnsi="Arial" w:cs="Arial"/>
        </w:rPr>
        <w:t>4D Flow MRI is a non-invasive imaging technique that enables the characterization of vascular anatomy and hemodynamics over a large imaging volume of interest. Detailed, multi-segmental analysis of the brain has been hindered by the complex cranial vasculature and long post processing times. Here we introduce an extension to a previously established 4D flow post processing tool1 that automatically segments and quantifies hemodynamic parameters in all vessel segments without the need for user interaction. This simplified post processing pipeline allows for robust and repeatable analysis and provides users the ability to easily visualize and quantify complex cranial 4D flow datasets.</w:t>
      </w:r>
    </w:p>
    <w:p w14:paraId="2D379DBE" w14:textId="53862381" w:rsidR="00300056" w:rsidRPr="00300056" w:rsidRDefault="00300056" w:rsidP="00300056">
      <w:pPr>
        <w:spacing w:after="0" w:line="240" w:lineRule="auto"/>
        <w:jc w:val="both"/>
        <w:rPr>
          <w:rFonts w:ascii="Arial" w:hAnsi="Arial" w:cs="Arial"/>
        </w:rPr>
      </w:pPr>
      <w:r w:rsidRPr="00300056">
        <w:rPr>
          <w:rFonts w:ascii="Arial" w:hAnsi="Arial" w:cs="Arial"/>
        </w:rPr>
        <w:t xml:space="preserve">Code: </w:t>
      </w:r>
      <w:hyperlink r:id="rId28" w:history="1">
        <w:r w:rsidRPr="00300056">
          <w:rPr>
            <w:rStyle w:val="Hyperlink"/>
            <w:rFonts w:ascii="Arial" w:hAnsi="Arial" w:cs="Arial"/>
          </w:rPr>
          <w:t>github.com/gsroberts1/QVT</w:t>
        </w:r>
      </w:hyperlink>
    </w:p>
    <w:p w14:paraId="13EAD4F6" w14:textId="77777777" w:rsidR="00300056" w:rsidRPr="00522D53" w:rsidRDefault="00300056" w:rsidP="009C7FA4">
      <w:pPr>
        <w:spacing w:after="0" w:line="240" w:lineRule="auto"/>
        <w:jc w:val="both"/>
        <w:rPr>
          <w:rFonts w:ascii="Arial" w:hAnsi="Arial" w:cs="Arial"/>
        </w:rPr>
      </w:pPr>
    </w:p>
    <w:p w14:paraId="506A8EBF" w14:textId="77777777" w:rsidR="00C613B7" w:rsidRPr="00522D53" w:rsidRDefault="00C613B7" w:rsidP="009C7FA4">
      <w:pPr>
        <w:spacing w:after="0" w:line="240" w:lineRule="auto"/>
        <w:jc w:val="both"/>
        <w:rPr>
          <w:rFonts w:ascii="Arial" w:hAnsi="Arial" w:cs="Arial"/>
        </w:rPr>
      </w:pPr>
    </w:p>
    <w:p w14:paraId="104555A0" w14:textId="56FC055F" w:rsidR="00C5137A" w:rsidRPr="00522D53" w:rsidRDefault="00C5137A" w:rsidP="009C7FA4">
      <w:pPr>
        <w:spacing w:after="0" w:line="240" w:lineRule="auto"/>
        <w:jc w:val="both"/>
        <w:rPr>
          <w:rFonts w:ascii="Arial" w:hAnsi="Arial" w:cs="Arial"/>
          <w:b/>
          <w:bCs/>
        </w:rPr>
      </w:pPr>
      <w:r w:rsidRPr="00522D53">
        <w:rPr>
          <w:rFonts w:ascii="Arial" w:hAnsi="Arial" w:cs="Arial"/>
          <w:b/>
          <w:bCs/>
        </w:rPr>
        <w:t>Small Projects:</w:t>
      </w:r>
    </w:p>
    <w:p w14:paraId="6D724054" w14:textId="283E044C" w:rsidR="00300056" w:rsidRPr="00522D53" w:rsidRDefault="00A5689E" w:rsidP="009C7FA4">
      <w:pPr>
        <w:spacing w:after="0" w:line="240" w:lineRule="auto"/>
        <w:jc w:val="both"/>
        <w:rPr>
          <w:rFonts w:ascii="Arial" w:hAnsi="Arial" w:cs="Arial"/>
          <w:u w:val="single"/>
        </w:rPr>
      </w:pPr>
      <w:r>
        <w:rPr>
          <w:rFonts w:ascii="Arial" w:hAnsi="Arial" w:cs="Arial"/>
          <w:u w:val="single"/>
        </w:rPr>
        <w:t>Background Phase Correction</w:t>
      </w:r>
    </w:p>
    <w:p w14:paraId="1D66DFA3" w14:textId="385D86FD" w:rsidR="00C5137A" w:rsidRPr="00522D53" w:rsidRDefault="00C5137A" w:rsidP="009C7FA4">
      <w:pPr>
        <w:spacing w:after="0" w:line="240" w:lineRule="auto"/>
        <w:jc w:val="both"/>
        <w:rPr>
          <w:rFonts w:ascii="Arial" w:hAnsi="Arial" w:cs="Arial"/>
          <w:u w:val="single"/>
        </w:rPr>
      </w:pPr>
      <w:r w:rsidRPr="00522D53">
        <w:rPr>
          <w:rFonts w:ascii="Arial" w:hAnsi="Arial" w:cs="Arial"/>
          <w:u w:val="single"/>
        </w:rPr>
        <w:t>Schrage Study</w:t>
      </w:r>
      <w:r w:rsidR="00DC6911" w:rsidRPr="00522D53">
        <w:rPr>
          <w:rFonts w:ascii="Arial" w:hAnsi="Arial" w:cs="Arial"/>
          <w:u w:val="single"/>
        </w:rPr>
        <w:t xml:space="preserve"> (Code)</w:t>
      </w:r>
    </w:p>
    <w:p w14:paraId="3B1CF7F1" w14:textId="6D54EC4A" w:rsidR="00C5137A" w:rsidRDefault="00261E30" w:rsidP="009C7FA4">
      <w:pPr>
        <w:spacing w:after="0" w:line="240" w:lineRule="auto"/>
        <w:jc w:val="both"/>
        <w:rPr>
          <w:rFonts w:ascii="Arial" w:hAnsi="Arial" w:cs="Arial"/>
          <w:u w:val="single"/>
        </w:rPr>
      </w:pPr>
      <w:r w:rsidRPr="00522D53">
        <w:rPr>
          <w:rFonts w:ascii="Arial" w:hAnsi="Arial" w:cs="Arial"/>
          <w:u w:val="single"/>
        </w:rPr>
        <w:t>MR Elastography (MRE)</w:t>
      </w:r>
    </w:p>
    <w:p w14:paraId="205270B6" w14:textId="77777777" w:rsidR="00DA63D7" w:rsidRDefault="00DA63D7" w:rsidP="00DA63D7">
      <w:pPr>
        <w:spacing w:after="0" w:line="240" w:lineRule="auto"/>
        <w:ind w:left="720"/>
        <w:jc w:val="both"/>
        <w:rPr>
          <w:rFonts w:ascii="Arial" w:hAnsi="Arial" w:cs="Arial"/>
          <w:u w:val="single"/>
        </w:rPr>
      </w:pPr>
      <w:r w:rsidRPr="00522D53">
        <w:rPr>
          <w:rFonts w:ascii="Arial" w:hAnsi="Arial" w:cs="Arial"/>
          <w:u w:val="single"/>
        </w:rPr>
        <w:t>Compressed Sensing MRE</w:t>
      </w:r>
    </w:p>
    <w:p w14:paraId="15BAC445" w14:textId="77777777" w:rsidR="00DA63D7" w:rsidRPr="00300056" w:rsidRDefault="00DA63D7" w:rsidP="00DA63D7">
      <w:pPr>
        <w:spacing w:after="0" w:line="240" w:lineRule="auto"/>
        <w:ind w:left="720"/>
        <w:jc w:val="both"/>
        <w:rPr>
          <w:rFonts w:ascii="Arial" w:hAnsi="Arial" w:cs="Arial"/>
          <w:u w:val="single"/>
        </w:rPr>
      </w:pPr>
      <w:r w:rsidRPr="00300056">
        <w:rPr>
          <w:rFonts w:ascii="Arial" w:hAnsi="Arial" w:cs="Arial"/>
        </w:rPr>
        <w:t xml:space="preserve">MR elastography (MRE) is a medical imaging technique that is particularly useful in quantifying mechanical properties of tissues by producing a stiffness map (elastogram). Recently, MRE has been applied to the brain to assess stiffness changes in various neurological conditions. Subsequently, compressive sensing (CS) is an image processing technique that aims to accurately reconstruct images from undersampled datasets, which can be used to shorten exam times or improve image quality. This paper aims to assess the feasibility of applying CS towards brain MRE exams. One fully-sampled brain MRE was acquired. K-space data was pseudo-randomly undersampled retrospectively and </w:t>
      </w:r>
      <m:oMath>
        <m:sSup>
          <m:sSupPr>
            <m:ctrlPr>
              <w:rPr>
                <w:rFonts w:ascii="Cambria Math" w:hAnsi="Cambria Math" w:cs="Arial"/>
                <w:i/>
              </w:rPr>
            </m:ctrlPr>
          </m:sSupPr>
          <m:e>
            <m:r>
              <m:rPr>
                <m:scr m:val="script"/>
              </m:rPr>
              <w:rPr>
                <w:rFonts w:ascii="Cambria Math" w:hAnsi="Cambria Math" w:cs="Arial"/>
              </w:rPr>
              <m:t>l</m:t>
            </m:r>
          </m:e>
          <m:sup>
            <m:r>
              <w:rPr>
                <w:rFonts w:ascii="Cambria Math" w:hAnsi="Cambria Math" w:cs="Arial"/>
              </w:rPr>
              <m:t>1</m:t>
            </m:r>
          </m:sup>
        </m:sSup>
      </m:oMath>
      <w:r w:rsidRPr="00300056">
        <w:rPr>
          <w:rFonts w:ascii="Arial" w:hAnsi="Arial" w:cs="Arial"/>
        </w:rPr>
        <w:t>-</w:t>
      </w:r>
      <w:r>
        <w:rPr>
          <w:rFonts w:ascii="Arial" w:hAnsi="Arial" w:cs="Arial"/>
        </w:rPr>
        <w:t>w</w:t>
      </w:r>
      <w:r w:rsidRPr="00300056">
        <w:rPr>
          <w:rFonts w:ascii="Arial" w:hAnsi="Arial" w:cs="Arial"/>
        </w:rPr>
        <w:t>avelet regularized reconstruction was performed. CS reconstructed data were further reconstructed to produce MR elastograms. It was shown using various image quality metrics that undersampling of up to 50% produced accurate MR elastograms.</w:t>
      </w:r>
    </w:p>
    <w:p w14:paraId="6DF9B99B" w14:textId="77777777" w:rsidR="00DA63D7" w:rsidRDefault="00DA63D7" w:rsidP="009C7FA4">
      <w:pPr>
        <w:spacing w:after="0" w:line="240" w:lineRule="auto"/>
        <w:jc w:val="both"/>
        <w:rPr>
          <w:rFonts w:ascii="Arial" w:hAnsi="Arial" w:cs="Arial"/>
          <w:u w:val="single"/>
        </w:rPr>
      </w:pPr>
    </w:p>
    <w:p w14:paraId="6F8AC9DB" w14:textId="77777777" w:rsidR="005C105B" w:rsidRDefault="0074670D" w:rsidP="0074670D">
      <w:pPr>
        <w:spacing w:after="0" w:line="240" w:lineRule="auto"/>
        <w:jc w:val="both"/>
        <w:rPr>
          <w:rFonts w:ascii="Arial" w:hAnsi="Arial" w:cs="Arial"/>
          <w:u w:val="single"/>
        </w:rPr>
      </w:pPr>
      <w:r>
        <w:rPr>
          <w:rFonts w:ascii="Arial" w:hAnsi="Arial" w:cs="Arial"/>
          <w:u w:val="single"/>
        </w:rPr>
        <w:t>Portal</w:t>
      </w:r>
      <w:r w:rsidRPr="00522D53">
        <w:rPr>
          <w:rFonts w:ascii="Arial" w:hAnsi="Arial" w:cs="Arial"/>
          <w:u w:val="single"/>
        </w:rPr>
        <w:t xml:space="preserve"> </w:t>
      </w:r>
      <w:r w:rsidR="005C105B">
        <w:rPr>
          <w:rFonts w:ascii="Arial" w:hAnsi="Arial" w:cs="Arial"/>
          <w:u w:val="single"/>
        </w:rPr>
        <w:t xml:space="preserve">4D Flow MRI </w:t>
      </w:r>
    </w:p>
    <w:p w14:paraId="76102D63" w14:textId="19747490" w:rsidR="0074670D" w:rsidRDefault="005C105B" w:rsidP="005C105B">
      <w:pPr>
        <w:spacing w:after="0" w:line="240" w:lineRule="auto"/>
        <w:ind w:firstLine="720"/>
        <w:jc w:val="both"/>
        <w:rPr>
          <w:rFonts w:ascii="Arial" w:hAnsi="Arial" w:cs="Arial"/>
          <w:u w:val="single"/>
        </w:rPr>
      </w:pPr>
      <w:r>
        <w:rPr>
          <w:rFonts w:ascii="Arial" w:hAnsi="Arial" w:cs="Arial"/>
          <w:u w:val="single"/>
        </w:rPr>
        <w:t xml:space="preserve">Portal </w:t>
      </w:r>
      <w:r w:rsidR="0074670D" w:rsidRPr="00522D53">
        <w:rPr>
          <w:rFonts w:ascii="Arial" w:hAnsi="Arial" w:cs="Arial"/>
          <w:u w:val="single"/>
        </w:rPr>
        <w:t>Review Paper</w:t>
      </w:r>
    </w:p>
    <w:p w14:paraId="65AA3084" w14:textId="77777777" w:rsidR="0074670D" w:rsidRDefault="0074670D" w:rsidP="005C105B">
      <w:pPr>
        <w:spacing w:after="0" w:line="240" w:lineRule="auto"/>
        <w:ind w:firstLine="720"/>
        <w:jc w:val="both"/>
        <w:rPr>
          <w:rFonts w:ascii="Arial" w:hAnsi="Arial" w:cs="Arial"/>
          <w:u w:val="single"/>
        </w:rPr>
      </w:pPr>
      <w:r>
        <w:rPr>
          <w:rFonts w:ascii="Arial" w:hAnsi="Arial" w:cs="Arial"/>
          <w:u w:val="single"/>
        </w:rPr>
        <w:t>Abdominal Review Paper</w:t>
      </w:r>
    </w:p>
    <w:p w14:paraId="4D14140A" w14:textId="77777777" w:rsidR="0074670D" w:rsidRPr="00522D53" w:rsidRDefault="0074670D" w:rsidP="005C105B">
      <w:pPr>
        <w:spacing w:after="0" w:line="240" w:lineRule="auto"/>
        <w:ind w:firstLine="720"/>
        <w:jc w:val="both"/>
        <w:rPr>
          <w:rFonts w:ascii="Arial" w:hAnsi="Arial" w:cs="Arial"/>
          <w:u w:val="single"/>
        </w:rPr>
      </w:pPr>
      <w:r>
        <w:rPr>
          <w:rFonts w:ascii="Arial" w:hAnsi="Arial" w:cs="Arial"/>
          <w:u w:val="single"/>
        </w:rPr>
        <w:t>Normal Portal Flow (Andrew)</w:t>
      </w:r>
    </w:p>
    <w:p w14:paraId="110B3580" w14:textId="12698BC1" w:rsidR="0074670D" w:rsidRDefault="0074670D" w:rsidP="009C7FA4">
      <w:pPr>
        <w:spacing w:after="0" w:line="240" w:lineRule="auto"/>
        <w:jc w:val="both"/>
        <w:rPr>
          <w:rFonts w:ascii="Arial" w:hAnsi="Arial" w:cs="Arial"/>
          <w:u w:val="single"/>
        </w:rPr>
      </w:pPr>
      <w:r w:rsidRPr="00522D53">
        <w:rPr>
          <w:rFonts w:ascii="Arial" w:hAnsi="Arial" w:cs="Arial"/>
          <w:u w:val="single"/>
        </w:rPr>
        <w:t>FAST Neuroimaging Review</w:t>
      </w:r>
    </w:p>
    <w:p w14:paraId="671D6EE7" w14:textId="76232B2D" w:rsidR="0074670D" w:rsidRPr="00522D53" w:rsidRDefault="0074670D" w:rsidP="009C7FA4">
      <w:pPr>
        <w:spacing w:after="0" w:line="240" w:lineRule="auto"/>
        <w:jc w:val="both"/>
        <w:rPr>
          <w:rFonts w:ascii="Arial" w:hAnsi="Arial" w:cs="Arial"/>
          <w:u w:val="single"/>
        </w:rPr>
      </w:pPr>
      <w:r w:rsidRPr="00522D53">
        <w:rPr>
          <w:rFonts w:ascii="Arial" w:hAnsi="Arial" w:cs="Arial"/>
          <w:u w:val="single"/>
        </w:rPr>
        <w:t>Weight Loss Study</w:t>
      </w:r>
    </w:p>
    <w:p w14:paraId="0A49978D" w14:textId="2FABB247" w:rsidR="00E511DE" w:rsidRDefault="00C5137A" w:rsidP="00522D53">
      <w:pPr>
        <w:spacing w:after="0" w:line="240" w:lineRule="auto"/>
        <w:jc w:val="both"/>
        <w:rPr>
          <w:rFonts w:ascii="Arial" w:hAnsi="Arial" w:cs="Arial"/>
          <w:u w:val="single"/>
        </w:rPr>
      </w:pPr>
      <w:r w:rsidRPr="00522D53">
        <w:rPr>
          <w:rFonts w:ascii="Arial" w:hAnsi="Arial" w:cs="Arial"/>
          <w:u w:val="single"/>
        </w:rPr>
        <w:t>Eldridge Preterm</w:t>
      </w:r>
      <w:r w:rsidR="00261E30" w:rsidRPr="00522D53">
        <w:rPr>
          <w:rFonts w:ascii="Arial" w:hAnsi="Arial" w:cs="Arial"/>
          <w:u w:val="single"/>
        </w:rPr>
        <w:t xml:space="preserve"> Study</w:t>
      </w:r>
    </w:p>
    <w:p w14:paraId="68E31B57" w14:textId="4AA95AC5" w:rsidR="00017FF4" w:rsidRPr="00017FF4" w:rsidRDefault="00017FF4" w:rsidP="00522D53">
      <w:pPr>
        <w:spacing w:after="0" w:line="240" w:lineRule="auto"/>
        <w:jc w:val="both"/>
        <w:rPr>
          <w:rFonts w:ascii="Arial" w:hAnsi="Arial" w:cs="Arial"/>
          <w:u w:val="single"/>
        </w:rPr>
      </w:pPr>
      <w:r>
        <w:rPr>
          <w:rFonts w:ascii="Arial" w:hAnsi="Arial" w:cs="Arial"/>
        </w:rPr>
        <w:tab/>
      </w:r>
      <w:r w:rsidRPr="00522D53">
        <w:rPr>
          <w:rFonts w:ascii="Arial" w:hAnsi="Arial" w:cs="Arial"/>
          <w:u w:val="single"/>
        </w:rPr>
        <w:t>Gating Characterization (Code)</w:t>
      </w:r>
    </w:p>
    <w:p w14:paraId="611ACCC9" w14:textId="5C2F15C2" w:rsidR="00C5137A" w:rsidRPr="00522D53" w:rsidRDefault="00C5137A" w:rsidP="00522D53">
      <w:pPr>
        <w:spacing w:after="0" w:line="240" w:lineRule="auto"/>
        <w:jc w:val="both"/>
        <w:rPr>
          <w:rFonts w:ascii="Arial" w:hAnsi="Arial" w:cs="Arial"/>
        </w:rPr>
      </w:pPr>
    </w:p>
    <w:p w14:paraId="15628C0B" w14:textId="6979BF2F" w:rsidR="00C5137A" w:rsidRPr="00522D53" w:rsidRDefault="00C5137A" w:rsidP="00522D53">
      <w:pPr>
        <w:spacing w:after="0" w:line="240" w:lineRule="auto"/>
        <w:jc w:val="both"/>
        <w:rPr>
          <w:rFonts w:ascii="Arial" w:hAnsi="Arial" w:cs="Arial"/>
          <w:b/>
          <w:bCs/>
        </w:rPr>
      </w:pPr>
      <w:r w:rsidRPr="00522D53">
        <w:rPr>
          <w:rFonts w:ascii="Arial" w:hAnsi="Arial" w:cs="Arial"/>
          <w:b/>
          <w:bCs/>
        </w:rPr>
        <w:t>Class Projects:</w:t>
      </w:r>
    </w:p>
    <w:p w14:paraId="086FCE6F" w14:textId="6C41B753" w:rsidR="00C5137A" w:rsidRPr="00522D53" w:rsidRDefault="00F47BD1" w:rsidP="00522D53">
      <w:pPr>
        <w:spacing w:after="0" w:line="240" w:lineRule="auto"/>
        <w:jc w:val="both"/>
        <w:rPr>
          <w:rFonts w:ascii="Arial" w:hAnsi="Arial" w:cs="Arial"/>
          <w:u w:val="single"/>
        </w:rPr>
      </w:pPr>
      <w:r w:rsidRPr="00522D53">
        <w:rPr>
          <w:rFonts w:ascii="Arial" w:hAnsi="Arial" w:cs="Arial"/>
          <w:u w:val="single"/>
        </w:rPr>
        <w:lastRenderedPageBreak/>
        <w:t>Biofilm</w:t>
      </w:r>
      <w:r w:rsidR="00261E30" w:rsidRPr="00522D53">
        <w:rPr>
          <w:rFonts w:ascii="Arial" w:hAnsi="Arial" w:cs="Arial"/>
          <w:u w:val="single"/>
        </w:rPr>
        <w:t xml:space="preserve"> ML Segmentation</w:t>
      </w:r>
    </w:p>
    <w:p w14:paraId="54C2CD44" w14:textId="6CD97470" w:rsidR="00300056" w:rsidRPr="00DA63D7" w:rsidRDefault="00522D53" w:rsidP="00522D53">
      <w:pPr>
        <w:spacing w:after="0" w:line="240" w:lineRule="auto"/>
        <w:jc w:val="both"/>
        <w:rPr>
          <w:rFonts w:ascii="Arial" w:hAnsi="Arial" w:cs="Arial"/>
        </w:rPr>
      </w:pPr>
      <w:r w:rsidRPr="00522D53">
        <w:rPr>
          <w:rFonts w:ascii="Arial" w:hAnsi="Arial" w:cs="Arial"/>
        </w:rPr>
        <w:t xml:space="preserve">Accurate segmentation is </w:t>
      </w:r>
      <w:r w:rsidR="007A5357">
        <w:rPr>
          <w:rFonts w:ascii="Arial" w:hAnsi="Arial" w:cs="Arial"/>
        </w:rPr>
        <w:t>important for quantifying</w:t>
      </w:r>
      <w:r w:rsidRPr="00522D53">
        <w:rPr>
          <w:rFonts w:ascii="Arial" w:hAnsi="Arial" w:cs="Arial"/>
        </w:rPr>
        <w:t xml:space="preserve"> structural and temporal characteristics of biofilm cultures and is of particular importance when monitoring a biofilm’s response to antibiotic treatment regimens. However, the large size of microscopy images, as well as the large number of images that may be needed for proper cell-tracking over multiple biofilm strains, warrant automated means of segmentation to expedite post-processing and increase segmentation repeatability. In this study, a fully convolutional neural network with U-Net architecture was trained to segment Pseudomonas Aeruginosa biofilm images using a total of 60 training and 10 validation datasets. This deep learning approach was compared to a “simple” manual segmentation using multi-vertex polygon ROI tracing. Both methods were compared to ground-truth biofilm images and quantitatively assessed using dice coefficients and modified Hausdorff distances to rate the efficacy of each method. Ground-truth images were obtained by producing an approximate mask using various morphological operations and by extensive manual fine-tuning of edges. Intra-observer repeatability of simple segmentation and ground-truth segmentation was assessed for 10 repeat datasets using intraclass correlation coefficients. It was found that ground-truth manual segmentation was extremely time-consuming, taking on average 23 minutes while simple segmentation took on average 1 minute. Deep learning segmentation resulted in fairly low accuracy, as measured by dice coefficients and Hausdorff distances. Further studies utilizing different frameworks, better computational resources, and augmented datasets are warranted to provide increased accuracy of automatic deep learning segmentation of biofilm images.</w:t>
      </w:r>
    </w:p>
    <w:p w14:paraId="7C2ED880" w14:textId="77777777" w:rsidR="006827F7" w:rsidRPr="00522D53" w:rsidRDefault="006827F7" w:rsidP="00522D53">
      <w:pPr>
        <w:spacing w:after="0" w:line="240" w:lineRule="auto"/>
        <w:jc w:val="both"/>
        <w:rPr>
          <w:rFonts w:ascii="Arial" w:hAnsi="Arial" w:cs="Arial"/>
          <w:u w:val="single"/>
        </w:rPr>
      </w:pPr>
    </w:p>
    <w:p w14:paraId="57822338" w14:textId="6CE0E407" w:rsidR="00261E30" w:rsidRPr="00522D53" w:rsidRDefault="00261E30" w:rsidP="00522D53">
      <w:pPr>
        <w:spacing w:after="0" w:line="240" w:lineRule="auto"/>
        <w:jc w:val="both"/>
        <w:rPr>
          <w:rFonts w:ascii="Arial" w:hAnsi="Arial" w:cs="Arial"/>
          <w:u w:val="single"/>
        </w:rPr>
      </w:pPr>
      <w:r w:rsidRPr="00522D53">
        <w:rPr>
          <w:rFonts w:ascii="Arial" w:hAnsi="Arial" w:cs="Arial"/>
          <w:u w:val="single"/>
        </w:rPr>
        <w:t>Region Growing Segmentation</w:t>
      </w:r>
    </w:p>
    <w:p w14:paraId="037BD0B6" w14:textId="4759906E" w:rsidR="00C46F54" w:rsidRDefault="006D1622" w:rsidP="007E2135">
      <w:pPr>
        <w:pStyle w:val="NoSpacing"/>
        <w:jc w:val="both"/>
        <w:rPr>
          <w:rFonts w:ascii="Arial" w:hAnsi="Arial" w:cs="Arial"/>
          <w:sz w:val="22"/>
          <w:szCs w:val="22"/>
        </w:rPr>
      </w:pPr>
      <w:r w:rsidRPr="00CD0D4B">
        <w:rPr>
          <w:rFonts w:ascii="Arial" w:hAnsi="Arial" w:cs="Arial"/>
          <w:sz w:val="22"/>
          <w:szCs w:val="22"/>
        </w:rPr>
        <w:t xml:space="preserve">Segmentation is a vital task in modern medical image processing that serves to reduce data analysis only to specific subregions that are of clinical interest. Advances in medical imaging technologies have provided the medical and scientific communities with larger datasets of ever-increasing image quality. There is an inherent need for robust segmentation methods that can extract clinically important information </w:t>
      </w:r>
      <w:r w:rsidRPr="00CD0D4B">
        <w:rPr>
          <w:rFonts w:ascii="Arial" w:hAnsi="Arial" w:cs="Arial"/>
          <w:i/>
          <w:sz w:val="22"/>
          <w:szCs w:val="22"/>
        </w:rPr>
        <w:t>automatically</w:t>
      </w:r>
      <w:r w:rsidRPr="00CD0D4B">
        <w:rPr>
          <w:rFonts w:ascii="Arial" w:hAnsi="Arial" w:cs="Arial"/>
          <w:sz w:val="22"/>
          <w:szCs w:val="22"/>
        </w:rPr>
        <w:t xml:space="preserve">, as opposed to performing time-consuming </w:t>
      </w:r>
      <w:r w:rsidRPr="00CD0D4B">
        <w:rPr>
          <w:rFonts w:ascii="Arial" w:hAnsi="Arial" w:cs="Arial"/>
          <w:i/>
          <w:sz w:val="22"/>
          <w:szCs w:val="22"/>
        </w:rPr>
        <w:t xml:space="preserve">manual </w:t>
      </w:r>
      <w:r w:rsidRPr="00CD0D4B">
        <w:rPr>
          <w:rFonts w:ascii="Arial" w:hAnsi="Arial" w:cs="Arial"/>
          <w:sz w:val="22"/>
          <w:szCs w:val="22"/>
        </w:rPr>
        <w:t xml:space="preserve">segmentation which is still done today in some clinical applications. </w:t>
      </w:r>
      <w:r w:rsidR="00CD0D4B" w:rsidRPr="00CD0D4B">
        <w:rPr>
          <w:rFonts w:ascii="Arial" w:hAnsi="Arial" w:cs="Arial"/>
          <w:sz w:val="22"/>
          <w:szCs w:val="22"/>
        </w:rPr>
        <w:t xml:space="preserve">The goal of this </w:t>
      </w:r>
      <w:r w:rsidR="00CD0D4B" w:rsidRPr="004440C7">
        <w:rPr>
          <w:rFonts w:ascii="Arial" w:hAnsi="Arial" w:cs="Arial"/>
          <w:sz w:val="22"/>
          <w:szCs w:val="22"/>
        </w:rPr>
        <w:t>project was two-fold – (1) to recreate a multi-stage segmentation algorithm that combines both region-growing with a simplified Mumford-Shah (SMS) functional</w:t>
      </w:r>
      <w:r w:rsidR="004440C7" w:rsidRPr="004440C7">
        <w:rPr>
          <w:rFonts w:ascii="Arial" w:hAnsi="Arial" w:cs="Arial"/>
          <w:sz w:val="22"/>
          <w:szCs w:val="22"/>
        </w:rPr>
        <w:t xml:space="preserve"> and (2) </w:t>
      </w:r>
      <w:r w:rsidR="004440C7">
        <w:rPr>
          <w:rFonts w:ascii="Arial" w:hAnsi="Arial" w:cs="Arial"/>
          <w:sz w:val="22"/>
          <w:szCs w:val="22"/>
        </w:rPr>
        <w:t>to d</w:t>
      </w:r>
      <w:r w:rsidR="004440C7" w:rsidRPr="004440C7">
        <w:rPr>
          <w:rFonts w:ascii="Arial" w:hAnsi="Arial" w:cs="Arial"/>
          <w:sz w:val="22"/>
          <w:szCs w:val="22"/>
        </w:rPr>
        <w:t>evelop a novel region-growing algorithm using the same formulation but with added flexibility in initialization conditions and adjustments to the cost function calculation, in hopes of increasing efficiency and accuracy.</w:t>
      </w:r>
    </w:p>
    <w:p w14:paraId="5206AEDE" w14:textId="656F4B7E" w:rsidR="0027059F" w:rsidRDefault="0027059F" w:rsidP="007E2135">
      <w:pPr>
        <w:pStyle w:val="NoSpacing"/>
        <w:jc w:val="both"/>
        <w:rPr>
          <w:rFonts w:ascii="Arial" w:hAnsi="Arial" w:cs="Arial"/>
          <w:sz w:val="22"/>
          <w:szCs w:val="22"/>
        </w:rPr>
      </w:pPr>
    </w:p>
    <w:p w14:paraId="43C9DED6" w14:textId="0079C461" w:rsidR="00BE0B44" w:rsidRDefault="00BE0B44" w:rsidP="00BE0B44">
      <w:pPr>
        <w:pStyle w:val="Heading1"/>
        <w:spacing w:before="0" w:line="240" w:lineRule="auto"/>
        <w:jc w:val="both"/>
        <w:rPr>
          <w:rFonts w:ascii="Arial" w:hAnsi="Arial" w:cs="Arial"/>
        </w:rPr>
      </w:pPr>
      <w:r w:rsidRPr="00522D53">
        <w:rPr>
          <w:rFonts w:ascii="Arial" w:hAnsi="Arial" w:cs="Arial"/>
        </w:rPr>
        <w:t>P</w:t>
      </w:r>
      <w:r>
        <w:rPr>
          <w:rFonts w:ascii="Arial" w:hAnsi="Arial" w:cs="Arial"/>
        </w:rPr>
        <w:t>ublications</w:t>
      </w:r>
    </w:p>
    <w:p w14:paraId="79B02099" w14:textId="3276927B" w:rsidR="0027059F" w:rsidRDefault="0027059F" w:rsidP="007E2135">
      <w:pPr>
        <w:pStyle w:val="NoSpacing"/>
        <w:jc w:val="both"/>
        <w:rPr>
          <w:rFonts w:ascii="Arial" w:hAnsi="Arial" w:cs="Arial"/>
          <w:sz w:val="22"/>
          <w:szCs w:val="22"/>
        </w:rPr>
      </w:pPr>
    </w:p>
    <w:p w14:paraId="09DE5141" w14:textId="77777777" w:rsidR="00BE0B44" w:rsidRDefault="00BE0B44" w:rsidP="007E2135">
      <w:pPr>
        <w:pStyle w:val="NoSpacing"/>
        <w:jc w:val="both"/>
        <w:rPr>
          <w:rFonts w:ascii="Arial" w:hAnsi="Arial" w:cs="Arial"/>
          <w:sz w:val="22"/>
          <w:szCs w:val="22"/>
        </w:rPr>
      </w:pPr>
    </w:p>
    <w:p w14:paraId="49218003" w14:textId="17B0B013" w:rsidR="0027059F" w:rsidRDefault="0027059F" w:rsidP="0027059F">
      <w:pPr>
        <w:pStyle w:val="Heading1"/>
        <w:spacing w:before="0" w:line="240" w:lineRule="auto"/>
        <w:jc w:val="both"/>
        <w:rPr>
          <w:rFonts w:ascii="Arial" w:hAnsi="Arial" w:cs="Arial"/>
        </w:rPr>
      </w:pPr>
      <w:r w:rsidRPr="00522D53">
        <w:rPr>
          <w:rFonts w:ascii="Arial" w:hAnsi="Arial" w:cs="Arial"/>
        </w:rPr>
        <w:t>Pr</w:t>
      </w:r>
      <w:r>
        <w:rPr>
          <w:rFonts w:ascii="Arial" w:hAnsi="Arial" w:cs="Arial"/>
        </w:rPr>
        <w:t>esentations</w:t>
      </w:r>
    </w:p>
    <w:p w14:paraId="1F3B4F5C" w14:textId="0583F620" w:rsidR="005A2941" w:rsidRDefault="005A2941" w:rsidP="007E2135">
      <w:pPr>
        <w:pStyle w:val="NoSpacing"/>
        <w:jc w:val="both"/>
        <w:rPr>
          <w:rFonts w:ascii="Arial" w:hAnsi="Arial" w:cs="Arial"/>
          <w:sz w:val="22"/>
          <w:szCs w:val="22"/>
          <w:u w:val="single"/>
        </w:rPr>
      </w:pPr>
      <w:r>
        <w:rPr>
          <w:rFonts w:ascii="Arial" w:hAnsi="Arial" w:cs="Arial"/>
          <w:sz w:val="22"/>
          <w:szCs w:val="22"/>
          <w:u w:val="single"/>
        </w:rPr>
        <w:t>Invited</w:t>
      </w:r>
    </w:p>
    <w:p w14:paraId="7B303198" w14:textId="269E3A9D" w:rsidR="0027059F" w:rsidRPr="005A2941" w:rsidRDefault="0027059F" w:rsidP="007E2135">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1</w:t>
      </w:r>
    </w:p>
    <w:p w14:paraId="0A25ADB4" w14:textId="3285D755" w:rsidR="0027059F" w:rsidRDefault="0027059F" w:rsidP="0027059F">
      <w:pPr>
        <w:pStyle w:val="NoSpacing"/>
        <w:jc w:val="both"/>
        <w:rPr>
          <w:rFonts w:ascii="Arial" w:hAnsi="Arial" w:cs="Arial"/>
          <w:sz w:val="22"/>
          <w:szCs w:val="22"/>
        </w:rPr>
      </w:pPr>
      <w:r w:rsidRPr="005A2941">
        <w:rPr>
          <w:rFonts w:ascii="Arial" w:hAnsi="Arial" w:cs="Arial"/>
          <w:sz w:val="22"/>
          <w:szCs w:val="22"/>
        </w:rPr>
        <w:t>Cranial Hemodynamics Assessed with MRI: An Introduction with Relevance to AD – Part 2</w:t>
      </w:r>
    </w:p>
    <w:p w14:paraId="53A2AA13" w14:textId="22637EB5" w:rsidR="005A2941" w:rsidRDefault="005A2941" w:rsidP="0027059F">
      <w:pPr>
        <w:pStyle w:val="NoSpacing"/>
        <w:jc w:val="both"/>
        <w:rPr>
          <w:rFonts w:ascii="Arial" w:hAnsi="Arial" w:cs="Arial"/>
          <w:sz w:val="22"/>
          <w:szCs w:val="22"/>
        </w:rPr>
      </w:pPr>
    </w:p>
    <w:p w14:paraId="5E00BD7E" w14:textId="373B8406" w:rsidR="005A2941" w:rsidRPr="005A2941" w:rsidRDefault="005A2941" w:rsidP="0027059F">
      <w:pPr>
        <w:pStyle w:val="NoSpacing"/>
        <w:jc w:val="both"/>
        <w:rPr>
          <w:rFonts w:ascii="Arial" w:hAnsi="Arial" w:cs="Arial"/>
          <w:sz w:val="22"/>
          <w:szCs w:val="22"/>
          <w:u w:val="single"/>
        </w:rPr>
      </w:pPr>
      <w:r w:rsidRPr="005A2941">
        <w:rPr>
          <w:rFonts w:ascii="Arial" w:hAnsi="Arial" w:cs="Arial"/>
          <w:sz w:val="22"/>
          <w:szCs w:val="22"/>
          <w:u w:val="single"/>
        </w:rPr>
        <w:t>Panel Discussions</w:t>
      </w:r>
    </w:p>
    <w:p w14:paraId="1A5C2CA5" w14:textId="10BF136A" w:rsidR="0027059F" w:rsidRDefault="0027059F" w:rsidP="0027059F">
      <w:pPr>
        <w:pStyle w:val="NoSpacing"/>
        <w:jc w:val="both"/>
        <w:rPr>
          <w:rFonts w:ascii="Arial" w:hAnsi="Arial" w:cs="Arial"/>
          <w:sz w:val="22"/>
          <w:szCs w:val="22"/>
          <w:u w:val="single"/>
        </w:rPr>
      </w:pPr>
      <w:r>
        <w:rPr>
          <w:rFonts w:ascii="Arial" w:hAnsi="Arial" w:cs="Arial"/>
          <w:sz w:val="22"/>
          <w:szCs w:val="22"/>
          <w:u w:val="single"/>
        </w:rPr>
        <w:t>Moderator for Flow Imaging Scientific Session</w:t>
      </w:r>
    </w:p>
    <w:p w14:paraId="0D588FCB" w14:textId="4E5AD8E8" w:rsidR="0027059F" w:rsidRDefault="0027059F" w:rsidP="0027059F">
      <w:pPr>
        <w:pStyle w:val="NoSpacing"/>
        <w:jc w:val="both"/>
        <w:rPr>
          <w:rFonts w:ascii="Arial" w:hAnsi="Arial" w:cs="Arial"/>
          <w:sz w:val="22"/>
          <w:szCs w:val="22"/>
          <w:u w:val="single"/>
        </w:rPr>
      </w:pPr>
    </w:p>
    <w:p w14:paraId="0E4017FF" w14:textId="0F941F7B"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Conference Presentations (Oral)</w:t>
      </w:r>
    </w:p>
    <w:p w14:paraId="6E4AD389" w14:textId="2FE606C3" w:rsidR="005A2941" w:rsidRPr="005A2941" w:rsidRDefault="005A2941" w:rsidP="0027059F">
      <w:pPr>
        <w:pStyle w:val="NoSpacing"/>
        <w:jc w:val="both"/>
        <w:rPr>
          <w:rFonts w:ascii="Arial" w:hAnsi="Arial" w:cs="Arial"/>
          <w:sz w:val="22"/>
          <w:szCs w:val="22"/>
        </w:rPr>
      </w:pPr>
      <w:r w:rsidRPr="005A2941">
        <w:rPr>
          <w:rFonts w:ascii="Arial" w:hAnsi="Arial" w:cs="Arial"/>
          <w:sz w:val="22"/>
          <w:szCs w:val="22"/>
        </w:rPr>
        <w:t>MRI Alphabet Soup</w:t>
      </w:r>
    </w:p>
    <w:p w14:paraId="6FA28D49" w14:textId="4CFF52E6"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Power Pitch (Nantes)</w:t>
      </w:r>
    </w:p>
    <w:p w14:paraId="7A1C20DC" w14:textId="47F509C1"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SMRA Talk (Virtual)</w:t>
      </w:r>
    </w:p>
    <w:p w14:paraId="3337BDD2" w14:textId="1E840975"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t>ISMRM Talk (Vancouver)</w:t>
      </w:r>
    </w:p>
    <w:p w14:paraId="4A6B86E6" w14:textId="4D0B0A5A" w:rsidR="0027059F" w:rsidRPr="005A2941" w:rsidRDefault="0027059F" w:rsidP="0027059F">
      <w:pPr>
        <w:pStyle w:val="NoSpacing"/>
        <w:jc w:val="both"/>
        <w:rPr>
          <w:rFonts w:ascii="Arial" w:hAnsi="Arial" w:cs="Arial"/>
          <w:sz w:val="22"/>
          <w:szCs w:val="22"/>
        </w:rPr>
      </w:pPr>
      <w:r w:rsidRPr="005A2941">
        <w:rPr>
          <w:rFonts w:ascii="Arial" w:hAnsi="Arial" w:cs="Arial"/>
          <w:sz w:val="22"/>
          <w:szCs w:val="22"/>
        </w:rPr>
        <w:lastRenderedPageBreak/>
        <w:t>ISMRM Talk (London)</w:t>
      </w:r>
    </w:p>
    <w:p w14:paraId="3B98ECB2" w14:textId="74BD45DF" w:rsidR="005A2941" w:rsidRDefault="005A2941" w:rsidP="0027059F">
      <w:pPr>
        <w:pStyle w:val="NoSpacing"/>
        <w:jc w:val="both"/>
        <w:rPr>
          <w:rFonts w:ascii="Arial" w:hAnsi="Arial" w:cs="Arial"/>
          <w:sz w:val="22"/>
          <w:szCs w:val="22"/>
          <w:u w:val="single"/>
        </w:rPr>
      </w:pPr>
    </w:p>
    <w:p w14:paraId="1C2E7AB8" w14:textId="40886503" w:rsidR="005A2941" w:rsidRDefault="005A2941" w:rsidP="0027059F">
      <w:pPr>
        <w:pStyle w:val="NoSpacing"/>
        <w:jc w:val="both"/>
        <w:rPr>
          <w:rFonts w:ascii="Arial" w:hAnsi="Arial" w:cs="Arial"/>
          <w:sz w:val="22"/>
          <w:szCs w:val="22"/>
          <w:u w:val="single"/>
        </w:rPr>
      </w:pPr>
      <w:r>
        <w:rPr>
          <w:rFonts w:ascii="Arial" w:hAnsi="Arial" w:cs="Arial"/>
          <w:sz w:val="22"/>
          <w:szCs w:val="22"/>
          <w:u w:val="single"/>
        </w:rPr>
        <w:t>Internal Presentations</w:t>
      </w:r>
    </w:p>
    <w:p w14:paraId="32096C61" w14:textId="2E8F8155" w:rsidR="005A2941" w:rsidRDefault="005A2941" w:rsidP="0027059F">
      <w:pPr>
        <w:pStyle w:val="NoSpacing"/>
        <w:jc w:val="both"/>
        <w:rPr>
          <w:rFonts w:ascii="Arial" w:hAnsi="Arial" w:cs="Arial"/>
          <w:sz w:val="22"/>
          <w:szCs w:val="22"/>
        </w:rPr>
      </w:pPr>
      <w:r>
        <w:rPr>
          <w:rFonts w:ascii="Arial" w:hAnsi="Arial" w:cs="Arial"/>
          <w:sz w:val="22"/>
          <w:szCs w:val="22"/>
        </w:rPr>
        <w:t>Chronic mesenteric ischemia (MRI group)</w:t>
      </w:r>
    </w:p>
    <w:p w14:paraId="6241C76C" w14:textId="52B46517" w:rsidR="005A2941" w:rsidRDefault="005A2941" w:rsidP="0027059F">
      <w:pPr>
        <w:pStyle w:val="NoSpacing"/>
        <w:jc w:val="both"/>
        <w:rPr>
          <w:rFonts w:ascii="Arial" w:hAnsi="Arial" w:cs="Arial"/>
          <w:sz w:val="22"/>
          <w:szCs w:val="22"/>
        </w:rPr>
      </w:pPr>
      <w:r>
        <w:rPr>
          <w:rFonts w:ascii="Arial" w:hAnsi="Arial" w:cs="Arial"/>
          <w:sz w:val="22"/>
          <w:szCs w:val="22"/>
        </w:rPr>
        <w:t>MR elastography (MRI group)</w:t>
      </w:r>
    </w:p>
    <w:p w14:paraId="6D96F746" w14:textId="7120AFF9" w:rsidR="005A2941" w:rsidRDefault="005A2941" w:rsidP="0027059F">
      <w:pPr>
        <w:pStyle w:val="NoSpacing"/>
        <w:jc w:val="both"/>
        <w:rPr>
          <w:rFonts w:ascii="Arial" w:hAnsi="Arial" w:cs="Arial"/>
          <w:sz w:val="22"/>
          <w:szCs w:val="22"/>
        </w:rPr>
      </w:pPr>
      <w:r>
        <w:rPr>
          <w:rFonts w:ascii="Arial" w:hAnsi="Arial" w:cs="Arial"/>
          <w:sz w:val="22"/>
          <w:szCs w:val="22"/>
        </w:rPr>
        <w:t>NODDI-4D flow (MRI group)</w:t>
      </w:r>
    </w:p>
    <w:p w14:paraId="0E0BCDDC" w14:textId="788134AD" w:rsidR="005A2941" w:rsidRDefault="005A2941" w:rsidP="0027059F">
      <w:pPr>
        <w:pStyle w:val="NoSpacing"/>
        <w:jc w:val="both"/>
        <w:rPr>
          <w:rFonts w:ascii="Arial" w:hAnsi="Arial" w:cs="Arial"/>
          <w:sz w:val="22"/>
          <w:szCs w:val="22"/>
        </w:rPr>
      </w:pPr>
      <w:r>
        <w:rPr>
          <w:rFonts w:ascii="Arial" w:hAnsi="Arial" w:cs="Arial"/>
          <w:sz w:val="22"/>
          <w:szCs w:val="22"/>
        </w:rPr>
        <w:t>PWV Tool (Wieben Group)</w:t>
      </w:r>
    </w:p>
    <w:p w14:paraId="0FCECBCF" w14:textId="77777777" w:rsidR="005A2941" w:rsidRPr="005A2941" w:rsidRDefault="005A2941" w:rsidP="0027059F">
      <w:pPr>
        <w:pStyle w:val="NoSpacing"/>
        <w:jc w:val="both"/>
        <w:rPr>
          <w:rFonts w:ascii="Arial" w:hAnsi="Arial" w:cs="Arial"/>
          <w:sz w:val="22"/>
          <w:szCs w:val="22"/>
        </w:rPr>
      </w:pPr>
    </w:p>
    <w:p w14:paraId="369C7B93" w14:textId="2C3D80CF" w:rsidR="0027059F" w:rsidRDefault="0027059F" w:rsidP="0027059F">
      <w:pPr>
        <w:pStyle w:val="NoSpacing"/>
        <w:jc w:val="both"/>
        <w:rPr>
          <w:rFonts w:ascii="Arial" w:hAnsi="Arial" w:cs="Arial"/>
          <w:sz w:val="22"/>
          <w:szCs w:val="22"/>
          <w:u w:val="single"/>
        </w:rPr>
      </w:pPr>
    </w:p>
    <w:p w14:paraId="6FC2F30A" w14:textId="530BF19B" w:rsidR="0027059F" w:rsidRDefault="00A528B0" w:rsidP="0027059F">
      <w:pPr>
        <w:pStyle w:val="Heading1"/>
        <w:spacing w:before="0" w:line="240" w:lineRule="auto"/>
        <w:jc w:val="both"/>
        <w:rPr>
          <w:rFonts w:ascii="Arial" w:hAnsi="Arial" w:cs="Arial"/>
        </w:rPr>
      </w:pPr>
      <w:r>
        <w:rPr>
          <w:rFonts w:ascii="Arial" w:hAnsi="Arial" w:cs="Arial"/>
        </w:rPr>
        <w:t>Recognitions</w:t>
      </w:r>
    </w:p>
    <w:p w14:paraId="5FD58CBC" w14:textId="45E89B94" w:rsidR="0027059F" w:rsidRPr="0027059F" w:rsidRDefault="006C284B" w:rsidP="0027059F">
      <w:r>
        <w:t>Cover page of MRM</w:t>
      </w:r>
    </w:p>
    <w:p w14:paraId="4E8346D6" w14:textId="77777777" w:rsidR="0027059F" w:rsidRDefault="0027059F" w:rsidP="0027059F">
      <w:pPr>
        <w:pStyle w:val="NoSpacing"/>
        <w:jc w:val="both"/>
        <w:rPr>
          <w:rFonts w:ascii="Arial" w:hAnsi="Arial" w:cs="Arial"/>
          <w:sz w:val="22"/>
          <w:szCs w:val="22"/>
          <w:u w:val="single"/>
        </w:rPr>
      </w:pPr>
    </w:p>
    <w:p w14:paraId="6E799717" w14:textId="77777777" w:rsidR="0027059F" w:rsidRPr="0027059F" w:rsidRDefault="0027059F" w:rsidP="007E2135">
      <w:pPr>
        <w:pStyle w:val="NoSpacing"/>
        <w:jc w:val="both"/>
        <w:rPr>
          <w:rFonts w:ascii="Arial" w:hAnsi="Arial" w:cs="Arial"/>
          <w:sz w:val="22"/>
          <w:szCs w:val="22"/>
          <w:u w:val="single"/>
        </w:rPr>
      </w:pPr>
    </w:p>
    <w:sectPr w:rsidR="0027059F" w:rsidRPr="00270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宋体"/>
    <w:panose1 w:val="00000000000000000000"/>
    <w:charset w:val="86"/>
    <w:family w:val="roman"/>
    <w:notTrueType/>
    <w:pitch w:val="default"/>
    <w:sig w:usb0="00000001" w:usb1="080E0000" w:usb2="00000010" w:usb3="00000000" w:csb0="00040000" w:csb1="00000000"/>
  </w:font>
  <w:font w:name="CIDFont+F1">
    <w:altName w:val="微软雅黑"/>
    <w:panose1 w:val="00000000000000000000"/>
    <w:charset w:val="80"/>
    <w:family w:val="auto"/>
    <w:notTrueType/>
    <w:pitch w:val="default"/>
    <w:sig w:usb0="00000000" w:usb1="08070000" w:usb2="00000010" w:usb3="00000000" w:csb0="00020000" w:csb1="00000000"/>
  </w:font>
  <w:font w:name="GandhariUnicode-Bold">
    <w:altName w:val="宋体"/>
    <w:panose1 w:val="00000000000000000000"/>
    <w:charset w:val="86"/>
    <w:family w:val="roman"/>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Q1MTG1NDE2MjAFspR0lIJTi4sz8/NACgwNagGn7P5OLQAAAA=="/>
  </w:docVars>
  <w:rsids>
    <w:rsidRoot w:val="001A328F"/>
    <w:rsid w:val="00017FF4"/>
    <w:rsid w:val="00036979"/>
    <w:rsid w:val="000648E7"/>
    <w:rsid w:val="000649A2"/>
    <w:rsid w:val="00084C8E"/>
    <w:rsid w:val="0009183A"/>
    <w:rsid w:val="0009211D"/>
    <w:rsid w:val="0009565A"/>
    <w:rsid w:val="000A6D82"/>
    <w:rsid w:val="00106423"/>
    <w:rsid w:val="00113695"/>
    <w:rsid w:val="001239C4"/>
    <w:rsid w:val="00154002"/>
    <w:rsid w:val="00164C71"/>
    <w:rsid w:val="001740BA"/>
    <w:rsid w:val="001A328F"/>
    <w:rsid w:val="001B44FB"/>
    <w:rsid w:val="001B673B"/>
    <w:rsid w:val="001B74AC"/>
    <w:rsid w:val="001C41F5"/>
    <w:rsid w:val="001D64F7"/>
    <w:rsid w:val="001E0739"/>
    <w:rsid w:val="00216D7F"/>
    <w:rsid w:val="00222DF8"/>
    <w:rsid w:val="00250EF7"/>
    <w:rsid w:val="00261E30"/>
    <w:rsid w:val="002669FD"/>
    <w:rsid w:val="002674D0"/>
    <w:rsid w:val="0027059F"/>
    <w:rsid w:val="00292329"/>
    <w:rsid w:val="002D72E7"/>
    <w:rsid w:val="00300056"/>
    <w:rsid w:val="0030062B"/>
    <w:rsid w:val="00305B54"/>
    <w:rsid w:val="003742B6"/>
    <w:rsid w:val="003C6D98"/>
    <w:rsid w:val="003D094F"/>
    <w:rsid w:val="003F776D"/>
    <w:rsid w:val="004145D8"/>
    <w:rsid w:val="00424C9D"/>
    <w:rsid w:val="0043299D"/>
    <w:rsid w:val="004440C7"/>
    <w:rsid w:val="00466A6A"/>
    <w:rsid w:val="00475D8D"/>
    <w:rsid w:val="00486D8E"/>
    <w:rsid w:val="004910E1"/>
    <w:rsid w:val="004C55DE"/>
    <w:rsid w:val="004E65EF"/>
    <w:rsid w:val="00502563"/>
    <w:rsid w:val="005129FA"/>
    <w:rsid w:val="00516DEB"/>
    <w:rsid w:val="00522D53"/>
    <w:rsid w:val="005230C8"/>
    <w:rsid w:val="00531698"/>
    <w:rsid w:val="0056608A"/>
    <w:rsid w:val="0056692F"/>
    <w:rsid w:val="00582B24"/>
    <w:rsid w:val="00583052"/>
    <w:rsid w:val="005A2941"/>
    <w:rsid w:val="005A4449"/>
    <w:rsid w:val="005A4667"/>
    <w:rsid w:val="005B310E"/>
    <w:rsid w:val="005C105B"/>
    <w:rsid w:val="005C4E3F"/>
    <w:rsid w:val="005D1E7F"/>
    <w:rsid w:val="005E3147"/>
    <w:rsid w:val="005F7024"/>
    <w:rsid w:val="006331BB"/>
    <w:rsid w:val="006374A9"/>
    <w:rsid w:val="006454A4"/>
    <w:rsid w:val="006567EA"/>
    <w:rsid w:val="006827F7"/>
    <w:rsid w:val="0069788D"/>
    <w:rsid w:val="006A5B99"/>
    <w:rsid w:val="006B2814"/>
    <w:rsid w:val="006B383F"/>
    <w:rsid w:val="006B3BF4"/>
    <w:rsid w:val="006B735E"/>
    <w:rsid w:val="006C284B"/>
    <w:rsid w:val="006C6934"/>
    <w:rsid w:val="006D1622"/>
    <w:rsid w:val="006E7555"/>
    <w:rsid w:val="006F00FD"/>
    <w:rsid w:val="006F4967"/>
    <w:rsid w:val="007062D2"/>
    <w:rsid w:val="00726142"/>
    <w:rsid w:val="00726344"/>
    <w:rsid w:val="0074670D"/>
    <w:rsid w:val="007657F0"/>
    <w:rsid w:val="00790B27"/>
    <w:rsid w:val="00792340"/>
    <w:rsid w:val="007A5357"/>
    <w:rsid w:val="007A6CBD"/>
    <w:rsid w:val="007C7282"/>
    <w:rsid w:val="007D53BB"/>
    <w:rsid w:val="007E2135"/>
    <w:rsid w:val="007F1B05"/>
    <w:rsid w:val="00802BD2"/>
    <w:rsid w:val="00806209"/>
    <w:rsid w:val="00825088"/>
    <w:rsid w:val="00867EC0"/>
    <w:rsid w:val="00883B7B"/>
    <w:rsid w:val="008B426A"/>
    <w:rsid w:val="008F494E"/>
    <w:rsid w:val="00902F48"/>
    <w:rsid w:val="009457A9"/>
    <w:rsid w:val="009856F5"/>
    <w:rsid w:val="009A3112"/>
    <w:rsid w:val="009C7FA4"/>
    <w:rsid w:val="009D51F6"/>
    <w:rsid w:val="009E1920"/>
    <w:rsid w:val="009F26FA"/>
    <w:rsid w:val="009F7D75"/>
    <w:rsid w:val="00A04B04"/>
    <w:rsid w:val="00A132E0"/>
    <w:rsid w:val="00A202B6"/>
    <w:rsid w:val="00A22793"/>
    <w:rsid w:val="00A3280E"/>
    <w:rsid w:val="00A33B88"/>
    <w:rsid w:val="00A528B0"/>
    <w:rsid w:val="00A567F6"/>
    <w:rsid w:val="00A5689E"/>
    <w:rsid w:val="00A6183E"/>
    <w:rsid w:val="00A8198C"/>
    <w:rsid w:val="00A834D3"/>
    <w:rsid w:val="00A843E4"/>
    <w:rsid w:val="00A8573B"/>
    <w:rsid w:val="00A93957"/>
    <w:rsid w:val="00AA2962"/>
    <w:rsid w:val="00B12CD6"/>
    <w:rsid w:val="00B24665"/>
    <w:rsid w:val="00B27ED3"/>
    <w:rsid w:val="00B31E3A"/>
    <w:rsid w:val="00B7017A"/>
    <w:rsid w:val="00B85C02"/>
    <w:rsid w:val="00B97146"/>
    <w:rsid w:val="00B97FD8"/>
    <w:rsid w:val="00BB6CA0"/>
    <w:rsid w:val="00BE0B44"/>
    <w:rsid w:val="00BE3B32"/>
    <w:rsid w:val="00BF2251"/>
    <w:rsid w:val="00C23486"/>
    <w:rsid w:val="00C250F2"/>
    <w:rsid w:val="00C3152C"/>
    <w:rsid w:val="00C341BE"/>
    <w:rsid w:val="00C34ACA"/>
    <w:rsid w:val="00C3754B"/>
    <w:rsid w:val="00C46F54"/>
    <w:rsid w:val="00C5137A"/>
    <w:rsid w:val="00C52516"/>
    <w:rsid w:val="00C56BA1"/>
    <w:rsid w:val="00C613B7"/>
    <w:rsid w:val="00C64B4B"/>
    <w:rsid w:val="00C823BA"/>
    <w:rsid w:val="00C96DB2"/>
    <w:rsid w:val="00CB4CD4"/>
    <w:rsid w:val="00CC158A"/>
    <w:rsid w:val="00CD0D4B"/>
    <w:rsid w:val="00CE3FB9"/>
    <w:rsid w:val="00D048B5"/>
    <w:rsid w:val="00D07006"/>
    <w:rsid w:val="00D21BF0"/>
    <w:rsid w:val="00D2337E"/>
    <w:rsid w:val="00D471DC"/>
    <w:rsid w:val="00D511DF"/>
    <w:rsid w:val="00D51C2E"/>
    <w:rsid w:val="00D61833"/>
    <w:rsid w:val="00D67270"/>
    <w:rsid w:val="00D92F8D"/>
    <w:rsid w:val="00D97F65"/>
    <w:rsid w:val="00DA6259"/>
    <w:rsid w:val="00DA63D7"/>
    <w:rsid w:val="00DB733A"/>
    <w:rsid w:val="00DC16FB"/>
    <w:rsid w:val="00DC6911"/>
    <w:rsid w:val="00DC76AB"/>
    <w:rsid w:val="00DE4B40"/>
    <w:rsid w:val="00DE6FD3"/>
    <w:rsid w:val="00E11C78"/>
    <w:rsid w:val="00E141A1"/>
    <w:rsid w:val="00E148D0"/>
    <w:rsid w:val="00E231F9"/>
    <w:rsid w:val="00E511DE"/>
    <w:rsid w:val="00EA6064"/>
    <w:rsid w:val="00EB2401"/>
    <w:rsid w:val="00EB5FEA"/>
    <w:rsid w:val="00ED0F07"/>
    <w:rsid w:val="00EE02F7"/>
    <w:rsid w:val="00F0538A"/>
    <w:rsid w:val="00F06787"/>
    <w:rsid w:val="00F24314"/>
    <w:rsid w:val="00F365FD"/>
    <w:rsid w:val="00F47BD1"/>
    <w:rsid w:val="00F5739E"/>
    <w:rsid w:val="00F85A71"/>
    <w:rsid w:val="00F9061F"/>
    <w:rsid w:val="00F91693"/>
    <w:rsid w:val="00F97B58"/>
    <w:rsid w:val="00FA50BE"/>
    <w:rsid w:val="00FB072A"/>
    <w:rsid w:val="00FB356E"/>
    <w:rsid w:val="00FC4164"/>
    <w:rsid w:val="00FC7E9A"/>
    <w:rsid w:val="00FD2B70"/>
    <w:rsid w:val="00FD4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E76C"/>
  <w15:chartTrackingRefBased/>
  <w15:docId w15:val="{3540331A-88A6-45A1-98AB-843BCF901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2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43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328F"/>
    <w:rPr>
      <w:color w:val="0563C1" w:themeColor="hyperlink"/>
      <w:u w:val="single"/>
    </w:rPr>
  </w:style>
  <w:style w:type="character" w:styleId="UnresolvedMention">
    <w:name w:val="Unresolved Mention"/>
    <w:basedOn w:val="DefaultParagraphFont"/>
    <w:uiPriority w:val="99"/>
    <w:semiHidden/>
    <w:unhideWhenUsed/>
    <w:rsid w:val="001A328F"/>
    <w:rPr>
      <w:color w:val="605E5C"/>
      <w:shd w:val="clear" w:color="auto" w:fill="E1DFDD"/>
    </w:rPr>
  </w:style>
  <w:style w:type="character" w:customStyle="1" w:styleId="Heading1Char">
    <w:name w:val="Heading 1 Char"/>
    <w:basedOn w:val="DefaultParagraphFont"/>
    <w:link w:val="Heading1"/>
    <w:uiPriority w:val="9"/>
    <w:rsid w:val="002D72E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305B54"/>
    <w:rPr>
      <w:color w:val="954F72" w:themeColor="followedHyperlink"/>
      <w:u w:val="single"/>
    </w:rPr>
  </w:style>
  <w:style w:type="character" w:styleId="CommentReference">
    <w:name w:val="annotation reference"/>
    <w:basedOn w:val="DefaultParagraphFont"/>
    <w:uiPriority w:val="99"/>
    <w:semiHidden/>
    <w:unhideWhenUsed/>
    <w:rsid w:val="00516DEB"/>
    <w:rPr>
      <w:sz w:val="16"/>
      <w:szCs w:val="16"/>
    </w:rPr>
  </w:style>
  <w:style w:type="paragraph" w:styleId="CommentText">
    <w:name w:val="annotation text"/>
    <w:basedOn w:val="Normal"/>
    <w:link w:val="CommentTextChar"/>
    <w:uiPriority w:val="99"/>
    <w:semiHidden/>
    <w:unhideWhenUsed/>
    <w:rsid w:val="00516DEB"/>
    <w:pPr>
      <w:spacing w:line="240" w:lineRule="auto"/>
    </w:pPr>
    <w:rPr>
      <w:sz w:val="20"/>
      <w:szCs w:val="20"/>
    </w:rPr>
  </w:style>
  <w:style w:type="character" w:customStyle="1" w:styleId="CommentTextChar">
    <w:name w:val="Comment Text Char"/>
    <w:basedOn w:val="DefaultParagraphFont"/>
    <w:link w:val="CommentText"/>
    <w:uiPriority w:val="99"/>
    <w:semiHidden/>
    <w:rsid w:val="00516DEB"/>
    <w:rPr>
      <w:sz w:val="20"/>
      <w:szCs w:val="20"/>
    </w:rPr>
  </w:style>
  <w:style w:type="paragraph" w:styleId="CommentSubject">
    <w:name w:val="annotation subject"/>
    <w:basedOn w:val="CommentText"/>
    <w:next w:val="CommentText"/>
    <w:link w:val="CommentSubjectChar"/>
    <w:uiPriority w:val="99"/>
    <w:semiHidden/>
    <w:unhideWhenUsed/>
    <w:rsid w:val="00516DEB"/>
    <w:rPr>
      <w:b/>
      <w:bCs/>
    </w:rPr>
  </w:style>
  <w:style w:type="character" w:customStyle="1" w:styleId="CommentSubjectChar">
    <w:name w:val="Comment Subject Char"/>
    <w:basedOn w:val="CommentTextChar"/>
    <w:link w:val="CommentSubject"/>
    <w:uiPriority w:val="99"/>
    <w:semiHidden/>
    <w:rsid w:val="00516DEB"/>
    <w:rPr>
      <w:b/>
      <w:bCs/>
      <w:sz w:val="20"/>
      <w:szCs w:val="20"/>
    </w:rPr>
  </w:style>
  <w:style w:type="character" w:customStyle="1" w:styleId="Heading2Char">
    <w:name w:val="Heading 2 Char"/>
    <w:basedOn w:val="DefaultParagraphFont"/>
    <w:link w:val="Heading2"/>
    <w:uiPriority w:val="9"/>
    <w:semiHidden/>
    <w:rsid w:val="00A843E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300056"/>
    <w:pPr>
      <w:spacing w:after="0" w:line="240" w:lineRule="auto"/>
    </w:pPr>
    <w:rPr>
      <w:rFonts w:ascii="Times New Roman" w:eastAsia="Times New Roman" w:hAnsi="Times New Roman" w:cs="Times New Roman"/>
      <w:sz w:val="24"/>
      <w:szCs w:val="24"/>
      <w:lang w:eastAsia="de-DE"/>
    </w:rPr>
  </w:style>
  <w:style w:type="character" w:customStyle="1" w:styleId="cf01">
    <w:name w:val="cf01"/>
    <w:basedOn w:val="DefaultParagraphFont"/>
    <w:rsid w:val="006E7555"/>
    <w:rPr>
      <w:rFonts w:ascii="Segoe UI" w:hAnsi="Segoe UI" w:cs="Segoe UI" w:hint="default"/>
      <w:sz w:val="18"/>
      <w:szCs w:val="18"/>
    </w:rPr>
  </w:style>
  <w:style w:type="paragraph" w:customStyle="1" w:styleId="pf0">
    <w:name w:val="pf0"/>
    <w:basedOn w:val="Normal"/>
    <w:rsid w:val="00D21B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696994">
      <w:bodyDiv w:val="1"/>
      <w:marLeft w:val="0"/>
      <w:marRight w:val="0"/>
      <w:marTop w:val="0"/>
      <w:marBottom w:val="0"/>
      <w:divBdr>
        <w:top w:val="none" w:sz="0" w:space="0" w:color="auto"/>
        <w:left w:val="none" w:sz="0" w:space="0" w:color="auto"/>
        <w:bottom w:val="none" w:sz="0" w:space="0" w:color="auto"/>
        <w:right w:val="none" w:sz="0" w:space="0" w:color="auto"/>
      </w:divBdr>
    </w:div>
    <w:div w:id="213667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pimentel.github.io" TargetMode="External"/><Relationship Id="rId13" Type="http://schemas.openxmlformats.org/officeDocument/2006/relationships/hyperlink" Target="https://clauswilke.github.io/" TargetMode="External"/><Relationship Id="rId18" Type="http://schemas.openxmlformats.org/officeDocument/2006/relationships/hyperlink" Target="https://www.medphysics.wisc.edu/blog/staff/wieben-oliver/" TargetMode="External"/><Relationship Id="rId26" Type="http://schemas.openxmlformats.org/officeDocument/2006/relationships/hyperlink" Target="https://github.com/gsroberts1/PWV_2DPC" TargetMode="External"/><Relationship Id="rId3" Type="http://schemas.openxmlformats.org/officeDocument/2006/relationships/webSettings" Target="webSettings.xml"/><Relationship Id="rId21" Type="http://schemas.openxmlformats.org/officeDocument/2006/relationships/hyperlink" Target="https://healthprofessions.missouri.edu/radiologic-science/" TargetMode="External"/><Relationship Id="rId7" Type="http://schemas.openxmlformats.org/officeDocument/2006/relationships/hyperlink" Target="https://archive.is/3TPas" TargetMode="External"/><Relationship Id="rId12" Type="http://schemas.openxmlformats.org/officeDocument/2006/relationships/hyperlink" Target="https://violetabrown.com" TargetMode="External"/><Relationship Id="rId17" Type="http://schemas.openxmlformats.org/officeDocument/2006/relationships/hyperlink" Target="https://www.medphysics.wisc.edu/" TargetMode="External"/><Relationship Id="rId25" Type="http://schemas.openxmlformats.org/officeDocument/2006/relationships/hyperlink" Target="http://projectreporter.nih.gov/project_info_description.cfm?aid=10142190" TargetMode="External"/><Relationship Id="rId2" Type="http://schemas.openxmlformats.org/officeDocument/2006/relationships/settings" Target="settings.xml"/><Relationship Id="rId16" Type="http://schemas.openxmlformats.org/officeDocument/2006/relationships/hyperlink" Target="https://jayrobwilliams.com/posts/2020/09/jekyll-html" TargetMode="External"/><Relationship Id="rId20" Type="http://schemas.openxmlformats.org/officeDocument/2006/relationships/hyperlink" Target="https://en.wikipedia.org/wiki/Phase_contrast_magnetic_resonance_imagi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academicpages.github.io/" TargetMode="External"/><Relationship Id="rId11" Type="http://schemas.openxmlformats.org/officeDocument/2006/relationships/hyperlink" Target="https://agahkarakuzu.github.io/" TargetMode="External"/><Relationship Id="rId24" Type="http://schemas.openxmlformats.org/officeDocument/2006/relationships/hyperlink" Target="https://cas.umkc.edu/profiles/physics-and-astronomy/fred-leibsle.html" TargetMode="External"/><Relationship Id="rId5" Type="http://schemas.openxmlformats.org/officeDocument/2006/relationships/hyperlink" Target="https://github.com/gsroberts1/gsroberts1.github.io" TargetMode="External"/><Relationship Id="rId15" Type="http://schemas.openxmlformats.org/officeDocument/2006/relationships/hyperlink" Target="https://jayrobwilliams.com/posts/2020/08/website-content/" TargetMode="External"/><Relationship Id="rId23" Type="http://schemas.openxmlformats.org/officeDocument/2006/relationships/hyperlink" Target="https://cas.umkc.edu/profiles/physics-and-astronomy/anthony-caruso.html" TargetMode="External"/><Relationship Id="rId28" Type="http://schemas.openxmlformats.org/officeDocument/2006/relationships/hyperlink" Target="https://github.com/gsroberts1/QVT" TargetMode="External"/><Relationship Id="rId10" Type="http://schemas.openxmlformats.org/officeDocument/2006/relationships/hyperlink" Target="https://stackmuncher.com/pcorrado" TargetMode="External"/><Relationship Id="rId19" Type="http://schemas.openxmlformats.org/officeDocument/2006/relationships/hyperlink" Target="https://radiology.wisc.edu/profile/laura-eisenmenger-2119/" TargetMode="External"/><Relationship Id="rId4" Type="http://schemas.openxmlformats.org/officeDocument/2006/relationships/hyperlink" Target="https://gsroberts1.github.io" TargetMode="External"/><Relationship Id="rId9" Type="http://schemas.openxmlformats.org/officeDocument/2006/relationships/hyperlink" Target="https://pcorrado.github.io" TargetMode="External"/><Relationship Id="rId14" Type="http://schemas.openxmlformats.org/officeDocument/2006/relationships/hyperlink" Target="https://jayrobwilliams.com/posts/2020/06/academic-website/" TargetMode="External"/><Relationship Id="rId22" Type="http://schemas.openxmlformats.org/officeDocument/2006/relationships/hyperlink" Target="https://cas.umkc.edu/areas-of-study/physics-and-astronomy/" TargetMode="External"/><Relationship Id="rId27" Type="http://schemas.openxmlformats.org/officeDocument/2006/relationships/hyperlink" Target="https://github.com/gsroberts1/Virtual-Injectio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4616</TotalTime>
  <Pages>7</Pages>
  <Words>2499</Words>
  <Characters>14247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Steven Roberts</dc:creator>
  <cp:keywords/>
  <dc:description/>
  <cp:lastModifiedBy>Grant Steven Roberts</cp:lastModifiedBy>
  <cp:revision>69</cp:revision>
  <dcterms:created xsi:type="dcterms:W3CDTF">2022-01-21T01:29:00Z</dcterms:created>
  <dcterms:modified xsi:type="dcterms:W3CDTF">2022-06-23T18:50:00Z</dcterms:modified>
</cp:coreProperties>
</file>