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0FBE" w14:textId="787A9D79" w:rsidR="00821F38" w:rsidRPr="00821F38" w:rsidRDefault="00821F38" w:rsidP="00821F38">
      <w:pPr>
        <w:tabs>
          <w:tab w:val="num" w:pos="720"/>
        </w:tabs>
        <w:ind w:left="720" w:hanging="360"/>
        <w:jc w:val="center"/>
        <w:rPr>
          <w:rFonts w:ascii="Avenir Next LT Pro" w:hAnsi="Avenir Next LT Pro"/>
          <w:sz w:val="32"/>
          <w:szCs w:val="32"/>
        </w:rPr>
      </w:pPr>
      <w:proofErr w:type="spellStart"/>
      <w:r w:rsidRPr="00821F38">
        <w:rPr>
          <w:rFonts w:ascii="Avenir Next LT Pro" w:hAnsi="Avenir Next LT Pro"/>
          <w:sz w:val="32"/>
          <w:szCs w:val="32"/>
        </w:rPr>
        <w:t>FinTrack</w:t>
      </w:r>
      <w:proofErr w:type="spellEnd"/>
      <w:r w:rsidRPr="00821F38">
        <w:rPr>
          <w:rFonts w:ascii="Avenir Next LT Pro" w:hAnsi="Avenir Next LT Pro"/>
          <w:sz w:val="32"/>
          <w:szCs w:val="32"/>
        </w:rPr>
        <w:t xml:space="preserve"> </w:t>
      </w:r>
      <w:proofErr w:type="spellStart"/>
      <w:r w:rsidRPr="00821F38">
        <w:rPr>
          <w:rFonts w:ascii="Avenir Next LT Pro" w:hAnsi="Avenir Next LT Pro"/>
          <w:sz w:val="32"/>
          <w:szCs w:val="32"/>
        </w:rPr>
        <w:t>Roadmap</w:t>
      </w:r>
      <w:proofErr w:type="spellEnd"/>
      <w:r w:rsidRPr="00821F38">
        <w:rPr>
          <w:rFonts w:ascii="Avenir Next LT Pro" w:hAnsi="Avenir Next LT Pro"/>
          <w:sz w:val="32"/>
          <w:szCs w:val="32"/>
        </w:rPr>
        <w:t xml:space="preserve"> v2</w:t>
      </w:r>
    </w:p>
    <w:p w14:paraId="65378ECF" w14:textId="77777777" w:rsidR="00821F38" w:rsidRPr="00821F38" w:rsidRDefault="00821F38" w:rsidP="00821F38">
      <w:pPr>
        <w:numPr>
          <w:ilvl w:val="0"/>
          <w:numId w:val="1"/>
        </w:numPr>
        <w:rPr>
          <w:sz w:val="24"/>
          <w:szCs w:val="24"/>
        </w:rPr>
      </w:pPr>
      <w:r w:rsidRPr="00821F38">
        <w:rPr>
          <w:sz w:val="24"/>
          <w:szCs w:val="24"/>
        </w:rPr>
        <w:t xml:space="preserve">Descarga. Enlace con correo electrónico, contraseña, huella digital, elegir país (moneda de uso para tener una referencia a la hora de elegir posibles bancos, futuros objetivos, tipo de cambio al </w:t>
      </w:r>
      <w:proofErr w:type="spellStart"/>
      <w:r w:rsidRPr="00821F38">
        <w:rPr>
          <w:sz w:val="24"/>
          <w:szCs w:val="24"/>
        </w:rPr>
        <w:t>dolar</w:t>
      </w:r>
      <w:proofErr w:type="spellEnd"/>
      <w:r w:rsidRPr="00821F38">
        <w:rPr>
          <w:sz w:val="24"/>
          <w:szCs w:val="24"/>
        </w:rPr>
        <w:t>, --escalabilidad--), moneda alternativa. Todo rápido sin complicar nada. Luego estos valores serán por default cuando vayas a crear cuentas. Ya que posterior a esto, crearás una cuenta, simplemente colocarás el nombre y aparecerán los datos que has ingresado anteriormente de forma automática: correo electrónico, país, moneda local, moneda alterna.</w:t>
      </w:r>
    </w:p>
    <w:p w14:paraId="1F6E958F" w14:textId="77777777" w:rsidR="00821F38" w:rsidRPr="00821F38" w:rsidRDefault="00821F38" w:rsidP="00821F38">
      <w:pPr>
        <w:numPr>
          <w:ilvl w:val="0"/>
          <w:numId w:val="1"/>
        </w:numPr>
        <w:rPr>
          <w:sz w:val="24"/>
          <w:szCs w:val="24"/>
        </w:rPr>
      </w:pPr>
      <w:r w:rsidRPr="00821F38">
        <w:rPr>
          <w:sz w:val="24"/>
          <w:szCs w:val="24"/>
        </w:rPr>
        <w:t xml:space="preserve">***Vistazo general: elementos permanentes, excepto el punto 1 que es </w:t>
      </w:r>
      <w:proofErr w:type="spellStart"/>
      <w:r w:rsidRPr="00821F38">
        <w:rPr>
          <w:sz w:val="24"/>
          <w:szCs w:val="24"/>
        </w:rPr>
        <w:t>momentaneo</w:t>
      </w:r>
      <w:proofErr w:type="spellEnd"/>
      <w:r w:rsidRPr="00821F38">
        <w:rPr>
          <w:sz w:val="24"/>
          <w:szCs w:val="24"/>
        </w:rPr>
        <w:t xml:space="preserve"> 1. Al ingresar a la app debe darte un pequeño saludo con difuminado por tu nombre pila que hayas elegido. Hacer que el cliente se sienta acogido. 2. En la parte superior, luego del saludo, aparecerá la cuenta que estas manejando, puedes tener más de 1 (ya que el usuario puede manejar su cuenta personal, la de su mamá, abuelos, etc.), sin ningún tipo de restricción (cuentas ilimitadas). Simplemente </w:t>
      </w:r>
      <w:proofErr w:type="spellStart"/>
      <w:r w:rsidRPr="00821F38">
        <w:rPr>
          <w:sz w:val="24"/>
          <w:szCs w:val="24"/>
        </w:rPr>
        <w:t>haiendo</w:t>
      </w:r>
      <w:proofErr w:type="spellEnd"/>
      <w:r w:rsidRPr="00821F38">
        <w:rPr>
          <w:sz w:val="24"/>
          <w:szCs w:val="24"/>
        </w:rPr>
        <w:t xml:space="preserve"> </w:t>
      </w:r>
      <w:proofErr w:type="spellStart"/>
      <w:r w:rsidRPr="00821F38">
        <w:rPr>
          <w:sz w:val="24"/>
          <w:szCs w:val="24"/>
        </w:rPr>
        <w:t>click</w:t>
      </w:r>
      <w:proofErr w:type="spellEnd"/>
      <w:r w:rsidRPr="00821F38">
        <w:rPr>
          <w:sz w:val="24"/>
          <w:szCs w:val="24"/>
        </w:rPr>
        <w:t xml:space="preserve"> entrarás a una pestaña donde podrás ver tu cuenta actual, cambiar entre otras, crear, exportar, o eliminar. Parecido al de </w:t>
      </w:r>
      <w:proofErr w:type="spellStart"/>
      <w:r w:rsidRPr="00821F38">
        <w:rPr>
          <w:sz w:val="24"/>
          <w:szCs w:val="24"/>
        </w:rPr>
        <w:t>google</w:t>
      </w:r>
      <w:proofErr w:type="spellEnd"/>
      <w:r w:rsidRPr="00821F38">
        <w:rPr>
          <w:sz w:val="24"/>
          <w:szCs w:val="24"/>
        </w:rPr>
        <w:t xml:space="preserve"> "</w:t>
      </w:r>
      <w:proofErr w:type="spellStart"/>
      <w:r w:rsidRPr="00821F38">
        <w:rPr>
          <w:sz w:val="24"/>
          <w:szCs w:val="24"/>
        </w:rPr>
        <w:t>gmail</w:t>
      </w:r>
      <w:proofErr w:type="spellEnd"/>
      <w:r w:rsidRPr="00821F38">
        <w:rPr>
          <w:sz w:val="24"/>
          <w:szCs w:val="24"/>
        </w:rPr>
        <w:t>" pero más personalizado. 3. Una foto de perfil en la parte superior derecha, en el cual al presionarlo mostrará quien es el propietario de la cuenta, su correo, país, moneda que maneja, moneda alterna (</w:t>
      </w:r>
      <w:proofErr w:type="spellStart"/>
      <w:r w:rsidRPr="00821F38">
        <w:rPr>
          <w:sz w:val="24"/>
          <w:szCs w:val="24"/>
        </w:rPr>
        <w:t>dolar</w:t>
      </w:r>
      <w:proofErr w:type="spellEnd"/>
      <w:r w:rsidRPr="00821F38">
        <w:rPr>
          <w:sz w:val="24"/>
          <w:szCs w:val="24"/>
        </w:rPr>
        <w:t xml:space="preserve"> por defecto), contraseña (poder editar), identificación biométrica. 4. Un </w:t>
      </w:r>
      <w:proofErr w:type="spellStart"/>
      <w:r w:rsidRPr="00821F38">
        <w:rPr>
          <w:sz w:val="24"/>
          <w:szCs w:val="24"/>
        </w:rPr>
        <w:t>nav</w:t>
      </w:r>
      <w:proofErr w:type="spellEnd"/>
      <w:r w:rsidRPr="00821F38">
        <w:rPr>
          <w:sz w:val="24"/>
          <w:szCs w:val="24"/>
        </w:rPr>
        <w:t xml:space="preserve"> inferior donde podrás desplazarte entre las opciones de "menú", "ingreso", "gasto", "flujo periódico", "estadísticas", "objetivos".</w:t>
      </w:r>
    </w:p>
    <w:p w14:paraId="706C5A2D" w14:textId="77777777" w:rsidR="00821F38" w:rsidRPr="00821F38" w:rsidRDefault="00821F38" w:rsidP="00821F38">
      <w:pPr>
        <w:numPr>
          <w:ilvl w:val="0"/>
          <w:numId w:val="1"/>
        </w:numPr>
        <w:rPr>
          <w:sz w:val="24"/>
          <w:szCs w:val="24"/>
        </w:rPr>
      </w:pPr>
      <w:r w:rsidRPr="00821F38">
        <w:rPr>
          <w:sz w:val="24"/>
          <w:szCs w:val="24"/>
        </w:rPr>
        <w:t xml:space="preserve">*** Un botón pequeño en la parte inferior de la derecha en el que aparece el símbolo "+" (encima del </w:t>
      </w:r>
      <w:proofErr w:type="spellStart"/>
      <w:r w:rsidRPr="00821F38">
        <w:rPr>
          <w:sz w:val="24"/>
          <w:szCs w:val="24"/>
        </w:rPr>
        <w:t>nav</w:t>
      </w:r>
      <w:proofErr w:type="spellEnd"/>
      <w:r w:rsidRPr="00821F38">
        <w:rPr>
          <w:sz w:val="24"/>
          <w:szCs w:val="24"/>
        </w:rPr>
        <w:t xml:space="preserve">). Este sirve para agregar (funcionará igual para todas las pestañas) algún ingreso, gasto o flujos </w:t>
      </w:r>
      <w:proofErr w:type="spellStart"/>
      <w:r w:rsidRPr="00821F38">
        <w:rPr>
          <w:sz w:val="24"/>
          <w:szCs w:val="24"/>
        </w:rPr>
        <w:t>periodicos</w:t>
      </w:r>
      <w:proofErr w:type="spellEnd"/>
      <w:r w:rsidRPr="00821F38">
        <w:rPr>
          <w:sz w:val="24"/>
          <w:szCs w:val="24"/>
        </w:rPr>
        <w:t xml:space="preserve"> (ingresos o gastos que sabes que suceden cada día de la semana, cada 2 semanas, fin de mes, etc.). Donde el usuario, bastante ocupado, solo tendrá que configurarlo 1 vez, y podrá editarlo posteriormente, de esta forma se ahorra tiempo y no </w:t>
      </w:r>
      <w:proofErr w:type="spellStart"/>
      <w:r w:rsidRPr="00821F38">
        <w:rPr>
          <w:sz w:val="24"/>
          <w:szCs w:val="24"/>
        </w:rPr>
        <w:t>tendra</w:t>
      </w:r>
      <w:proofErr w:type="spellEnd"/>
      <w:r w:rsidRPr="00821F38">
        <w:rPr>
          <w:sz w:val="24"/>
          <w:szCs w:val="24"/>
        </w:rPr>
        <w:t xml:space="preserve"> que colocar diariamente algún ingreso o gasto que tenga, solo colocar lo que gasto o gano hoy. Pestañas:</w:t>
      </w:r>
    </w:p>
    <w:p w14:paraId="07CC5847" w14:textId="77777777" w:rsidR="00821F38" w:rsidRPr="00821F38" w:rsidRDefault="00821F38" w:rsidP="00821F38">
      <w:pPr>
        <w:numPr>
          <w:ilvl w:val="0"/>
          <w:numId w:val="1"/>
        </w:numPr>
        <w:rPr>
          <w:sz w:val="24"/>
          <w:szCs w:val="24"/>
        </w:rPr>
      </w:pPr>
      <w:r w:rsidRPr="00821F38">
        <w:rPr>
          <w:sz w:val="24"/>
          <w:szCs w:val="24"/>
        </w:rPr>
        <w:t xml:space="preserve">Pestaña por defecto: Inicio. En esta pestaña podrás ver tu saldo actual (con asteriscos, </w:t>
      </w:r>
      <w:proofErr w:type="spellStart"/>
      <w:r w:rsidRPr="00821F38">
        <w:rPr>
          <w:sz w:val="24"/>
          <w:szCs w:val="24"/>
        </w:rPr>
        <w:t>click</w:t>
      </w:r>
      <w:proofErr w:type="spellEnd"/>
      <w:r w:rsidRPr="00821F38">
        <w:rPr>
          <w:sz w:val="24"/>
          <w:szCs w:val="24"/>
        </w:rPr>
        <w:t xml:space="preserve"> para ver monto) (usando tu moneda local + tu moneda alterna, con </w:t>
      </w:r>
      <w:proofErr w:type="gramStart"/>
      <w:r w:rsidRPr="00821F38">
        <w:rPr>
          <w:sz w:val="24"/>
          <w:szCs w:val="24"/>
        </w:rPr>
        <w:t>una tamaño más pequeño</w:t>
      </w:r>
      <w:proofErr w:type="gramEnd"/>
      <w:r w:rsidRPr="00821F38">
        <w:rPr>
          <w:sz w:val="24"/>
          <w:szCs w:val="24"/>
        </w:rPr>
        <w:t xml:space="preserve"> y un color un poco diferente). El porcentaje de logro de tus metas. Un pequeño resumen (gráfico de </w:t>
      </w:r>
      <w:proofErr w:type="spellStart"/>
      <w:r w:rsidRPr="00821F38">
        <w:rPr>
          <w:sz w:val="24"/>
          <w:szCs w:val="24"/>
        </w:rPr>
        <w:t>lineas</w:t>
      </w:r>
      <w:proofErr w:type="spellEnd"/>
      <w:r w:rsidRPr="00821F38">
        <w:rPr>
          <w:sz w:val="24"/>
          <w:szCs w:val="24"/>
        </w:rPr>
        <w:t xml:space="preserve">) de ingresos y egresos. </w:t>
      </w:r>
      <w:proofErr w:type="spellStart"/>
      <w:r w:rsidRPr="00821F38">
        <w:rPr>
          <w:sz w:val="24"/>
          <w:szCs w:val="24"/>
        </w:rPr>
        <w:t>Aprece</w:t>
      </w:r>
      <w:proofErr w:type="spellEnd"/>
      <w:r w:rsidRPr="00821F38">
        <w:rPr>
          <w:sz w:val="24"/>
          <w:szCs w:val="24"/>
        </w:rPr>
        <w:t xml:space="preserve"> la fecha, la descripción y el monto en ese orden.</w:t>
      </w:r>
    </w:p>
    <w:p w14:paraId="45634CDF" w14:textId="77777777" w:rsidR="00821F38" w:rsidRPr="00821F38" w:rsidRDefault="00821F38" w:rsidP="00821F38">
      <w:pPr>
        <w:numPr>
          <w:ilvl w:val="0"/>
          <w:numId w:val="1"/>
        </w:numPr>
        <w:rPr>
          <w:sz w:val="24"/>
          <w:szCs w:val="24"/>
        </w:rPr>
      </w:pPr>
      <w:r w:rsidRPr="00821F38">
        <w:rPr>
          <w:sz w:val="24"/>
          <w:szCs w:val="24"/>
        </w:rPr>
        <w:t xml:space="preserve">Ingreso: En la parte superior aparecerá la periodificación (con su respectivo día, mes, año centrado) donde podrás ver todos los ingresos apilados del más reciente al más antiguo pudiendo cambiar el orden. Registro amplio </w:t>
      </w:r>
      <w:proofErr w:type="spellStart"/>
      <w:r w:rsidRPr="00821F38">
        <w:rPr>
          <w:sz w:val="24"/>
          <w:szCs w:val="24"/>
        </w:rPr>
        <w:t>mesual</w:t>
      </w:r>
      <w:proofErr w:type="spellEnd"/>
      <w:r w:rsidRPr="00821F38">
        <w:rPr>
          <w:sz w:val="24"/>
          <w:szCs w:val="24"/>
        </w:rPr>
        <w:t xml:space="preserve"> (puedes cambiar el periodo) parecido al de Registro contable. Varía en </w:t>
      </w:r>
      <w:r w:rsidRPr="00821F38">
        <w:rPr>
          <w:sz w:val="24"/>
          <w:szCs w:val="24"/>
        </w:rPr>
        <w:lastRenderedPageBreak/>
        <w:t>tonalidad de verde respecto al monto agregado (teniendo como base el ingreso más grande registrado).</w:t>
      </w:r>
    </w:p>
    <w:p w14:paraId="0D88DFE1" w14:textId="77777777" w:rsidR="00821F38" w:rsidRPr="00821F38" w:rsidRDefault="00821F38" w:rsidP="00821F38">
      <w:pPr>
        <w:numPr>
          <w:ilvl w:val="0"/>
          <w:numId w:val="1"/>
        </w:numPr>
        <w:rPr>
          <w:sz w:val="24"/>
          <w:szCs w:val="24"/>
        </w:rPr>
      </w:pPr>
      <w:r w:rsidRPr="00821F38">
        <w:rPr>
          <w:sz w:val="24"/>
          <w:szCs w:val="24"/>
        </w:rPr>
        <w:t xml:space="preserve">Gastos: En la parte superior aparecerá la periodificación (con su respectivo día, mes, año centrado) donde podrás ver todos los gastos apilados del más reciente al más antiguo pudiendo cambiar el orden. Registro amplio </w:t>
      </w:r>
      <w:proofErr w:type="spellStart"/>
      <w:r w:rsidRPr="00821F38">
        <w:rPr>
          <w:sz w:val="24"/>
          <w:szCs w:val="24"/>
        </w:rPr>
        <w:t>mesual</w:t>
      </w:r>
      <w:proofErr w:type="spellEnd"/>
      <w:r w:rsidRPr="00821F38">
        <w:rPr>
          <w:sz w:val="24"/>
          <w:szCs w:val="24"/>
        </w:rPr>
        <w:t xml:space="preserve"> (puedes cambiar el periodo) parecido al de Registro contable. Varía en tonalidad de rojo respecto al monto agregado (teniendo como base el gasto más grande registrado).</w:t>
      </w:r>
    </w:p>
    <w:p w14:paraId="57017E8C" w14:textId="77777777" w:rsidR="00821F38" w:rsidRPr="00821F38" w:rsidRDefault="00821F38" w:rsidP="00821F38">
      <w:pPr>
        <w:numPr>
          <w:ilvl w:val="0"/>
          <w:numId w:val="1"/>
        </w:numPr>
        <w:rPr>
          <w:sz w:val="24"/>
          <w:szCs w:val="24"/>
        </w:rPr>
      </w:pPr>
      <w:r w:rsidRPr="00821F38">
        <w:rPr>
          <w:sz w:val="24"/>
          <w:szCs w:val="24"/>
        </w:rPr>
        <w:t>Flujo periódico: Dividido por la mitad en ingresos y gastos, podrás ver, añadir, editar, eliminar; ingresos o gastos que sabes que ocurren cada cierto periodo. Te ahorra tiempo al colocar gastos diarios como el pasaje del bus, comida, pensión, seguro, etc. Pero tendrás un botón donde al abrir la app colocas que monto fue hoy sin tener que ir al más, especificar, nada, solo colocar el monto ese mismo día que abres la app (por que el precio del taxi varía, el cobro del agua también, entre otros).</w:t>
      </w:r>
    </w:p>
    <w:p w14:paraId="6F60A975" w14:textId="77777777" w:rsidR="00821F38" w:rsidRPr="00821F38" w:rsidRDefault="00821F38" w:rsidP="00821F38">
      <w:pPr>
        <w:numPr>
          <w:ilvl w:val="0"/>
          <w:numId w:val="1"/>
        </w:numPr>
        <w:rPr>
          <w:sz w:val="24"/>
          <w:szCs w:val="24"/>
        </w:rPr>
      </w:pPr>
      <w:r w:rsidRPr="00821F38">
        <w:rPr>
          <w:sz w:val="24"/>
          <w:szCs w:val="24"/>
        </w:rPr>
        <w:t>Estadísticas: Dos botones laterales en la parte superior. El de la izquierda para elegir entre Ingresos / Gastos (múltiple opción, puedes ver los dos a la vez). El de la derecha para ver el tipo de gráfico (lineal, circular, de barras, etc.) como desee el usuario.</w:t>
      </w:r>
    </w:p>
    <w:p w14:paraId="4ABF80F4" w14:textId="10E55BF6" w:rsidR="00C83E47" w:rsidRPr="00821F38" w:rsidRDefault="00821F38" w:rsidP="00821F38">
      <w:pPr>
        <w:numPr>
          <w:ilvl w:val="0"/>
          <w:numId w:val="1"/>
        </w:numPr>
        <w:rPr>
          <w:sz w:val="24"/>
          <w:szCs w:val="24"/>
        </w:rPr>
      </w:pPr>
      <w:r w:rsidRPr="00821F38">
        <w:rPr>
          <w:sz w:val="24"/>
          <w:szCs w:val="24"/>
        </w:rPr>
        <w:t xml:space="preserve">Objetivos: Pestaña donde podrás establecer tus objetivos financieros: comprar un auto, ahorrar para jubilación, viaje de vacaciones, etc. La app calcula </w:t>
      </w:r>
      <w:proofErr w:type="spellStart"/>
      <w:r w:rsidRPr="00821F38">
        <w:rPr>
          <w:sz w:val="24"/>
          <w:szCs w:val="24"/>
        </w:rPr>
        <w:t>automaticamente</w:t>
      </w:r>
      <w:proofErr w:type="spellEnd"/>
      <w:r w:rsidRPr="00821F38">
        <w:rPr>
          <w:sz w:val="24"/>
          <w:szCs w:val="24"/>
        </w:rPr>
        <w:t xml:space="preserve"> cuanto debes ahorra diariamente/mensualmente/anualmente (la opción que se escoja) para poder cumplir ese objetivo en el plazo fijado. En el menú y en esta pestaña aparece el nombre del objetivo con una barrita que indica el porcentaje concretado (al costado lo que vas ahorrando y lo que debes llegar a ahorrar).</w:t>
      </w:r>
    </w:p>
    <w:sectPr w:rsidR="00C83E47" w:rsidRPr="00821F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Next LT Pro">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C6FBB"/>
    <w:multiLevelType w:val="multilevel"/>
    <w:tmpl w:val="52808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25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F38"/>
    <w:rsid w:val="001F57DB"/>
    <w:rsid w:val="00821F38"/>
    <w:rsid w:val="00C83E47"/>
    <w:rsid w:val="00D261F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6B694"/>
  <w15:chartTrackingRefBased/>
  <w15:docId w15:val="{9F9E8D3B-43C5-4EDD-AE3A-B6BD1759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1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21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21F3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1F3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1F3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1F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1F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1F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1F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1F3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21F3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21F3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1F3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1F3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1F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1F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1F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1F38"/>
    <w:rPr>
      <w:rFonts w:eastAsiaTheme="majorEastAsia" w:cstheme="majorBidi"/>
      <w:color w:val="272727" w:themeColor="text1" w:themeTint="D8"/>
    </w:rPr>
  </w:style>
  <w:style w:type="paragraph" w:styleId="Ttulo">
    <w:name w:val="Title"/>
    <w:basedOn w:val="Normal"/>
    <w:next w:val="Normal"/>
    <w:link w:val="TtuloCar"/>
    <w:uiPriority w:val="10"/>
    <w:qFormat/>
    <w:rsid w:val="00821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1F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1F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1F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1F38"/>
    <w:pPr>
      <w:spacing w:before="160"/>
      <w:jc w:val="center"/>
    </w:pPr>
    <w:rPr>
      <w:i/>
      <w:iCs/>
      <w:color w:val="404040" w:themeColor="text1" w:themeTint="BF"/>
    </w:rPr>
  </w:style>
  <w:style w:type="character" w:customStyle="1" w:styleId="CitaCar">
    <w:name w:val="Cita Car"/>
    <w:basedOn w:val="Fuentedeprrafopredeter"/>
    <w:link w:val="Cita"/>
    <w:uiPriority w:val="29"/>
    <w:rsid w:val="00821F38"/>
    <w:rPr>
      <w:i/>
      <w:iCs/>
      <w:color w:val="404040" w:themeColor="text1" w:themeTint="BF"/>
    </w:rPr>
  </w:style>
  <w:style w:type="paragraph" w:styleId="Prrafodelista">
    <w:name w:val="List Paragraph"/>
    <w:basedOn w:val="Normal"/>
    <w:uiPriority w:val="34"/>
    <w:qFormat/>
    <w:rsid w:val="00821F38"/>
    <w:pPr>
      <w:ind w:left="720"/>
      <w:contextualSpacing/>
    </w:pPr>
  </w:style>
  <w:style w:type="character" w:styleId="nfasisintenso">
    <w:name w:val="Intense Emphasis"/>
    <w:basedOn w:val="Fuentedeprrafopredeter"/>
    <w:uiPriority w:val="21"/>
    <w:qFormat/>
    <w:rsid w:val="00821F38"/>
    <w:rPr>
      <w:i/>
      <w:iCs/>
      <w:color w:val="2F5496" w:themeColor="accent1" w:themeShade="BF"/>
    </w:rPr>
  </w:style>
  <w:style w:type="paragraph" w:styleId="Citadestacada">
    <w:name w:val="Intense Quote"/>
    <w:basedOn w:val="Normal"/>
    <w:next w:val="Normal"/>
    <w:link w:val="CitadestacadaCar"/>
    <w:uiPriority w:val="30"/>
    <w:qFormat/>
    <w:rsid w:val="00821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1F38"/>
    <w:rPr>
      <w:i/>
      <w:iCs/>
      <w:color w:val="2F5496" w:themeColor="accent1" w:themeShade="BF"/>
    </w:rPr>
  </w:style>
  <w:style w:type="character" w:styleId="Referenciaintensa">
    <w:name w:val="Intense Reference"/>
    <w:basedOn w:val="Fuentedeprrafopredeter"/>
    <w:uiPriority w:val="32"/>
    <w:qFormat/>
    <w:rsid w:val="00821F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708</Words>
  <Characters>3894</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Saúl Robles Garcia</dc:creator>
  <cp:keywords/>
  <dc:description/>
  <cp:lastModifiedBy>Gabriel Saúl Robles Garcia</cp:lastModifiedBy>
  <cp:revision>1</cp:revision>
  <dcterms:created xsi:type="dcterms:W3CDTF">2026-05-01T01:26:00Z</dcterms:created>
  <dcterms:modified xsi:type="dcterms:W3CDTF">2026-05-01T01:27:00Z</dcterms:modified>
</cp:coreProperties>
</file>