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pPr>
      <w:hyperlink r:id="rId6">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fldChar w:fldCharType="end"/>
      </w:r>
      <w:hyperlink r:id="rId7">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rtl w:val="0"/>
          </w:rPr>
          <w:t xml:space="preserve">Stored Procedure</w:t>
        </w:r>
      </w:hyperlink>
      <w:r w:rsidDel="00000000" w:rsidR="00000000" w:rsidRPr="00000000">
        <w:rPr>
          <w:rFonts w:ascii="Times New Roman" w:cs="Times New Roman" w:eastAsia="Times New Roman" w:hAnsi="Times New Roman"/>
          <w:b w:val="0"/>
          <w:sz w:val="24"/>
          <w:szCs w:val="24"/>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rtl w:val="0"/>
          </w:rPr>
          <w:t xml:space="preserve">SQL Server</w:t>
        </w:r>
      </w:hyperlink>
      <w:r w:rsidDel="00000000" w:rsidR="00000000" w:rsidRPr="00000000">
        <w:rPr>
          <w:rFonts w:ascii="Times New Roman" w:cs="Times New Roman" w:eastAsia="Times New Roman" w:hAnsi="Times New Roman"/>
          <w:b w:val="0"/>
          <w:sz w:val="24"/>
          <w:szCs w:val="24"/>
          <w:rtl w:val="0"/>
        </w:rPr>
        <w:t xml:space="preserve">. Clustered and the Non-Clustered. </w:t>
      </w:r>
      <w:r w:rsidDel="00000000" w:rsidR="00000000" w:rsidRPr="00000000">
        <w:rPr>
          <w:rtl w:val="0"/>
        </w:rPr>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rtl w:val="0"/>
          </w:rPr>
          <w:t xml:space="preserve">clustered and a non-clustered index</w:t>
        </w:r>
      </w:hyperlink>
      <w:r w:rsidDel="00000000" w:rsidR="00000000" w:rsidRPr="00000000">
        <w:rPr>
          <w:rFonts w:ascii="Times New Roman" w:cs="Times New Roman" w:eastAsia="Times New Roman" w:hAnsi="Times New Roman"/>
          <w:b w:val="0"/>
          <w:sz w:val="24"/>
          <w:szCs w:val="24"/>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rtl w:val="0"/>
          </w:rPr>
          <w:t xml:space="preserve">SQL Profiler</w:t>
        </w:r>
      </w:hyperlink>
      <w:r w:rsidDel="00000000" w:rsidR="00000000" w:rsidRPr="00000000">
        <w:rPr>
          <w:rFonts w:ascii="Times New Roman" w:cs="Times New Roman" w:eastAsia="Times New Roman" w:hAnsi="Times New Roman"/>
          <w:b w:val="0"/>
          <w:sz w:val="24"/>
          <w:szCs w:val="24"/>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rtl w:val="0"/>
          </w:rPr>
          <w:t xml:space="preserve">Linked Server</w:t>
        </w:r>
      </w:hyperlink>
      <w:r w:rsidDel="00000000" w:rsidR="00000000" w:rsidRPr="00000000">
        <w:rPr>
          <w:rFonts w:ascii="Times New Roman" w:cs="Times New Roman" w:eastAsia="Times New Roman" w:hAnsi="Times New Roman"/>
          <w:b w:val="0"/>
          <w:sz w:val="24"/>
          <w:szCs w:val="24"/>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rtl w:val="0"/>
          </w:rPr>
          <w:t xml:space="preserve">sp_addlinkedserver</w:t>
        </w:r>
      </w:hyperlink>
      <w:r w:rsidDel="00000000" w:rsidR="00000000" w:rsidRPr="00000000">
        <w:rPr>
          <w:rFonts w:ascii="Times New Roman" w:cs="Times New Roman" w:eastAsia="Times New Roman" w:hAnsi="Times New Roman"/>
          <w:b w:val="0"/>
          <w:sz w:val="24"/>
          <w:szCs w:val="24"/>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rtl w:val="0"/>
          </w:rPr>
          <w:t xml:space="preserve">sp_addlinkedsrvlogin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four main query statements? </w:t>
      </w:r>
      <w:r w:rsidDel="00000000" w:rsidR="00000000" w:rsidRPr="00000000">
        <w:rPr>
          <w:rtl w:val="0"/>
        </w:rPr>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sub-query? When would you use one? </w:t>
      </w:r>
      <w:r w:rsidDel="00000000" w:rsidR="00000000" w:rsidRPr="00000000">
        <w:rPr>
          <w:rtl w:val="0"/>
        </w:rPr>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NOLOCK? </w:t>
      </w:r>
      <w:r w:rsidDel="00000000" w:rsidR="00000000" w:rsidRPr="00000000">
        <w:rPr>
          <w:rtl w:val="0"/>
        </w:rPr>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database normalization? </w:t>
      </w:r>
      <w:r w:rsidDel="00000000" w:rsidR="00000000" w:rsidRPr="00000000">
        <w:rPr>
          <w:rtl w:val="0"/>
        </w:rPr>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using COLLATE in a query? </w:t>
      </w:r>
      <w:r w:rsidDel="00000000" w:rsidR="00000000" w:rsidRPr="00000000">
        <w:rPr>
          <w:rtl w:val="0"/>
        </w:rPr>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w:t>
      </w:r>
      <w:r w:rsidDel="00000000" w:rsidR="00000000" w:rsidRPr="00000000">
        <w:rPr>
          <w:rtl w:val="0"/>
        </w:rPr>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UPDATE STATISTICS? </w:t>
      </w:r>
      <w:r w:rsidDel="00000000" w:rsidR="00000000" w:rsidRPr="00000000">
        <w:rPr>
          <w:rtl w:val="0"/>
        </w:rPr>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SQL server agent? </w:t>
      </w:r>
      <w:r w:rsidDel="00000000" w:rsidR="00000000" w:rsidRPr="00000000">
        <w:rPr>
          <w:rtl w:val="0"/>
        </w:rPr>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and how is it achieved? </w:t>
      </w:r>
      <w:r w:rsidDel="00000000" w:rsidR="00000000" w:rsidRPr="00000000">
        <w:rPr>
          <w:rtl w:val="0"/>
        </w:rPr>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indexing? </w:t>
      </w:r>
      <w:r w:rsidDel="00000000" w:rsidR="00000000" w:rsidRPr="00000000">
        <w:rPr>
          <w:rtl w:val="0"/>
        </w:rPr>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id de-normalization and when do you do it? </w:t>
      </w:r>
      <w:r w:rsidDel="00000000" w:rsidR="00000000" w:rsidRPr="00000000">
        <w:rPr>
          <w:rtl w:val="0"/>
        </w:rPr>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 Give some example? </w:t>
      </w:r>
      <w:r w:rsidDel="00000000" w:rsidR="00000000" w:rsidRPr="00000000">
        <w:rPr>
          <w:rtl w:val="0"/>
        </w:rPr>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stored procedure? </w:t>
      </w:r>
      <w:r w:rsidDel="00000000" w:rsidR="00000000" w:rsidRPr="00000000">
        <w:rPr>
          <w:rtl w:val="0"/>
        </w:rPr>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Procedure-in general? </w:t>
      </w:r>
      <w:r w:rsidDel="00000000" w:rsidR="00000000" w:rsidRPr="00000000">
        <w:rPr>
          <w:rtl w:val="0"/>
        </w:rPr>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Stored Procedure? </w:t>
      </w:r>
      <w:r w:rsidDel="00000000" w:rsidR="00000000" w:rsidRPr="00000000">
        <w:rPr>
          <w:rtl w:val="0"/>
        </w:rPr>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number of rows in a table? </w:t>
      </w:r>
      <w:r w:rsidDel="00000000" w:rsidR="00000000" w:rsidRPr="00000000">
        <w:rPr>
          <w:rtl w:val="0"/>
        </w:rPr>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Cluster and Non-cluster index? </w:t>
      </w:r>
      <w:r w:rsidDel="00000000" w:rsidR="00000000" w:rsidRPr="00000000">
        <w:rPr>
          <w:rtl w:val="0"/>
        </w:rPr>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DBMS, RDBMS? </w:t>
      </w:r>
      <w:r w:rsidDel="00000000" w:rsidR="00000000" w:rsidRPr="00000000">
        <w:rPr>
          <w:rtl w:val="0"/>
        </w:rPr>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couple pf features of SQL server </w:t>
      </w:r>
      <w:r w:rsidDel="00000000" w:rsidR="00000000" w:rsidRPr="00000000">
        <w:rPr>
          <w:rtl w:val="0"/>
        </w:rPr>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fundamentals of Data ware housing &amp; OLAP? </w:t>
      </w:r>
      <w:r w:rsidDel="00000000" w:rsidR="00000000" w:rsidRPr="00000000">
        <w:rPr>
          <w:rtl w:val="0"/>
        </w:rPr>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new features of SQL server 2000? </w:t>
      </w:r>
      <w:r w:rsidDel="00000000" w:rsidR="00000000" w:rsidRPr="00000000">
        <w:rPr>
          <w:rtl w:val="0"/>
        </w:rPr>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 integrity? Explain constraints? </w:t>
      </w:r>
      <w:r w:rsidDel="00000000" w:rsidR="00000000" w:rsidRPr="00000000">
        <w:rPr>
          <w:rtl w:val="0"/>
        </w:rPr>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some DBCC commands? </w:t>
      </w:r>
      <w:r w:rsidDel="00000000" w:rsidR="00000000" w:rsidRPr="00000000">
        <w:rPr>
          <w:rtl w:val="0"/>
        </w:rPr>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sp_configure commands, set commands? </w:t>
      </w:r>
      <w:r w:rsidDel="00000000" w:rsidR="00000000" w:rsidRPr="00000000">
        <w:rPr>
          <w:rtl w:val="0"/>
        </w:rPr>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what are db_options used for? </w:t>
      </w:r>
      <w:r w:rsidDel="00000000" w:rsidR="00000000" w:rsidRPr="00000000">
        <w:rPr>
          <w:rtl w:val="0"/>
        </w:rPr>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job? </w:t>
      </w:r>
      <w:r w:rsidDel="00000000" w:rsidR="00000000" w:rsidRPr="00000000">
        <w:rPr>
          <w:rtl w:val="0"/>
        </w:rPr>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tasks? </w:t>
      </w:r>
      <w:r w:rsidDel="00000000" w:rsidR="00000000" w:rsidRPr="00000000">
        <w:rPr>
          <w:rtl w:val="0"/>
        </w:rPr>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primary keys and foreign keys? </w:t>
      </w:r>
      <w:r w:rsidDel="00000000" w:rsidR="00000000" w:rsidRPr="00000000">
        <w:rPr>
          <w:rtl w:val="0"/>
        </w:rPr>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m-m relationships are implemented? </w:t>
      </w:r>
      <w:r w:rsidDel="00000000" w:rsidR="00000000" w:rsidRPr="00000000">
        <w:rPr>
          <w:rtl w:val="0"/>
        </w:rPr>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know which index a table is using? </w:t>
      </w:r>
      <w:r w:rsidDel="00000000" w:rsidR="00000000" w:rsidRPr="00000000">
        <w:rPr>
          <w:rtl w:val="0"/>
        </w:rPr>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can you get @@error and @@rowcount at the same time? </w:t>
      </w:r>
      <w:r w:rsidDel="00000000" w:rsidR="00000000" w:rsidRPr="00000000">
        <w:rPr>
          <w:rtl w:val="0"/>
        </w:rPr>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virtual table does a trigger use? </w:t>
      </w:r>
      <w:r w:rsidDel="00000000" w:rsidR="00000000" w:rsidRPr="00000000">
        <w:rPr>
          <w:rtl w:val="0"/>
        </w:rPr>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regarding Raiseerror? </w:t>
      </w:r>
      <w:r w:rsidDel="00000000" w:rsidR="00000000" w:rsidRPr="00000000">
        <w:rPr>
          <w:rtl w:val="0"/>
        </w:rPr>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on identity? </w:t>
      </w:r>
      <w:r w:rsidDel="00000000" w:rsidR="00000000" w:rsidRPr="00000000">
        <w:rPr>
          <w:rtl w:val="0"/>
        </w:rPr>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there is failure during updation of certain rows, what will be the state?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www.techinterviews.com/?p=161"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