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300" w:line="240" w:lineRule="auto"/>
        <w:rPr>
          <w:rFonts w:ascii="Quattrocento Sans" w:cs="Quattrocento Sans" w:eastAsia="Quattrocento Sans" w:hAnsi="Quattrocento Sans"/>
          <w:color w:val="323232"/>
          <w:sz w:val="50"/>
          <w:szCs w:val="50"/>
        </w:rPr>
      </w:pPr>
      <w:r w:rsidDel="00000000" w:rsidR="00000000" w:rsidRPr="00000000">
        <w:rPr>
          <w:rFonts w:ascii="Quattrocento Sans" w:cs="Quattrocento Sans" w:eastAsia="Quattrocento Sans" w:hAnsi="Quattrocento Sans"/>
          <w:color w:val="323232"/>
          <w:sz w:val="50"/>
          <w:szCs w:val="50"/>
          <w:rtl w:val="0"/>
        </w:rPr>
        <w:t xml:space="preserve">Create a Virtual Machine Running Windows Server 2008 R2</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To use this feature and other new Windows Azure capabilities, sign up for the </w:t>
      </w:r>
      <w:hyperlink r:id="rId6">
        <w:r w:rsidDel="00000000" w:rsidR="00000000" w:rsidRPr="00000000">
          <w:rPr>
            <w:rFonts w:ascii="Quattrocento Sans" w:cs="Quattrocento Sans" w:eastAsia="Quattrocento Sans" w:hAnsi="Quattrocento Sans"/>
            <w:color w:val="4a91ac"/>
            <w:sz w:val="21"/>
            <w:szCs w:val="21"/>
            <w:rtl w:val="0"/>
          </w:rPr>
          <w:t xml:space="preserve">free preview</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It's easy to create a virtual machine that is running the Windows Server operating system when you use the Image Gallery in the Windows Azure Management Portal. This tutorial will teach you how to create a virtual machine running Windows Server in the cloud that you can then access and customize. You don't need prior experience with Windows Azure to use this tutorial.</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You will learn:</w:t>
      </w:r>
    </w:p>
    <w:p w:rsidR="00000000" w:rsidDel="00000000" w:rsidP="00000000" w:rsidRDefault="00000000" w:rsidRPr="00000000" w14:paraId="00000005">
      <w:pPr>
        <w:pageBreakBefore w:val="0"/>
        <w:numPr>
          <w:ilvl w:val="0"/>
          <w:numId w:val="1"/>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hyperlink r:id="rId7">
        <w:r w:rsidDel="00000000" w:rsidR="00000000" w:rsidRPr="00000000">
          <w:rPr>
            <w:rFonts w:ascii="Quattrocento Sans" w:cs="Quattrocento Sans" w:eastAsia="Quattrocento Sans" w:hAnsi="Quattrocento Sans"/>
            <w:color w:val="4a91ac"/>
            <w:sz w:val="21"/>
            <w:szCs w:val="21"/>
            <w:rtl w:val="0"/>
          </w:rPr>
          <w:t xml:space="preserve">What a virtual machine is in Windows Azure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06">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
        <w:r w:rsidDel="00000000" w:rsidR="00000000" w:rsidRPr="00000000">
          <w:rPr>
            <w:rFonts w:ascii="Quattrocento Sans" w:cs="Quattrocento Sans" w:eastAsia="Quattrocento Sans" w:hAnsi="Quattrocento Sans"/>
            <w:color w:val="4a91ac"/>
            <w:sz w:val="21"/>
            <w:szCs w:val="21"/>
            <w:rtl w:val="0"/>
          </w:rPr>
          <w:t xml:space="preserve">How to use the Management Portal to create a custom virtual machine running Windows Server</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07">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9">
        <w:r w:rsidDel="00000000" w:rsidR="00000000" w:rsidRPr="00000000">
          <w:rPr>
            <w:rFonts w:ascii="Quattrocento Sans" w:cs="Quattrocento Sans" w:eastAsia="Quattrocento Sans" w:hAnsi="Quattrocento Sans"/>
            <w:color w:val="4a91ac"/>
            <w:sz w:val="21"/>
            <w:szCs w:val="21"/>
            <w:rtl w:val="0"/>
          </w:rPr>
          <w:t xml:space="preserve">How to log on to the virtual machine after you create it</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08">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10">
        <w:r w:rsidDel="00000000" w:rsidR="00000000" w:rsidRPr="00000000">
          <w:rPr>
            <w:rFonts w:ascii="Quattrocento Sans" w:cs="Quattrocento Sans" w:eastAsia="Quattrocento Sans" w:hAnsi="Quattrocento Sans"/>
            <w:color w:val="4a91ac"/>
            <w:sz w:val="21"/>
            <w:szCs w:val="21"/>
            <w:rtl w:val="0"/>
          </w:rPr>
          <w:t xml:space="preserve">How to attach a data disk to the new virtual machine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hyperlink r:id="rId11">
        <w:r w:rsidDel="00000000" w:rsidR="00000000" w:rsidRPr="00000000">
          <w:rPr>
            <w:rFonts w:ascii="Quattrocento Sans" w:cs="Quattrocento Sans" w:eastAsia="Quattrocento Sans" w:hAnsi="Quattrocento Sans"/>
            <w:color w:val="4a91ac"/>
            <w:sz w:val="21"/>
            <w:szCs w:val="21"/>
            <w:rtl w:val="0"/>
          </w:rPr>
          <w:t xml:space="preserve">How to set up communication with the virtual machine</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3"/>
          <w:szCs w:val="33"/>
        </w:rPr>
      </w:pPr>
      <w:r w:rsidDel="00000000" w:rsidR="00000000" w:rsidRPr="00000000">
        <w:rPr>
          <w:rFonts w:ascii="Quattrocento Sans" w:cs="Quattrocento Sans" w:eastAsia="Quattrocento Sans" w:hAnsi="Quattrocento Sans"/>
          <w:color w:val="323232"/>
          <w:sz w:val="33"/>
          <w:szCs w:val="33"/>
          <w:rtl w:val="0"/>
        </w:rPr>
        <w:t xml:space="preserve">What a virtual machine is in Windows Azure</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A virtual machine in Windows Azure is a server in the cloud that you can control and manage. After you create a virtual machine in Windows Azure, you can delete and re-create it whenever you need to, and you can access the virtual machine just like any other server. You use virtual hard disk (VHD) files to create a virtual machine. You can use the following types of VHDs to create a virtual machine:</w:t>
      </w:r>
    </w:p>
    <w:p w:rsidR="00000000" w:rsidDel="00000000" w:rsidP="00000000" w:rsidRDefault="00000000" w:rsidRPr="00000000" w14:paraId="0000000C">
      <w:pPr>
        <w:pageBreakBefore w:val="0"/>
        <w:numPr>
          <w:ilvl w:val="0"/>
          <w:numId w:val="2"/>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b w:val="1"/>
          <w:color w:val="666666"/>
          <w:sz w:val="21"/>
          <w:szCs w:val="21"/>
          <w:rtl w:val="0"/>
        </w:rPr>
        <w:t xml:space="preserve">Image</w:t>
      </w:r>
      <w:r w:rsidDel="00000000" w:rsidR="00000000" w:rsidRPr="00000000">
        <w:rPr>
          <w:rFonts w:ascii="Quattrocento Sans" w:cs="Quattrocento Sans" w:eastAsia="Quattrocento Sans" w:hAnsi="Quattrocento Sans"/>
          <w:color w:val="666666"/>
          <w:sz w:val="21"/>
          <w:szCs w:val="21"/>
          <w:rtl w:val="0"/>
        </w:rPr>
        <w:t xml:space="preserve"> - An image is a VHD that you use as a template to create a new virtual machine. An image is a template because it doesn’t have specific settings like a running virtual machine, such as the computer name and user account settings. If you create a virtual machine using an image, an operating system disk is automatically created for the new virtual machine. </w:t>
      </w:r>
    </w:p>
    <w:p w:rsidR="00000000" w:rsidDel="00000000" w:rsidP="00000000" w:rsidRDefault="00000000" w:rsidRPr="00000000" w14:paraId="0000000D">
      <w:pPr>
        <w:pageBreakBefore w:val="0"/>
        <w:numPr>
          <w:ilvl w:val="0"/>
          <w:numId w:val="2"/>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b w:val="1"/>
          <w:color w:val="666666"/>
          <w:sz w:val="21"/>
          <w:szCs w:val="21"/>
          <w:rtl w:val="0"/>
        </w:rPr>
        <w:t xml:space="preserve">Disk</w:t>
      </w:r>
      <w:r w:rsidDel="00000000" w:rsidR="00000000" w:rsidRPr="00000000">
        <w:rPr>
          <w:rFonts w:ascii="Quattrocento Sans" w:cs="Quattrocento Sans" w:eastAsia="Quattrocento Sans" w:hAnsi="Quattrocento Sans"/>
          <w:color w:val="666666"/>
          <w:sz w:val="21"/>
          <w:szCs w:val="21"/>
          <w:rtl w:val="0"/>
        </w:rPr>
        <w:t xml:space="preserve"> - A disk is a VHD that you can boot and mount as a running version of an operating system. A disk is a version of an image that you can run. Any VHD that is attached to virtualized hardware and that is running as part of a service is a disk. After an image is provisioned, it becomes a disk. A disk is always created when you use an image to create a virtual machine. </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You can use the following options to create a virtual machine from an image:</w:t>
      </w:r>
    </w:p>
    <w:p w:rsidR="00000000" w:rsidDel="00000000" w:rsidP="00000000" w:rsidRDefault="00000000" w:rsidRPr="00000000" w14:paraId="0000000F">
      <w:pPr>
        <w:pageBreakBefore w:val="0"/>
        <w:numPr>
          <w:ilvl w:val="0"/>
          <w:numId w:val="3"/>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Create a virtual machine by using an image from the Image Gallery of the Windows Azure Management Portal. </w:t>
      </w:r>
    </w:p>
    <w:p w:rsidR="00000000" w:rsidDel="00000000" w:rsidP="00000000" w:rsidRDefault="00000000" w:rsidRPr="00000000" w14:paraId="00000010">
      <w:pPr>
        <w:pageBreakBefore w:val="0"/>
        <w:numPr>
          <w:ilvl w:val="0"/>
          <w:numId w:val="3"/>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1"/>
          <w:szCs w:val="21"/>
          <w:rtl w:val="0"/>
        </w:rPr>
        <w:t xml:space="preserve">Create and upload a VHD file that contains an image to Windows Azure, and then create a virtual machine using the image. For more information about how to create and upload a custom image, see </w:t>
      </w:r>
      <w:hyperlink r:id="rId12">
        <w:r w:rsidDel="00000000" w:rsidR="00000000" w:rsidRPr="00000000">
          <w:rPr>
            <w:rFonts w:ascii="Quattrocento Sans" w:cs="Quattrocento Sans" w:eastAsia="Quattrocento Sans" w:hAnsi="Quattrocento Sans"/>
            <w:color w:val="4a91ac"/>
            <w:sz w:val="21"/>
            <w:szCs w:val="21"/>
            <w:rtl w:val="0"/>
          </w:rPr>
          <w:t xml:space="preserve">Creating and Uploading a Virtual Hard Disk that Contains the Windows Server Operating System</w:t>
        </w:r>
      </w:hyperlink>
      <w:r w:rsidDel="00000000" w:rsidR="00000000" w:rsidRPr="00000000">
        <w:rPr>
          <w:rFonts w:ascii="Quattrocento Sans" w:cs="Quattrocento Sans" w:eastAsia="Quattrocento Sans" w:hAnsi="Quattrocento Sans"/>
          <w:color w:val="666666"/>
          <w:sz w:val="21"/>
          <w:szCs w:val="21"/>
          <w:rtl w:val="0"/>
        </w:rPr>
        <w:t xml:space="preserve">. </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3"/>
          <w:szCs w:val="33"/>
        </w:rPr>
      </w:pPr>
      <w:r w:rsidDel="00000000" w:rsidR="00000000" w:rsidRPr="00000000">
        <w:rPr>
          <w:rFonts w:ascii="Quattrocento Sans" w:cs="Quattrocento Sans" w:eastAsia="Quattrocento Sans" w:hAnsi="Quattrocento Sans"/>
          <w:color w:val="323232"/>
          <w:sz w:val="33"/>
          <w:szCs w:val="33"/>
          <w:rtl w:val="0"/>
        </w:rPr>
        <w:t xml:space="preserve">How to use the Management Portal to create a custom virtual machine running Windows Server</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You use the </w:t>
      </w:r>
      <w:r w:rsidDel="00000000" w:rsidR="00000000" w:rsidRPr="00000000">
        <w:rPr>
          <w:rFonts w:ascii="Quattrocento Sans" w:cs="Quattrocento Sans" w:eastAsia="Quattrocento Sans" w:hAnsi="Quattrocento Sans"/>
          <w:b w:val="1"/>
          <w:color w:val="666666"/>
          <w:sz w:val="21"/>
          <w:szCs w:val="21"/>
          <w:rtl w:val="0"/>
        </w:rPr>
        <w:t xml:space="preserve">From Gallery</w:t>
      </w:r>
      <w:r w:rsidDel="00000000" w:rsidR="00000000" w:rsidRPr="00000000">
        <w:rPr>
          <w:rFonts w:ascii="Quattrocento Sans" w:cs="Quattrocento Sans" w:eastAsia="Quattrocento Sans" w:hAnsi="Quattrocento Sans"/>
          <w:color w:val="666666"/>
          <w:sz w:val="21"/>
          <w:szCs w:val="21"/>
          <w:rtl w:val="0"/>
        </w:rPr>
        <w:t xml:space="preserve"> feature to create a custom virtual machine in the Management Portal. When you create this virtual machine, you can define the size of the virtual machine, the connected resources, the DNS name, and the network connectivity if needed.</w:t>
      </w:r>
    </w:p>
    <w:p w:rsidR="00000000" w:rsidDel="00000000" w:rsidP="00000000" w:rsidRDefault="00000000" w:rsidRPr="00000000" w14:paraId="00000013">
      <w:pPr>
        <w:pageBreakBefore w:val="0"/>
        <w:numPr>
          <w:ilvl w:val="0"/>
          <w:numId w:val="5"/>
        </w:numPr>
        <w:pBdr>
          <w:top w:space="0" w:sz="0" w:val="nil"/>
          <w:left w:space="0" w:sz="0" w:val="nil"/>
          <w:bottom w:space="0" w:sz="0" w:val="nil"/>
          <w:right w:space="0" w:sz="0" w:val="nil"/>
          <w:between w:space="0" w:sz="0" w:val="nil"/>
        </w:pBdr>
        <w:shd w:fill="auto" w:val="clear"/>
        <w:spacing w:after="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Sign in to the Windows Azure Management Portal. </w:t>
      </w:r>
    </w:p>
    <w:p w:rsidR="00000000" w:rsidDel="00000000" w:rsidP="00000000" w:rsidRDefault="00000000" w:rsidRPr="00000000" w14:paraId="00000014">
      <w:pPr>
        <w:pageBreakBefore w:val="0"/>
        <w:numPr>
          <w:ilvl w:val="0"/>
          <w:numId w:val="5"/>
        </w:numPr>
        <w:pBdr>
          <w:top w:space="0" w:sz="0" w:val="nil"/>
          <w:left w:space="0" w:sz="0" w:val="nil"/>
          <w:bottom w:space="0" w:sz="0" w:val="nil"/>
          <w:right w:space="0" w:sz="0" w:val="nil"/>
          <w:between w:space="0" w:sz="0" w:val="nil"/>
        </w:pBdr>
        <w:shd w:fill="auto" w:val="clear"/>
        <w:spacing w:after="210" w:before="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command bar, click </w:t>
      </w:r>
      <w:r w:rsidDel="00000000" w:rsidR="00000000" w:rsidRPr="00000000">
        <w:rPr>
          <w:rFonts w:ascii="Quattrocento Sans" w:cs="Quattrocento Sans" w:eastAsia="Quattrocento Sans" w:hAnsi="Quattrocento Sans"/>
          <w:b w:val="1"/>
          <w:color w:val="666666"/>
          <w:sz w:val="21"/>
          <w:szCs w:val="21"/>
          <w:rtl w:val="0"/>
        </w:rPr>
        <w:t xml:space="preserve">New</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1905000" cy="3771900"/>
            <wp:effectExtent b="0" l="0" r="0" t="0"/>
            <wp:docPr descr="Create new virtual machine" id="5" name="image7.png"/>
            <a:graphic>
              <a:graphicData uri="http://schemas.openxmlformats.org/drawingml/2006/picture">
                <pic:pic>
                  <pic:nvPicPr>
                    <pic:cNvPr descr="Create new virtual machine" id="0" name="image7.png"/>
                    <pic:cNvPicPr preferRelativeResize="0"/>
                  </pic:nvPicPr>
                  <pic:blipFill>
                    <a:blip r:embed="rId13"/>
                    <a:srcRect b="0" l="0" r="0" t="0"/>
                    <a:stretch>
                      <a:fillRect/>
                    </a:stretch>
                  </pic:blipFill>
                  <pic:spPr>
                    <a:xfrm>
                      <a:off x="0" y="0"/>
                      <a:ext cx="1905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1A">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w:t>
      </w:r>
      <w:r w:rsidDel="00000000" w:rsidR="00000000" w:rsidRPr="00000000">
        <w:rPr>
          <w:rFonts w:ascii="Quattrocento Sans" w:cs="Quattrocento Sans" w:eastAsia="Quattrocento Sans" w:hAnsi="Quattrocento Sans"/>
          <w:b w:val="1"/>
          <w:color w:val="666666"/>
          <w:sz w:val="21"/>
          <w:szCs w:val="21"/>
          <w:rtl w:val="0"/>
        </w:rPr>
        <w:t xml:space="preserve">Virtual Machine</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From Gallery</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4038600" cy="3286125"/>
            <wp:effectExtent b="0" l="0" r="0" t="0"/>
            <wp:docPr descr="Create virtual machine from gallery" id="7" name="image19.png"/>
            <a:graphic>
              <a:graphicData uri="http://schemas.openxmlformats.org/drawingml/2006/picture">
                <pic:pic>
                  <pic:nvPicPr>
                    <pic:cNvPr descr="Create virtual machine from gallery" id="0" name="image19.png"/>
                    <pic:cNvPicPr preferRelativeResize="0"/>
                  </pic:nvPicPr>
                  <pic:blipFill>
                    <a:blip r:embed="rId14"/>
                    <a:srcRect b="0" l="0" r="0" t="0"/>
                    <a:stretch>
                      <a:fillRect/>
                    </a:stretch>
                  </pic:blipFill>
                  <pic:spPr>
                    <a:xfrm>
                      <a:off x="0" y="0"/>
                      <a:ext cx="40386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w:t>
      </w:r>
      <w:r w:rsidDel="00000000" w:rsidR="00000000" w:rsidRPr="00000000">
        <w:rPr>
          <w:rFonts w:ascii="Quattrocento Sans" w:cs="Quattrocento Sans" w:eastAsia="Quattrocento Sans" w:hAnsi="Quattrocento Sans"/>
          <w:b w:val="1"/>
          <w:color w:val="666666"/>
          <w:sz w:val="21"/>
          <w:szCs w:val="21"/>
          <w:rtl w:val="0"/>
        </w:rPr>
        <w:t xml:space="preserve">VM OS Selection</w:t>
      </w:r>
      <w:r w:rsidDel="00000000" w:rsidR="00000000" w:rsidRPr="00000000">
        <w:rPr>
          <w:rFonts w:ascii="Quattrocento Sans" w:cs="Quattrocento Sans" w:eastAsia="Quattrocento Sans" w:hAnsi="Quattrocento Sans"/>
          <w:color w:val="666666"/>
          <w:sz w:val="21"/>
          <w:szCs w:val="21"/>
          <w:rtl w:val="0"/>
        </w:rPr>
        <w:t xml:space="preserve"> dialog box appears. You can now select an image from the Image Gallery.</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552950"/>
            <wp:effectExtent b="0" l="0" r="0" t="0"/>
            <wp:docPr descr="Select the OS image" id="6" name="image20.png"/>
            <a:graphic>
              <a:graphicData uri="http://schemas.openxmlformats.org/drawingml/2006/picture">
                <pic:pic>
                  <pic:nvPicPr>
                    <pic:cNvPr descr="Select the OS image" id="0" name="image20.png"/>
                    <pic:cNvPicPr preferRelativeResize="0"/>
                  </pic:nvPicPr>
                  <pic:blipFill>
                    <a:blip r:embed="rId15"/>
                    <a:srcRect b="0" l="0" r="0" t="0"/>
                    <a:stretch>
                      <a:fillRect/>
                    </a:stretch>
                  </pic:blipFill>
                  <pic:spPr>
                    <a:xfrm>
                      <a:off x="0" y="0"/>
                      <a:ext cx="571500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32">
      <w:pPr>
        <w:pageBreakBefore w:val="0"/>
        <w:numPr>
          <w:ilvl w:val="0"/>
          <w:numId w:val="5"/>
        </w:numPr>
        <w:pBdr>
          <w:top w:space="0" w:sz="0" w:val="nil"/>
          <w:left w:space="0" w:sz="0" w:val="nil"/>
          <w:bottom w:space="0" w:sz="0" w:val="nil"/>
          <w:right w:space="0" w:sz="0" w:val="nil"/>
          <w:between w:space="0" w:sz="0" w:val="nil"/>
        </w:pBdr>
        <w:shd w:fill="auto" w:val="clear"/>
        <w:spacing w:after="210" w:before="70" w:line="276" w:lineRule="auto"/>
        <w:ind w:left="72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b w:val="0"/>
          <w:color w:val="666666"/>
          <w:sz w:val="21"/>
          <w:szCs w:val="21"/>
          <w:rtl w:val="0"/>
        </w:rPr>
        <w:t xml:space="preserve">Click </w:t>
      </w:r>
      <w:r w:rsidDel="00000000" w:rsidR="00000000" w:rsidRPr="00000000">
        <w:rPr>
          <w:rFonts w:ascii="Quattrocento Sans" w:cs="Quattrocento Sans" w:eastAsia="Quattrocento Sans" w:hAnsi="Quattrocento Sans"/>
          <w:b w:val="1"/>
          <w:color w:val="666666"/>
          <w:sz w:val="21"/>
          <w:szCs w:val="21"/>
          <w:rtl w:val="0"/>
        </w:rPr>
        <w:t xml:space="preserve">Platform Images</w:t>
      </w:r>
      <w:r w:rsidDel="00000000" w:rsidR="00000000" w:rsidRPr="00000000">
        <w:rPr>
          <w:rFonts w:ascii="Quattrocento Sans" w:cs="Quattrocento Sans" w:eastAsia="Quattrocento Sans" w:hAnsi="Quattrocento Sans"/>
          <w:b w:val="0"/>
          <w:color w:val="666666"/>
          <w:sz w:val="21"/>
          <w:szCs w:val="21"/>
          <w:rtl w:val="0"/>
        </w:rPr>
        <w:t xml:space="preserve">, select the </w:t>
      </w:r>
      <w:r w:rsidDel="00000000" w:rsidR="00000000" w:rsidRPr="00000000">
        <w:rPr>
          <w:rFonts w:ascii="Quattrocento Sans" w:cs="Quattrocento Sans" w:eastAsia="Quattrocento Sans" w:hAnsi="Quattrocento Sans"/>
          <w:b w:val="1"/>
          <w:color w:val="666666"/>
          <w:sz w:val="21"/>
          <w:szCs w:val="21"/>
          <w:rtl w:val="0"/>
        </w:rPr>
        <w:t xml:space="preserve">Windows Server 2008 R2 SP1</w:t>
      </w:r>
      <w:r w:rsidDel="00000000" w:rsidR="00000000" w:rsidRPr="00000000">
        <w:rPr>
          <w:rFonts w:ascii="Quattrocento Sans" w:cs="Quattrocento Sans" w:eastAsia="Quattrocento Sans" w:hAnsi="Quattrocento Sans"/>
          <w:b w:val="0"/>
          <w:color w:val="666666"/>
          <w:sz w:val="21"/>
          <w:szCs w:val="21"/>
          <w:rtl w:val="0"/>
        </w:rPr>
        <w:t xml:space="preserve"> image, and then click the arrow to continue.</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w:t>
      </w:r>
      <w:r w:rsidDel="00000000" w:rsidR="00000000" w:rsidRPr="00000000">
        <w:rPr>
          <w:rFonts w:ascii="Quattrocento Sans" w:cs="Quattrocento Sans" w:eastAsia="Quattrocento Sans" w:hAnsi="Quattrocento Sans"/>
          <w:b w:val="1"/>
          <w:color w:val="666666"/>
          <w:sz w:val="21"/>
          <w:szCs w:val="21"/>
          <w:rtl w:val="0"/>
        </w:rPr>
        <w:t xml:space="preserve">VM Configuration</w:t>
      </w:r>
      <w:r w:rsidDel="00000000" w:rsidR="00000000" w:rsidRPr="00000000">
        <w:rPr>
          <w:rFonts w:ascii="Quattrocento Sans" w:cs="Quattrocento Sans" w:eastAsia="Quattrocento Sans" w:hAnsi="Quattrocento Sans"/>
          <w:color w:val="666666"/>
          <w:sz w:val="21"/>
          <w:szCs w:val="21"/>
          <w:rtl w:val="0"/>
        </w:rPr>
        <w:t xml:space="preserve"> dialog box appears.</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572000"/>
            <wp:effectExtent b="0" l="0" r="0" t="0"/>
            <wp:docPr descr="Specify the details of the machine" id="9" name="image18.png"/>
            <a:graphic>
              <a:graphicData uri="http://schemas.openxmlformats.org/drawingml/2006/picture">
                <pic:pic>
                  <pic:nvPicPr>
                    <pic:cNvPr descr="Specify the details of the machine" id="0" name="image18.png"/>
                    <pic:cNvPicPr preferRelativeResize="0"/>
                  </pic:nvPicPr>
                  <pic:blipFill>
                    <a:blip r:embed="rId16"/>
                    <a:srcRect b="0" l="0" r="0" t="0"/>
                    <a:stretch>
                      <a:fillRect/>
                    </a:stretch>
                  </pic:blipFill>
                  <pic:spPr>
                    <a:xfrm>
                      <a:off x="0" y="0"/>
                      <a:ext cx="5715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w:t>
      </w:r>
      <w:r w:rsidDel="00000000" w:rsidR="00000000" w:rsidRPr="00000000">
        <w:rPr>
          <w:rFonts w:ascii="Quattrocento Sans" w:cs="Quattrocento Sans" w:eastAsia="Quattrocento Sans" w:hAnsi="Quattrocento Sans"/>
          <w:b w:val="1"/>
          <w:color w:val="666666"/>
          <w:sz w:val="21"/>
          <w:szCs w:val="21"/>
          <w:rtl w:val="0"/>
        </w:rPr>
        <w:t xml:space="preserve">Virtual Machine Name</w:t>
      </w:r>
      <w:r w:rsidDel="00000000" w:rsidR="00000000" w:rsidRPr="00000000">
        <w:rPr>
          <w:rFonts w:ascii="Quattrocento Sans" w:cs="Quattrocento Sans" w:eastAsia="Quattrocento Sans" w:hAnsi="Quattrocento Sans"/>
          <w:color w:val="666666"/>
          <w:sz w:val="21"/>
          <w:szCs w:val="21"/>
          <w:rtl w:val="0"/>
        </w:rPr>
        <w:t xml:space="preserve">, type the name that you want to use for the virtual machine. For this virtual machine, type </w:t>
      </w:r>
      <w:r w:rsidDel="00000000" w:rsidR="00000000" w:rsidRPr="00000000">
        <w:rPr>
          <w:rFonts w:ascii="Quattrocento Sans" w:cs="Quattrocento Sans" w:eastAsia="Quattrocento Sans" w:hAnsi="Quattrocento Sans"/>
          <w:b w:val="1"/>
          <w:color w:val="666666"/>
          <w:sz w:val="21"/>
          <w:szCs w:val="21"/>
          <w:rtl w:val="0"/>
        </w:rPr>
        <w:t xml:space="preserve">MyTestVM1</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36">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w:t>
      </w:r>
      <w:r w:rsidDel="00000000" w:rsidR="00000000" w:rsidRPr="00000000">
        <w:rPr>
          <w:rFonts w:ascii="Quattrocento Sans" w:cs="Quattrocento Sans" w:eastAsia="Quattrocento Sans" w:hAnsi="Quattrocento Sans"/>
          <w:b w:val="1"/>
          <w:color w:val="666666"/>
          <w:sz w:val="21"/>
          <w:szCs w:val="21"/>
          <w:rtl w:val="0"/>
        </w:rPr>
        <w:t xml:space="preserve">New Password</w:t>
      </w:r>
      <w:r w:rsidDel="00000000" w:rsidR="00000000" w:rsidRPr="00000000">
        <w:rPr>
          <w:rFonts w:ascii="Quattrocento Sans" w:cs="Quattrocento Sans" w:eastAsia="Quattrocento Sans" w:hAnsi="Quattrocento Sans"/>
          <w:color w:val="666666"/>
          <w:sz w:val="21"/>
          <w:szCs w:val="21"/>
          <w:rtl w:val="0"/>
        </w:rPr>
        <w:t xml:space="preserve">, type a password for the Administrator account on the virtual machine. For this virtual machine, type </w:t>
      </w:r>
      <w:r w:rsidDel="00000000" w:rsidR="00000000" w:rsidRPr="00000000">
        <w:rPr>
          <w:rFonts w:ascii="Quattrocento Sans" w:cs="Quattrocento Sans" w:eastAsia="Quattrocento Sans" w:hAnsi="Quattrocento Sans"/>
          <w:b w:val="1"/>
          <w:color w:val="666666"/>
          <w:sz w:val="21"/>
          <w:szCs w:val="21"/>
          <w:rtl w:val="0"/>
        </w:rPr>
        <w:t xml:space="preserve">MyPassword1</w:t>
      </w:r>
      <w:r w:rsidDel="00000000" w:rsidR="00000000" w:rsidRPr="00000000">
        <w:rPr>
          <w:rFonts w:ascii="Quattrocento Sans" w:cs="Quattrocento Sans" w:eastAsia="Quattrocento Sans" w:hAnsi="Quattrocento Sans"/>
          <w:color w:val="666666"/>
          <w:sz w:val="21"/>
          <w:szCs w:val="21"/>
          <w:rtl w:val="0"/>
        </w:rPr>
        <w:t xml:space="preserve">. In </w:t>
      </w:r>
      <w:r w:rsidDel="00000000" w:rsidR="00000000" w:rsidRPr="00000000">
        <w:rPr>
          <w:rFonts w:ascii="Quattrocento Sans" w:cs="Quattrocento Sans" w:eastAsia="Quattrocento Sans" w:hAnsi="Quattrocento Sans"/>
          <w:b w:val="1"/>
          <w:color w:val="666666"/>
          <w:sz w:val="21"/>
          <w:szCs w:val="21"/>
          <w:rtl w:val="0"/>
        </w:rPr>
        <w:t xml:space="preserve">Confirm Password</w:t>
      </w:r>
      <w:r w:rsidDel="00000000" w:rsidR="00000000" w:rsidRPr="00000000">
        <w:rPr>
          <w:rFonts w:ascii="Quattrocento Sans" w:cs="Quattrocento Sans" w:eastAsia="Quattrocento Sans" w:hAnsi="Quattrocento Sans"/>
          <w:color w:val="666666"/>
          <w:sz w:val="21"/>
          <w:szCs w:val="21"/>
          <w:rtl w:val="0"/>
        </w:rPr>
        <w:t xml:space="preserve">, retype the password.</w:t>
      </w:r>
    </w:p>
    <w:p w:rsidR="00000000" w:rsidDel="00000000" w:rsidP="00000000" w:rsidRDefault="00000000" w:rsidRPr="00000000" w14:paraId="00000037">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w:t>
      </w:r>
      <w:r w:rsidDel="00000000" w:rsidR="00000000" w:rsidRPr="00000000">
        <w:rPr>
          <w:rFonts w:ascii="Quattrocento Sans" w:cs="Quattrocento Sans" w:eastAsia="Quattrocento Sans" w:hAnsi="Quattrocento Sans"/>
          <w:b w:val="1"/>
          <w:color w:val="666666"/>
          <w:sz w:val="21"/>
          <w:szCs w:val="21"/>
          <w:rtl w:val="0"/>
        </w:rPr>
        <w:t xml:space="preserve">Size</w:t>
      </w:r>
      <w:r w:rsidDel="00000000" w:rsidR="00000000" w:rsidRPr="00000000">
        <w:rPr>
          <w:rFonts w:ascii="Quattrocento Sans" w:cs="Quattrocento Sans" w:eastAsia="Quattrocento Sans" w:hAnsi="Quattrocento Sans"/>
          <w:color w:val="666666"/>
          <w:sz w:val="21"/>
          <w:szCs w:val="21"/>
          <w:rtl w:val="0"/>
        </w:rPr>
        <w:t xml:space="preserve">, select the size of the virtual machine. The size that you select depends on the number of cores that are needed for your application. For this virtual machine, select </w:t>
      </w:r>
      <w:r w:rsidDel="00000000" w:rsidR="00000000" w:rsidRPr="00000000">
        <w:rPr>
          <w:rFonts w:ascii="Quattrocento Sans" w:cs="Quattrocento Sans" w:eastAsia="Quattrocento Sans" w:hAnsi="Quattrocento Sans"/>
          <w:b w:val="1"/>
          <w:color w:val="666666"/>
          <w:sz w:val="21"/>
          <w:szCs w:val="21"/>
          <w:rtl w:val="0"/>
        </w:rPr>
        <w:t xml:space="preserve">Extra Small</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3A">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the arrow to continue.</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w:t>
      </w:r>
      <w:r w:rsidDel="00000000" w:rsidR="00000000" w:rsidRPr="00000000">
        <w:rPr>
          <w:rFonts w:ascii="Quattrocento Sans" w:cs="Quattrocento Sans" w:eastAsia="Quattrocento Sans" w:hAnsi="Quattrocento Sans"/>
          <w:b w:val="1"/>
          <w:color w:val="666666"/>
          <w:sz w:val="21"/>
          <w:szCs w:val="21"/>
          <w:rtl w:val="0"/>
        </w:rPr>
        <w:t xml:space="preserve">VM Mode</w:t>
      </w:r>
      <w:r w:rsidDel="00000000" w:rsidR="00000000" w:rsidRPr="00000000">
        <w:rPr>
          <w:rFonts w:ascii="Quattrocento Sans" w:cs="Quattrocento Sans" w:eastAsia="Quattrocento Sans" w:hAnsi="Quattrocento Sans"/>
          <w:color w:val="666666"/>
          <w:sz w:val="21"/>
          <w:szCs w:val="21"/>
          <w:rtl w:val="0"/>
        </w:rPr>
        <w:t xml:space="preserve"> dialog box appears.</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572000"/>
            <wp:effectExtent b="0" l="0" r="0" t="0"/>
            <wp:docPr descr="Specify the details of the machine" id="8" name="image1.png"/>
            <a:graphic>
              <a:graphicData uri="http://schemas.openxmlformats.org/drawingml/2006/picture">
                <pic:pic>
                  <pic:nvPicPr>
                    <pic:cNvPr descr="Specify the details of the machine" id="0" name="image1.png"/>
                    <pic:cNvPicPr preferRelativeResize="0"/>
                  </pic:nvPicPr>
                  <pic:blipFill>
                    <a:blip r:embed="rId17"/>
                    <a:srcRect b="0" l="0" r="0" t="0"/>
                    <a:stretch>
                      <a:fillRect/>
                    </a:stretch>
                  </pic:blipFill>
                  <pic:spPr>
                    <a:xfrm>
                      <a:off x="0" y="0"/>
                      <a:ext cx="5715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You can connect virtual machines together under a cloud service to provide robust applications, but for this tutorial, you are creating a single virtual machine. So, select </w:t>
      </w:r>
      <w:r w:rsidDel="00000000" w:rsidR="00000000" w:rsidRPr="00000000">
        <w:rPr>
          <w:rFonts w:ascii="Quattrocento Sans" w:cs="Quattrocento Sans" w:eastAsia="Quattrocento Sans" w:hAnsi="Quattrocento Sans"/>
          <w:b w:val="1"/>
          <w:color w:val="666666"/>
          <w:sz w:val="21"/>
          <w:szCs w:val="21"/>
          <w:rtl w:val="0"/>
        </w:rPr>
        <w:t xml:space="preserve">Standalone Virtual Machine</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3E">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A virtual machine that you create is contained in a cloud service. In </w:t>
      </w:r>
      <w:r w:rsidDel="00000000" w:rsidR="00000000" w:rsidRPr="00000000">
        <w:rPr>
          <w:rFonts w:ascii="Quattrocento Sans" w:cs="Quattrocento Sans" w:eastAsia="Quattrocento Sans" w:hAnsi="Quattrocento Sans"/>
          <w:b w:val="1"/>
          <w:color w:val="666666"/>
          <w:sz w:val="21"/>
          <w:szCs w:val="21"/>
          <w:rtl w:val="0"/>
        </w:rPr>
        <w:t xml:space="preserve">DNS Name</w:t>
      </w:r>
      <w:r w:rsidDel="00000000" w:rsidR="00000000" w:rsidRPr="00000000">
        <w:rPr>
          <w:rFonts w:ascii="Quattrocento Sans" w:cs="Quattrocento Sans" w:eastAsia="Quattrocento Sans" w:hAnsi="Quattrocento Sans"/>
          <w:color w:val="666666"/>
          <w:sz w:val="21"/>
          <w:szCs w:val="21"/>
          <w:rtl w:val="0"/>
        </w:rPr>
        <w:t xml:space="preserve">, type a name for the cloud service that is created for the virtual machine. The entry can contain from 3-24 lowercase letters and numbers. This value becomes part of the URI that is used to contact the cloud service that the virtual machine belongs to. For this virtual machine, type </w:t>
      </w:r>
      <w:r w:rsidDel="00000000" w:rsidR="00000000" w:rsidRPr="00000000">
        <w:rPr>
          <w:rFonts w:ascii="Quattrocento Sans" w:cs="Quattrocento Sans" w:eastAsia="Quattrocento Sans" w:hAnsi="Quattrocento Sans"/>
          <w:b w:val="1"/>
          <w:color w:val="666666"/>
          <w:sz w:val="21"/>
          <w:szCs w:val="21"/>
          <w:rtl w:val="0"/>
        </w:rPr>
        <w:t xml:space="preserve">MyService1</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3F">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Select the storage account for the VHD file. For this tutorial, select </w:t>
      </w:r>
      <w:r w:rsidDel="00000000" w:rsidR="00000000" w:rsidRPr="00000000">
        <w:rPr>
          <w:rFonts w:ascii="Quattrocento Sans" w:cs="Quattrocento Sans" w:eastAsia="Quattrocento Sans" w:hAnsi="Quattrocento Sans"/>
          <w:b w:val="1"/>
          <w:color w:val="666666"/>
          <w:sz w:val="21"/>
          <w:szCs w:val="21"/>
          <w:rtl w:val="0"/>
        </w:rPr>
        <w:t xml:space="preserve">Use Automatically Generated Storage Account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40">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w:t>
      </w:r>
      <w:r w:rsidDel="00000000" w:rsidR="00000000" w:rsidRPr="00000000">
        <w:rPr>
          <w:rFonts w:ascii="Quattrocento Sans" w:cs="Quattrocento Sans" w:eastAsia="Quattrocento Sans" w:hAnsi="Quattrocento Sans"/>
          <w:b w:val="1"/>
          <w:color w:val="666666"/>
          <w:sz w:val="21"/>
          <w:szCs w:val="21"/>
          <w:rtl w:val="0"/>
        </w:rPr>
        <w:t xml:space="preserve">Region/Affinity Group/Virtual Network</w:t>
      </w:r>
      <w:r w:rsidDel="00000000" w:rsidR="00000000" w:rsidRPr="00000000">
        <w:rPr>
          <w:rFonts w:ascii="Quattrocento Sans" w:cs="Quattrocento Sans" w:eastAsia="Quattrocento Sans" w:hAnsi="Quattrocento Sans"/>
          <w:color w:val="666666"/>
          <w:sz w:val="21"/>
          <w:szCs w:val="21"/>
          <w:rtl w:val="0"/>
        </w:rPr>
        <w:t xml:space="preserve">, select </w:t>
      </w:r>
      <w:r w:rsidDel="00000000" w:rsidR="00000000" w:rsidRPr="00000000">
        <w:rPr>
          <w:rFonts w:ascii="Quattrocento Sans" w:cs="Quattrocento Sans" w:eastAsia="Quattrocento Sans" w:hAnsi="Quattrocento Sans"/>
          <w:b w:val="1"/>
          <w:color w:val="666666"/>
          <w:sz w:val="21"/>
          <w:szCs w:val="21"/>
          <w:rtl w:val="0"/>
        </w:rPr>
        <w:t xml:space="preserve">West US</w:t>
      </w:r>
      <w:r w:rsidDel="00000000" w:rsidR="00000000" w:rsidRPr="00000000">
        <w:rPr>
          <w:rFonts w:ascii="Quattrocento Sans" w:cs="Quattrocento Sans" w:eastAsia="Quattrocento Sans" w:hAnsi="Quattrocento Sans"/>
          <w:color w:val="666666"/>
          <w:sz w:val="21"/>
          <w:szCs w:val="21"/>
          <w:rtl w:val="0"/>
        </w:rPr>
        <w:t xml:space="preserve"> as the location of the virtual machine.</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42">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the arrow to continue.</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w:t>
      </w:r>
      <w:r w:rsidDel="00000000" w:rsidR="00000000" w:rsidRPr="00000000">
        <w:rPr>
          <w:rFonts w:ascii="Quattrocento Sans" w:cs="Quattrocento Sans" w:eastAsia="Quattrocento Sans" w:hAnsi="Quattrocento Sans"/>
          <w:b w:val="1"/>
          <w:color w:val="666666"/>
          <w:sz w:val="21"/>
          <w:szCs w:val="21"/>
          <w:rtl w:val="0"/>
        </w:rPr>
        <w:t xml:space="preserve">VM Options</w:t>
      </w:r>
      <w:r w:rsidDel="00000000" w:rsidR="00000000" w:rsidRPr="00000000">
        <w:rPr>
          <w:rFonts w:ascii="Quattrocento Sans" w:cs="Quattrocento Sans" w:eastAsia="Quattrocento Sans" w:hAnsi="Quattrocento Sans"/>
          <w:color w:val="666666"/>
          <w:sz w:val="21"/>
          <w:szCs w:val="21"/>
          <w:rtl w:val="0"/>
        </w:rPr>
        <w:t xml:space="preserve"> dialog box appears.</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562475"/>
            <wp:effectExtent b="0" l="0" r="0" t="0"/>
            <wp:docPr descr="Specify the connection options of the machine" id="11" name="image13.png"/>
            <a:graphic>
              <a:graphicData uri="http://schemas.openxmlformats.org/drawingml/2006/picture">
                <pic:pic>
                  <pic:nvPicPr>
                    <pic:cNvPr descr="Specify the connection options of the machine" id="0" name="image13.png"/>
                    <pic:cNvPicPr preferRelativeResize="0"/>
                  </pic:nvPicPr>
                  <pic:blipFill>
                    <a:blip r:embed="rId18"/>
                    <a:srcRect b="0" l="0" r="0" t="0"/>
                    <a:stretch>
                      <a:fillRect/>
                    </a:stretch>
                  </pic:blipFill>
                  <pic:spPr>
                    <a:xfrm>
                      <a:off x="0" y="0"/>
                      <a:ext cx="571500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options on this page apply only if you are connecting this virtual machine to other virtual machines or if you are adding the virtual machine to a virtual network. For this virtual machine, you are not creating an availability set or connecting to a virtual network. Click the check mark to create the virtual machine.</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Windows Azure creates the virtual machine and configures the operating system settings. After Windows Azure creates the virtual machine, it is listed as </w:t>
      </w:r>
      <w:r w:rsidDel="00000000" w:rsidR="00000000" w:rsidRPr="00000000">
        <w:rPr>
          <w:rFonts w:ascii="Quattrocento Sans" w:cs="Quattrocento Sans" w:eastAsia="Quattrocento Sans" w:hAnsi="Quattrocento Sans"/>
          <w:b w:val="1"/>
          <w:color w:val="666666"/>
          <w:sz w:val="21"/>
          <w:szCs w:val="21"/>
          <w:rtl w:val="0"/>
        </w:rPr>
        <w:t xml:space="preserve">Running</w:t>
      </w:r>
      <w:r w:rsidDel="00000000" w:rsidR="00000000" w:rsidRPr="00000000">
        <w:rPr>
          <w:rFonts w:ascii="Quattrocento Sans" w:cs="Quattrocento Sans" w:eastAsia="Quattrocento Sans" w:hAnsi="Quattrocento Sans"/>
          <w:color w:val="666666"/>
          <w:sz w:val="21"/>
          <w:szCs w:val="21"/>
          <w:rtl w:val="0"/>
        </w:rPr>
        <w:t xml:space="preserve"> in the Windows Azure Management Portal.</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2819400"/>
            <wp:effectExtent b="0" l="0" r="0" t="0"/>
            <wp:docPr descr="Successful virtual machine creation" id="10" name="image16.png"/>
            <a:graphic>
              <a:graphicData uri="http://schemas.openxmlformats.org/drawingml/2006/picture">
                <pic:pic>
                  <pic:nvPicPr>
                    <pic:cNvPr descr="Successful virtual machine creation" id="0" name="image16.png"/>
                    <pic:cNvPicPr preferRelativeResize="0"/>
                  </pic:nvPicPr>
                  <pic:blipFill>
                    <a:blip r:embed="rId19"/>
                    <a:srcRect b="0" l="0" r="0" t="0"/>
                    <a:stretch>
                      <a:fillRect/>
                    </a:stretch>
                  </pic:blipFill>
                  <pic:spPr>
                    <a:xfrm>
                      <a:off x="0" y="0"/>
                      <a:ext cx="5715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3"/>
          <w:szCs w:val="33"/>
        </w:rPr>
      </w:pPr>
      <w:r w:rsidDel="00000000" w:rsidR="00000000" w:rsidRPr="00000000">
        <w:rPr>
          <w:rFonts w:ascii="Quattrocento Sans" w:cs="Quattrocento Sans" w:eastAsia="Quattrocento Sans" w:hAnsi="Quattrocento Sans"/>
          <w:color w:val="323232"/>
          <w:sz w:val="33"/>
          <w:szCs w:val="33"/>
          <w:rtl w:val="0"/>
        </w:rPr>
        <w:t xml:space="preserve">How to log on to the virtual machine after you create it</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You can log on to the virtual machine that you created to manage both its settings and the applications that are running on it.</w:t>
      </w:r>
    </w:p>
    <w:p w:rsidR="00000000" w:rsidDel="00000000" w:rsidP="00000000" w:rsidRDefault="00000000" w:rsidRPr="00000000" w14:paraId="0000004E">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Sign in to the </w:t>
      </w:r>
      <w:hyperlink r:id="rId20">
        <w:r w:rsidDel="00000000" w:rsidR="00000000" w:rsidRPr="00000000">
          <w:rPr>
            <w:rFonts w:ascii="Quattrocento Sans" w:cs="Quattrocento Sans" w:eastAsia="Quattrocento Sans" w:hAnsi="Quattrocento Sans"/>
            <w:color w:val="4a91ac"/>
            <w:sz w:val="21"/>
            <w:szCs w:val="21"/>
            <w:rtl w:val="0"/>
          </w:rPr>
          <w:t xml:space="preserve">Windows Azure Management Portal</w:t>
        </w:r>
      </w:hyperlink>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4F">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w:t>
      </w:r>
      <w:r w:rsidDel="00000000" w:rsidR="00000000" w:rsidRPr="00000000">
        <w:rPr>
          <w:rFonts w:ascii="Quattrocento Sans" w:cs="Quattrocento Sans" w:eastAsia="Quattrocento Sans" w:hAnsi="Quattrocento Sans"/>
          <w:b w:val="1"/>
          <w:color w:val="666666"/>
          <w:sz w:val="21"/>
          <w:szCs w:val="21"/>
          <w:rtl w:val="0"/>
        </w:rPr>
        <w:t xml:space="preserve">Virtual Machines</w:t>
      </w:r>
      <w:r w:rsidDel="00000000" w:rsidR="00000000" w:rsidRPr="00000000">
        <w:rPr>
          <w:rFonts w:ascii="Quattrocento Sans" w:cs="Quattrocento Sans" w:eastAsia="Quattrocento Sans" w:hAnsi="Quattrocento Sans"/>
          <w:color w:val="666666"/>
          <w:sz w:val="21"/>
          <w:szCs w:val="21"/>
          <w:rtl w:val="0"/>
        </w:rPr>
        <w:t xml:space="preserve">, and then select the </w:t>
      </w:r>
      <w:r w:rsidDel="00000000" w:rsidR="00000000" w:rsidRPr="00000000">
        <w:rPr>
          <w:rFonts w:ascii="Quattrocento Sans" w:cs="Quattrocento Sans" w:eastAsia="Quattrocento Sans" w:hAnsi="Quattrocento Sans"/>
          <w:b w:val="1"/>
          <w:color w:val="666666"/>
          <w:sz w:val="21"/>
          <w:szCs w:val="21"/>
          <w:rtl w:val="0"/>
        </w:rPr>
        <w:t xml:space="preserve">MyTestVM1</w:t>
      </w:r>
      <w:r w:rsidDel="00000000" w:rsidR="00000000" w:rsidRPr="00000000">
        <w:rPr>
          <w:rFonts w:ascii="Quattrocento Sans" w:cs="Quattrocento Sans" w:eastAsia="Quattrocento Sans" w:hAnsi="Quattrocento Sans"/>
          <w:color w:val="666666"/>
          <w:sz w:val="21"/>
          <w:szCs w:val="21"/>
          <w:rtl w:val="0"/>
        </w:rPr>
        <w:t xml:space="preserve"> virtual machine.</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57">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command bar, click </w:t>
      </w:r>
      <w:r w:rsidDel="00000000" w:rsidR="00000000" w:rsidRPr="00000000">
        <w:rPr>
          <w:rFonts w:ascii="Quattrocento Sans" w:cs="Quattrocento Sans" w:eastAsia="Quattrocento Sans" w:hAnsi="Quattrocento Sans"/>
          <w:b w:val="1"/>
          <w:color w:val="666666"/>
          <w:sz w:val="21"/>
          <w:szCs w:val="21"/>
          <w:rtl w:val="0"/>
        </w:rPr>
        <w:t xml:space="preserve">Connect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2847975"/>
            <wp:effectExtent b="0" l="0" r="0" t="0"/>
            <wp:docPr descr="Connect to the virtual machine" id="13" name="image4.png"/>
            <a:graphic>
              <a:graphicData uri="http://schemas.openxmlformats.org/drawingml/2006/picture">
                <pic:pic>
                  <pic:nvPicPr>
                    <pic:cNvPr descr="Connect to the virtual machine" id="0" name="image4.png"/>
                    <pic:cNvPicPr preferRelativeResize="0"/>
                  </pic:nvPicPr>
                  <pic:blipFill>
                    <a:blip r:embed="rId21"/>
                    <a:srcRect b="0" l="0" r="0" t="0"/>
                    <a:stretch>
                      <a:fillRect/>
                    </a:stretch>
                  </pic:blipFill>
                  <pic:spPr>
                    <a:xfrm>
                      <a:off x="0" y="0"/>
                      <a:ext cx="57150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w:t>
      </w:r>
      <w:r w:rsidDel="00000000" w:rsidR="00000000" w:rsidRPr="00000000">
        <w:rPr>
          <w:rFonts w:ascii="Quattrocento Sans" w:cs="Quattrocento Sans" w:eastAsia="Quattrocento Sans" w:hAnsi="Quattrocento Sans"/>
          <w:b w:val="1"/>
          <w:color w:val="666666"/>
          <w:sz w:val="21"/>
          <w:szCs w:val="21"/>
          <w:rtl w:val="0"/>
        </w:rPr>
        <w:t xml:space="preserve">Open</w:t>
      </w:r>
      <w:r w:rsidDel="00000000" w:rsidR="00000000" w:rsidRPr="00000000">
        <w:rPr>
          <w:rFonts w:ascii="Quattrocento Sans" w:cs="Quattrocento Sans" w:eastAsia="Quattrocento Sans" w:hAnsi="Quattrocento Sans"/>
          <w:color w:val="666666"/>
          <w:sz w:val="21"/>
          <w:szCs w:val="21"/>
          <w:rtl w:val="0"/>
        </w:rPr>
        <w:t xml:space="preserve"> to use the remote desktop protocol file that was automatically created for the virtual machine.</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361950"/>
            <wp:effectExtent b="0" l="0" r="0" t="0"/>
            <wp:docPr descr="Use the remote desktop protcol file" id="12" name="image9.png"/>
            <a:graphic>
              <a:graphicData uri="http://schemas.openxmlformats.org/drawingml/2006/picture">
                <pic:pic>
                  <pic:nvPicPr>
                    <pic:cNvPr descr="Use the remote desktop protcol file" id="0" name="image9.png"/>
                    <pic:cNvPicPr preferRelativeResize="0"/>
                  </pic:nvPicPr>
                  <pic:blipFill>
                    <a:blip r:embed="rId22"/>
                    <a:srcRect b="0" l="0" r="0" t="0"/>
                    <a:stretch>
                      <a:fillRect/>
                    </a:stretch>
                  </pic:blipFill>
                  <pic:spPr>
                    <a:xfrm>
                      <a:off x="0" y="0"/>
                      <a:ext cx="57150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w:t>
      </w:r>
      <w:r w:rsidDel="00000000" w:rsidR="00000000" w:rsidRPr="00000000">
        <w:rPr>
          <w:rFonts w:ascii="Quattrocento Sans" w:cs="Quattrocento Sans" w:eastAsia="Quattrocento Sans" w:hAnsi="Quattrocento Sans"/>
          <w:b w:val="1"/>
          <w:color w:val="666666"/>
          <w:sz w:val="21"/>
          <w:szCs w:val="21"/>
          <w:rtl w:val="0"/>
        </w:rPr>
        <w:t xml:space="preserve">Connect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4762500" cy="2724150"/>
            <wp:effectExtent b="0" l="0" r="0" t="0"/>
            <wp:docPr descr="Continue with connecting" id="16" name="image6.png"/>
            <a:graphic>
              <a:graphicData uri="http://schemas.openxmlformats.org/drawingml/2006/picture">
                <pic:pic>
                  <pic:nvPicPr>
                    <pic:cNvPr descr="Continue with connecting" id="0" name="image6.png"/>
                    <pic:cNvPicPr preferRelativeResize="0"/>
                  </pic:nvPicPr>
                  <pic:blipFill>
                    <a:blip r:embed="rId23"/>
                    <a:srcRect b="0" l="0" r="0" t="0"/>
                    <a:stretch>
                      <a:fillRect/>
                    </a:stretch>
                  </pic:blipFill>
                  <pic:spPr>
                    <a:xfrm>
                      <a:off x="0" y="0"/>
                      <a:ext cx="47625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5E">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password box, type </w:t>
      </w:r>
      <w:r w:rsidDel="00000000" w:rsidR="00000000" w:rsidRPr="00000000">
        <w:rPr>
          <w:rFonts w:ascii="Quattrocento Sans" w:cs="Quattrocento Sans" w:eastAsia="Quattrocento Sans" w:hAnsi="Quattrocento Sans"/>
          <w:b w:val="1"/>
          <w:color w:val="666666"/>
          <w:sz w:val="21"/>
          <w:szCs w:val="21"/>
          <w:rtl w:val="0"/>
        </w:rPr>
        <w:t xml:space="preserve">MyPassword1</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OK</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4076700" cy="3829050"/>
            <wp:effectExtent b="0" l="0" r="0" t="0"/>
            <wp:docPr descr="Enter the password" id="14" name="image17.png"/>
            <a:graphic>
              <a:graphicData uri="http://schemas.openxmlformats.org/drawingml/2006/picture">
                <pic:pic>
                  <pic:nvPicPr>
                    <pic:cNvPr descr="Enter the password" id="0" name="image17.png"/>
                    <pic:cNvPicPr preferRelativeResize="0"/>
                  </pic:nvPicPr>
                  <pic:blipFill>
                    <a:blip r:embed="rId24"/>
                    <a:srcRect b="0" l="0" r="0" t="0"/>
                    <a:stretch>
                      <a:fillRect/>
                    </a:stretch>
                  </pic:blipFill>
                  <pic:spPr>
                    <a:xfrm>
                      <a:off x="0" y="0"/>
                      <a:ext cx="40767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61">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w:t>
      </w:r>
      <w:r w:rsidDel="00000000" w:rsidR="00000000" w:rsidRPr="00000000">
        <w:rPr>
          <w:rFonts w:ascii="Quattrocento Sans" w:cs="Quattrocento Sans" w:eastAsia="Quattrocento Sans" w:hAnsi="Quattrocento Sans"/>
          <w:b w:val="1"/>
          <w:color w:val="666666"/>
          <w:sz w:val="21"/>
          <w:szCs w:val="21"/>
          <w:rtl w:val="0"/>
        </w:rPr>
        <w:t xml:space="preserve">Yes</w:t>
      </w:r>
      <w:r w:rsidDel="00000000" w:rsidR="00000000" w:rsidRPr="00000000">
        <w:rPr>
          <w:rFonts w:ascii="Quattrocento Sans" w:cs="Quattrocento Sans" w:eastAsia="Quattrocento Sans" w:hAnsi="Quattrocento Sans"/>
          <w:color w:val="666666"/>
          <w:sz w:val="21"/>
          <w:szCs w:val="21"/>
          <w:rtl w:val="0"/>
        </w:rPr>
        <w:t xml:space="preserve"> to verify the identity of the virtual machine.</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3762375" cy="3771900"/>
            <wp:effectExtent b="0" l="0" r="0" t="0"/>
            <wp:docPr descr="Verify the identity of the machine" id="15" name="image15.png"/>
            <a:graphic>
              <a:graphicData uri="http://schemas.openxmlformats.org/drawingml/2006/picture">
                <pic:pic>
                  <pic:nvPicPr>
                    <pic:cNvPr descr="Verify the identity of the machine" id="0" name="image15.png"/>
                    <pic:cNvPicPr preferRelativeResize="0"/>
                  </pic:nvPicPr>
                  <pic:blipFill>
                    <a:blip r:embed="rId25"/>
                    <a:srcRect b="0" l="0" r="0" t="0"/>
                    <a:stretch>
                      <a:fillRect/>
                    </a:stretch>
                  </pic:blipFill>
                  <pic:spPr>
                    <a:xfrm>
                      <a:off x="0" y="0"/>
                      <a:ext cx="37623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You can now work with the virtual machine just like you would a server in your office.</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3"/>
          <w:szCs w:val="33"/>
        </w:rPr>
      </w:pPr>
      <w:r w:rsidDel="00000000" w:rsidR="00000000" w:rsidRPr="00000000">
        <w:rPr>
          <w:rFonts w:ascii="Quattrocento Sans" w:cs="Quattrocento Sans" w:eastAsia="Quattrocento Sans" w:hAnsi="Quattrocento Sans"/>
          <w:color w:val="323232"/>
          <w:sz w:val="33"/>
          <w:szCs w:val="33"/>
          <w:rtl w:val="0"/>
        </w:rPr>
        <w:t xml:space="preserve">How to attach a data disk to the new virtual machine</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Your application might need to store data. To set this up, attach a data disk to the virtual machine. The easiest way to do this is to attach an empty data disk to the virtual machine.</w:t>
      </w:r>
    </w:p>
    <w:p w:rsidR="00000000" w:rsidDel="00000000" w:rsidP="00000000" w:rsidRDefault="00000000" w:rsidRPr="00000000" w14:paraId="00000066">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Sign in to the Windows Azure Management Portal.</w:t>
      </w:r>
    </w:p>
    <w:p w:rsidR="00000000" w:rsidDel="00000000" w:rsidP="00000000" w:rsidRDefault="00000000" w:rsidRPr="00000000" w14:paraId="00000067">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w:t>
      </w:r>
      <w:r w:rsidDel="00000000" w:rsidR="00000000" w:rsidRPr="00000000">
        <w:rPr>
          <w:rFonts w:ascii="Quattrocento Sans" w:cs="Quattrocento Sans" w:eastAsia="Quattrocento Sans" w:hAnsi="Quattrocento Sans"/>
          <w:b w:val="1"/>
          <w:color w:val="666666"/>
          <w:sz w:val="21"/>
          <w:szCs w:val="21"/>
          <w:rtl w:val="0"/>
        </w:rPr>
        <w:t xml:space="preserve">Virtual Machines</w:t>
      </w:r>
      <w:r w:rsidDel="00000000" w:rsidR="00000000" w:rsidRPr="00000000">
        <w:rPr>
          <w:rFonts w:ascii="Quattrocento Sans" w:cs="Quattrocento Sans" w:eastAsia="Quattrocento Sans" w:hAnsi="Quattrocento Sans"/>
          <w:color w:val="666666"/>
          <w:sz w:val="21"/>
          <w:szCs w:val="21"/>
          <w:rtl w:val="0"/>
        </w:rPr>
        <w:t xml:space="preserve">, and then select the </w:t>
      </w:r>
      <w:r w:rsidDel="00000000" w:rsidR="00000000" w:rsidRPr="00000000">
        <w:rPr>
          <w:rFonts w:ascii="Quattrocento Sans" w:cs="Quattrocento Sans" w:eastAsia="Quattrocento Sans" w:hAnsi="Quattrocento Sans"/>
          <w:b w:val="1"/>
          <w:color w:val="666666"/>
          <w:sz w:val="21"/>
          <w:szCs w:val="21"/>
          <w:rtl w:val="0"/>
        </w:rPr>
        <w:t xml:space="preserve">MyTestVM1</w:t>
      </w:r>
      <w:r w:rsidDel="00000000" w:rsidR="00000000" w:rsidRPr="00000000">
        <w:rPr>
          <w:rFonts w:ascii="Quattrocento Sans" w:cs="Quattrocento Sans" w:eastAsia="Quattrocento Sans" w:hAnsi="Quattrocento Sans"/>
          <w:color w:val="666666"/>
          <w:sz w:val="21"/>
          <w:szCs w:val="21"/>
          <w:rtl w:val="0"/>
        </w:rPr>
        <w:t xml:space="preserve"> virtual machine.</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6D">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On the command bar, click </w:t>
      </w:r>
      <w:r w:rsidDel="00000000" w:rsidR="00000000" w:rsidRPr="00000000">
        <w:rPr>
          <w:rFonts w:ascii="Quattrocento Sans" w:cs="Quattrocento Sans" w:eastAsia="Quattrocento Sans" w:hAnsi="Quattrocento Sans"/>
          <w:b w:val="1"/>
          <w:color w:val="666666"/>
          <w:sz w:val="21"/>
          <w:szCs w:val="21"/>
          <w:rtl w:val="0"/>
        </w:rPr>
        <w:t xml:space="preserve">Attach</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Attach Empty Disk</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5000" cy="2590800"/>
            <wp:effectExtent b="0" l="0" r="0" t="0"/>
            <wp:wrapSquare wrapText="bothSides" distB="0" distT="0" distL="114300" distR="114300"/>
            <wp:docPr descr="Attach empty disk" id="17" name="image5.png"/>
            <a:graphic>
              <a:graphicData uri="http://schemas.openxmlformats.org/drawingml/2006/picture">
                <pic:pic>
                  <pic:nvPicPr>
                    <pic:cNvPr descr="Attach empty disk" id="0" name="image5.png"/>
                    <pic:cNvPicPr preferRelativeResize="0"/>
                  </pic:nvPicPr>
                  <pic:blipFill>
                    <a:blip r:embed="rId26"/>
                    <a:srcRect b="0" l="0" r="0" t="0"/>
                    <a:stretch>
                      <a:fillRect/>
                    </a:stretch>
                  </pic:blipFill>
                  <pic:spPr>
                    <a:xfrm>
                      <a:off x="0" y="0"/>
                      <a:ext cx="5715000" cy="2590800"/>
                    </a:xfrm>
                    <a:prstGeom prst="rect"/>
                    <a:ln/>
                  </pic:spPr>
                </pic:pic>
              </a:graphicData>
            </a:graphic>
          </wp:anchor>
        </w:drawing>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w:t>
      </w:r>
      <w:r w:rsidDel="00000000" w:rsidR="00000000" w:rsidRPr="00000000">
        <w:rPr>
          <w:rFonts w:ascii="Quattrocento Sans" w:cs="Quattrocento Sans" w:eastAsia="Quattrocento Sans" w:hAnsi="Quattrocento Sans"/>
          <w:b w:val="1"/>
          <w:color w:val="666666"/>
          <w:sz w:val="21"/>
          <w:szCs w:val="21"/>
          <w:rtl w:val="0"/>
        </w:rPr>
        <w:t xml:space="preserve">Attach Empty Disk</w:t>
      </w:r>
      <w:r w:rsidDel="00000000" w:rsidR="00000000" w:rsidRPr="00000000">
        <w:rPr>
          <w:rFonts w:ascii="Quattrocento Sans" w:cs="Quattrocento Sans" w:eastAsia="Quattrocento Sans" w:hAnsi="Quattrocento Sans"/>
          <w:color w:val="666666"/>
          <w:sz w:val="21"/>
          <w:szCs w:val="21"/>
          <w:rtl w:val="0"/>
        </w:rPr>
        <w:t xml:space="preserve"> dialog box appears.</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4057650" cy="4752975"/>
            <wp:effectExtent b="0" l="0" r="0" t="0"/>
            <wp:docPr descr="Attach empty disk" id="18" name="image10.png"/>
            <a:graphic>
              <a:graphicData uri="http://schemas.openxmlformats.org/drawingml/2006/picture">
                <pic:pic>
                  <pic:nvPicPr>
                    <pic:cNvPr descr="Attach empty disk" id="0" name="image10.png"/>
                    <pic:cNvPicPr preferRelativeResize="0"/>
                  </pic:nvPicPr>
                  <pic:blipFill>
                    <a:blip r:embed="rId27"/>
                    <a:srcRect b="0" l="0" r="0" t="0"/>
                    <a:stretch>
                      <a:fillRect/>
                    </a:stretch>
                  </pic:blipFill>
                  <pic:spPr>
                    <a:xfrm>
                      <a:off x="0" y="0"/>
                      <a:ext cx="405765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w:t>
      </w:r>
      <w:r w:rsidDel="00000000" w:rsidR="00000000" w:rsidRPr="00000000">
        <w:rPr>
          <w:rFonts w:ascii="Quattrocento Sans" w:cs="Quattrocento Sans" w:eastAsia="Quattrocento Sans" w:hAnsi="Quattrocento Sans"/>
          <w:b w:val="1"/>
          <w:color w:val="666666"/>
          <w:sz w:val="21"/>
          <w:szCs w:val="21"/>
          <w:rtl w:val="0"/>
        </w:rPr>
        <w:t xml:space="preserve">Virtual Machine Name</w:t>
      </w:r>
      <w:r w:rsidDel="00000000" w:rsidR="00000000" w:rsidRPr="00000000">
        <w:rPr>
          <w:rFonts w:ascii="Quattrocento Sans" w:cs="Quattrocento Sans" w:eastAsia="Quattrocento Sans" w:hAnsi="Quattrocento Sans"/>
          <w:color w:val="666666"/>
          <w:sz w:val="21"/>
          <w:szCs w:val="21"/>
          <w:rtl w:val="0"/>
        </w:rPr>
        <w:t xml:space="preserve">, </w:t>
      </w:r>
      <w:r w:rsidDel="00000000" w:rsidR="00000000" w:rsidRPr="00000000">
        <w:rPr>
          <w:rFonts w:ascii="Quattrocento Sans" w:cs="Quattrocento Sans" w:eastAsia="Quattrocento Sans" w:hAnsi="Quattrocento Sans"/>
          <w:b w:val="1"/>
          <w:color w:val="666666"/>
          <w:sz w:val="21"/>
          <w:szCs w:val="21"/>
          <w:rtl w:val="0"/>
        </w:rPr>
        <w:t xml:space="preserve">Storage Location</w:t>
      </w:r>
      <w:r w:rsidDel="00000000" w:rsidR="00000000" w:rsidRPr="00000000">
        <w:rPr>
          <w:rFonts w:ascii="Quattrocento Sans" w:cs="Quattrocento Sans" w:eastAsia="Quattrocento Sans" w:hAnsi="Quattrocento Sans"/>
          <w:color w:val="666666"/>
          <w:sz w:val="21"/>
          <w:szCs w:val="21"/>
          <w:rtl w:val="0"/>
        </w:rPr>
        <w:t xml:space="preserve">, and </w:t>
      </w:r>
      <w:r w:rsidDel="00000000" w:rsidR="00000000" w:rsidRPr="00000000">
        <w:rPr>
          <w:rFonts w:ascii="Quattrocento Sans" w:cs="Quattrocento Sans" w:eastAsia="Quattrocento Sans" w:hAnsi="Quattrocento Sans"/>
          <w:b w:val="1"/>
          <w:color w:val="666666"/>
          <w:sz w:val="21"/>
          <w:szCs w:val="21"/>
          <w:rtl w:val="0"/>
        </w:rPr>
        <w:t xml:space="preserve">File Name</w:t>
      </w:r>
      <w:r w:rsidDel="00000000" w:rsidR="00000000" w:rsidRPr="00000000">
        <w:rPr>
          <w:rFonts w:ascii="Quattrocento Sans" w:cs="Quattrocento Sans" w:eastAsia="Quattrocento Sans" w:hAnsi="Quattrocento Sans"/>
          <w:color w:val="666666"/>
          <w:sz w:val="21"/>
          <w:szCs w:val="21"/>
          <w:rtl w:val="0"/>
        </w:rPr>
        <w:t xml:space="preserve"> are already defined for you. All you have to do is enter the size that you want for the disk. Type </w:t>
      </w:r>
      <w:r w:rsidDel="00000000" w:rsidR="00000000" w:rsidRPr="00000000">
        <w:rPr>
          <w:rFonts w:ascii="Quattrocento Sans" w:cs="Quattrocento Sans" w:eastAsia="Quattrocento Sans" w:hAnsi="Quattrocento Sans"/>
          <w:b w:val="1"/>
          <w:color w:val="666666"/>
          <w:sz w:val="21"/>
          <w:szCs w:val="21"/>
          <w:rtl w:val="0"/>
        </w:rPr>
        <w:t xml:space="preserve">5</w:t>
      </w:r>
      <w:r w:rsidDel="00000000" w:rsidR="00000000" w:rsidRPr="00000000">
        <w:rPr>
          <w:rFonts w:ascii="Quattrocento Sans" w:cs="Quattrocento Sans" w:eastAsia="Quattrocento Sans" w:hAnsi="Quattrocento Sans"/>
          <w:color w:val="666666"/>
          <w:sz w:val="21"/>
          <w:szCs w:val="21"/>
          <w:rtl w:val="0"/>
        </w:rPr>
        <w:t xml:space="preserve"> in the </w:t>
      </w:r>
      <w:r w:rsidDel="00000000" w:rsidR="00000000" w:rsidRPr="00000000">
        <w:rPr>
          <w:rFonts w:ascii="Quattrocento Sans" w:cs="Quattrocento Sans" w:eastAsia="Quattrocento Sans" w:hAnsi="Quattrocento Sans"/>
          <w:b w:val="1"/>
          <w:color w:val="666666"/>
          <w:sz w:val="21"/>
          <w:szCs w:val="21"/>
          <w:rtl w:val="0"/>
        </w:rPr>
        <w:t xml:space="preserve">Size</w:t>
      </w:r>
      <w:r w:rsidDel="00000000" w:rsidR="00000000" w:rsidRPr="00000000">
        <w:rPr>
          <w:rFonts w:ascii="Quattrocento Sans" w:cs="Quattrocento Sans" w:eastAsia="Quattrocento Sans" w:hAnsi="Quattrocento Sans"/>
          <w:color w:val="666666"/>
          <w:sz w:val="21"/>
          <w:szCs w:val="21"/>
          <w:rtl w:val="0"/>
        </w:rPr>
        <w:t xml:space="preserve"> field.</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b w:val="1"/>
          <w:color w:val="666666"/>
          <w:sz w:val="21"/>
          <w:szCs w:val="21"/>
          <w:rtl w:val="0"/>
        </w:rPr>
        <w:t xml:space="preserve">Note:</w:t>
      </w:r>
      <w:r w:rsidDel="00000000" w:rsidR="00000000" w:rsidRPr="00000000">
        <w:rPr>
          <w:rFonts w:ascii="Quattrocento Sans" w:cs="Quattrocento Sans" w:eastAsia="Quattrocento Sans" w:hAnsi="Quattrocento Sans"/>
          <w:color w:val="666666"/>
          <w:sz w:val="21"/>
          <w:szCs w:val="21"/>
          <w:rtl w:val="0"/>
        </w:rPr>
        <w:t xml:space="preserve"> All disks are created from a VHD file in Windows Azure storage. You can provide a name for the VHD file that is added to storage, but Windows Azure generates the name of the disk automatically.</w:t>
      </w:r>
    </w:p>
    <w:p w:rsidR="00000000" w:rsidDel="00000000" w:rsidP="00000000" w:rsidRDefault="00000000" w:rsidRPr="00000000" w14:paraId="0000007F">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the check mark to attach the data disk to the virtual machine.</w:t>
      </w:r>
    </w:p>
    <w:p w:rsidR="00000000" w:rsidDel="00000000" w:rsidP="00000000" w:rsidRDefault="00000000" w:rsidRPr="00000000" w14:paraId="00000080">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the name of the virtual machine to display the dashboard; this lets you verify that the data disk was successfully attached to the virtual machine.</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number of disks is now 2 for the virtual machine. The disk that you attached is listed in the </w:t>
      </w:r>
      <w:r w:rsidDel="00000000" w:rsidR="00000000" w:rsidRPr="00000000">
        <w:rPr>
          <w:rFonts w:ascii="Quattrocento Sans" w:cs="Quattrocento Sans" w:eastAsia="Quattrocento Sans" w:hAnsi="Quattrocento Sans"/>
          <w:b w:val="1"/>
          <w:color w:val="666666"/>
          <w:sz w:val="21"/>
          <w:szCs w:val="21"/>
          <w:rtl w:val="0"/>
        </w:rPr>
        <w:t xml:space="preserve">Disks</w:t>
      </w:r>
      <w:r w:rsidDel="00000000" w:rsidR="00000000" w:rsidRPr="00000000">
        <w:rPr>
          <w:rFonts w:ascii="Quattrocento Sans" w:cs="Quattrocento Sans" w:eastAsia="Quattrocento Sans" w:hAnsi="Quattrocento Sans"/>
          <w:color w:val="666666"/>
          <w:sz w:val="21"/>
          <w:szCs w:val="21"/>
          <w:rtl w:val="0"/>
        </w:rPr>
        <w:t xml:space="preserve"> table.</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3257550"/>
            <wp:effectExtent b="0" l="0" r="0" t="0"/>
            <wp:docPr descr="Attach empty disk" id="19" name="image11.png"/>
            <a:graphic>
              <a:graphicData uri="http://schemas.openxmlformats.org/drawingml/2006/picture">
                <pic:pic>
                  <pic:nvPicPr>
                    <pic:cNvPr descr="Attach empty disk" id="0" name="image11.png"/>
                    <pic:cNvPicPr preferRelativeResize="0"/>
                  </pic:nvPicPr>
                  <pic:blipFill>
                    <a:blip r:embed="rId28"/>
                    <a:srcRect b="0" l="0" r="0" t="0"/>
                    <a:stretch>
                      <a:fillRect/>
                    </a:stretch>
                  </pic:blipFill>
                  <pic:spPr>
                    <a:xfrm>
                      <a:off x="0" y="0"/>
                      <a:ext cx="57150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After you attach the data disk to the virtual machine, the disk is offline and not initialized. You have to log on to the virtual machine and initialize the disk before you can use it to store data.</w:t>
      </w:r>
    </w:p>
    <w:p w:rsidR="00000000" w:rsidDel="00000000" w:rsidP="00000000" w:rsidRDefault="00000000" w:rsidRPr="00000000" w14:paraId="00000085">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Connect to the virtual machine by using the steps listed in </w:t>
      </w:r>
      <w:r w:rsidDel="00000000" w:rsidR="00000000" w:rsidRPr="00000000">
        <w:rPr>
          <w:rFonts w:ascii="Quattrocento Sans" w:cs="Quattrocento Sans" w:eastAsia="Quattrocento Sans" w:hAnsi="Quattrocento Sans"/>
          <w:b w:val="1"/>
          <w:color w:val="666666"/>
          <w:sz w:val="21"/>
          <w:szCs w:val="21"/>
          <w:rtl w:val="0"/>
        </w:rPr>
        <w:t xml:space="preserve">Log on to the virtual machine</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86">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After you log on to the virtual machine, open </w:t>
      </w:r>
      <w:r w:rsidDel="00000000" w:rsidR="00000000" w:rsidRPr="00000000">
        <w:rPr>
          <w:rFonts w:ascii="Quattrocento Sans" w:cs="Quattrocento Sans" w:eastAsia="Quattrocento Sans" w:hAnsi="Quattrocento Sans"/>
          <w:b w:val="1"/>
          <w:color w:val="666666"/>
          <w:sz w:val="21"/>
          <w:szCs w:val="21"/>
          <w:rtl w:val="0"/>
        </w:rPr>
        <w:t xml:space="preserve">Server Manager</w:t>
      </w:r>
      <w:r w:rsidDel="00000000" w:rsidR="00000000" w:rsidRPr="00000000">
        <w:rPr>
          <w:rFonts w:ascii="Quattrocento Sans" w:cs="Quattrocento Sans" w:eastAsia="Quattrocento Sans" w:hAnsi="Quattrocento Sans"/>
          <w:color w:val="666666"/>
          <w:sz w:val="21"/>
          <w:szCs w:val="21"/>
          <w:rtl w:val="0"/>
        </w:rPr>
        <w:t xml:space="preserve">. In the left pane, expand </w:t>
      </w:r>
      <w:r w:rsidDel="00000000" w:rsidR="00000000" w:rsidRPr="00000000">
        <w:rPr>
          <w:rFonts w:ascii="Quattrocento Sans" w:cs="Quattrocento Sans" w:eastAsia="Quattrocento Sans" w:hAnsi="Quattrocento Sans"/>
          <w:b w:val="1"/>
          <w:color w:val="666666"/>
          <w:sz w:val="21"/>
          <w:szCs w:val="21"/>
          <w:rtl w:val="0"/>
        </w:rPr>
        <w:t xml:space="preserve">Storage</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Disk Management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3409950"/>
            <wp:effectExtent b="0" l="0" r="0" t="0"/>
            <wp:docPr descr="Initialize the disk in Server Manager" id="20" name="image3.png"/>
            <a:graphic>
              <a:graphicData uri="http://schemas.openxmlformats.org/drawingml/2006/picture">
                <pic:pic>
                  <pic:nvPicPr>
                    <pic:cNvPr descr="Initialize the disk in Server Manager" id="0" name="image3.png"/>
                    <pic:cNvPicPr preferRelativeResize="0"/>
                  </pic:nvPicPr>
                  <pic:blipFill>
                    <a:blip r:embed="rId29"/>
                    <a:srcRect b="0" l="0" r="0" t="0"/>
                    <a:stretch>
                      <a:fillRect/>
                    </a:stretch>
                  </pic:blipFill>
                  <pic:spPr>
                    <a:xfrm>
                      <a:off x="0" y="0"/>
                      <a:ext cx="57150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Right-click </w:t>
      </w:r>
      <w:r w:rsidDel="00000000" w:rsidR="00000000" w:rsidRPr="00000000">
        <w:rPr>
          <w:rFonts w:ascii="Quattrocento Sans" w:cs="Quattrocento Sans" w:eastAsia="Quattrocento Sans" w:hAnsi="Quattrocento Sans"/>
          <w:b w:val="1"/>
          <w:color w:val="666666"/>
          <w:sz w:val="21"/>
          <w:szCs w:val="21"/>
          <w:rtl w:val="0"/>
        </w:rPr>
        <w:t xml:space="preserve">Disk 2</w:t>
      </w:r>
      <w:r w:rsidDel="00000000" w:rsidR="00000000" w:rsidRPr="00000000">
        <w:rPr>
          <w:rFonts w:ascii="Quattrocento Sans" w:cs="Quattrocento Sans" w:eastAsia="Quattrocento Sans" w:hAnsi="Quattrocento Sans"/>
          <w:color w:val="666666"/>
          <w:sz w:val="21"/>
          <w:szCs w:val="21"/>
          <w:rtl w:val="0"/>
        </w:rPr>
        <w:t xml:space="preserve">, and then click </w:t>
      </w:r>
      <w:r w:rsidDel="00000000" w:rsidR="00000000" w:rsidRPr="00000000">
        <w:rPr>
          <w:rFonts w:ascii="Quattrocento Sans" w:cs="Quattrocento Sans" w:eastAsia="Quattrocento Sans" w:hAnsi="Quattrocento Sans"/>
          <w:b w:val="1"/>
          <w:color w:val="666666"/>
          <w:sz w:val="21"/>
          <w:szCs w:val="21"/>
          <w:rtl w:val="0"/>
        </w:rPr>
        <w:t xml:space="preserve">Initialize Disk</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4629150" cy="1352550"/>
            <wp:effectExtent b="0" l="0" r="0" t="0"/>
            <wp:docPr descr="Start initialization" id="21" name="image24.png"/>
            <a:graphic>
              <a:graphicData uri="http://schemas.openxmlformats.org/drawingml/2006/picture">
                <pic:pic>
                  <pic:nvPicPr>
                    <pic:cNvPr descr="Start initialization" id="0" name="image24.png"/>
                    <pic:cNvPicPr preferRelativeResize="0"/>
                  </pic:nvPicPr>
                  <pic:blipFill>
                    <a:blip r:embed="rId30"/>
                    <a:srcRect b="0" l="0" r="0" t="0"/>
                    <a:stretch>
                      <a:fillRect/>
                    </a:stretch>
                  </pic:blipFill>
                  <pic:spPr>
                    <a:xfrm>
                      <a:off x="0" y="0"/>
                      <a:ext cx="46291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w:t>
      </w:r>
      <w:r w:rsidDel="00000000" w:rsidR="00000000" w:rsidRPr="00000000">
        <w:rPr>
          <w:rFonts w:ascii="Quattrocento Sans" w:cs="Quattrocento Sans" w:eastAsia="Quattrocento Sans" w:hAnsi="Quattrocento Sans"/>
          <w:b w:val="1"/>
          <w:color w:val="666666"/>
          <w:sz w:val="21"/>
          <w:szCs w:val="21"/>
          <w:rtl w:val="0"/>
        </w:rPr>
        <w:t xml:space="preserve">OK</w:t>
      </w:r>
      <w:r w:rsidDel="00000000" w:rsidR="00000000" w:rsidRPr="00000000">
        <w:rPr>
          <w:rFonts w:ascii="Quattrocento Sans" w:cs="Quattrocento Sans" w:eastAsia="Quattrocento Sans" w:hAnsi="Quattrocento Sans"/>
          <w:color w:val="666666"/>
          <w:sz w:val="21"/>
          <w:szCs w:val="21"/>
          <w:rtl w:val="0"/>
        </w:rPr>
        <w:t xml:space="preserve"> to start the initialization process.</w:t>
      </w:r>
    </w:p>
    <w:p w:rsidR="00000000" w:rsidDel="00000000" w:rsidP="00000000" w:rsidRDefault="00000000" w:rsidRPr="00000000" w14:paraId="0000008B">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Right-click the space allocation area for Disk 2, click </w:t>
      </w:r>
      <w:r w:rsidDel="00000000" w:rsidR="00000000" w:rsidRPr="00000000">
        <w:rPr>
          <w:rFonts w:ascii="Quattrocento Sans" w:cs="Quattrocento Sans" w:eastAsia="Quattrocento Sans" w:hAnsi="Quattrocento Sans"/>
          <w:b w:val="1"/>
          <w:color w:val="666666"/>
          <w:sz w:val="21"/>
          <w:szCs w:val="21"/>
          <w:rtl w:val="0"/>
        </w:rPr>
        <w:t xml:space="preserve">New Simple Volume</w:t>
      </w:r>
      <w:r w:rsidDel="00000000" w:rsidR="00000000" w:rsidRPr="00000000">
        <w:rPr>
          <w:rFonts w:ascii="Quattrocento Sans" w:cs="Quattrocento Sans" w:eastAsia="Quattrocento Sans" w:hAnsi="Quattrocento Sans"/>
          <w:color w:val="666666"/>
          <w:sz w:val="21"/>
          <w:szCs w:val="21"/>
          <w:rtl w:val="0"/>
        </w:rPr>
        <w:t xml:space="preserve">, and then finish the wizard with the default values.</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4629150" cy="1752600"/>
            <wp:effectExtent b="0" l="0" r="0" t="0"/>
            <wp:docPr descr="Create the volume" id="22" name="image22.png"/>
            <a:graphic>
              <a:graphicData uri="http://schemas.openxmlformats.org/drawingml/2006/picture">
                <pic:pic>
                  <pic:nvPicPr>
                    <pic:cNvPr descr="Create the volume" id="0" name="image22.png"/>
                    <pic:cNvPicPr preferRelativeResize="0"/>
                  </pic:nvPicPr>
                  <pic:blipFill>
                    <a:blip r:embed="rId31"/>
                    <a:srcRect b="0" l="0" r="0" t="0"/>
                    <a:stretch>
                      <a:fillRect/>
                    </a:stretch>
                  </pic:blipFill>
                  <pic:spPr>
                    <a:xfrm>
                      <a:off x="0" y="0"/>
                      <a:ext cx="46291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disk is now online and ready to use with a new drive letter.</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4648200" cy="828675"/>
            <wp:effectExtent b="0" l="0" r="0" t="0"/>
            <wp:docPr descr="Initialization success" id="23" name="image21.png"/>
            <a:graphic>
              <a:graphicData uri="http://schemas.openxmlformats.org/drawingml/2006/picture">
                <pic:pic>
                  <pic:nvPicPr>
                    <pic:cNvPr descr="Initialization success" id="0" name="image21.png"/>
                    <pic:cNvPicPr preferRelativeResize="0"/>
                  </pic:nvPicPr>
                  <pic:blipFill>
                    <a:blip r:embed="rId32"/>
                    <a:srcRect b="0" l="0" r="0" t="0"/>
                    <a:stretch>
                      <a:fillRect/>
                    </a:stretch>
                  </pic:blipFill>
                  <pic:spPr>
                    <a:xfrm>
                      <a:off x="0" y="0"/>
                      <a:ext cx="46482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3"/>
          <w:szCs w:val="33"/>
        </w:rPr>
      </w:pPr>
      <w:r w:rsidDel="00000000" w:rsidR="00000000" w:rsidRPr="00000000">
        <w:rPr>
          <w:rFonts w:ascii="Quattrocento Sans" w:cs="Quattrocento Sans" w:eastAsia="Quattrocento Sans" w:hAnsi="Quattrocento Sans"/>
          <w:color w:val="323232"/>
          <w:sz w:val="33"/>
          <w:szCs w:val="33"/>
          <w:rtl w:val="0"/>
        </w:rPr>
        <w:t xml:space="preserve">How to set up communication with the virtual machine</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All virtual machines that you create in Windows Azure can automatically communicate with other virtual machines in the same cloud service or virtual network. However, you need to add an endpoint to a virtual machine for other resources on the Internet or other virtual networks to communicate with it. You can associate specific ports and a protocol to endpoints.</w:t>
      </w:r>
    </w:p>
    <w:p w:rsidR="00000000" w:rsidDel="00000000" w:rsidP="00000000" w:rsidRDefault="00000000" w:rsidRPr="00000000" w14:paraId="00000091">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Sign in to the Windows Azure Management Portal.</w:t>
      </w:r>
    </w:p>
    <w:p w:rsidR="00000000" w:rsidDel="00000000" w:rsidP="00000000" w:rsidRDefault="00000000" w:rsidRPr="00000000" w14:paraId="00000092">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w:t>
      </w:r>
      <w:r w:rsidDel="00000000" w:rsidR="00000000" w:rsidRPr="00000000">
        <w:rPr>
          <w:rFonts w:ascii="Quattrocento Sans" w:cs="Quattrocento Sans" w:eastAsia="Quattrocento Sans" w:hAnsi="Quattrocento Sans"/>
          <w:b w:val="1"/>
          <w:color w:val="666666"/>
          <w:sz w:val="21"/>
          <w:szCs w:val="21"/>
          <w:rtl w:val="0"/>
        </w:rPr>
        <w:t xml:space="preserve">Virtual Machines</w:t>
      </w:r>
      <w:r w:rsidDel="00000000" w:rsidR="00000000" w:rsidRPr="00000000">
        <w:rPr>
          <w:rFonts w:ascii="Quattrocento Sans" w:cs="Quattrocento Sans" w:eastAsia="Quattrocento Sans" w:hAnsi="Quattrocento Sans"/>
          <w:color w:val="666666"/>
          <w:sz w:val="21"/>
          <w:szCs w:val="21"/>
          <w:rtl w:val="0"/>
        </w:rPr>
        <w:t xml:space="preserve">, and then select the </w:t>
      </w:r>
      <w:r w:rsidDel="00000000" w:rsidR="00000000" w:rsidRPr="00000000">
        <w:rPr>
          <w:rFonts w:ascii="Quattrocento Sans" w:cs="Quattrocento Sans" w:eastAsia="Quattrocento Sans" w:hAnsi="Quattrocento Sans"/>
          <w:b w:val="1"/>
          <w:color w:val="666666"/>
          <w:sz w:val="21"/>
          <w:szCs w:val="21"/>
          <w:rtl w:val="0"/>
        </w:rPr>
        <w:t xml:space="preserve">MyTestVM1</w:t>
      </w:r>
      <w:r w:rsidDel="00000000" w:rsidR="00000000" w:rsidRPr="00000000">
        <w:rPr>
          <w:rFonts w:ascii="Quattrocento Sans" w:cs="Quattrocento Sans" w:eastAsia="Quattrocento Sans" w:hAnsi="Quattrocento Sans"/>
          <w:color w:val="666666"/>
          <w:sz w:val="21"/>
          <w:szCs w:val="21"/>
          <w:rtl w:val="0"/>
        </w:rPr>
        <w:t xml:space="preserve"> virtual machine.</w:t>
      </w:r>
    </w:p>
    <w:p w:rsidR="00000000" w:rsidDel="00000000" w:rsidP="00000000" w:rsidRDefault="00000000" w:rsidRPr="00000000" w14:paraId="00000093">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w:t>
      </w:r>
      <w:r w:rsidDel="00000000" w:rsidR="00000000" w:rsidRPr="00000000">
        <w:rPr>
          <w:rFonts w:ascii="Quattrocento Sans" w:cs="Quattrocento Sans" w:eastAsia="Quattrocento Sans" w:hAnsi="Quattrocento Sans"/>
          <w:b w:val="1"/>
          <w:color w:val="666666"/>
          <w:sz w:val="21"/>
          <w:szCs w:val="21"/>
          <w:rtl w:val="0"/>
        </w:rPr>
        <w:t xml:space="preserve">Endpoints</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4781550" cy="1028700"/>
            <wp:effectExtent b="0" l="0" r="0" t="0"/>
            <wp:docPr descr="Add endponts" id="24" name="image23.png"/>
            <a:graphic>
              <a:graphicData uri="http://schemas.openxmlformats.org/drawingml/2006/picture">
                <pic:pic>
                  <pic:nvPicPr>
                    <pic:cNvPr descr="Add endponts" id="0" name="image23.png"/>
                    <pic:cNvPicPr preferRelativeResize="0"/>
                  </pic:nvPicPr>
                  <pic:blipFill>
                    <a:blip r:embed="rId33"/>
                    <a:srcRect b="0" l="0" r="0" t="0"/>
                    <a:stretch>
                      <a:fillRect/>
                    </a:stretch>
                  </pic:blipFill>
                  <pic:spPr>
                    <a:xfrm>
                      <a:off x="0" y="0"/>
                      <a:ext cx="47815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For this tutorial, you will add an endpoint for communicating with the virtual machine using the TCP protocol. Click </w:t>
      </w:r>
      <w:r w:rsidDel="00000000" w:rsidR="00000000" w:rsidRPr="00000000">
        <w:rPr>
          <w:rFonts w:ascii="Quattrocento Sans" w:cs="Quattrocento Sans" w:eastAsia="Quattrocento Sans" w:hAnsi="Quattrocento Sans"/>
          <w:b w:val="1"/>
          <w:color w:val="666666"/>
          <w:sz w:val="21"/>
          <w:szCs w:val="21"/>
          <w:rtl w:val="0"/>
        </w:rPr>
        <w:t xml:space="preserve">Add Endpoint</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2571750"/>
            <wp:effectExtent b="0" l="0" r="0" t="0"/>
            <wp:docPr descr="Endpoints" id="1" name="image8.png"/>
            <a:graphic>
              <a:graphicData uri="http://schemas.openxmlformats.org/drawingml/2006/picture">
                <pic:pic>
                  <pic:nvPicPr>
                    <pic:cNvPr descr="Endpoints" id="0" name="image8.png"/>
                    <pic:cNvPicPr preferRelativeResize="0"/>
                  </pic:nvPicPr>
                  <pic:blipFill>
                    <a:blip r:embed="rId34"/>
                    <a:srcRect b="0" l="0" r="0" t="0"/>
                    <a:stretch>
                      <a:fillRect/>
                    </a:stretch>
                  </pic:blipFill>
                  <pic:spPr>
                    <a:xfrm>
                      <a:off x="0" y="0"/>
                      <a:ext cx="5715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w:t>
      </w:r>
      <w:r w:rsidDel="00000000" w:rsidR="00000000" w:rsidRPr="00000000">
        <w:rPr>
          <w:rFonts w:ascii="Quattrocento Sans" w:cs="Quattrocento Sans" w:eastAsia="Quattrocento Sans" w:hAnsi="Quattrocento Sans"/>
          <w:b w:val="1"/>
          <w:color w:val="666666"/>
          <w:sz w:val="21"/>
          <w:szCs w:val="21"/>
          <w:rtl w:val="0"/>
        </w:rPr>
        <w:t xml:space="preserve">Add Endpoint</w:t>
      </w:r>
      <w:r w:rsidDel="00000000" w:rsidR="00000000" w:rsidRPr="00000000">
        <w:rPr>
          <w:rFonts w:ascii="Quattrocento Sans" w:cs="Quattrocento Sans" w:eastAsia="Quattrocento Sans" w:hAnsi="Quattrocento Sans"/>
          <w:color w:val="666666"/>
          <w:sz w:val="21"/>
          <w:szCs w:val="21"/>
          <w:rtl w:val="0"/>
        </w:rPr>
        <w:t xml:space="preserve"> dialog box appears.</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276725"/>
            <wp:effectExtent b="0" l="0" r="0" t="0"/>
            <wp:docPr descr="Add TCP endpont" id="2" name="image2.png"/>
            <a:graphic>
              <a:graphicData uri="http://schemas.openxmlformats.org/drawingml/2006/picture">
                <pic:pic>
                  <pic:nvPicPr>
                    <pic:cNvPr descr="Add TCP endpont" id="0" name="image2.png"/>
                    <pic:cNvPicPr preferRelativeResize="0"/>
                  </pic:nvPicPr>
                  <pic:blipFill>
                    <a:blip r:embed="rId35"/>
                    <a:srcRect b="0" l="0" r="0" t="0"/>
                    <a:stretch>
                      <a:fillRect/>
                    </a:stretch>
                  </pic:blipFill>
                  <pic:spPr>
                    <a:xfrm>
                      <a:off x="0" y="0"/>
                      <a:ext cx="57150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Accept the default selection of </w:t>
      </w:r>
      <w:r w:rsidDel="00000000" w:rsidR="00000000" w:rsidRPr="00000000">
        <w:rPr>
          <w:rFonts w:ascii="Quattrocento Sans" w:cs="Quattrocento Sans" w:eastAsia="Quattrocento Sans" w:hAnsi="Quattrocento Sans"/>
          <w:b w:val="1"/>
          <w:color w:val="666666"/>
          <w:sz w:val="21"/>
          <w:szCs w:val="21"/>
          <w:rtl w:val="0"/>
        </w:rPr>
        <w:t xml:space="preserve">Add Endpoint</w:t>
      </w:r>
      <w:r w:rsidDel="00000000" w:rsidR="00000000" w:rsidRPr="00000000">
        <w:rPr>
          <w:rFonts w:ascii="Quattrocento Sans" w:cs="Quattrocento Sans" w:eastAsia="Quattrocento Sans" w:hAnsi="Quattrocento Sans"/>
          <w:color w:val="666666"/>
          <w:sz w:val="21"/>
          <w:szCs w:val="21"/>
          <w:rtl w:val="0"/>
        </w:rPr>
        <w:t xml:space="preserve">, and then click the arrow to continue.</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The </w:t>
      </w:r>
      <w:r w:rsidDel="00000000" w:rsidR="00000000" w:rsidRPr="00000000">
        <w:rPr>
          <w:rFonts w:ascii="Quattrocento Sans" w:cs="Quattrocento Sans" w:eastAsia="Quattrocento Sans" w:hAnsi="Quattrocento Sans"/>
          <w:b w:val="1"/>
          <w:color w:val="666666"/>
          <w:sz w:val="21"/>
          <w:szCs w:val="21"/>
          <w:rtl w:val="0"/>
        </w:rPr>
        <w:t xml:space="preserve">New Endpoint Details</w:t>
      </w:r>
      <w:r w:rsidDel="00000000" w:rsidR="00000000" w:rsidRPr="00000000">
        <w:rPr>
          <w:rFonts w:ascii="Quattrocento Sans" w:cs="Quattrocento Sans" w:eastAsia="Quattrocento Sans" w:hAnsi="Quattrocento Sans"/>
          <w:color w:val="666666"/>
          <w:sz w:val="21"/>
          <w:szCs w:val="21"/>
          <w:rtl w:val="0"/>
        </w:rPr>
        <w:t xml:space="preserve"> dialog box appears.</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4276725"/>
            <wp:effectExtent b="0" l="0" r="0" t="0"/>
            <wp:docPr descr="Define the endpont" id="3" name="image14.png"/>
            <a:graphic>
              <a:graphicData uri="http://schemas.openxmlformats.org/drawingml/2006/picture">
                <pic:pic>
                  <pic:nvPicPr>
                    <pic:cNvPr descr="Define the endpont" id="0" name="image14.png"/>
                    <pic:cNvPicPr preferRelativeResize="0"/>
                  </pic:nvPicPr>
                  <pic:blipFill>
                    <a:blip r:embed="rId36"/>
                    <a:srcRect b="0" l="0" r="0" t="0"/>
                    <a:stretch>
                      <a:fillRect/>
                    </a:stretch>
                  </pic:blipFill>
                  <pic:spPr>
                    <a:xfrm>
                      <a:off x="0" y="0"/>
                      <a:ext cx="57150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Name field, type </w:t>
      </w:r>
      <w:r w:rsidDel="00000000" w:rsidR="00000000" w:rsidRPr="00000000">
        <w:rPr>
          <w:rFonts w:ascii="Quattrocento Sans" w:cs="Quattrocento Sans" w:eastAsia="Quattrocento Sans" w:hAnsi="Quattrocento Sans"/>
          <w:b w:val="1"/>
          <w:color w:val="666666"/>
          <w:sz w:val="21"/>
          <w:szCs w:val="21"/>
          <w:rtl w:val="0"/>
        </w:rPr>
        <w:t xml:space="preserve">MyTCPEndpoint1</w:t>
      </w:r>
      <w:r w:rsidDel="00000000" w:rsidR="00000000" w:rsidRPr="00000000">
        <w:rPr>
          <w:rFonts w:ascii="Quattrocento Sans" w:cs="Quattrocento Sans" w:eastAsia="Quattrocento Sans" w:hAnsi="Quattrocento Sans"/>
          <w:color w:val="666666"/>
          <w:sz w:val="21"/>
          <w:szCs w:val="21"/>
          <w:rtl w:val="0"/>
        </w:rPr>
        <w:t xml:space="preserve">.</w:t>
      </w:r>
    </w:p>
    <w:p w:rsidR="00000000" w:rsidDel="00000000" w:rsidP="00000000" w:rsidRDefault="00000000" w:rsidRPr="00000000" w14:paraId="0000009D">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In the </w:t>
      </w:r>
      <w:r w:rsidDel="00000000" w:rsidR="00000000" w:rsidRPr="00000000">
        <w:rPr>
          <w:rFonts w:ascii="Quattrocento Sans" w:cs="Quattrocento Sans" w:eastAsia="Quattrocento Sans" w:hAnsi="Quattrocento Sans"/>
          <w:b w:val="1"/>
          <w:color w:val="666666"/>
          <w:sz w:val="21"/>
          <w:szCs w:val="21"/>
          <w:rtl w:val="0"/>
        </w:rPr>
        <w:t xml:space="preserve">Public Port</w:t>
      </w:r>
      <w:r w:rsidDel="00000000" w:rsidR="00000000" w:rsidRPr="00000000">
        <w:rPr>
          <w:rFonts w:ascii="Quattrocento Sans" w:cs="Quattrocento Sans" w:eastAsia="Quattrocento Sans" w:hAnsi="Quattrocento Sans"/>
          <w:color w:val="666666"/>
          <w:sz w:val="21"/>
          <w:szCs w:val="21"/>
          <w:rtl w:val="0"/>
        </w:rPr>
        <w:t xml:space="preserve"> and </w:t>
      </w:r>
      <w:r w:rsidDel="00000000" w:rsidR="00000000" w:rsidRPr="00000000">
        <w:rPr>
          <w:rFonts w:ascii="Quattrocento Sans" w:cs="Quattrocento Sans" w:eastAsia="Quattrocento Sans" w:hAnsi="Quattrocento Sans"/>
          <w:b w:val="1"/>
          <w:color w:val="666666"/>
          <w:sz w:val="21"/>
          <w:szCs w:val="21"/>
          <w:rtl w:val="0"/>
        </w:rPr>
        <w:t xml:space="preserve">Private Port</w:t>
      </w:r>
      <w:r w:rsidDel="00000000" w:rsidR="00000000" w:rsidRPr="00000000">
        <w:rPr>
          <w:rFonts w:ascii="Quattrocento Sans" w:cs="Quattrocento Sans" w:eastAsia="Quattrocento Sans" w:hAnsi="Quattrocento Sans"/>
          <w:color w:val="666666"/>
          <w:sz w:val="21"/>
          <w:szCs w:val="21"/>
          <w:rtl w:val="0"/>
        </w:rPr>
        <w:t xml:space="preserve"> fields, type </w:t>
      </w:r>
      <w:r w:rsidDel="00000000" w:rsidR="00000000" w:rsidRPr="00000000">
        <w:rPr>
          <w:rFonts w:ascii="Quattrocento Sans" w:cs="Quattrocento Sans" w:eastAsia="Quattrocento Sans" w:hAnsi="Quattrocento Sans"/>
          <w:b w:val="1"/>
          <w:color w:val="666666"/>
          <w:sz w:val="21"/>
          <w:szCs w:val="21"/>
          <w:rtl w:val="0"/>
        </w:rPr>
        <w:t xml:space="preserve">80</w:t>
      </w:r>
      <w:r w:rsidDel="00000000" w:rsidR="00000000" w:rsidRPr="00000000">
        <w:rPr>
          <w:rFonts w:ascii="Quattrocento Sans" w:cs="Quattrocento Sans" w:eastAsia="Quattrocento Sans" w:hAnsi="Quattrocento Sans"/>
          <w:color w:val="666666"/>
          <w:sz w:val="21"/>
          <w:szCs w:val="21"/>
          <w:rtl w:val="0"/>
        </w:rPr>
        <w:t xml:space="preserve">. These port numbers can be different. The public port is the entry point for communication from outside Windows Azure. The Windows Azure load balancer uses the public port. You can use the private port and firewall rules on the virtual machine to redirect traffic in a way that is appropriate for your application.</w:t>
      </w:r>
    </w:p>
    <w:p w:rsidR="00000000" w:rsidDel="00000000" w:rsidP="00000000" w:rsidRDefault="00000000" w:rsidRPr="00000000" w14:paraId="0000009E">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Click the check mark to create the endpoint.</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tl w:val="0"/>
        </w:rPr>
        <w:t xml:space="preserve">You will now see the endpoint listed on the </w:t>
      </w:r>
      <w:r w:rsidDel="00000000" w:rsidR="00000000" w:rsidRPr="00000000">
        <w:rPr>
          <w:rFonts w:ascii="Quattrocento Sans" w:cs="Quattrocento Sans" w:eastAsia="Quattrocento Sans" w:hAnsi="Quattrocento Sans"/>
          <w:b w:val="1"/>
          <w:color w:val="666666"/>
          <w:sz w:val="21"/>
          <w:szCs w:val="21"/>
          <w:rtl w:val="0"/>
        </w:rPr>
        <w:t xml:space="preserve">Endpoints</w:t>
      </w:r>
      <w:r w:rsidDel="00000000" w:rsidR="00000000" w:rsidRPr="00000000">
        <w:rPr>
          <w:rFonts w:ascii="Quattrocento Sans" w:cs="Quattrocento Sans" w:eastAsia="Quattrocento Sans" w:hAnsi="Quattrocento Sans"/>
          <w:color w:val="666666"/>
          <w:sz w:val="21"/>
          <w:szCs w:val="21"/>
          <w:rtl w:val="0"/>
        </w:rPr>
        <w:t xml:space="preserve"> page.</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1"/>
          <w:szCs w:val="21"/>
        </w:rPr>
      </w:pPr>
      <w:r w:rsidDel="00000000" w:rsidR="00000000" w:rsidRPr="00000000">
        <w:rPr>
          <w:rFonts w:ascii="Quattrocento Sans" w:cs="Quattrocento Sans" w:eastAsia="Quattrocento Sans" w:hAnsi="Quattrocento Sans"/>
          <w:color w:val="666666"/>
          <w:sz w:val="21"/>
          <w:szCs w:val="21"/>
        </w:rPr>
        <w:drawing>
          <wp:inline distB="0" distT="0" distL="0" distR="0">
            <wp:extent cx="5715000" cy="2790825"/>
            <wp:effectExtent b="0" l="0" r="0" t="0"/>
            <wp:docPr descr="Endpont successfully created" id="4" name="image12.png"/>
            <a:graphic>
              <a:graphicData uri="http://schemas.openxmlformats.org/drawingml/2006/picture">
                <pic:pic>
                  <pic:nvPicPr>
                    <pic:cNvPr descr="Endpont successfully created" id="0" name="image12.png"/>
                    <pic:cNvPicPr preferRelativeResize="0"/>
                  </pic:nvPicPr>
                  <pic:blipFill>
                    <a:blip r:embed="rId37"/>
                    <a:srcRect b="0" l="0" r="0" t="0"/>
                    <a:stretch>
                      <a:fillRect/>
                    </a:stretch>
                  </pic:blipFill>
                  <pic:spPr>
                    <a:xfrm>
                      <a:off x="0" y="0"/>
                      <a:ext cx="5715000" cy="2790825"/>
                    </a:xfrm>
                    <a:prstGeom prst="rect"/>
                    <a:ln/>
                  </pic:spPr>
                </pic:pic>
              </a:graphicData>
            </a:graphic>
          </wp:inline>
        </w:drawing>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2">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3">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before="0" w:line="240" w:lineRule="auto"/>
    </w:pPr>
    <w:rPr>
      <w:rFonts w:ascii="Times New Roman" w:cs="Times New Roman" w:eastAsia="Times New Roman" w:hAnsi="Times New Roman"/>
      <w:b w:val="0"/>
      <w:color w:val="323232"/>
      <w:sz w:val="50"/>
      <w:szCs w:val="50"/>
    </w:rPr>
  </w:style>
  <w:style w:type="paragraph" w:styleId="Heading2">
    <w:name w:val="heading 2"/>
    <w:basedOn w:val="Normal"/>
    <w:next w:val="Normal"/>
    <w:pPr>
      <w:keepNext w:val="1"/>
      <w:keepLines w:val="1"/>
      <w:pageBreakBefore w:val="0"/>
      <w:spacing w:after="150" w:before="0" w:line="240" w:lineRule="auto"/>
    </w:pPr>
    <w:rPr>
      <w:rFonts w:ascii="Times New Roman" w:cs="Times New Roman" w:eastAsia="Times New Roman" w:hAnsi="Times New Roman"/>
      <w:b w:val="0"/>
      <w:color w:val="323232"/>
      <w:sz w:val="33"/>
      <w:szCs w:val="33"/>
    </w:rPr>
  </w:style>
  <w:style w:type="paragraph" w:styleId="Heading3">
    <w:name w:val="heading 3"/>
    <w:basedOn w:val="Normal"/>
    <w:next w:val="Normal"/>
    <w:pPr>
      <w:keepNext w:val="1"/>
      <w:keepLines w:val="1"/>
      <w:pageBreakBefore w:val="0"/>
      <w:spacing w:after="75" w:before="0" w:line="240" w:lineRule="auto"/>
    </w:pPr>
    <w:rPr>
      <w:rFonts w:ascii="Times New Roman" w:cs="Times New Roman" w:eastAsia="Times New Roman" w:hAnsi="Times New Roman"/>
      <w:b w:val="0"/>
      <w:color w:val="323232"/>
      <w:sz w:val="32"/>
      <w:szCs w:val="32"/>
    </w:rPr>
  </w:style>
  <w:style w:type="paragraph" w:styleId="Heading4">
    <w:name w:val="heading 4"/>
    <w:basedOn w:val="Normal"/>
    <w:next w:val="Normal"/>
    <w:pPr>
      <w:keepNext w:val="1"/>
      <w:keepLines w:val="1"/>
      <w:pageBreakBefore w:val="0"/>
      <w:spacing w:after="210" w:before="0" w:line="240" w:lineRule="auto"/>
    </w:pPr>
    <w:rPr>
      <w:rFonts w:ascii="Times New Roman" w:cs="Times New Roman" w:eastAsia="Times New Roman" w:hAnsi="Times New Roman"/>
      <w:b w:val="1"/>
      <w:sz w:val="30"/>
      <w:szCs w:val="30"/>
    </w:rPr>
  </w:style>
  <w:style w:type="paragraph" w:styleId="Heading5">
    <w:name w:val="heading 5"/>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rPr>
  </w:style>
  <w:style w:type="paragraph" w:styleId="Heading6">
    <w:name w:val="heading 6"/>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rPr>
  </w:style>
  <w:style w:type="paragraph" w:styleId="Title">
    <w:name w:val="Title"/>
    <w:basedOn w:val="Normal"/>
    <w:next w:val="Normal"/>
    <w:pPr>
      <w:keepNext w:val="1"/>
      <w:keepLines w:val="1"/>
      <w:pageBreakBefore w:val="0"/>
      <w:spacing w:after="210" w:before="100" w:line="240" w:lineRule="auto"/>
    </w:pPr>
    <w:rPr>
      <w:rFonts w:ascii="Times New Roman" w:cs="Times New Roman" w:eastAsia="Times New Roman" w:hAnsi="Times New Roman"/>
      <w:b w:val="0"/>
      <w:sz w:val="24"/>
      <w:szCs w:val="24"/>
    </w:rPr>
  </w:style>
  <w:style w:type="paragraph" w:styleId="Subtitle">
    <w:name w:val="Subtitle"/>
    <w:basedOn w:val="Normal"/>
    <w:next w:val="Normal"/>
    <w:pPr>
      <w:keepNext w:val="1"/>
      <w:keepLines w:val="1"/>
      <w:pageBreakBefore w:val="0"/>
      <w:spacing w:after="210" w:before="100" w:line="240" w:lineRule="auto"/>
    </w:pPr>
    <w:rPr>
      <w:rFonts w:ascii="Times New Roman" w:cs="Times New Roman" w:eastAsia="Times New Roman" w:hAnsi="Times New Roman"/>
      <w:b w:val="0"/>
      <w:i w:val="1"/>
      <w:color w:val="666666"/>
      <w:sz w:val="24"/>
      <w:szCs w:val="24"/>
    </w:rPr>
  </w:style>
</w:styles>
</file>

<file path=word/_rels/document.xml.rels><?xml version="1.0" encoding="UTF-8" standalone="yes"?><Relationships xmlns="http://schemas.openxmlformats.org/package/2006/relationships"><Relationship Id="rId20" Type="http://schemas.openxmlformats.org/officeDocument/2006/relationships/hyperlink" Target="http://www.windowsazure.com" TargetMode="External"/><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image" Target="media/image1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indowsazure.com/en-us/manage/windows/tutorials/virtual-machine-from-gallery/#logon" TargetMode="External"/><Relationship Id="rId26" Type="http://schemas.openxmlformats.org/officeDocument/2006/relationships/image" Target="media/image5.png"/><Relationship Id="rId25" Type="http://schemas.openxmlformats.org/officeDocument/2006/relationships/image" Target="media/image15.png"/><Relationship Id="rId28" Type="http://schemas.openxmlformats.org/officeDocument/2006/relationships/image" Target="media/image1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account.windowsazure.com/PreviewFeatures" TargetMode="External"/><Relationship Id="rId29" Type="http://schemas.openxmlformats.org/officeDocument/2006/relationships/image" Target="media/image3.png"/><Relationship Id="rId7" Type="http://schemas.openxmlformats.org/officeDocument/2006/relationships/hyperlink" Target="http://www.windowsazure.com/en-us/manage/windows/tutorials/virtual-machine-from-gallery/#virtualmachine" TargetMode="External"/><Relationship Id="rId8" Type="http://schemas.openxmlformats.org/officeDocument/2006/relationships/hyperlink" Target="http://www.windowsazure.com/en-us/manage/windows/tutorials/virtual-machine-from-gallery/#custommachine" TargetMode="External"/><Relationship Id="rId31" Type="http://schemas.openxmlformats.org/officeDocument/2006/relationships/image" Target="media/image22.png"/><Relationship Id="rId30" Type="http://schemas.openxmlformats.org/officeDocument/2006/relationships/image" Target="media/image24.png"/><Relationship Id="rId11" Type="http://schemas.openxmlformats.org/officeDocument/2006/relationships/hyperlink" Target="http://www.windowsazure.com/en-us/manage/windows/tutorials/virtual-machine-from-gallery/#endpoints" TargetMode="External"/><Relationship Id="rId33" Type="http://schemas.openxmlformats.org/officeDocument/2006/relationships/image" Target="media/image23.png"/><Relationship Id="rId10" Type="http://schemas.openxmlformats.org/officeDocument/2006/relationships/hyperlink" Target="http://www.windowsazure.com/en-us/manage/windows/tutorials/virtual-machine-from-gallery/#attachdisk" TargetMode="External"/><Relationship Id="rId32" Type="http://schemas.openxmlformats.org/officeDocument/2006/relationships/image" Target="media/image21.png"/><Relationship Id="rId13" Type="http://schemas.openxmlformats.org/officeDocument/2006/relationships/image" Target="media/image7.png"/><Relationship Id="rId35" Type="http://schemas.openxmlformats.org/officeDocument/2006/relationships/image" Target="media/image2.png"/><Relationship Id="rId12" Type="http://schemas.openxmlformats.org/officeDocument/2006/relationships/hyperlink" Target="http://www.windowsazure.com/en-us/manage/windows/common-tasks/upload-a-vhd/" TargetMode="External"/><Relationship Id="rId34" Type="http://schemas.openxmlformats.org/officeDocument/2006/relationships/image" Target="media/image8.png"/><Relationship Id="rId15" Type="http://schemas.openxmlformats.org/officeDocument/2006/relationships/image" Target="media/image20.png"/><Relationship Id="rId37" Type="http://schemas.openxmlformats.org/officeDocument/2006/relationships/image" Target="media/image12.png"/><Relationship Id="rId14" Type="http://schemas.openxmlformats.org/officeDocument/2006/relationships/image" Target="media/image19.png"/><Relationship Id="rId36" Type="http://schemas.openxmlformats.org/officeDocument/2006/relationships/image" Target="media/image14.png"/><Relationship Id="rId17" Type="http://schemas.openxmlformats.org/officeDocument/2006/relationships/image" Target="media/image1.png"/><Relationship Id="rId16" Type="http://schemas.openxmlformats.org/officeDocument/2006/relationships/image" Target="media/image18.png"/><Relationship Id="rId19" Type="http://schemas.openxmlformats.org/officeDocument/2006/relationships/image" Target="media/image1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