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before="100" w:lineRule="auto"/>
        <w:jc w:val="center"/>
        <w:rPr>
          <w:b w:val="1"/>
          <w:color w:val="071ff9"/>
          <w:sz w:val="27"/>
          <w:szCs w:val="27"/>
        </w:rPr>
      </w:pPr>
      <w:r w:rsidDel="00000000" w:rsidR="00000000" w:rsidRPr="00000000">
        <w:rPr>
          <w:b w:val="1"/>
          <w:color w:val="071ff9"/>
          <w:sz w:val="27"/>
          <w:szCs w:val="27"/>
          <w:rtl w:val="0"/>
        </w:rPr>
        <w:t xml:space="preserve">SSIS Interview Questions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0" w:lineRule="auto"/>
        <w:rPr>
          <w:b w:val="1"/>
          <w:color w:val="071ff9"/>
          <w:sz w:val="27"/>
          <w:szCs w:val="27"/>
        </w:rPr>
      </w:pPr>
      <w:hyperlink r:id="rId6">
        <w:r w:rsidDel="00000000" w:rsidR="00000000" w:rsidRPr="00000000">
          <w:rPr>
            <w:b w:val="1"/>
            <w:color w:val="444444"/>
            <w:sz w:val="27"/>
            <w:szCs w:val="27"/>
            <w:rtl w:val="0"/>
          </w:rPr>
          <w:t xml:space="preserve">Difference between Merge and Union all transformation</w:t>
        </w:r>
      </w:hyperlink>
      <w:r w:rsidDel="00000000" w:rsidR="00000000" w:rsidRPr="00000000">
        <w:rPr>
          <w:b w:val="1"/>
          <w:color w:val="071ff9"/>
          <w:sz w:val="27"/>
          <w:szCs w:val="27"/>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80" w:before="0" w:lineRule="auto"/>
        <w:rPr>
          <w:color w:val="071ff9"/>
          <w:sz w:val="20"/>
          <w:szCs w:val="20"/>
        </w:rPr>
      </w:pPr>
      <w:r w:rsidDel="00000000" w:rsidR="00000000" w:rsidRPr="00000000">
        <w:rPr>
          <w:color w:val="071ff9"/>
          <w:sz w:val="20"/>
          <w:szCs w:val="20"/>
          <w:rtl w:val="0"/>
        </w:rPr>
        <w:t xml:space="preserve">Well both of them essentially takes outputs from more than one sources and combines them into a single result set but there are couple of differences between two:</w:t>
        <w:br w:type="textWrapping"/>
        <w:br w:type="textWrapping"/>
      </w:r>
      <w:r w:rsidDel="00000000" w:rsidR="00000000" w:rsidRPr="00000000">
        <w:rPr>
          <w:b w:val="1"/>
          <w:color w:val="000066"/>
          <w:sz w:val="20"/>
          <w:szCs w:val="20"/>
          <w:rtl w:val="0"/>
        </w:rPr>
        <w:t xml:space="preserve">a) Merge transformation can accept only two inputs whereas Union all can take more than two inputs</w:t>
      </w:r>
      <w:r w:rsidDel="00000000" w:rsidR="00000000" w:rsidRPr="00000000">
        <w:rPr>
          <w:color w:val="071ff9"/>
          <w:sz w:val="20"/>
          <w:szCs w:val="20"/>
          <w:rtl w:val="0"/>
        </w:rPr>
        <w:br w:type="textWrapping"/>
        <w:br w:type="textWrapping"/>
      </w:r>
      <w:r w:rsidDel="00000000" w:rsidR="00000000" w:rsidRPr="00000000">
        <w:rPr>
          <w:b w:val="1"/>
          <w:color w:val="000066"/>
          <w:sz w:val="20"/>
          <w:szCs w:val="20"/>
          <w:rtl w:val="0"/>
        </w:rPr>
        <w:t xml:space="preserve">b) Data has to be sorted before Merge Transformation whereas Union all doesn't have any condition like that.</w:t>
      </w:r>
      <w:r w:rsidDel="00000000" w:rsidR="00000000" w:rsidRPr="00000000">
        <w:rPr>
          <w:color w:val="071ff9"/>
          <w:sz w:val="20"/>
          <w:szCs w:val="20"/>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Control flow controls with cursor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maintenance  flow controls with cursor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data flow source controls with cursor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data flow transformation controls with cursor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data flow destinations controls with cursor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break point to debug the ssis package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Flow Sources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 Net Source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 Source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 File Source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OLE DB Source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File Source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Source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SSIS-IQ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3"/>
          <w:szCs w:val="23"/>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rtl w:val="0"/>
        </w:rPr>
        <w:t xml:space="preserve">Question 1 - True or False - Using a checkpoint file in SSIS is just like issuing the CHECKPOINT command against the relational engine. It commits all of the data to the database.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False. SSIS provides a Checkpoint capability which allows a package to restart at the point of failure.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2 - Can you explain the what the Import\Export tool does and the basic steps in the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wizard?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3 - What are the command line tools to execute SQL Server Integration Services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packages?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3"/>
          <w:szCs w:val="23"/>
        </w:rPr>
      </w:pPr>
      <w:r w:rsidDel="00000000" w:rsidR="00000000" w:rsidRPr="00000000">
        <w:rPr>
          <w:rFonts w:ascii="ff4" w:cs="ff4" w:eastAsia="ff4" w:hAnsi="ff4"/>
          <w:color w:val="ff0000"/>
          <w:sz w:val="23"/>
          <w:szCs w:val="23"/>
          <w:highlight w:val="yellow"/>
          <w:rtl w:val="0"/>
        </w:rPr>
        <w:t xml:space="preserve">Question 4 - Can you explain the SQL Server Integration Services functionality in Management Studio?</w:t>
      </w:r>
      <w:r w:rsidDel="00000000" w:rsidR="00000000" w:rsidRPr="00000000">
        <w:rPr>
          <w:rFonts w:ascii="ff4" w:cs="ff4" w:eastAsia="ff4" w:hAnsi="ff4"/>
          <w:color w:val="ff0000"/>
          <w:sz w:val="23"/>
          <w:szCs w:val="23"/>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3"/>
          <w:szCs w:val="23"/>
          <w:highlight w:val="yellow"/>
        </w:rPr>
      </w:pPr>
      <w:r w:rsidDel="00000000" w:rsidR="00000000" w:rsidRPr="00000000">
        <w:rPr>
          <w:rFonts w:ascii="ff4" w:cs="ff4" w:eastAsia="ff4" w:hAnsi="ff4"/>
          <w:color w:val="ff0000"/>
          <w:sz w:val="23"/>
          <w:szCs w:val="23"/>
          <w:highlight w:val="yellow"/>
          <w:rtl w:val="0"/>
        </w:rPr>
        <w:t xml:space="preserve">Question 5 - Can you name some of the core SSIS components in the Business Intelligence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3"/>
          <w:szCs w:val="23"/>
        </w:rPr>
      </w:pPr>
      <w:r w:rsidDel="00000000" w:rsidR="00000000" w:rsidRPr="00000000">
        <w:rPr>
          <w:rFonts w:ascii="ff4" w:cs="ff4" w:eastAsia="ff4" w:hAnsi="ff4"/>
          <w:color w:val="ff0000"/>
          <w:sz w:val="23"/>
          <w:szCs w:val="23"/>
          <w:highlight w:val="yellow"/>
          <w:rtl w:val="0"/>
        </w:rPr>
        <w:t xml:space="preserve">Development Studio you work with on a regular basis when building an SSIS package?</w:t>
      </w:r>
      <w:r w:rsidDel="00000000" w:rsidR="00000000" w:rsidRPr="00000000">
        <w:rPr>
          <w:rFonts w:ascii="ff4" w:cs="ff4" w:eastAsia="ff4" w:hAnsi="ff4"/>
          <w:color w:val="ff0000"/>
          <w:sz w:val="23"/>
          <w:szCs w:val="23"/>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ff4" w:cs="ff4" w:eastAsia="ff4" w:hAnsi="ff4"/>
          <w:color w:val="000000"/>
          <w:sz w:val="23"/>
          <w:szCs w:val="23"/>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ff4" w:cs="ff4" w:eastAsia="ff4" w:hAnsi="ff4"/>
          <w:color w:val="000000"/>
          <w:sz w:val="23"/>
          <w:szCs w:val="23"/>
          <w:u w:val="single"/>
        </w:rPr>
      </w:pPr>
      <w:r w:rsidDel="00000000" w:rsidR="00000000" w:rsidRPr="00000000">
        <w:rPr>
          <w:rFonts w:ascii="ff4" w:cs="ff4" w:eastAsia="ff4" w:hAnsi="ff4"/>
          <w:color w:val="000000"/>
          <w:sz w:val="23"/>
          <w:szCs w:val="23"/>
          <w:u w:val="single"/>
          <w:rtl w:val="0"/>
        </w:rPr>
        <w:t xml:space="preserve">Question Difficulty = Moderate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ff0000"/>
          <w:sz w:val="23"/>
          <w:szCs w:val="23"/>
          <w:highlight w:val="yellow"/>
        </w:rPr>
      </w:pPr>
      <w:r w:rsidDel="00000000" w:rsidR="00000000" w:rsidRPr="00000000">
        <w:rPr>
          <w:rFonts w:ascii="ff4" w:cs="ff4" w:eastAsia="ff4" w:hAnsi="ff4"/>
          <w:color w:val="ff0000"/>
          <w:sz w:val="23"/>
          <w:szCs w:val="23"/>
          <w:highlight w:val="yellow"/>
          <w:rtl w:val="0"/>
        </w:rPr>
        <w:t xml:space="preserve">Question 1 - True or False: SSIS has a default means to log all records updated, deleted or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3"/>
          <w:szCs w:val="23"/>
        </w:rPr>
      </w:pPr>
      <w:r w:rsidDel="00000000" w:rsidR="00000000" w:rsidRPr="00000000">
        <w:rPr>
          <w:rFonts w:ascii="ff4" w:cs="ff4" w:eastAsia="ff4" w:hAnsi="ff4"/>
          <w:color w:val="ff0000"/>
          <w:sz w:val="23"/>
          <w:szCs w:val="23"/>
          <w:highlight w:val="yellow"/>
          <w:rtl w:val="0"/>
        </w:rPr>
        <w:t xml:space="preserve">inserted on a per table basis.</w:t>
      </w:r>
      <w:r w:rsidDel="00000000" w:rsidR="00000000" w:rsidRPr="00000000">
        <w:rPr>
          <w:rFonts w:ascii="ff4" w:cs="ff4" w:eastAsia="ff4" w:hAnsi="ff4"/>
          <w:color w:val="ff0000"/>
          <w:sz w:val="23"/>
          <w:szCs w:val="23"/>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False, but a custom solution can be built to meet these needs.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3"/>
          <w:szCs w:val="23"/>
        </w:rPr>
      </w:pPr>
      <w:r w:rsidDel="00000000" w:rsidR="00000000" w:rsidRPr="00000000">
        <w:rPr>
          <w:rFonts w:ascii="ff4" w:cs="ff4" w:eastAsia="ff4" w:hAnsi="ff4"/>
          <w:color w:val="ff0000"/>
          <w:sz w:val="23"/>
          <w:szCs w:val="23"/>
          <w:highlight w:val="yellow"/>
          <w:rtl w:val="0"/>
        </w:rPr>
        <w:t xml:space="preserve">Question 2 - What is a breakpoint in SSIS? How is it setup? How do you disable it?</w:t>
      </w:r>
      <w:r w:rsidDel="00000000" w:rsidR="00000000" w:rsidRPr="00000000">
        <w:rPr>
          <w:rFonts w:ascii="ff4" w:cs="ff4" w:eastAsia="ff4" w:hAnsi="ff4"/>
          <w:color w:val="ff0000"/>
          <w:sz w:val="23"/>
          <w:szCs w:val="23"/>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3"/>
          <w:szCs w:val="23"/>
        </w:rPr>
      </w:pPr>
      <w:r w:rsidDel="00000000" w:rsidR="00000000" w:rsidRPr="00000000">
        <w:rPr>
          <w:rFonts w:ascii="ff4" w:cs="ff4" w:eastAsia="ff4" w:hAnsi="ff4"/>
          <w:color w:val="ff0000"/>
          <w:sz w:val="23"/>
          <w:szCs w:val="23"/>
          <w:highlight w:val="yellow"/>
          <w:rtl w:val="0"/>
        </w:rPr>
        <w:t xml:space="preserve">Question 3 - Can you name 5 or more of the native SSIS connection managers?</w:t>
      </w:r>
      <w:r w:rsidDel="00000000" w:rsidR="00000000" w:rsidRPr="00000000">
        <w:rPr>
          <w:rFonts w:ascii="ff4" w:cs="ff4" w:eastAsia="ff4" w:hAnsi="ff4"/>
          <w:color w:val="ff0000"/>
          <w:sz w:val="23"/>
          <w:szCs w:val="23"/>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4 - How do you eliminate quotes from being uploaded from a flat file to SQL Server?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5 - Can you name 5 or more of the main SSIS tool box widgets and their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functionality?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000000"/>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Fonts w:ascii="ff4" w:cs="ff4" w:eastAsia="ff4" w:hAnsi="ff4"/>
          <w:color w:val="000000"/>
          <w:sz w:val="23"/>
          <w:szCs w:val="23"/>
          <w:u w:val="single"/>
          <w:rtl w:val="0"/>
        </w:rPr>
        <w:t xml:space="preserve">Question Difficulty = Difficult</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1 - Can you explain one approach to deploy an SSIS package?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2 - Can you explain how to setup a checkpoint file in SSIS?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3 - Can you explain different options for dynamic configurations in SSIS?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4 - How do you upgrade an SSIS Package?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5 - Can you name five of the Perfmon counters for SSIS and the value they provide?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br w:type="textWrapping"/>
        <w:t xml:space="preserve">Source: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http://www.dotnetspider.com/forum/158771-Sql-Server-Integration-services-Interview-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questions.aspx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3333ff"/>
          <w:sz w:val="24"/>
          <w:szCs w:val="24"/>
        </w:rPr>
      </w:pPr>
      <w:r w:rsidDel="00000000" w:rsidR="00000000" w:rsidRPr="00000000">
        <w:rPr>
          <w:rFonts w:ascii="Helvetica Neue" w:cs="Helvetica Neue" w:eastAsia="Helvetica Neue" w:hAnsi="Helvetica Neue"/>
          <w:color w:val="3333ff"/>
          <w:sz w:val="24"/>
          <w:szCs w:val="24"/>
          <w:rtl w:val="0"/>
        </w:rPr>
        <w:t xml:space="preserve">Common search for new SSIS programmer looking for change is what questions to expect on</w:t>
        <w:br w:type="textWrapping"/>
        <w:t xml:space="preserve">SSIS. Based on the interviews I take on SSIS, I will list down my favorites and expected questions</w:t>
        <w:br w:type="textWrapping"/>
        <w:t xml:space="preserve">on SSIS.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 Explain architecture of SSIS?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Architecture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Microsoft SQL Server 2005 Integration Services (SSIS) consists of four key parts: the Integration</w:t>
        <w:br w:type="textWrapping"/>
        <w:t xml:space="preserve">Services service, the Integration Services object model, the Integration Services runtime and the</w:t>
        <w:br w:type="textWrapping"/>
        <w:t xml:space="preserve">run-time executables, and the Data Flow task that encapsulates the data flow engine and the data</w:t>
        <w:br w:type="textWrapping"/>
        <w:t xml:space="preserve">flow components.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following diagram shows the relationship of the parts.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Fonts w:ascii="Helvetica Neue" w:cs="Helvetica Neue" w:eastAsia="Helvetica Neue" w:hAnsi="Helvetica Neue"/>
          <w:color w:val="000000"/>
          <w:sz w:val="23"/>
          <w:szCs w:val="23"/>
        </w:rPr>
        <w:drawing>
          <wp:inline distB="0" distT="0" distL="0" distR="0">
            <wp:extent cx="4401820" cy="6358255"/>
            <wp:effectExtent b="0" l="0" r="0" t="0"/>
            <wp:docPr descr="http://htmlimg3.scribdassets.com/9g4sr4t6jncriio/images/5-c18c665209/000.png" id="1" name="image1.png"/>
            <a:graphic>
              <a:graphicData uri="http://schemas.openxmlformats.org/drawingml/2006/picture">
                <pic:pic>
                  <pic:nvPicPr>
                    <pic:cNvPr descr="http://htmlimg3.scribdassets.com/9g4sr4t6jncriio/images/5-c18c665209/000.png" id="0" name="image1.png"/>
                    <pic:cNvPicPr preferRelativeResize="0"/>
                  </pic:nvPicPr>
                  <pic:blipFill>
                    <a:blip r:embed="rId7"/>
                    <a:srcRect b="0" l="0" r="0" t="0"/>
                    <a:stretch>
                      <a:fillRect/>
                    </a:stretch>
                  </pic:blipFill>
                  <pic:spPr>
                    <a:xfrm>
                      <a:off x="0" y="0"/>
                      <a:ext cx="4401820" cy="635825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Developers who access the Integration Services object model from custom clients or write custom</w:t>
        <w:br w:type="textWrapping"/>
        <w:t xml:space="preserve">tasks or transformations can write code by using any common language runtime (CLR)</w:t>
        <w:br w:type="textWrapping"/>
        <w:t xml:space="preserve">compliant language. For more information, see</w:t>
      </w:r>
      <w:r w:rsidDel="00000000" w:rsidR="00000000" w:rsidRPr="00000000">
        <w:rPr>
          <w:rFonts w:ascii="Helvetica Neue" w:cs="Helvetica Neue" w:eastAsia="Helvetica Neue" w:hAnsi="Helvetica Neue"/>
          <w:color w:val="0000ff"/>
          <w:sz w:val="24"/>
          <w:szCs w:val="24"/>
          <w:rtl w:val="0"/>
        </w:rPr>
        <w:t xml:space="preserve"> Integration Services Programming</w:t>
      </w:r>
      <w:r w:rsidDel="00000000" w:rsidR="00000000" w:rsidRPr="00000000">
        <w:rPr>
          <w:rFonts w:ascii="Helvetica Neue" w:cs="Helvetica Neue" w:eastAsia="Helvetica Neue" w:hAnsi="Helvetica Neue"/>
          <w:color w:val="000000"/>
          <w:sz w:val="24"/>
          <w:szCs w:val="24"/>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Service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Integration Services service, available in SQL Server Management Studio, monitors running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packages and manages the storage of packages.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more information, click one of the following topics: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Integration Services Service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Introducing SQL Server Management Studio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Object Model</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Integration Services object model includes managed application programming interfaces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(API) for accessing Integration Services tools, command-line utilities, and custom applications.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more information, click one of the following topics: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Integration Services Programming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Integration Services Tools and Utilities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Runtime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Integration Services runtime saves the layout of packages, runs packages, and provides</w:t>
        <w:br w:type="textWrapping"/>
        <w:t xml:space="preserve">support for logging, breakpoints, configuration, connections, and transactions. The Integration</w:t>
        <w:br w:type="textWrapping"/>
        <w:t xml:space="preserve">Services run-time executables are the package, containers, tasks, and event handlers that</w:t>
        <w:br w:type="textWrapping"/>
        <w:t xml:space="preserve">Integration Services includes, and custom tasks.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more information, click one of the following topics: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ff"/>
          <w:sz w:val="24"/>
          <w:szCs w:val="24"/>
        </w:rPr>
      </w:pPr>
      <w:r w:rsidDel="00000000" w:rsidR="00000000" w:rsidRPr="00000000">
        <w:rPr>
          <w:rFonts w:ascii="Helvetica Neue" w:cs="Helvetica Neue" w:eastAsia="Helvetica Neue" w:hAnsi="Helvetica Neue"/>
          <w:color w:val="0000ff"/>
          <w:sz w:val="24"/>
          <w:szCs w:val="24"/>
          <w:rtl w:val="0"/>
        </w:rPr>
        <w:t xml:space="preserve">Integration Services Packages</w:t>
        <w:br w:type="textWrapping"/>
        <w:t xml:space="preserve">Integration Services Containers</w:t>
        <w:br w:type="textWrapping"/>
        <w:t xml:space="preserve">Integration Services Tasks</w:t>
        <w:br w:type="textWrapping"/>
        <w:t xml:space="preserve">Integration Services Event Handlers</w:t>
        <w:br w:type="textWrapping"/>
        <w:t xml:space="preserve">Microsoft.SqlServer.Dts.Runtime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Data Flow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Data Flow task encapsulates the data flow engine. The data flow engine provides the in-</w:t>
        <w:br w:type="textWrapping"/>
        <w:t xml:space="preserve">memory buffers that move data from source to destination, and calls the sources that extract data</w:t>
        <w:br w:type="textWrapping"/>
        <w:t xml:space="preserve">from files and relational databases. The data flow engine also manages the transformations that</w:t>
        <w:br w:type="textWrapping"/>
        <w:t xml:space="preserve">modify data, and the destinations that load data or make data available to other processes.</w:t>
        <w:br w:type="textWrapping"/>
        <w:t xml:space="preserve">Integration Services data flow components are the sources, transformations, and destinations that</w:t>
        <w:br w:type="textWrapping"/>
        <w:t xml:space="preserve">Integration Services includes. You can also include custom components in a data flow.</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more information, click one of the following topics: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ff"/>
          <w:sz w:val="24"/>
          <w:szCs w:val="24"/>
        </w:rPr>
      </w:pPr>
      <w:r w:rsidDel="00000000" w:rsidR="00000000" w:rsidRPr="00000000">
        <w:rPr>
          <w:rFonts w:ascii="Helvetica Neue" w:cs="Helvetica Neue" w:eastAsia="Helvetica Neue" w:hAnsi="Helvetica Neue"/>
          <w:color w:val="0000ff"/>
          <w:sz w:val="24"/>
          <w:szCs w:val="24"/>
          <w:rtl w:val="0"/>
        </w:rPr>
        <w:t xml:space="preserve">Data Flow Task</w:t>
        <w:br w:type="textWrapping"/>
        <w:t xml:space="preserve">Data Flow Elements</w:t>
        <w:br w:type="textWrapping"/>
        <w:t xml:space="preserve">Microsoft.SqlServer.Dts.Pipeline.Wrapper</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w:t>
      </w:r>
      <w:r w:rsidDel="00000000" w:rsidR="00000000" w:rsidRPr="00000000">
        <w:rPr>
          <w:rFonts w:ascii="ff2" w:cs="ff2" w:eastAsia="ff2" w:hAnsi="ff2"/>
          <w:color w:val="3333ff"/>
          <w:sz w:val="24"/>
          <w:szCs w:val="24"/>
          <w:rtl w:val="0"/>
        </w:rPr>
        <w:t xml:space="preserve">http://technet.microsoft.com/en-us/library /ms141709 (SQL.90).a spx</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Q2 Difference between Control Flow and Data Flow?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Very easy.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Q3 How would you do Logging in SSIS?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Log using the logging configuration inbuilt in SSIS or use Custom logging through Event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handlers.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Monitoring How-to Topics (Integration Services)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This section contains procedures for adding log providers to a package and configuring logging by using the SQL Server Integration Services tools that Business Intelligence Development Studio provides.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How to: Enable Logging in a Package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How to: Enable Logging in a Package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This procedure describes how to add logs to a package, configure package-level logging, and</w:t>
        <w:br w:type="textWrapping"/>
        <w:t xml:space="preserve">save the logging configuration to an XML file. You can add logs only at the package level, but the</w:t>
        <w:br w:type="textWrapping"/>
        <w:t xml:space="preserve">package does not have to perform logging to enable logging in the containers that the package</w:t>
        <w:br w:type="textWrapping"/>
        <w:t xml:space="preserve">includes.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By default, the containers in the package use the same logging configuration as their parent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container. For information about setting logging options for individual containers, see</w:t>
      </w:r>
      <w:r w:rsidDel="00000000" w:rsidR="00000000" w:rsidRPr="00000000">
        <w:rPr>
          <w:rFonts w:ascii="ff2" w:cs="ff2" w:eastAsia="ff2" w:hAnsi="ff2"/>
          <w:color w:val="0000ff"/>
          <w:sz w:val="24"/>
          <w:szCs w:val="24"/>
          <w:rtl w:val="0"/>
        </w:rPr>
        <w:t xml:space="preserve"> How to:</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Configure Logging by Using a Saved Configuration File</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enable logging in a package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In Business Intelligence Development Studio, open the Integration Services project that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contains the package you want.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2.</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SSIS</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3"/>
          <w:szCs w:val="23"/>
          <w:rtl w:val="0"/>
        </w:rPr>
        <w:t xml:space="preserve">Logging</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9"/>
          <w:szCs w:val="19"/>
          <w:rtl w:val="0"/>
        </w:rPr>
        <w:br w:type="textWrapping"/>
        <w:t xml:space="preserve">3.</w:t>
      </w:r>
      <w:r w:rsidDel="00000000" w:rsidR="00000000" w:rsidRPr="00000000">
        <w:rPr>
          <w:rFonts w:ascii="ff2" w:cs="ff2" w:eastAsia="ff2" w:hAnsi="ff2"/>
          <w:color w:val="000000"/>
          <w:sz w:val="24"/>
          <w:szCs w:val="24"/>
          <w:rtl w:val="0"/>
        </w:rPr>
        <w:t xml:space="preserve">Select a log provider in the</w:t>
      </w:r>
      <w:r w:rsidDel="00000000" w:rsidR="00000000" w:rsidRPr="00000000">
        <w:rPr>
          <w:rFonts w:ascii="ff4" w:cs="ff4" w:eastAsia="ff4" w:hAnsi="ff4"/>
          <w:color w:val="000000"/>
          <w:sz w:val="23"/>
          <w:szCs w:val="23"/>
          <w:rtl w:val="0"/>
        </w:rPr>
        <w:t xml:space="preserve"> Provider type</w:t>
      </w:r>
      <w:r w:rsidDel="00000000" w:rsidR="00000000" w:rsidRPr="00000000">
        <w:rPr>
          <w:rFonts w:ascii="ff2" w:cs="ff2" w:eastAsia="ff2" w:hAnsi="ff2"/>
          <w:color w:val="000000"/>
          <w:sz w:val="24"/>
          <w:szCs w:val="24"/>
          <w:rtl w:val="0"/>
        </w:rPr>
        <w:t xml:space="preserve"> list, and then click</w:t>
      </w:r>
      <w:r w:rsidDel="00000000" w:rsidR="00000000" w:rsidRPr="00000000">
        <w:rPr>
          <w:rFonts w:ascii="ff4" w:cs="ff4" w:eastAsia="ff4" w:hAnsi="ff4"/>
          <w:color w:val="000000"/>
          <w:sz w:val="23"/>
          <w:szCs w:val="23"/>
          <w:rtl w:val="0"/>
        </w:rPr>
        <w:t xml:space="preserve">Add</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9"/>
          <w:szCs w:val="19"/>
          <w:rtl w:val="0"/>
        </w:rPr>
        <w:br w:type="textWrapping"/>
        <w:t xml:space="preserve">4.</w:t>
      </w:r>
      <w:r w:rsidDel="00000000" w:rsidR="00000000" w:rsidRPr="00000000">
        <w:rPr>
          <w:rFonts w:ascii="ff2" w:cs="ff2" w:eastAsia="ff2" w:hAnsi="ff2"/>
          <w:color w:val="000000"/>
          <w:sz w:val="24"/>
          <w:szCs w:val="24"/>
          <w:rtl w:val="0"/>
        </w:rPr>
        <w:t xml:space="preserve">In the</w:t>
      </w:r>
      <w:r w:rsidDel="00000000" w:rsidR="00000000" w:rsidRPr="00000000">
        <w:rPr>
          <w:rFonts w:ascii="ff4" w:cs="ff4" w:eastAsia="ff4" w:hAnsi="ff4"/>
          <w:color w:val="000000"/>
          <w:sz w:val="23"/>
          <w:szCs w:val="23"/>
          <w:rtl w:val="0"/>
        </w:rPr>
        <w:t xml:space="preserve">Configuration</w:t>
      </w:r>
      <w:r w:rsidDel="00000000" w:rsidR="00000000" w:rsidRPr="00000000">
        <w:rPr>
          <w:rFonts w:ascii="ff2" w:cs="ff2" w:eastAsia="ff2" w:hAnsi="ff2"/>
          <w:color w:val="000000"/>
          <w:sz w:val="24"/>
          <w:szCs w:val="24"/>
          <w:rtl w:val="0"/>
        </w:rPr>
        <w:t xml:space="preserve"> column, select a connection manager or click</w:t>
      </w:r>
      <w:r w:rsidDel="00000000" w:rsidR="00000000" w:rsidRPr="00000000">
        <w:rPr>
          <w:rFonts w:ascii="ff4" w:cs="ff4" w:eastAsia="ff4" w:hAnsi="ff4"/>
          <w:color w:val="000000"/>
          <w:sz w:val="23"/>
          <w:szCs w:val="23"/>
          <w:rtl w:val="0"/>
        </w:rPr>
        <w:t xml:space="preserve"> &lt;New connection&gt;</w:t>
      </w:r>
      <w:r w:rsidDel="00000000" w:rsidR="00000000" w:rsidRPr="00000000">
        <w:rPr>
          <w:rFonts w:ascii="ff2" w:cs="ff2" w:eastAsia="ff2" w:hAnsi="ff2"/>
          <w:color w:val="000000"/>
          <w:sz w:val="24"/>
          <w:szCs w:val="24"/>
          <w:rtl w:val="0"/>
        </w:rPr>
        <w:t xml:space="preserve"> to</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create a new connection manager of the appropriate type for the log provider. Depending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on the selected provider, use one of the following connection managers: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Text files, use a File connection manager. For more information, see</w:t>
      </w:r>
      <w:r w:rsidDel="00000000" w:rsidR="00000000" w:rsidRPr="00000000">
        <w:rPr>
          <w:rFonts w:ascii="ff2" w:cs="ff2" w:eastAsia="ff2" w:hAnsi="ff2"/>
          <w:color w:val="0000ff"/>
          <w:sz w:val="24"/>
          <w:szCs w:val="24"/>
          <w:rtl w:val="0"/>
        </w:rPr>
        <w:t xml:space="preserve">File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Connection Manager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SQL Server Profiler, use a File connection manager.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SQL Server, use an OLE DB connection manager. For more information, see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OLE DB Connection Manager</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Windows Event Log, do nothing. SSIS automatically creates the log.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XML files, use a File connection manager.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5. Repeat steps 3 and 4 for each log to use in the package.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 package can use more than one log of each type.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6.</w:t>
      </w:r>
      <w:r w:rsidDel="00000000" w:rsidR="00000000" w:rsidRPr="00000000">
        <w:rPr>
          <w:rFonts w:ascii="ff2" w:cs="ff2" w:eastAsia="ff2" w:hAnsi="ff2"/>
          <w:color w:val="000000"/>
          <w:sz w:val="24"/>
          <w:szCs w:val="24"/>
          <w:rtl w:val="0"/>
        </w:rPr>
        <w:t xml:space="preserve">Optionally, select the package-level check box, select the logs to use for package-level</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logging, and then click the</w:t>
      </w:r>
      <w:r w:rsidDel="00000000" w:rsidR="00000000" w:rsidRPr="00000000">
        <w:rPr>
          <w:rFonts w:ascii="ff4" w:cs="ff4" w:eastAsia="ff4" w:hAnsi="ff4"/>
          <w:color w:val="000000"/>
          <w:sz w:val="23"/>
          <w:szCs w:val="23"/>
          <w:rtl w:val="0"/>
        </w:rPr>
        <w:t xml:space="preserve">Deta il s</w:t>
      </w:r>
      <w:r w:rsidDel="00000000" w:rsidR="00000000" w:rsidRPr="00000000">
        <w:rPr>
          <w:rFonts w:ascii="ff2" w:cs="ff2" w:eastAsia="ff2" w:hAnsi="ff2"/>
          <w:color w:val="000000"/>
          <w:sz w:val="24"/>
          <w:szCs w:val="24"/>
          <w:rtl w:val="0"/>
        </w:rPr>
        <w:t xml:space="preserve"> tab.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7.</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Details</w:t>
      </w:r>
      <w:r w:rsidDel="00000000" w:rsidR="00000000" w:rsidRPr="00000000">
        <w:rPr>
          <w:rFonts w:ascii="ff2" w:cs="ff2" w:eastAsia="ff2" w:hAnsi="ff2"/>
          <w:color w:val="000000"/>
          <w:sz w:val="24"/>
          <w:szCs w:val="24"/>
          <w:rtl w:val="0"/>
        </w:rPr>
        <w:t xml:space="preserve"> tab, select</w:t>
      </w:r>
      <w:r w:rsidDel="00000000" w:rsidR="00000000" w:rsidRPr="00000000">
        <w:rPr>
          <w:rFonts w:ascii="ff4" w:cs="ff4" w:eastAsia="ff4" w:hAnsi="ff4"/>
          <w:color w:val="000000"/>
          <w:sz w:val="23"/>
          <w:szCs w:val="23"/>
          <w:rtl w:val="0"/>
        </w:rPr>
        <w:t xml:space="preserve">Events</w:t>
      </w:r>
      <w:r w:rsidDel="00000000" w:rsidR="00000000" w:rsidRPr="00000000">
        <w:rPr>
          <w:rFonts w:ascii="ff2" w:cs="ff2" w:eastAsia="ff2" w:hAnsi="ff2"/>
          <w:color w:val="000000"/>
          <w:sz w:val="24"/>
          <w:szCs w:val="24"/>
          <w:rtl w:val="0"/>
        </w:rPr>
        <w:t xml:space="preserve"> to log all log entries, or clear</w:t>
      </w:r>
      <w:r w:rsidDel="00000000" w:rsidR="00000000" w:rsidRPr="00000000">
        <w:rPr>
          <w:rFonts w:ascii="ff4" w:cs="ff4" w:eastAsia="ff4" w:hAnsi="ff4"/>
          <w:color w:val="000000"/>
          <w:sz w:val="23"/>
          <w:szCs w:val="23"/>
          <w:rtl w:val="0"/>
        </w:rPr>
        <w:t xml:space="preserve">Events</w:t>
      </w:r>
      <w:r w:rsidDel="00000000" w:rsidR="00000000" w:rsidRPr="00000000">
        <w:rPr>
          <w:rFonts w:ascii="ff2" w:cs="ff2" w:eastAsia="ff2" w:hAnsi="ff2"/>
          <w:color w:val="000000"/>
          <w:sz w:val="24"/>
          <w:szCs w:val="24"/>
          <w:rtl w:val="0"/>
        </w:rPr>
        <w:t xml:space="preserve"> to select individual</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events.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167"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8.</w:t>
      </w:r>
      <w:r w:rsidDel="00000000" w:rsidR="00000000" w:rsidRPr="00000000">
        <w:rPr>
          <w:rFonts w:ascii="ff2" w:cs="ff2" w:eastAsia="ff2" w:hAnsi="ff2"/>
          <w:color w:val="000000"/>
          <w:sz w:val="24"/>
          <w:szCs w:val="24"/>
          <w:rtl w:val="0"/>
        </w:rPr>
        <w:t xml:space="preserve">Optionally, click</w:t>
      </w:r>
      <w:r w:rsidDel="00000000" w:rsidR="00000000" w:rsidRPr="00000000">
        <w:rPr>
          <w:rFonts w:ascii="ff4" w:cs="ff4" w:eastAsia="ff4" w:hAnsi="ff4"/>
          <w:color w:val="000000"/>
          <w:sz w:val="23"/>
          <w:szCs w:val="23"/>
          <w:rtl w:val="0"/>
        </w:rPr>
        <w:t xml:space="preserve">Advanced</w:t>
      </w:r>
      <w:r w:rsidDel="00000000" w:rsidR="00000000" w:rsidRPr="00000000">
        <w:rPr>
          <w:rFonts w:ascii="ff2" w:cs="ff2" w:eastAsia="ff2" w:hAnsi="ff2"/>
          <w:color w:val="000000"/>
          <w:sz w:val="24"/>
          <w:szCs w:val="24"/>
          <w:rtl w:val="0"/>
        </w:rPr>
        <w:t xml:space="preserve"> to specify which information to log.</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By default, all information is logged.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9.</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Details</w:t>
      </w:r>
      <w:r w:rsidDel="00000000" w:rsidR="00000000" w:rsidRPr="00000000">
        <w:rPr>
          <w:rFonts w:ascii="ff2" w:cs="ff2" w:eastAsia="ff2" w:hAnsi="ff2"/>
          <w:color w:val="000000"/>
          <w:sz w:val="24"/>
          <w:szCs w:val="24"/>
          <w:rtl w:val="0"/>
        </w:rPr>
        <w:t xml:space="preserve"> tab, click</w:t>
      </w:r>
      <w:r w:rsidDel="00000000" w:rsidR="00000000" w:rsidRPr="00000000">
        <w:rPr>
          <w:rFonts w:ascii="ff4" w:cs="ff4" w:eastAsia="ff4" w:hAnsi="ff4"/>
          <w:color w:val="000000"/>
          <w:sz w:val="23"/>
          <w:szCs w:val="23"/>
          <w:rtl w:val="0"/>
        </w:rPr>
        <w:t xml:space="preserve">Save.</w:t>
      </w:r>
      <w:r w:rsidDel="00000000" w:rsidR="00000000" w:rsidRPr="00000000">
        <w:rPr>
          <w:rFonts w:ascii="ff2" w:cs="ff2" w:eastAsia="ff2" w:hAnsi="ff2"/>
          <w:color w:val="000000"/>
          <w:sz w:val="24"/>
          <w:szCs w:val="24"/>
          <w:rtl w:val="0"/>
        </w:rPr>
        <w:t xml:space="preserve"> The</w:t>
      </w:r>
      <w:r w:rsidDel="00000000" w:rsidR="00000000" w:rsidRPr="00000000">
        <w:rPr>
          <w:rFonts w:ascii="ff4" w:cs="ff4" w:eastAsia="ff4" w:hAnsi="ff4"/>
          <w:color w:val="000000"/>
          <w:sz w:val="23"/>
          <w:szCs w:val="23"/>
          <w:rtl w:val="0"/>
        </w:rPr>
        <w:t xml:space="preserve"> Save As</w:t>
      </w:r>
      <w:r w:rsidDel="00000000" w:rsidR="00000000" w:rsidRPr="00000000">
        <w:rPr>
          <w:rFonts w:ascii="ff2" w:cs="ff2" w:eastAsia="ff2" w:hAnsi="ff2"/>
          <w:color w:val="000000"/>
          <w:sz w:val="24"/>
          <w:szCs w:val="24"/>
          <w:rtl w:val="0"/>
        </w:rPr>
        <w:t xml:space="preserve"> dialog box appears. Locate the folder in</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which to save the logging configuration, type a file name for the new log configuration,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and then click</w:t>
      </w:r>
      <w:r w:rsidDel="00000000" w:rsidR="00000000" w:rsidRPr="00000000">
        <w:rPr>
          <w:rFonts w:ascii="ff4" w:cs="ff4" w:eastAsia="ff4" w:hAnsi="ff4"/>
          <w:color w:val="000000"/>
          <w:sz w:val="23"/>
          <w:szCs w:val="23"/>
          <w:rtl w:val="0"/>
        </w:rPr>
        <w:t xml:space="preserve">Save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10.</w:t>
      </w:r>
      <w:r w:rsidDel="00000000" w:rsidR="00000000" w:rsidRPr="00000000">
        <w:rPr>
          <w:rFonts w:ascii="ff2" w:cs="ff2" w:eastAsia="ff2" w:hAnsi="ff2"/>
          <w:color w:val="000000"/>
          <w:sz w:val="24"/>
          <w:szCs w:val="24"/>
          <w:rtl w:val="0"/>
        </w:rPr>
        <w:t xml:space="preserve">Click</w:t>
      </w:r>
      <w:r w:rsidDel="00000000" w:rsidR="00000000" w:rsidRPr="00000000">
        <w:rPr>
          <w:rFonts w:ascii="ff4" w:cs="ff4" w:eastAsia="ff4" w:hAnsi="ff4"/>
          <w:color w:val="000000"/>
          <w:sz w:val="23"/>
          <w:szCs w:val="23"/>
          <w:rtl w:val="0"/>
        </w:rPr>
        <w:t xml:space="preserve">OK</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11.</w:t>
      </w:r>
      <w:r w:rsidDel="00000000" w:rsidR="00000000" w:rsidRPr="00000000">
        <w:rPr>
          <w:rFonts w:ascii="ff2" w:cs="ff2" w:eastAsia="ff2" w:hAnsi="ff2"/>
          <w:color w:val="000000"/>
          <w:sz w:val="24"/>
          <w:szCs w:val="24"/>
          <w:rtl w:val="0"/>
        </w:rPr>
        <w:t xml:space="preserve">To save the updated package, click</w:t>
      </w:r>
      <w:r w:rsidDel="00000000" w:rsidR="00000000" w:rsidRPr="00000000">
        <w:rPr>
          <w:rFonts w:ascii="ff4" w:cs="ff4" w:eastAsia="ff4" w:hAnsi="ff4"/>
          <w:color w:val="000000"/>
          <w:sz w:val="23"/>
          <w:szCs w:val="23"/>
          <w:rtl w:val="0"/>
        </w:rPr>
        <w:t xml:space="preserve"> Save Selected Items</w:t>
      </w:r>
      <w:r w:rsidDel="00000000" w:rsidR="00000000" w:rsidRPr="00000000">
        <w:rPr>
          <w:rFonts w:ascii="ff2" w:cs="ff2" w:eastAsia="ff2" w:hAnsi="ff2"/>
          <w:color w:val="000000"/>
          <w:sz w:val="24"/>
          <w:szCs w:val="24"/>
          <w:rtl w:val="0"/>
        </w:rPr>
        <w:t xml:space="preserve"> on the</w:t>
      </w:r>
      <w:r w:rsidDel="00000000" w:rsidR="00000000" w:rsidRPr="00000000">
        <w:rPr>
          <w:rFonts w:ascii="ff4" w:cs="ff4" w:eastAsia="ff4" w:hAnsi="ff4"/>
          <w:color w:val="000000"/>
          <w:sz w:val="23"/>
          <w:szCs w:val="23"/>
          <w:rtl w:val="0"/>
        </w:rPr>
        <w:t xml:space="preserve">File</w:t>
      </w:r>
      <w:r w:rsidDel="00000000" w:rsidR="00000000" w:rsidRPr="00000000">
        <w:rPr>
          <w:rFonts w:ascii="ff2" w:cs="ff2" w:eastAsia="ff2" w:hAnsi="ff2"/>
          <w:color w:val="000000"/>
          <w:sz w:val="24"/>
          <w:szCs w:val="24"/>
          <w:rtl w:val="0"/>
        </w:rPr>
        <w:t xml:space="preserve"> menu.</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How to: Configure Logging by Using a Saved Configuration File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How to: Configure Logging by Using a Saved Configuration File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This procedure describes how to configure logging for new containers in a package by loading a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previously saved logging configuration file.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By default, all containers in a package use the same logging configuration as their parent</w:t>
        <w:br w:type="textWrapping"/>
        <w:t xml:space="preserve">container. For example, the tasks in a Foreach Loop use the same logging configuration as the</w:t>
        <w:br w:type="textWrapping"/>
        <w:t xml:space="preserve">Foreach Loop.</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configure logging for a container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In Business Intelligence Development Studio, open the Integration Services project that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contains the package you want.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2.</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SSIS</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3"/>
          <w:szCs w:val="23"/>
          <w:rtl w:val="0"/>
        </w:rPr>
        <w:t xml:space="preserve">Logging</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3. Expand the package tree view and select the container to configure.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4.</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 Providers and Logs</w:t>
      </w:r>
      <w:r w:rsidDel="00000000" w:rsidR="00000000" w:rsidRPr="00000000">
        <w:rPr>
          <w:rFonts w:ascii="ff2" w:cs="ff2" w:eastAsia="ff2" w:hAnsi="ff2"/>
          <w:color w:val="000000"/>
          <w:sz w:val="24"/>
          <w:szCs w:val="24"/>
          <w:rtl w:val="0"/>
        </w:rPr>
        <w:t xml:space="preserve"> tab, select the logs to use for the container.</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You can create logs only at the package level. For more information, see</w:t>
      </w:r>
      <w:r w:rsidDel="00000000" w:rsidR="00000000" w:rsidRPr="00000000">
        <w:rPr>
          <w:rFonts w:ascii="ff2" w:cs="ff2" w:eastAsia="ff2" w:hAnsi="ff2"/>
          <w:color w:val="0000ff"/>
          <w:sz w:val="24"/>
          <w:szCs w:val="24"/>
          <w:rtl w:val="0"/>
        </w:rPr>
        <w:t xml:space="preserve"> How to: Enable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Logging in a Package</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5.</w:t>
      </w:r>
      <w:r w:rsidDel="00000000" w:rsidR="00000000" w:rsidRPr="00000000">
        <w:rPr>
          <w:rFonts w:ascii="ff2" w:cs="ff2" w:eastAsia="ff2" w:hAnsi="ff2"/>
          <w:color w:val="000000"/>
          <w:sz w:val="24"/>
          <w:szCs w:val="24"/>
          <w:rtl w:val="0"/>
        </w:rPr>
        <w:t xml:space="preserve">Click the</w:t>
      </w:r>
      <w:r w:rsidDel="00000000" w:rsidR="00000000" w:rsidRPr="00000000">
        <w:rPr>
          <w:rFonts w:ascii="ff4" w:cs="ff4" w:eastAsia="ff4" w:hAnsi="ff4"/>
          <w:color w:val="000000"/>
          <w:sz w:val="23"/>
          <w:szCs w:val="23"/>
          <w:rtl w:val="0"/>
        </w:rPr>
        <w:t xml:space="preserve">Deta il s</w:t>
      </w:r>
      <w:r w:rsidDel="00000000" w:rsidR="00000000" w:rsidRPr="00000000">
        <w:rPr>
          <w:rFonts w:ascii="ff2" w:cs="ff2" w:eastAsia="ff2" w:hAnsi="ff2"/>
          <w:color w:val="000000"/>
          <w:sz w:val="24"/>
          <w:szCs w:val="24"/>
          <w:rtl w:val="0"/>
        </w:rPr>
        <w:t xml:space="preserve"> tab and click</w:t>
      </w:r>
      <w:r w:rsidDel="00000000" w:rsidR="00000000" w:rsidRPr="00000000">
        <w:rPr>
          <w:rFonts w:ascii="ff4" w:cs="ff4" w:eastAsia="ff4" w:hAnsi="ff4"/>
          <w:color w:val="000000"/>
          <w:sz w:val="23"/>
          <w:szCs w:val="23"/>
          <w:rtl w:val="0"/>
        </w:rPr>
        <w:t xml:space="preserve">Load</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9"/>
          <w:szCs w:val="19"/>
          <w:rtl w:val="0"/>
        </w:rPr>
        <w:br w:type="textWrapping"/>
        <w:t xml:space="preserve">6.</w:t>
      </w:r>
      <w:r w:rsidDel="00000000" w:rsidR="00000000" w:rsidRPr="00000000">
        <w:rPr>
          <w:rFonts w:ascii="ff2" w:cs="ff2" w:eastAsia="ff2" w:hAnsi="ff2"/>
          <w:color w:val="000000"/>
          <w:sz w:val="24"/>
          <w:szCs w:val="24"/>
          <w:rtl w:val="0"/>
        </w:rPr>
        <w:t xml:space="preserve">Locate the logging configuration file you want to use and click</w:t>
      </w:r>
      <w:r w:rsidDel="00000000" w:rsidR="00000000" w:rsidRPr="00000000">
        <w:rPr>
          <w:rFonts w:ascii="ff4" w:cs="ff4" w:eastAsia="ff4" w:hAnsi="ff4"/>
          <w:color w:val="000000"/>
          <w:sz w:val="23"/>
          <w:szCs w:val="23"/>
          <w:rtl w:val="0"/>
        </w:rPr>
        <w:t xml:space="preserve">Open</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9"/>
          <w:szCs w:val="19"/>
          <w:rtl w:val="0"/>
        </w:rPr>
        <w:br w:type="textWrapping"/>
        <w:t xml:space="preserve">7.</w:t>
      </w:r>
      <w:r w:rsidDel="00000000" w:rsidR="00000000" w:rsidRPr="00000000">
        <w:rPr>
          <w:rFonts w:ascii="ff2" w:cs="ff2" w:eastAsia="ff2" w:hAnsi="ff2"/>
          <w:color w:val="000000"/>
          <w:sz w:val="24"/>
          <w:szCs w:val="24"/>
          <w:rtl w:val="0"/>
        </w:rPr>
        <w:t xml:space="preserve">Optionally, select a different log entry to log by selecting its check box in the</w:t>
      </w:r>
      <w:r w:rsidDel="00000000" w:rsidR="00000000" w:rsidRPr="00000000">
        <w:rPr>
          <w:rFonts w:ascii="ff4" w:cs="ff4" w:eastAsia="ff4" w:hAnsi="ff4"/>
          <w:color w:val="000000"/>
          <w:sz w:val="23"/>
          <w:szCs w:val="23"/>
          <w:rtl w:val="0"/>
        </w:rPr>
        <w:t xml:space="preserve">Event s</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column. Click</w:t>
      </w:r>
      <w:r w:rsidDel="00000000" w:rsidR="00000000" w:rsidRPr="00000000">
        <w:rPr>
          <w:rFonts w:ascii="ff4" w:cs="ff4" w:eastAsia="ff4" w:hAnsi="ff4"/>
          <w:color w:val="000000"/>
          <w:sz w:val="23"/>
          <w:szCs w:val="23"/>
          <w:rtl w:val="0"/>
        </w:rPr>
        <w:t xml:space="preserve">Advanced</w:t>
      </w:r>
      <w:r w:rsidDel="00000000" w:rsidR="00000000" w:rsidRPr="00000000">
        <w:rPr>
          <w:rFonts w:ascii="ff2" w:cs="ff2" w:eastAsia="ff2" w:hAnsi="ff2"/>
          <w:color w:val="000000"/>
          <w:sz w:val="24"/>
          <w:szCs w:val="24"/>
          <w:rtl w:val="0"/>
        </w:rPr>
        <w:t xml:space="preserve"> to select the type of information to log for this entry.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new container may include additional log entries that are not available for the</w:t>
        <w:br w:type="textWrapping"/>
        <w:t xml:space="preserve">container originally used to create the logging configuration. These additional log entries</w:t>
        <w:br w:type="textWrapping"/>
        <w:t xml:space="preserve">must be selected manually if you want them to be logged.</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8.</w:t>
      </w:r>
      <w:r w:rsidDel="00000000" w:rsidR="00000000" w:rsidRPr="00000000">
        <w:rPr>
          <w:rFonts w:ascii="ff2" w:cs="ff2" w:eastAsia="ff2" w:hAnsi="ff2"/>
          <w:color w:val="000000"/>
          <w:sz w:val="24"/>
          <w:szCs w:val="24"/>
          <w:rtl w:val="0"/>
        </w:rPr>
        <w:t xml:space="preserve">To save the updated version of the logging configuration, click</w:t>
      </w:r>
      <w:r w:rsidDel="00000000" w:rsidR="00000000" w:rsidRPr="00000000">
        <w:rPr>
          <w:rFonts w:ascii="ff4" w:cs="ff4" w:eastAsia="ff4" w:hAnsi="ff4"/>
          <w:color w:val="000000"/>
          <w:sz w:val="23"/>
          <w:szCs w:val="23"/>
          <w:rtl w:val="0"/>
        </w:rPr>
        <w:t xml:space="preserve">Save</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9.</w:t>
      </w:r>
      <w:r w:rsidDel="00000000" w:rsidR="00000000" w:rsidRPr="00000000">
        <w:rPr>
          <w:rFonts w:ascii="ff2" w:cs="ff2" w:eastAsia="ff2" w:hAnsi="ff2"/>
          <w:color w:val="000000"/>
          <w:sz w:val="24"/>
          <w:szCs w:val="24"/>
          <w:rtl w:val="0"/>
        </w:rPr>
        <w:t xml:space="preserve">To save the updated package, click</w:t>
      </w:r>
      <w:r w:rsidDel="00000000" w:rsidR="00000000" w:rsidRPr="00000000">
        <w:rPr>
          <w:rFonts w:ascii="ff4" w:cs="ff4" w:eastAsia="ff4" w:hAnsi="ff4"/>
          <w:color w:val="000000"/>
          <w:sz w:val="23"/>
          <w:szCs w:val="23"/>
          <w:rtl w:val="0"/>
        </w:rPr>
        <w:t xml:space="preserve"> Save Selected Items</w:t>
      </w:r>
      <w:r w:rsidDel="00000000" w:rsidR="00000000" w:rsidRPr="00000000">
        <w:rPr>
          <w:rFonts w:ascii="ff2" w:cs="ff2" w:eastAsia="ff2" w:hAnsi="ff2"/>
          <w:color w:val="000000"/>
          <w:sz w:val="24"/>
          <w:szCs w:val="24"/>
          <w:rtl w:val="0"/>
        </w:rPr>
        <w:t xml:space="preserve"> on the</w:t>
      </w:r>
      <w:r w:rsidDel="00000000" w:rsidR="00000000" w:rsidRPr="00000000">
        <w:rPr>
          <w:rFonts w:ascii="ff4" w:cs="ff4" w:eastAsia="ff4" w:hAnsi="ff4"/>
          <w:color w:val="000000"/>
          <w:sz w:val="23"/>
          <w:szCs w:val="23"/>
          <w:rtl w:val="0"/>
        </w:rPr>
        <w:t xml:space="preserve">File</w:t>
      </w:r>
      <w:r w:rsidDel="00000000" w:rsidR="00000000" w:rsidRPr="00000000">
        <w:rPr>
          <w:rFonts w:ascii="ff2" w:cs="ff2" w:eastAsia="ff2" w:hAnsi="ff2"/>
          <w:color w:val="000000"/>
          <w:sz w:val="24"/>
          <w:szCs w:val="24"/>
          <w:rtl w:val="0"/>
        </w:rPr>
        <w:t xml:space="preserve"> menu.</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w:t>
      </w:r>
      <w:r w:rsidDel="00000000" w:rsidR="00000000" w:rsidRPr="00000000">
        <w:rPr>
          <w:rFonts w:ascii="ff2" w:cs="ff2" w:eastAsia="ff2" w:hAnsi="ff2"/>
          <w:color w:val="0000ff"/>
          <w:sz w:val="24"/>
          <w:szCs w:val="24"/>
          <w:rtl w:val="0"/>
        </w:rPr>
        <w:t xml:space="preserve">http://m sdn.mi crosoft.com/en-u s/library/ms141710.a spx</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How to: View Log Entries in the Log Events Window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How to: View Log Entries in the Log Events Window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This procedure describes how to run a package and view the log entries it writes. You can view the log entries in real time. The log entries that are written to the</w:t>
      </w:r>
      <w:r w:rsidDel="00000000" w:rsidR="00000000" w:rsidRPr="00000000">
        <w:rPr>
          <w:rFonts w:ascii="ff4" w:cs="ff4" w:eastAsia="ff4" w:hAnsi="ff4"/>
          <w:color w:val="000000"/>
          <w:sz w:val="23"/>
          <w:szCs w:val="23"/>
          <w:rtl w:val="0"/>
        </w:rPr>
        <w:t xml:space="preserve"> Log Events</w:t>
      </w:r>
      <w:r w:rsidDel="00000000" w:rsidR="00000000" w:rsidRPr="00000000">
        <w:rPr>
          <w:rFonts w:ascii="Helvetica Neue" w:cs="Helvetica Neue" w:eastAsia="Helvetica Neue" w:hAnsi="Helvetica Neue"/>
          <w:color w:val="000000"/>
          <w:sz w:val="24"/>
          <w:szCs w:val="24"/>
          <w:rtl w:val="0"/>
        </w:rPr>
        <w:t xml:space="preserve"> window can also be copied and saved for further analysis.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It is not necessary to write the log entries to a log to write the entries to the</w:t>
      </w:r>
      <w:r w:rsidDel="00000000" w:rsidR="00000000" w:rsidRPr="00000000">
        <w:rPr>
          <w:rFonts w:ascii="ff4" w:cs="ff4" w:eastAsia="ff4" w:hAnsi="ff4"/>
          <w:color w:val="000000"/>
          <w:sz w:val="23"/>
          <w:szCs w:val="23"/>
          <w:rtl w:val="0"/>
        </w:rPr>
        <w:t xml:space="preserve"> Log Events</w:t>
      </w:r>
      <w:r w:rsidDel="00000000" w:rsidR="00000000" w:rsidRPr="00000000">
        <w:rPr>
          <w:rFonts w:ascii="ff2" w:cs="ff2" w:eastAsia="ff2" w:hAnsi="ff2"/>
          <w:color w:val="000000"/>
          <w:sz w:val="24"/>
          <w:szCs w:val="24"/>
          <w:rtl w:val="0"/>
        </w:rPr>
        <w:t xml:space="preserve"> window.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view log entries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In Business Intelligence Development Studio, open the Integration Services project that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contains the package you want.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2.</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SSIS</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3"/>
          <w:szCs w:val="23"/>
          <w:rtl w:val="0"/>
        </w:rPr>
        <w:t xml:space="preserve"> Log Events</w:t>
      </w:r>
      <w:r w:rsidDel="00000000" w:rsidR="00000000" w:rsidRPr="00000000">
        <w:rPr>
          <w:rFonts w:ascii="ff2" w:cs="ff2" w:eastAsia="ff2" w:hAnsi="ff2"/>
          <w:color w:val="000000"/>
          <w:sz w:val="24"/>
          <w:szCs w:val="24"/>
          <w:rtl w:val="0"/>
        </w:rPr>
        <w:t xml:space="preserve">. You can optionally display the</w:t>
      </w:r>
      <w:r w:rsidDel="00000000" w:rsidR="00000000" w:rsidRPr="00000000">
        <w:rPr>
          <w:rFonts w:ascii="ff4" w:cs="ff4" w:eastAsia="ff4" w:hAnsi="ff4"/>
          <w:color w:val="000000"/>
          <w:sz w:val="23"/>
          <w:szCs w:val="23"/>
          <w:rtl w:val="0"/>
        </w:rPr>
        <w:t xml:space="preserve"> Log Events</w:t>
      </w:r>
      <w:r w:rsidDel="00000000" w:rsidR="00000000" w:rsidRPr="00000000">
        <w:rPr>
          <w:rFonts w:ascii="ff2" w:cs="ff2" w:eastAsia="ff2" w:hAnsi="ff2"/>
          <w:color w:val="000000"/>
          <w:sz w:val="24"/>
          <w:szCs w:val="24"/>
          <w:rtl w:val="0"/>
        </w:rPr>
        <w:t xml:space="preserve"> window</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by mapping the View.LogEvents command to a key combination of your choosing on the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Keyboard</w:t>
      </w:r>
      <w:r w:rsidDel="00000000" w:rsidR="00000000" w:rsidRPr="00000000">
        <w:rPr>
          <w:rFonts w:ascii="ff2" w:cs="ff2" w:eastAsia="ff2" w:hAnsi="ff2"/>
          <w:color w:val="000000"/>
          <w:sz w:val="24"/>
          <w:szCs w:val="24"/>
          <w:rtl w:val="0"/>
        </w:rPr>
        <w:t xml:space="preserve"> page of the</w:t>
      </w:r>
      <w:r w:rsidDel="00000000" w:rsidR="00000000" w:rsidRPr="00000000">
        <w:rPr>
          <w:rFonts w:ascii="ff4" w:cs="ff4" w:eastAsia="ff4" w:hAnsi="ff4"/>
          <w:color w:val="000000"/>
          <w:sz w:val="23"/>
          <w:szCs w:val="23"/>
          <w:rtl w:val="0"/>
        </w:rPr>
        <w:t xml:space="preserve"> Options</w:t>
      </w:r>
      <w:r w:rsidDel="00000000" w:rsidR="00000000" w:rsidRPr="00000000">
        <w:rPr>
          <w:rFonts w:ascii="ff2" w:cs="ff2" w:eastAsia="ff2" w:hAnsi="ff2"/>
          <w:color w:val="000000"/>
          <w:sz w:val="24"/>
          <w:szCs w:val="24"/>
          <w:rtl w:val="0"/>
        </w:rPr>
        <w:t xml:space="preserve"> dialog box.</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3.</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Debug</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3"/>
          <w:szCs w:val="23"/>
          <w:rtl w:val="0"/>
        </w:rPr>
        <w:t xml:space="preserve"> Start Debugging</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As the runtime encounters the events and custom messages that are enabled for logging,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log entries for each event or message are written to the</w:t>
      </w:r>
      <w:r w:rsidDel="00000000" w:rsidR="00000000" w:rsidRPr="00000000">
        <w:rPr>
          <w:rFonts w:ascii="ff4" w:cs="ff4" w:eastAsia="ff4" w:hAnsi="ff4"/>
          <w:color w:val="000000"/>
          <w:sz w:val="23"/>
          <w:szCs w:val="23"/>
          <w:rtl w:val="0"/>
        </w:rPr>
        <w:t xml:space="preserve"> Log Events</w:t>
      </w:r>
      <w:r w:rsidDel="00000000" w:rsidR="00000000" w:rsidRPr="00000000">
        <w:rPr>
          <w:rFonts w:ascii="ff2" w:cs="ff2" w:eastAsia="ff2" w:hAnsi="ff2"/>
          <w:color w:val="000000"/>
          <w:sz w:val="24"/>
          <w:szCs w:val="24"/>
          <w:rtl w:val="0"/>
        </w:rPr>
        <w:t xml:space="preserve"> window.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4.</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Debug</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3"/>
          <w:szCs w:val="23"/>
          <w:rtl w:val="0"/>
        </w:rPr>
        <w:t xml:space="preserve"> Stop Debugging</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log entries remain available in the</w:t>
      </w:r>
      <w:r w:rsidDel="00000000" w:rsidR="00000000" w:rsidRPr="00000000">
        <w:rPr>
          <w:rFonts w:ascii="ff4" w:cs="ff4" w:eastAsia="ff4" w:hAnsi="ff4"/>
          <w:color w:val="000000"/>
          <w:sz w:val="23"/>
          <w:szCs w:val="23"/>
          <w:rtl w:val="0"/>
        </w:rPr>
        <w:t xml:space="preserve"> Log Events</w:t>
      </w:r>
      <w:r w:rsidDel="00000000" w:rsidR="00000000" w:rsidRPr="00000000">
        <w:rPr>
          <w:rFonts w:ascii="ff2" w:cs="ff2" w:eastAsia="ff2" w:hAnsi="ff2"/>
          <w:color w:val="000000"/>
          <w:sz w:val="24"/>
          <w:szCs w:val="24"/>
          <w:rtl w:val="0"/>
        </w:rPr>
        <w:t xml:space="preserve"> window until you rerun the package,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run a different package, or close Business Intelligence Development Studio.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5.</w:t>
      </w:r>
      <w:r w:rsidDel="00000000" w:rsidR="00000000" w:rsidRPr="00000000">
        <w:rPr>
          <w:rFonts w:ascii="ff2" w:cs="ff2" w:eastAsia="ff2" w:hAnsi="ff2"/>
          <w:color w:val="000000"/>
          <w:sz w:val="24"/>
          <w:szCs w:val="24"/>
          <w:rtl w:val="0"/>
        </w:rPr>
        <w:t xml:space="preserve">View the log entries in the</w:t>
      </w:r>
      <w:r w:rsidDel="00000000" w:rsidR="00000000" w:rsidRPr="00000000">
        <w:rPr>
          <w:rFonts w:ascii="ff4" w:cs="ff4" w:eastAsia="ff4" w:hAnsi="ff4"/>
          <w:color w:val="000000"/>
          <w:sz w:val="23"/>
          <w:szCs w:val="23"/>
          <w:rtl w:val="0"/>
        </w:rPr>
        <w:t xml:space="preserve"> Log Events</w:t>
      </w:r>
      <w:r w:rsidDel="00000000" w:rsidR="00000000" w:rsidRPr="00000000">
        <w:rPr>
          <w:rFonts w:ascii="ff2" w:cs="ff2" w:eastAsia="ff2" w:hAnsi="ff2"/>
          <w:color w:val="000000"/>
          <w:sz w:val="24"/>
          <w:szCs w:val="24"/>
          <w:rtl w:val="0"/>
        </w:rPr>
        <w:t xml:space="preserve"> window.</w:t>
      </w:r>
      <w:r w:rsidDel="00000000" w:rsidR="00000000" w:rsidRPr="00000000">
        <w:rPr>
          <w:rFonts w:ascii="Helvetica Neue" w:cs="Helvetica Neue" w:eastAsia="Helvetica Neue" w:hAnsi="Helvetica Neue"/>
          <w:color w:val="000000"/>
          <w:sz w:val="19"/>
          <w:szCs w:val="19"/>
          <w:rtl w:val="0"/>
        </w:rPr>
        <w:br w:type="textWrapping"/>
        <w:t xml:space="preserve">6.</w:t>
      </w:r>
      <w:r w:rsidDel="00000000" w:rsidR="00000000" w:rsidRPr="00000000">
        <w:rPr>
          <w:rFonts w:ascii="ff2" w:cs="ff2" w:eastAsia="ff2" w:hAnsi="ff2"/>
          <w:color w:val="000000"/>
          <w:sz w:val="24"/>
          <w:szCs w:val="24"/>
          <w:rtl w:val="0"/>
        </w:rPr>
        <w:t xml:space="preserve">Optionally, click the log entries to copy, right-click, and then click</w:t>
      </w:r>
      <w:r w:rsidDel="00000000" w:rsidR="00000000" w:rsidRPr="00000000">
        <w:rPr>
          <w:rFonts w:ascii="ff4" w:cs="ff4" w:eastAsia="ff4" w:hAnsi="ff4"/>
          <w:color w:val="000000"/>
          <w:sz w:val="23"/>
          <w:szCs w:val="23"/>
          <w:rtl w:val="0"/>
        </w:rPr>
        <w:t xml:space="preserve">Copy</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9"/>
          <w:szCs w:val="19"/>
          <w:rtl w:val="0"/>
        </w:rPr>
        <w:br w:type="textWrapping"/>
        <w:t xml:space="preserve">7.</w:t>
      </w:r>
      <w:r w:rsidDel="00000000" w:rsidR="00000000" w:rsidRPr="00000000">
        <w:rPr>
          <w:rFonts w:ascii="ff2" w:cs="ff2" w:eastAsia="ff2" w:hAnsi="ff2"/>
          <w:color w:val="000000"/>
          <w:sz w:val="24"/>
          <w:szCs w:val="24"/>
          <w:rtl w:val="0"/>
        </w:rPr>
        <w:t xml:space="preserve">Optionally, double-click a log entry, and in the</w:t>
      </w:r>
      <w:r w:rsidDel="00000000" w:rsidR="00000000" w:rsidRPr="00000000">
        <w:rPr>
          <w:rFonts w:ascii="ff4" w:cs="ff4" w:eastAsia="ff4" w:hAnsi="ff4"/>
          <w:color w:val="000000"/>
          <w:sz w:val="23"/>
          <w:szCs w:val="23"/>
          <w:rtl w:val="0"/>
        </w:rPr>
        <w:t xml:space="preserve"> Log Entry</w:t>
      </w:r>
      <w:r w:rsidDel="00000000" w:rsidR="00000000" w:rsidRPr="00000000">
        <w:rPr>
          <w:rFonts w:ascii="ff2" w:cs="ff2" w:eastAsia="ff2" w:hAnsi="ff2"/>
          <w:color w:val="000000"/>
          <w:sz w:val="24"/>
          <w:szCs w:val="24"/>
          <w:rtl w:val="0"/>
        </w:rPr>
        <w:t xml:space="preserve"> dialog box, view the details for</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 single log entry.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8.</w:t>
      </w:r>
      <w:r w:rsidDel="00000000" w:rsidR="00000000" w:rsidRPr="00000000">
        <w:rPr>
          <w:rFonts w:ascii="ff2" w:cs="ff2" w:eastAsia="ff2" w:hAnsi="ff2"/>
          <w:color w:val="000000"/>
          <w:sz w:val="24"/>
          <w:szCs w:val="24"/>
          <w:rtl w:val="0"/>
        </w:rPr>
        <w:t xml:space="preserve">In the</w:t>
      </w:r>
      <w:r w:rsidDel="00000000" w:rsidR="00000000" w:rsidRPr="00000000">
        <w:rPr>
          <w:rFonts w:ascii="ff4" w:cs="ff4" w:eastAsia="ff4" w:hAnsi="ff4"/>
          <w:color w:val="000000"/>
          <w:sz w:val="23"/>
          <w:szCs w:val="23"/>
          <w:rtl w:val="0"/>
        </w:rPr>
        <w:t xml:space="preserve"> Log Entry</w:t>
      </w:r>
      <w:r w:rsidDel="00000000" w:rsidR="00000000" w:rsidRPr="00000000">
        <w:rPr>
          <w:rFonts w:ascii="ff2" w:cs="ff2" w:eastAsia="ff2" w:hAnsi="ff2"/>
          <w:color w:val="000000"/>
          <w:sz w:val="24"/>
          <w:szCs w:val="24"/>
          <w:rtl w:val="0"/>
        </w:rPr>
        <w:t xml:space="preserve"> dialog box, click the up and down arrows to display the previous or</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next log entry, and click the copy icon to copy the log entry.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9. Open a text editor, paste, and then save the log entry to a text file.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http://msdn.microsoft.com/en-us/library/ms141727.aspx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Q4 How would you do Error Handling?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its for you.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Q5 How to pass property value at Run time? How do you implement Package Configuration?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Package Configurations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SQL Server Integration Services provides package configurations that you can use to update the</w:t>
        <w:br w:type="textWrapping"/>
        <w:t xml:space="preserve">values of properties at run time. A configuration is a property/value pair that you add to a</w:t>
        <w:br w:type="textWrapping"/>
        <w:t xml:space="preserve">completed package. Typically, you create a package set properties on the package objects during</w:t>
        <w:br w:type="textWrapping"/>
        <w:t xml:space="preserve">package development, and then add the configuration to the package. When the package runs, it</w:t>
        <w:br w:type="textWrapping"/>
        <w:t xml:space="preserve">gets the new values of the property from the configuration. For example, by using a</w:t>
        <w:br w:type="textWrapping"/>
        <w:t xml:space="preserve">configuration, you can change the connection string of a connection manager, or update the value</w:t>
        <w:br w:type="textWrapping"/>
        <w:t xml:space="preserve">of a variable.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Package configurations provide the following benefits: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Configurations make it easier to move packages from a development environment to a production environment. For example, a configuration can update the path of a source file, or change the name of a database or server.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Configurations are useful when you deploy packages to many different servers. For</w:t>
        <w:br w:type="textWrapping"/>
        <w:t xml:space="preserve">example, a variable in the configuration for each deployed package can contain a</w:t>
        <w:br w:type="textWrapping"/>
        <w:t xml:space="preserve">different disk space value, and if the available disk space does not meet this value, the</w:t>
        <w:br w:type="textWrapping"/>
        <w:t xml:space="preserve">package does not run.</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Configurations make packages more flexible. For example, a configuration can update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value of a variable that is used in a property expression.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supports several different methods of storing package configurations, such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as XML files, tables in a SQL Server database, and environment and package variables.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Each configuration is a property/value pair. The XML configuration file and SQL Server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types can include multiple configurations.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configurations are included when you create a package deployment utility for installing packages. When you install the packages, the configurations can be updated as a step in the package installation.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become better acquainted with the concepts explained in this section, see</w:t>
      </w:r>
      <w:r w:rsidDel="00000000" w:rsidR="00000000" w:rsidRPr="00000000">
        <w:rPr>
          <w:rFonts w:ascii="ff2" w:cs="ff2" w:eastAsia="ff2" w:hAnsi="ff2"/>
          <w:color w:val="0000ff"/>
          <w:sz w:val="24"/>
          <w:szCs w:val="24"/>
          <w:rtl w:val="0"/>
        </w:rPr>
        <w:t xml:space="preserve"> Tutorial: Deploying</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Packages</w:t>
      </w:r>
      <w:r w:rsidDel="00000000" w:rsidR="00000000" w:rsidRPr="00000000">
        <w:rPr>
          <w:rFonts w:ascii="ff2" w:cs="ff2" w:eastAsia="ff2" w:hAnsi="ff2"/>
          <w:color w:val="000000"/>
          <w:sz w:val="24"/>
          <w:szCs w:val="24"/>
          <w:rtl w:val="0"/>
        </w:rPr>
        <w:t xml:space="preserve">and</w:t>
      </w:r>
      <w:r w:rsidDel="00000000" w:rsidR="00000000" w:rsidRPr="00000000">
        <w:rPr>
          <w:rFonts w:ascii="ff2" w:cs="ff2" w:eastAsia="ff2" w:hAnsi="ff2"/>
          <w:color w:val="0000ff"/>
          <w:sz w:val="24"/>
          <w:szCs w:val="24"/>
          <w:rtl w:val="0"/>
        </w:rPr>
        <w:t xml:space="preserve"> Lesson 3: Adding Package Configurations</w:t>
      </w:r>
      <w:r w:rsidDel="00000000" w:rsidR="00000000" w:rsidRPr="00000000">
        <w:rPr>
          <w:rFonts w:ascii="ff2" w:cs="ff2" w:eastAsia="ff2" w:hAnsi="ff2"/>
          <w:color w:val="000000"/>
          <w:sz w:val="24"/>
          <w:szCs w:val="24"/>
          <w:rtl w:val="0"/>
        </w:rPr>
        <w:t xml:space="preserve">of</w:t>
      </w:r>
      <w:r w:rsidDel="00000000" w:rsidR="00000000" w:rsidRPr="00000000">
        <w:rPr>
          <w:rFonts w:ascii="ff2" w:cs="ff2" w:eastAsia="ff2" w:hAnsi="ff2"/>
          <w:color w:val="0000ff"/>
          <w:sz w:val="24"/>
          <w:szCs w:val="24"/>
          <w:rtl w:val="0"/>
        </w:rPr>
        <w:t xml:space="preserve"> Tutorial: Creating a Simple ETL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Package</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Package Configuration Types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following table describes the package configuration types.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Type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Description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XML configuration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file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An XML file contains the configurations. The XML file can include multiple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configurations.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Environment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variable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An environment variable contains the configuration.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Registry entry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 registry entry contains the configuration.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Parent package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variable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 variable in the package contains the configuration. This configuration type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is typically used to update properties in child packages.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SQL Server tableA table in a SQL Server database contains the configuration. The table can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include multiple configurations.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XML Configuration Files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you select the</w:t>
      </w:r>
      <w:r w:rsidDel="00000000" w:rsidR="00000000" w:rsidRPr="00000000">
        <w:rPr>
          <w:rFonts w:ascii="ff4" w:cs="ff4" w:eastAsia="ff4" w:hAnsi="ff4"/>
          <w:color w:val="000000"/>
          <w:sz w:val="23"/>
          <w:szCs w:val="23"/>
          <w:rtl w:val="0"/>
        </w:rPr>
        <w:t xml:space="preserve"> XML configuration file</w:t>
      </w:r>
      <w:r w:rsidDel="00000000" w:rsidR="00000000" w:rsidRPr="00000000">
        <w:rPr>
          <w:rFonts w:ascii="Helvetica Neue" w:cs="Helvetica Neue" w:eastAsia="Helvetica Neue" w:hAnsi="Helvetica Neue"/>
          <w:color w:val="000000"/>
          <w:sz w:val="24"/>
          <w:szCs w:val="24"/>
          <w:rtl w:val="0"/>
        </w:rPr>
        <w:t xml:space="preserve"> configuration type, you can create a new configuration</w:t>
        <w:br w:type="textWrapping"/>
        <w:t xml:space="preserve">file, reuse an existing file and add new configurations, or reuse an existing file but overwrite</w:t>
        <w:br w:type="textWrapping"/>
        <w:t xml:space="preserve">existing file content.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An XML configuration file includes two sections: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 heading that contains information about the configuration file. This element includes attributes such as when the file was created and the name of the person who generated the file.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elements that contain information about each configuration. This element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includes attributes such as the property path and the configured value of a property.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following XML code demonstrates the syntax of an XML configuration file. This example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shows a configuration for the</w:t>
      </w:r>
      <w:r w:rsidDel="00000000" w:rsidR="00000000" w:rsidRPr="00000000">
        <w:rPr>
          <w:rFonts w:ascii="ff4" w:cs="ff4" w:eastAsia="ff4" w:hAnsi="ff4"/>
          <w:color w:val="000000"/>
          <w:sz w:val="23"/>
          <w:szCs w:val="23"/>
          <w:rtl w:val="0"/>
        </w:rPr>
        <w:t xml:space="preserve">Value</w:t>
      </w:r>
      <w:r w:rsidDel="00000000" w:rsidR="00000000" w:rsidRPr="00000000">
        <w:rPr>
          <w:rFonts w:ascii="ff2" w:cs="ff2" w:eastAsia="ff2" w:hAnsi="ff2"/>
          <w:color w:val="000000"/>
          <w:sz w:val="24"/>
          <w:szCs w:val="24"/>
          <w:rtl w:val="0"/>
        </w:rPr>
        <w:t xml:space="preserve"> property of an integer variable named MyVar.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Copy Code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&lt;?xml version="1.0"?&gt;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&lt;DTSConfiguration&gt;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&lt;DTSConfigurationHeading&gt;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Rule="auto"/>
        <w:ind w:hanging="23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&lt;DTSConfigurationFileInfo</w:t>
        <w:br w:type="textWrapping"/>
        <w:t xml:space="preserve">GeneratedBy="DomainName\UserName"</w:t>
        <w:br w:type="textWrapping"/>
        <w:t xml:space="preserve">GeneratedFromPackageName="Package"</w:t>
        <w:br w:type="textWrapping"/>
        <w:t xml:space="preserve">GeneratedFromPackageID="{2AF06766-817A-4E28-9878-0DE37A150648}"</w:t>
        <w:br w:type="textWrapping"/>
        <w:t xml:space="preserve">GeneratedDate="2/01/2005 5:58:09 PM"/&gt;</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&lt;/DTSConfigurationHeading&gt;</w:t>
        <w:br w:type="textWrapping"/>
        <w:t xml:space="preserve">&lt;Configuration ConfiguredType="Property" Path="\Package.Variables[User::MyVar].Value"</w:t>
        <w:br w:type="textWrapping"/>
        <w:t xml:space="preserve">ValueType="Int32"&gt;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&lt;ConfiguredValue&gt;0&lt;/ConfiguredValue&gt;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&lt;/Configuration&gt;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&lt;/DTSConfiguration&gt;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Registry Entry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you want to use a registry entry to store the configuration, you can either use an existing key or</w:t>
        <w:br w:type="textWrapping"/>
        <w:t xml:space="preserve">create a new key in HKEY_CURRENT_USER. The registry key that you use must have a value</w:t>
        <w:br w:type="textWrapping"/>
        <w:t xml:space="preserve">named</w:t>
      </w:r>
      <w:r w:rsidDel="00000000" w:rsidR="00000000" w:rsidRPr="00000000">
        <w:rPr>
          <w:rFonts w:ascii="ff4" w:cs="ff4" w:eastAsia="ff4" w:hAnsi="ff4"/>
          <w:color w:val="000000"/>
          <w:sz w:val="23"/>
          <w:szCs w:val="23"/>
          <w:rtl w:val="0"/>
        </w:rPr>
        <w:t xml:space="preserve">Value</w:t>
      </w:r>
      <w:r w:rsidDel="00000000" w:rsidR="00000000" w:rsidRPr="00000000">
        <w:rPr>
          <w:rFonts w:ascii="Helvetica Neue" w:cs="Helvetica Neue" w:eastAsia="Helvetica Neue" w:hAnsi="Helvetica Neue"/>
          <w:color w:val="000000"/>
          <w:sz w:val="24"/>
          <w:szCs w:val="24"/>
          <w:rtl w:val="0"/>
        </w:rPr>
        <w:t xml:space="preserve">. The value can be a DWORD or a string.</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you select the</w:t>
      </w:r>
      <w:r w:rsidDel="00000000" w:rsidR="00000000" w:rsidRPr="00000000">
        <w:rPr>
          <w:rFonts w:ascii="ff4" w:cs="ff4" w:eastAsia="ff4" w:hAnsi="ff4"/>
          <w:color w:val="000000"/>
          <w:sz w:val="23"/>
          <w:szCs w:val="23"/>
          <w:rtl w:val="0"/>
        </w:rPr>
        <w:t xml:space="preserve"> Registry entry</w:t>
      </w:r>
      <w:r w:rsidDel="00000000" w:rsidR="00000000" w:rsidRPr="00000000">
        <w:rPr>
          <w:rFonts w:ascii="Helvetica Neue" w:cs="Helvetica Neue" w:eastAsia="Helvetica Neue" w:hAnsi="Helvetica Neue"/>
          <w:color w:val="000000"/>
          <w:sz w:val="24"/>
          <w:szCs w:val="24"/>
          <w:rtl w:val="0"/>
        </w:rPr>
        <w:t xml:space="preserve"> configuration type, you type the name of the registry key in the Registry entry box. The format is &lt;registry key&gt;. If you want to use a registry key that is not at the root of HKEY_CURRENT_USER, use the format &lt;registry key\registry key\...&gt; to identify the key. For example, to use the MyPackage key located in SSISPackages, type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SSISPackages\MyPackage</w:t>
      </w:r>
      <w:r w:rsidDel="00000000" w:rsidR="00000000" w:rsidRPr="00000000">
        <w:rPr>
          <w:rFonts w:ascii="ff2" w:cs="ff2" w:eastAsia="ff2" w:hAnsi="ff2"/>
          <w:color w:val="000000"/>
          <w:sz w:val="24"/>
          <w:szCs w:val="24"/>
          <w:rtl w:val="0"/>
        </w:rPr>
        <w:t xml:space="preserve">.</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SQL Server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you select the</w:t>
      </w:r>
      <w:r w:rsidDel="00000000" w:rsidR="00000000" w:rsidRPr="00000000">
        <w:rPr>
          <w:rFonts w:ascii="ff4" w:cs="ff4" w:eastAsia="ff4" w:hAnsi="ff4"/>
          <w:color w:val="000000"/>
          <w:sz w:val="23"/>
          <w:szCs w:val="23"/>
          <w:rtl w:val="0"/>
        </w:rPr>
        <w:t xml:space="preserve"> SQL Server</w:t>
      </w:r>
      <w:r w:rsidDel="00000000" w:rsidR="00000000" w:rsidRPr="00000000">
        <w:rPr>
          <w:rFonts w:ascii="Helvetica Neue" w:cs="Helvetica Neue" w:eastAsia="Helvetica Neue" w:hAnsi="Helvetica Neue"/>
          <w:color w:val="000000"/>
          <w:sz w:val="24"/>
          <w:szCs w:val="24"/>
          <w:rtl w:val="0"/>
        </w:rPr>
        <w:t xml:space="preserve"> configuration type, you specify the connection to the SQL Server database in which you want to store the configurations. You can save the configurations to an existing table or create a new table in the specified database.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following SQL statement shows the default CREATE TABLE statement that the Package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Wizard provides.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Copy Code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CREATE TABLE [dbo].[SSIS Configurations]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(ConfigurationFilter NVARCHAR(255) NOT NULL,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ConfiguredValue NVARCHAR(255) NULL,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PackagePath NVARCHAR(255) NOT NULL,</w:t>
        <w:br w:type="textWrapping"/>
        <w:t xml:space="preserve">ConfiguredValueType NVARCHAR(20) NOT NULL</w:t>
        <w:br w:type="textWrapping"/>
        <w:t xml:space="preserve">)The name that you provide for the configuration is the value stored in the</w:t>
      </w:r>
      <w:r w:rsidDel="00000000" w:rsidR="00000000" w:rsidRPr="00000000">
        <w:rPr>
          <w:rFonts w:ascii="ff4" w:cs="ff4" w:eastAsia="ff4" w:hAnsi="ff4"/>
          <w:color w:val="000000"/>
          <w:sz w:val="23"/>
          <w:szCs w:val="23"/>
          <w:rtl w:val="0"/>
        </w:rPr>
        <w:t xml:space="preserve">ConfigurationFilter</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column.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Direct and Indirect Configurations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Integration Services provides direct and indirect configurations. If you specify configurations</w:t>
        <w:br w:type="textWrapping"/>
        <w:t xml:space="preserve">directly, Integration Services creates a direct link between the configuration item and the package</w:t>
        <w:br w:type="textWrapping"/>
        <w:t xml:space="preserve">object property. Direct configurations are a better choice when the location of the source does not</w:t>
        <w:br w:type="textWrapping"/>
        <w:t xml:space="preserve">change. For example, if you are sure that all deployments in the package use the same file path,</w:t>
        <w:br w:type="textWrapping"/>
        <w:t xml:space="preserve">you can specify an XML configuration file.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Indirect configurations use environment variables. Instead of specifying the configuration setting</w:t>
        <w:br w:type="textWrapping"/>
        <w:t xml:space="preserve">directly, the configuration points to an environment variable, which in turn contains the</w:t>
        <w:br w:type="textWrapping"/>
        <w:t xml:space="preserve">configuration value. Using indirect configurations is a better choice when the location of the</w:t>
        <w:br w:type="textWrapping"/>
        <w:t xml:space="preserve">configuration can change for each deployment of a package.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http://msdn.microsoft.com/en-us/library/ms141682.aspx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Q6 How would you deploy a SSIS Package on production?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w:t>
      </w:r>
      <w:r w:rsidDel="00000000" w:rsidR="00000000" w:rsidRPr="00000000">
        <w:rPr>
          <w:rFonts w:ascii="ff2" w:cs="ff2" w:eastAsia="ff2" w:hAnsi="ff2"/>
          <w:color w:val="3333ff"/>
          <w:sz w:val="24"/>
          <w:szCs w:val="24"/>
          <w:rtl w:val="0"/>
        </w:rPr>
        <w:t xml:space="preserve">. Create deployment utility by setting its property as true .</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2. It will be created in the bin folder of the solution as soon as package is build.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3. Copy all the files in the utility and use manifest file to deply it on the Prod.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Q7 Difference between DTS and SSIS?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Every thing except both are product of Microsoft :-)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Q8 What are new features in SSIS 2008?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http://sqlserversolutions.blogspot.com/2009/01/new-improvementfeatures-in-ssis-2008.html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Q9 How would you pass a variable value to Child Package?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http://sqlserversolutions.blogspot.com/2009/02/passing-variable-to-child-package-from.html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How to: Use Values of Parent Variables in Child Packages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New:</w:t>
      </w:r>
      <w:r w:rsidDel="00000000" w:rsidR="00000000" w:rsidRPr="00000000">
        <w:rPr>
          <w:rFonts w:ascii="ff4" w:cs="ff4" w:eastAsia="ff4" w:hAnsi="ff4"/>
          <w:color w:val="000000"/>
          <w:sz w:val="23"/>
          <w:szCs w:val="23"/>
          <w:rtl w:val="0"/>
        </w:rPr>
        <w:t xml:space="preserve"> 5 December 2005</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This procedure describes how to create a package configuration that uses the parent variable</w:t>
        <w:br w:type="textWrapping"/>
        <w:t xml:space="preserve">configuration type to enable a child package that is run from a parent package to access a variable</w:t>
        <w:br w:type="textWrapping"/>
        <w:t xml:space="preserve">in the parent.</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It is not necessary to create the variable in the parent package before you create the package</w:t>
        <w:br w:type="textWrapping"/>
        <w:t xml:space="preserve">configuration in the child package. You can add the variable to the parent package at any time,</w:t>
        <w:br w:type="textWrapping"/>
        <w:t xml:space="preserve">but you must use the exact name of the parent variable in the package configuration. However,</w:t>
        <w:br w:type="textWrapping"/>
        <w:t xml:space="preserve">before you can create a parent variable configuration, there must be an existing variable in the</w:t>
        <w:br w:type="textWrapping"/>
        <w:t xml:space="preserve">child package that the configuration can update. For more information about adding and</w:t>
        <w:br w:type="textWrapping"/>
        <w:t xml:space="preserve">configuring variables, see</w:t>
      </w:r>
      <w:r w:rsidDel="00000000" w:rsidR="00000000" w:rsidRPr="00000000">
        <w:rPr>
          <w:rFonts w:ascii="Helvetica Neue" w:cs="Helvetica Neue" w:eastAsia="Helvetica Neue" w:hAnsi="Helvetica Neue"/>
          <w:color w:val="0000ff"/>
          <w:sz w:val="24"/>
          <w:szCs w:val="24"/>
          <w:rtl w:val="0"/>
        </w:rPr>
        <w:t xml:space="preserve"> How to: Add a Variable to a Package Using the Variables Window</w:t>
      </w:r>
      <w:r w:rsidDel="00000000" w:rsidR="00000000" w:rsidRPr="00000000">
        <w:rPr>
          <w:rFonts w:ascii="Helvetica Neue" w:cs="Helvetica Neue" w:eastAsia="Helvetica Neue" w:hAnsi="Helvetica Neue"/>
          <w:color w:val="000000"/>
          <w:sz w:val="24"/>
          <w:szCs w:val="24"/>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scope of the variable in the parent package that is used in a parent variable configuration can be set to the Execute Package task, to the container that has the task, or to the package. If multiple variables with the same name are defined in a package, the variable that is closest in scope to the Execute Package task is used. The closest scope to the Execute Package task is the task itself.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add a variable to a parent package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In Business Intelligence Development Studio, open the Integration Services project that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contains the package to which you want to add a variable to pass to a child package.</w:t>
        <w:br w:type="textWrapping"/>
        <w:t xml:space="preserve">2. In Solution Explorer, double-click the package to open it.</w:t>
        <w:br w:type="textWrapping"/>
        <w:t xml:space="preserve">3. In SSIS Designer, to define the scope of the variable, do one of the following:</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set the scope to the package, click anywhere on the design surface of the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Control Flow</w:t>
      </w:r>
      <w:r w:rsidDel="00000000" w:rsidR="00000000" w:rsidRPr="00000000">
        <w:rPr>
          <w:rFonts w:ascii="ff2" w:cs="ff2" w:eastAsia="ff2" w:hAnsi="ff2"/>
          <w:color w:val="000000"/>
          <w:sz w:val="24"/>
          <w:szCs w:val="24"/>
          <w:rtl w:val="0"/>
        </w:rPr>
        <w:t xml:space="preserve">tab.</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set the scope to a parent container of the Execute Package task, click the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container.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set the scope to a parent container of the Execute Package task, click the task.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4. Add and configure a variable.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Select a data type that is compatible with the data that the variable will store.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5.</w:t>
      </w:r>
      <w:r w:rsidDel="00000000" w:rsidR="00000000" w:rsidRPr="00000000">
        <w:rPr>
          <w:rFonts w:ascii="ff2" w:cs="ff2" w:eastAsia="ff2" w:hAnsi="ff2"/>
          <w:color w:val="000000"/>
          <w:sz w:val="24"/>
          <w:szCs w:val="24"/>
          <w:rtl w:val="0"/>
        </w:rPr>
        <w:t xml:space="preserve">To save the updated package, click</w:t>
      </w:r>
      <w:r w:rsidDel="00000000" w:rsidR="00000000" w:rsidRPr="00000000">
        <w:rPr>
          <w:rFonts w:ascii="ff4" w:cs="ff4" w:eastAsia="ff4" w:hAnsi="ff4"/>
          <w:color w:val="000000"/>
          <w:sz w:val="23"/>
          <w:szCs w:val="23"/>
          <w:rtl w:val="0"/>
        </w:rPr>
        <w:t xml:space="preserve"> Save Selected Items</w:t>
      </w:r>
      <w:r w:rsidDel="00000000" w:rsidR="00000000" w:rsidRPr="00000000">
        <w:rPr>
          <w:rFonts w:ascii="ff2" w:cs="ff2" w:eastAsia="ff2" w:hAnsi="ff2"/>
          <w:color w:val="000000"/>
          <w:sz w:val="24"/>
          <w:szCs w:val="24"/>
          <w:rtl w:val="0"/>
        </w:rPr>
        <w:t xml:space="preserve"> on the</w:t>
      </w:r>
      <w:r w:rsidDel="00000000" w:rsidR="00000000" w:rsidRPr="00000000">
        <w:rPr>
          <w:rFonts w:ascii="ff4" w:cs="ff4" w:eastAsia="ff4" w:hAnsi="ff4"/>
          <w:color w:val="000000"/>
          <w:sz w:val="23"/>
          <w:szCs w:val="23"/>
          <w:rtl w:val="0"/>
        </w:rPr>
        <w:t xml:space="preserve">File</w:t>
      </w:r>
      <w:r w:rsidDel="00000000" w:rsidR="00000000" w:rsidRPr="00000000">
        <w:rPr>
          <w:rFonts w:ascii="ff2" w:cs="ff2" w:eastAsia="ff2" w:hAnsi="ff2"/>
          <w:color w:val="000000"/>
          <w:sz w:val="24"/>
          <w:szCs w:val="24"/>
          <w:rtl w:val="0"/>
        </w:rPr>
        <w:t xml:space="preserve"> menu.</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add a variable to a child package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In Business Intelligence Development Studio, open the Integration Services project that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contains the package to which you want to add a parent variable configuration.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2. In Solution Explorer, double-click the package to open it.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3.</w:t>
      </w:r>
      <w:r w:rsidDel="00000000" w:rsidR="00000000" w:rsidRPr="00000000">
        <w:rPr>
          <w:rFonts w:ascii="ff2" w:cs="ff2" w:eastAsia="ff2" w:hAnsi="ff2"/>
          <w:color w:val="000000"/>
          <w:sz w:val="24"/>
          <w:szCs w:val="24"/>
          <w:rtl w:val="0"/>
        </w:rPr>
        <w:t xml:space="preserve">In SSIS Designer, to set the scope to the package, click anywhere on the design surface of</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w:t>
      </w:r>
      <w:r w:rsidDel="00000000" w:rsidR="00000000" w:rsidRPr="00000000">
        <w:rPr>
          <w:rFonts w:ascii="ff4" w:cs="ff4" w:eastAsia="ff4" w:hAnsi="ff4"/>
          <w:color w:val="000000"/>
          <w:sz w:val="23"/>
          <w:szCs w:val="23"/>
          <w:rtl w:val="0"/>
        </w:rPr>
        <w:t xml:space="preserve"> Control Flow</w:t>
      </w:r>
      <w:r w:rsidDel="00000000" w:rsidR="00000000" w:rsidRPr="00000000">
        <w:rPr>
          <w:rFonts w:ascii="ff2" w:cs="ff2" w:eastAsia="ff2" w:hAnsi="ff2"/>
          <w:color w:val="000000"/>
          <w:sz w:val="24"/>
          <w:szCs w:val="24"/>
          <w:rtl w:val="0"/>
        </w:rPr>
        <w:t xml:space="preserve"> tab.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4. Add and configure a variable.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Select a data type that is compatible with the data that the variable will store.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5.</w:t>
      </w:r>
      <w:r w:rsidDel="00000000" w:rsidR="00000000" w:rsidRPr="00000000">
        <w:rPr>
          <w:rFonts w:ascii="ff2" w:cs="ff2" w:eastAsia="ff2" w:hAnsi="ff2"/>
          <w:color w:val="000000"/>
          <w:sz w:val="24"/>
          <w:szCs w:val="24"/>
          <w:rtl w:val="0"/>
        </w:rPr>
        <w:t xml:space="preserve">To save the updated package, click</w:t>
      </w:r>
      <w:r w:rsidDel="00000000" w:rsidR="00000000" w:rsidRPr="00000000">
        <w:rPr>
          <w:rFonts w:ascii="ff4" w:cs="ff4" w:eastAsia="ff4" w:hAnsi="ff4"/>
          <w:color w:val="000000"/>
          <w:sz w:val="23"/>
          <w:szCs w:val="23"/>
          <w:rtl w:val="0"/>
        </w:rPr>
        <w:t xml:space="preserve"> Save Selected Items</w:t>
      </w:r>
      <w:r w:rsidDel="00000000" w:rsidR="00000000" w:rsidRPr="00000000">
        <w:rPr>
          <w:rFonts w:ascii="ff2" w:cs="ff2" w:eastAsia="ff2" w:hAnsi="ff2"/>
          <w:color w:val="000000"/>
          <w:sz w:val="24"/>
          <w:szCs w:val="24"/>
          <w:rtl w:val="0"/>
        </w:rPr>
        <w:t xml:space="preserve"> on the</w:t>
      </w:r>
      <w:r w:rsidDel="00000000" w:rsidR="00000000" w:rsidRPr="00000000">
        <w:rPr>
          <w:rFonts w:ascii="ff4" w:cs="ff4" w:eastAsia="ff4" w:hAnsi="ff4"/>
          <w:color w:val="000000"/>
          <w:sz w:val="23"/>
          <w:szCs w:val="23"/>
          <w:rtl w:val="0"/>
        </w:rPr>
        <w:t xml:space="preserve">File</w:t>
      </w:r>
      <w:r w:rsidDel="00000000" w:rsidR="00000000" w:rsidRPr="00000000">
        <w:rPr>
          <w:rFonts w:ascii="ff2" w:cs="ff2" w:eastAsia="ff2" w:hAnsi="ff2"/>
          <w:color w:val="000000"/>
          <w:sz w:val="24"/>
          <w:szCs w:val="24"/>
          <w:rtl w:val="0"/>
        </w:rPr>
        <w:t xml:space="preserve"> menu.</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add a parent package configuration to a child package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If it is not already open, open the child package in Business Intelligence Development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Studio.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2.</w:t>
      </w:r>
      <w:r w:rsidDel="00000000" w:rsidR="00000000" w:rsidRPr="00000000">
        <w:rPr>
          <w:rFonts w:ascii="ff2" w:cs="ff2" w:eastAsia="ff2" w:hAnsi="ff2"/>
          <w:color w:val="000000"/>
          <w:sz w:val="24"/>
          <w:szCs w:val="24"/>
          <w:rtl w:val="0"/>
        </w:rPr>
        <w:t xml:space="preserve">Click anywhere on the design surface of the</w:t>
      </w:r>
      <w:r w:rsidDel="00000000" w:rsidR="00000000" w:rsidRPr="00000000">
        <w:rPr>
          <w:rFonts w:ascii="ff4" w:cs="ff4" w:eastAsia="ff4" w:hAnsi="ff4"/>
          <w:color w:val="000000"/>
          <w:sz w:val="23"/>
          <w:szCs w:val="23"/>
          <w:rtl w:val="0"/>
        </w:rPr>
        <w:t xml:space="preserve"> Control Flow</w:t>
      </w:r>
      <w:r w:rsidDel="00000000" w:rsidR="00000000" w:rsidRPr="00000000">
        <w:rPr>
          <w:rFonts w:ascii="ff2" w:cs="ff2" w:eastAsia="ff2" w:hAnsi="ff2"/>
          <w:color w:val="000000"/>
          <w:sz w:val="24"/>
          <w:szCs w:val="24"/>
          <w:rtl w:val="0"/>
        </w:rPr>
        <w:t xml:space="preserve"> tab.</w:t>
      </w:r>
      <w:r w:rsidDel="00000000" w:rsidR="00000000" w:rsidRPr="00000000">
        <w:rPr>
          <w:rFonts w:ascii="Helvetica Neue" w:cs="Helvetica Neue" w:eastAsia="Helvetica Neue" w:hAnsi="Helvetica Neue"/>
          <w:color w:val="000000"/>
          <w:sz w:val="19"/>
          <w:szCs w:val="19"/>
          <w:rtl w:val="0"/>
        </w:rPr>
        <w:br w:type="textWrapping"/>
        <w:t xml:space="preserve">3.</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SSIS</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3"/>
          <w:szCs w:val="23"/>
          <w:rtl w:val="0"/>
        </w:rPr>
        <w:t xml:space="preserve"> Package Configurations</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9"/>
          <w:szCs w:val="19"/>
          <w:rtl w:val="0"/>
        </w:rPr>
        <w:br w:type="textWrapping"/>
        <w:t xml:space="preserve">4.</w:t>
      </w:r>
      <w:r w:rsidDel="00000000" w:rsidR="00000000" w:rsidRPr="00000000">
        <w:rPr>
          <w:rFonts w:ascii="ff2" w:cs="ff2" w:eastAsia="ff2" w:hAnsi="ff2"/>
          <w:color w:val="000000"/>
          <w:sz w:val="24"/>
          <w:szCs w:val="24"/>
          <w:rtl w:val="0"/>
        </w:rPr>
        <w:t xml:space="preserve">In the</w:t>
      </w:r>
      <w:r w:rsidDel="00000000" w:rsidR="00000000" w:rsidRPr="00000000">
        <w:rPr>
          <w:rFonts w:ascii="ff4" w:cs="ff4" w:eastAsia="ff4" w:hAnsi="ff4"/>
          <w:color w:val="000000"/>
          <w:sz w:val="23"/>
          <w:szCs w:val="23"/>
          <w:rtl w:val="0"/>
        </w:rPr>
        <w:t xml:space="preserve"> Package Configuration Organizer</w:t>
      </w:r>
      <w:r w:rsidDel="00000000" w:rsidR="00000000" w:rsidRPr="00000000">
        <w:rPr>
          <w:rFonts w:ascii="ff2" w:cs="ff2" w:eastAsia="ff2" w:hAnsi="ff2"/>
          <w:color w:val="000000"/>
          <w:sz w:val="24"/>
          <w:szCs w:val="24"/>
          <w:rtl w:val="0"/>
        </w:rPr>
        <w:t xml:space="preserve"> dialog box, select</w:t>
      </w:r>
      <w:r w:rsidDel="00000000" w:rsidR="00000000" w:rsidRPr="00000000">
        <w:rPr>
          <w:rFonts w:ascii="ff4" w:cs="ff4" w:eastAsia="ff4" w:hAnsi="ff4"/>
          <w:color w:val="000000"/>
          <w:sz w:val="23"/>
          <w:szCs w:val="23"/>
          <w:rtl w:val="0"/>
        </w:rPr>
        <w:t xml:space="preserve"> Enable package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configuration</w:t>
      </w:r>
      <w:r w:rsidDel="00000000" w:rsidR="00000000" w:rsidRPr="00000000">
        <w:rPr>
          <w:rFonts w:ascii="ff2" w:cs="ff2" w:eastAsia="ff2" w:hAnsi="ff2"/>
          <w:color w:val="000000"/>
          <w:sz w:val="24"/>
          <w:szCs w:val="24"/>
          <w:rtl w:val="0"/>
        </w:rPr>
        <w:t xml:space="preserve">, and then click</w:t>
      </w:r>
      <w:r w:rsidDel="00000000" w:rsidR="00000000" w:rsidRPr="00000000">
        <w:rPr>
          <w:rFonts w:ascii="ff4" w:cs="ff4" w:eastAsia="ff4" w:hAnsi="ff4"/>
          <w:color w:val="000000"/>
          <w:sz w:val="23"/>
          <w:szCs w:val="23"/>
          <w:rtl w:val="0"/>
        </w:rPr>
        <w:t xml:space="preserve"> Add</w:t>
      </w:r>
      <w:r w:rsidDel="00000000" w:rsidR="00000000" w:rsidRPr="00000000">
        <w:rPr>
          <w:rFonts w:ascii="ff2" w:cs="ff2" w:eastAsia="ff2" w:hAnsi="ff2"/>
          <w:color w:val="000000"/>
          <w:sz w:val="24"/>
          <w:szCs w:val="24"/>
          <w:rtl w:val="0"/>
        </w:rPr>
        <w:t xml:space="preserve">.</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5.</w:t>
      </w:r>
      <w:r w:rsidDel="00000000" w:rsidR="00000000" w:rsidRPr="00000000">
        <w:rPr>
          <w:rFonts w:ascii="ff2" w:cs="ff2" w:eastAsia="ff2" w:hAnsi="ff2"/>
          <w:color w:val="000000"/>
          <w:sz w:val="24"/>
          <w:szCs w:val="24"/>
          <w:rtl w:val="0"/>
        </w:rPr>
        <w:t xml:space="preserve">On the welcome page of the Package Configuration Wizard, click</w:t>
      </w:r>
      <w:r w:rsidDel="00000000" w:rsidR="00000000" w:rsidRPr="00000000">
        <w:rPr>
          <w:rFonts w:ascii="ff4" w:cs="ff4" w:eastAsia="ff4" w:hAnsi="ff4"/>
          <w:color w:val="000000"/>
          <w:sz w:val="23"/>
          <w:szCs w:val="23"/>
          <w:rtl w:val="0"/>
        </w:rPr>
        <w:t xml:space="preserve">Next.</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6.</w:t>
      </w:r>
      <w:r w:rsidDel="00000000" w:rsidR="00000000" w:rsidRPr="00000000">
        <w:rPr>
          <w:rFonts w:ascii="ff2" w:cs="ff2" w:eastAsia="ff2" w:hAnsi="ff2"/>
          <w:color w:val="000000"/>
          <w:sz w:val="24"/>
          <w:szCs w:val="24"/>
          <w:rtl w:val="0"/>
        </w:rPr>
        <w:t xml:space="preserve">On the Select Configuration Type page, in the</w:t>
      </w:r>
      <w:r w:rsidDel="00000000" w:rsidR="00000000" w:rsidRPr="00000000">
        <w:rPr>
          <w:rFonts w:ascii="ff4" w:cs="ff4" w:eastAsia="ff4" w:hAnsi="ff4"/>
          <w:color w:val="000000"/>
          <w:sz w:val="23"/>
          <w:szCs w:val="23"/>
          <w:rtl w:val="0"/>
        </w:rPr>
        <w:t xml:space="preserve"> Configuration type</w:t>
      </w:r>
      <w:r w:rsidDel="00000000" w:rsidR="00000000" w:rsidRPr="00000000">
        <w:rPr>
          <w:rFonts w:ascii="ff2" w:cs="ff2" w:eastAsia="ff2" w:hAnsi="ff2"/>
          <w:color w:val="000000"/>
          <w:sz w:val="24"/>
          <w:szCs w:val="24"/>
          <w:rtl w:val="0"/>
        </w:rPr>
        <w:t xml:space="preserve"> list, select</w:t>
      </w:r>
      <w:r w:rsidDel="00000000" w:rsidR="00000000" w:rsidRPr="00000000">
        <w:rPr>
          <w:rFonts w:ascii="ff4" w:cs="ff4" w:eastAsia="ff4" w:hAnsi="ff4"/>
          <w:color w:val="000000"/>
          <w:sz w:val="23"/>
          <w:szCs w:val="23"/>
          <w:rtl w:val="0"/>
        </w:rPr>
        <w:t xml:space="preserve">Parent</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package variable</w:t>
      </w:r>
      <w:r w:rsidDel="00000000" w:rsidR="00000000" w:rsidRPr="00000000">
        <w:rPr>
          <w:rFonts w:ascii="ff2" w:cs="ff2" w:eastAsia="ff2" w:hAnsi="ff2"/>
          <w:color w:val="000000"/>
          <w:sz w:val="24"/>
          <w:szCs w:val="24"/>
          <w:rtl w:val="0"/>
        </w:rPr>
        <w:t xml:space="preserve"> and do one of the following:</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Select</w:t>
      </w:r>
      <w:r w:rsidDel="00000000" w:rsidR="00000000" w:rsidRPr="00000000">
        <w:rPr>
          <w:rFonts w:ascii="ff4" w:cs="ff4" w:eastAsia="ff4" w:hAnsi="ff4"/>
          <w:color w:val="000000"/>
          <w:sz w:val="23"/>
          <w:szCs w:val="23"/>
          <w:rtl w:val="0"/>
        </w:rPr>
        <w:t xml:space="preserve"> Specify configuration settings directly</w:t>
      </w:r>
      <w:r w:rsidDel="00000000" w:rsidR="00000000" w:rsidRPr="00000000">
        <w:rPr>
          <w:rFonts w:ascii="Helvetica Neue" w:cs="Helvetica Neue" w:eastAsia="Helvetica Neue" w:hAnsi="Helvetica Neue"/>
          <w:color w:val="000000"/>
          <w:sz w:val="24"/>
          <w:szCs w:val="24"/>
          <w:rtl w:val="0"/>
        </w:rPr>
        <w:t xml:space="preserve">, and then in the</w:t>
      </w:r>
      <w:r w:rsidDel="00000000" w:rsidR="00000000" w:rsidRPr="00000000">
        <w:rPr>
          <w:rFonts w:ascii="ff4" w:cs="ff4" w:eastAsia="ff4" w:hAnsi="ff4"/>
          <w:color w:val="000000"/>
          <w:sz w:val="23"/>
          <w:szCs w:val="23"/>
          <w:rtl w:val="0"/>
        </w:rPr>
        <w:t xml:space="preserve"> Parent variable</w:t>
      </w:r>
      <w:r w:rsidDel="00000000" w:rsidR="00000000" w:rsidRPr="00000000">
        <w:rPr>
          <w:rFonts w:ascii="Helvetica Neue" w:cs="Helvetica Neue" w:eastAsia="Helvetica Neue" w:hAnsi="Helvetica Neue"/>
          <w:color w:val="000000"/>
          <w:sz w:val="24"/>
          <w:szCs w:val="24"/>
          <w:rtl w:val="0"/>
        </w:rPr>
        <w:br w:type="textWrapping"/>
        <w:t xml:space="preserve">box, provide the name of the variable in the parent package to use in the</w:t>
        <w:br w:type="textWrapping"/>
        <w:t xml:space="preserve">configuration.</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Important: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Variable names are case sensitive.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Select or</w:t>
      </w:r>
      <w:r w:rsidDel="00000000" w:rsidR="00000000" w:rsidRPr="00000000">
        <w:rPr>
          <w:rFonts w:ascii="ff4" w:cs="ff4" w:eastAsia="ff4" w:hAnsi="ff4"/>
          <w:color w:val="000000"/>
          <w:sz w:val="23"/>
          <w:szCs w:val="23"/>
          <w:rtl w:val="0"/>
        </w:rPr>
        <w:t xml:space="preserve"> Configuration location is stored in an environment variable,</w:t>
      </w:r>
      <w:r w:rsidDel="00000000" w:rsidR="00000000" w:rsidRPr="00000000">
        <w:rPr>
          <w:rFonts w:ascii="Helvetica Neue" w:cs="Helvetica Neue" w:eastAsia="Helvetica Neue" w:hAnsi="Helvetica Neue"/>
          <w:color w:val="000000"/>
          <w:sz w:val="24"/>
          <w:szCs w:val="24"/>
          <w:rtl w:val="0"/>
        </w:rPr>
        <w:t xml:space="preserve"> and then</w:t>
        <w:br w:type="textWrapping"/>
        <w:t xml:space="preserve">in the</w:t>
      </w:r>
      <w:r w:rsidDel="00000000" w:rsidR="00000000" w:rsidRPr="00000000">
        <w:rPr>
          <w:rFonts w:ascii="ff4" w:cs="ff4" w:eastAsia="ff4" w:hAnsi="ff4"/>
          <w:color w:val="000000"/>
          <w:sz w:val="23"/>
          <w:szCs w:val="23"/>
          <w:rtl w:val="0"/>
        </w:rPr>
        <w:t xml:space="preserve"> Environment variable list</w:t>
      </w:r>
      <w:r w:rsidDel="00000000" w:rsidR="00000000" w:rsidRPr="00000000">
        <w:rPr>
          <w:rFonts w:ascii="Helvetica Neue" w:cs="Helvetica Neue" w:eastAsia="Helvetica Neue" w:hAnsi="Helvetica Neue"/>
          <w:color w:val="000000"/>
          <w:sz w:val="24"/>
          <w:szCs w:val="24"/>
          <w:rtl w:val="0"/>
        </w:rPr>
        <w:t xml:space="preserve">, select the environment variable that contains</w:t>
        <w:br w:type="textWrapping"/>
        <w:t xml:space="preserve">the name of the variable.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7.</w:t>
      </w:r>
      <w:r w:rsidDel="00000000" w:rsidR="00000000" w:rsidRPr="00000000">
        <w:rPr>
          <w:rFonts w:ascii="ff2" w:cs="ff2" w:eastAsia="ff2" w:hAnsi="ff2"/>
          <w:color w:val="000000"/>
          <w:sz w:val="24"/>
          <w:szCs w:val="24"/>
          <w:rtl w:val="0"/>
        </w:rPr>
        <w:t xml:space="preserve">Click</w:t>
      </w:r>
      <w:r w:rsidDel="00000000" w:rsidR="00000000" w:rsidRPr="00000000">
        <w:rPr>
          <w:rFonts w:ascii="ff4" w:cs="ff4" w:eastAsia="ff4" w:hAnsi="ff4"/>
          <w:color w:val="000000"/>
          <w:sz w:val="23"/>
          <w:szCs w:val="23"/>
          <w:rtl w:val="0"/>
        </w:rPr>
        <w:t xml:space="preserve">Next</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8.</w:t>
      </w:r>
      <w:r w:rsidDel="00000000" w:rsidR="00000000" w:rsidRPr="00000000">
        <w:rPr>
          <w:rFonts w:ascii="ff2" w:cs="ff2" w:eastAsia="ff2" w:hAnsi="ff2"/>
          <w:color w:val="000000"/>
          <w:sz w:val="24"/>
          <w:szCs w:val="24"/>
          <w:rtl w:val="0"/>
        </w:rPr>
        <w:t xml:space="preserve">On the Select Target Property page, expand the</w:t>
      </w:r>
      <w:r w:rsidDel="00000000" w:rsidR="00000000" w:rsidRPr="00000000">
        <w:rPr>
          <w:rFonts w:ascii="ff4" w:cs="ff4" w:eastAsia="ff4" w:hAnsi="ff4"/>
          <w:color w:val="000000"/>
          <w:sz w:val="23"/>
          <w:szCs w:val="23"/>
          <w:rtl w:val="0"/>
        </w:rPr>
        <w:t xml:space="preserve">Variable</w:t>
      </w:r>
      <w:r w:rsidDel="00000000" w:rsidR="00000000" w:rsidRPr="00000000">
        <w:rPr>
          <w:rFonts w:ascii="ff2" w:cs="ff2" w:eastAsia="ff2" w:hAnsi="ff2"/>
          <w:color w:val="000000"/>
          <w:sz w:val="24"/>
          <w:szCs w:val="24"/>
          <w:rtl w:val="0"/>
        </w:rPr>
        <w:t xml:space="preserve"> node, and expand the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Properties</w:t>
      </w:r>
      <w:r w:rsidDel="00000000" w:rsidR="00000000" w:rsidRPr="00000000">
        <w:rPr>
          <w:rFonts w:ascii="ff2" w:cs="ff2" w:eastAsia="ff2" w:hAnsi="ff2"/>
          <w:color w:val="000000"/>
          <w:sz w:val="24"/>
          <w:szCs w:val="24"/>
          <w:rtl w:val="0"/>
        </w:rPr>
        <w:t xml:space="preserve"> node of the variable to configure, and then click the property to be set by the</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9.</w:t>
      </w:r>
      <w:r w:rsidDel="00000000" w:rsidR="00000000" w:rsidRPr="00000000">
        <w:rPr>
          <w:rFonts w:ascii="ff2" w:cs="ff2" w:eastAsia="ff2" w:hAnsi="ff2"/>
          <w:color w:val="000000"/>
          <w:sz w:val="24"/>
          <w:szCs w:val="24"/>
          <w:rtl w:val="0"/>
        </w:rPr>
        <w:t xml:space="preserve">Click</w:t>
      </w:r>
      <w:r w:rsidDel="00000000" w:rsidR="00000000" w:rsidRPr="00000000">
        <w:rPr>
          <w:rFonts w:ascii="ff4" w:cs="ff4" w:eastAsia="ff4" w:hAnsi="ff4"/>
          <w:color w:val="000000"/>
          <w:sz w:val="23"/>
          <w:szCs w:val="23"/>
          <w:rtl w:val="0"/>
        </w:rPr>
        <w:t xml:space="preserve">Next</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10. On the Completing the Wizard page, optionally, modify the default name of the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and review the configuration information.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11.</w:t>
      </w:r>
      <w:r w:rsidDel="00000000" w:rsidR="00000000" w:rsidRPr="00000000">
        <w:rPr>
          <w:rFonts w:ascii="ff2" w:cs="ff2" w:eastAsia="ff2" w:hAnsi="ff2"/>
          <w:color w:val="000000"/>
          <w:sz w:val="24"/>
          <w:szCs w:val="24"/>
          <w:rtl w:val="0"/>
        </w:rPr>
        <w:t xml:space="preserve">Click</w:t>
      </w:r>
      <w:r w:rsidDel="00000000" w:rsidR="00000000" w:rsidRPr="00000000">
        <w:rPr>
          <w:rFonts w:ascii="ff4" w:cs="ff4" w:eastAsia="ff4" w:hAnsi="ff4"/>
          <w:color w:val="000000"/>
          <w:sz w:val="23"/>
          <w:szCs w:val="23"/>
          <w:rtl w:val="0"/>
        </w:rPr>
        <w:t xml:space="preserve">Fini sh</w:t>
      </w:r>
      <w:r w:rsidDel="00000000" w:rsidR="00000000" w:rsidRPr="00000000">
        <w:rPr>
          <w:rFonts w:ascii="ff2" w:cs="ff2" w:eastAsia="ff2" w:hAnsi="ff2"/>
          <w:color w:val="000000"/>
          <w:sz w:val="24"/>
          <w:szCs w:val="24"/>
          <w:rtl w:val="0"/>
        </w:rPr>
        <w:t xml:space="preserve"> to complete the wizard and return to the</w:t>
      </w:r>
      <w:r w:rsidDel="00000000" w:rsidR="00000000" w:rsidRPr="00000000">
        <w:rPr>
          <w:rFonts w:ascii="ff4" w:cs="ff4" w:eastAsia="ff4" w:hAnsi="ff4"/>
          <w:color w:val="000000"/>
          <w:sz w:val="23"/>
          <w:szCs w:val="23"/>
          <w:rtl w:val="0"/>
        </w:rPr>
        <w:t xml:space="preserve"> Package Configuration Organizer</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dialog box.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12.</w:t>
      </w:r>
      <w:r w:rsidDel="00000000" w:rsidR="00000000" w:rsidRPr="00000000">
        <w:rPr>
          <w:rFonts w:ascii="ff2" w:cs="ff2" w:eastAsia="ff2" w:hAnsi="ff2"/>
          <w:color w:val="000000"/>
          <w:sz w:val="24"/>
          <w:szCs w:val="24"/>
          <w:rtl w:val="0"/>
        </w:rPr>
        <w:t xml:space="preserve">In the</w:t>
      </w:r>
      <w:r w:rsidDel="00000000" w:rsidR="00000000" w:rsidRPr="00000000">
        <w:rPr>
          <w:rFonts w:ascii="ff4" w:cs="ff4" w:eastAsia="ff4" w:hAnsi="ff4"/>
          <w:color w:val="000000"/>
          <w:sz w:val="23"/>
          <w:szCs w:val="23"/>
          <w:rtl w:val="0"/>
        </w:rPr>
        <w:t xml:space="preserve"> Package Configuration Organizer</w:t>
      </w:r>
      <w:r w:rsidDel="00000000" w:rsidR="00000000" w:rsidRPr="00000000">
        <w:rPr>
          <w:rFonts w:ascii="ff2" w:cs="ff2" w:eastAsia="ff2" w:hAnsi="ff2"/>
          <w:color w:val="000000"/>
          <w:sz w:val="24"/>
          <w:szCs w:val="24"/>
          <w:rtl w:val="0"/>
        </w:rPr>
        <w:t xml:space="preserve"> dialog box, the</w:t>
      </w:r>
      <w:r w:rsidDel="00000000" w:rsidR="00000000" w:rsidRPr="00000000">
        <w:rPr>
          <w:rFonts w:ascii="ff4" w:cs="ff4" w:eastAsia="ff4" w:hAnsi="ff4"/>
          <w:color w:val="000000"/>
          <w:sz w:val="23"/>
          <w:szCs w:val="23"/>
          <w:rtl w:val="0"/>
        </w:rPr>
        <w:t xml:space="preserve">Configuration</w:t>
      </w:r>
      <w:r w:rsidDel="00000000" w:rsidR="00000000" w:rsidRPr="00000000">
        <w:rPr>
          <w:rFonts w:ascii="ff2" w:cs="ff2" w:eastAsia="ff2" w:hAnsi="ff2"/>
          <w:color w:val="000000"/>
          <w:sz w:val="24"/>
          <w:szCs w:val="24"/>
          <w:rtl w:val="0"/>
        </w:rPr>
        <w:t xml:space="preserve"> box lists the new</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13.</w:t>
      </w:r>
      <w:r w:rsidDel="00000000" w:rsidR="00000000" w:rsidRPr="00000000">
        <w:rPr>
          <w:rFonts w:ascii="ff2" w:cs="ff2" w:eastAsia="ff2" w:hAnsi="ff2"/>
          <w:color w:val="000000"/>
          <w:sz w:val="24"/>
          <w:szCs w:val="24"/>
          <w:rtl w:val="0"/>
        </w:rPr>
        <w:t xml:space="preserve">Click</w:t>
      </w:r>
      <w:r w:rsidDel="00000000" w:rsidR="00000000" w:rsidRPr="00000000">
        <w:rPr>
          <w:rFonts w:ascii="ff4" w:cs="ff4" w:eastAsia="ff4" w:hAnsi="ff4"/>
          <w:color w:val="000000"/>
          <w:sz w:val="23"/>
          <w:szCs w:val="23"/>
          <w:rtl w:val="0"/>
        </w:rPr>
        <w:t xml:space="preserve">Close</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http://technet.microsoft.com/en-us/library/ms345179(SQL.90).aspx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Q10 What is Execution Tree?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Execution Trees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Execution trees demonstrate how your package uses buffers and threads. At run time, the data</w:t>
        <w:br w:type="textWrapping"/>
        <w:t xml:space="preserve">flow engine breaks down Data Flow task operations into execution trees. These execution trees</w:t>
        <w:br w:type="textWrapping"/>
        <w:t xml:space="preserve">specify how buffers and threads are allocated in the package. Each tree creates a new buffer and</w:t>
        <w:br w:type="textWrapping"/>
        <w:t xml:space="preserve">may execute on a different thread. When a new buffer is created such as when a partially</w:t>
        <w:br w:type="textWrapping"/>
        <w:t xml:space="preserve">blocking or blocking transformation is added to the pipeline, additional memory is required to</w:t>
        <w:br w:type="textWrapping"/>
        <w:t xml:space="preserve">handle the data transformation; however, it is important to note that each new tree may also give</w:t>
        <w:br w:type="textWrapping"/>
        <w:t xml:space="preserve">you an additional worker thread.</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Examine the execution trees in the example depicted in Figure 1 and Table 1 where two Employee datasets are combined together and then aggregated to load into a common destination table.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Fonts w:ascii="Helvetica Neue" w:cs="Helvetica Neue" w:eastAsia="Helvetica Neue" w:hAnsi="Helvetica Neue"/>
          <w:color w:val="000000"/>
          <w:sz w:val="23"/>
          <w:szCs w:val="23"/>
        </w:rPr>
        <w:drawing>
          <wp:inline distB="0" distT="0" distL="0" distR="0">
            <wp:extent cx="5443855" cy="4327525"/>
            <wp:effectExtent b="0" l="0" r="0" t="0"/>
            <wp:docPr descr="http://htmlimg4.scribdassets.com/9g4sr4t6jncriio/images/15-b137e117c9/000.jpg" id="2" name="image2.jpg"/>
            <a:graphic>
              <a:graphicData uri="http://schemas.openxmlformats.org/drawingml/2006/picture">
                <pic:pic>
                  <pic:nvPicPr>
                    <pic:cNvPr descr="http://htmlimg4.scribdassets.com/9g4sr4t6jncriio/images/15-b137e117c9/000.jpg" id="0" name="image2.jpg"/>
                    <pic:cNvPicPr preferRelativeResize="0"/>
                  </pic:nvPicPr>
                  <pic:blipFill>
                    <a:blip r:embed="rId8"/>
                    <a:srcRect b="0" l="0" r="0" t="0"/>
                    <a:stretch>
                      <a:fillRect/>
                    </a:stretch>
                  </pic:blipFill>
                  <pic:spPr>
                    <a:xfrm>
                      <a:off x="0" y="0"/>
                      <a:ext cx="5443855" cy="43275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rtl w:val="0"/>
        </w:rPr>
        <w:t xml:space="preserve">Figure 1: Example package</w:t>
        <w:br w:type="textWrapping"/>
        <w:t xml:space="preserve">Note:</w:t>
      </w:r>
      <w:r w:rsidDel="00000000" w:rsidR="00000000" w:rsidRPr="00000000">
        <w:rPr>
          <w:rFonts w:ascii="ff2" w:cs="ff2" w:eastAsia="ff2" w:hAnsi="ff2"/>
          <w:color w:val="000000"/>
          <w:sz w:val="24"/>
          <w:szCs w:val="24"/>
          <w:rtl w:val="0"/>
        </w:rPr>
        <w:t xml:space="preserve">Execution trees are listed in the table in the order that they execute.</w:t>
      </w:r>
      <w:r w:rsidDel="00000000" w:rsidR="00000000" w:rsidRPr="00000000">
        <w:rPr>
          <w:rFonts w:ascii="Helvetica Neue" w:cs="Helvetica Neue" w:eastAsia="Helvetica Neue" w:hAnsi="Helvetica Neue"/>
          <w:color w:val="000000"/>
          <w:sz w:val="23"/>
          <w:szCs w:val="23"/>
          <w:rtl w:val="0"/>
        </w:rPr>
        <w:br w:type="textWrapping"/>
        <w:t xml:space="preserve">Table 1: Execution trees defined</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Execution Tree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Enumeration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Description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3"/>
          <w:szCs w:val="23"/>
          <w:rtl w:val="0"/>
        </w:rPr>
        <w:t xml:space="preserve"> execution tree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2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"OLE DB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 Output" (27)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"Derived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Column Input" (172)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"Derived</w:t>
        <w:br w:type="textWrapping"/>
        <w:t xml:space="preserve">Column Output"</w:t>
        <w:br w:type="textWrapping"/>
        <w:t xml:space="preserve">(173)</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"Union All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1" (411)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"Derived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Column Error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(174)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2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3"/>
          <w:szCs w:val="23"/>
          <w:rtl w:val="0"/>
        </w:rPr>
        <w:t xml:space="preserve"> execution tree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3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"OLE DB</w:t>
        <w:br w:type="textWrapping"/>
        <w:t xml:space="preserve">Source Error</w:t>
        <w:br w:type="textWrapping"/>
        <w:t xml:space="preserve">Output" (28)</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input "OLE DB</w:t>
        <w:br w:type="textWrapping"/>
        <w:t xml:space="preserve">Destination Input"</w:t>
        <w:br w:type="textWrapping"/>
        <w:t xml:space="preserve">(2603)</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"OLE DB</w:t>
        <w:br w:type="textWrapping"/>
        <w:t xml:space="preserve">Destination Error</w:t>
        <w:br w:type="textWrapping"/>
        <w:t xml:space="preserve">Output" (2604)</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3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w:t>
      </w:r>
      <w:r w:rsidDel="00000000" w:rsidR="00000000" w:rsidRPr="00000000">
        <w:rPr>
          <w:rFonts w:ascii="ff4" w:cs="ff4" w:eastAsia="ff4" w:hAnsi="ff4"/>
          <w:color w:val="000000"/>
          <w:sz w:val="23"/>
          <w:szCs w:val="23"/>
          <w:rtl w:val="0"/>
        </w:rPr>
        <w:t xml:space="preserve"> Execution Tree 3</w:t>
      </w:r>
      <w:r w:rsidDel="00000000" w:rsidR="00000000" w:rsidRPr="00000000">
        <w:rPr>
          <w:rFonts w:ascii="Helvetica Neue" w:cs="Helvetica Neue" w:eastAsia="Helvetica Neue" w:hAnsi="Helvetica Neue"/>
          <w:color w:val="000000"/>
          <w:sz w:val="24"/>
          <w:szCs w:val="24"/>
          <w:rtl w:val="0"/>
        </w:rPr>
        <w:t xml:space="preserve">, SSIS creates a buffer to hold error records from the</w:t>
        <w:br w:type="textWrapping"/>
        <w:t xml:space="preserve">asynchronous Employee OLE DB Source before loading them into a</w:t>
        <w:br w:type="textWrapping"/>
        <w:t xml:space="preserve">destination error table.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3"/>
          <w:szCs w:val="23"/>
          <w:rtl w:val="0"/>
        </w:rPr>
        <w:t xml:space="preserve"> execution tree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4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"Flat File</w:t>
        <w:br w:type="textWrapping"/>
        <w:t xml:space="preserve">Source Output"</w:t>
        <w:br w:type="textWrapping"/>
        <w:t xml:space="preserve">(2363)</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"Union All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3" (2098)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4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w:t>
      </w:r>
      <w:r w:rsidDel="00000000" w:rsidR="00000000" w:rsidRPr="00000000">
        <w:rPr>
          <w:rFonts w:ascii="ff4" w:cs="ff4" w:eastAsia="ff4" w:hAnsi="ff4"/>
          <w:color w:val="000000"/>
          <w:sz w:val="23"/>
          <w:szCs w:val="23"/>
          <w:rtl w:val="0"/>
        </w:rPr>
        <w:t xml:space="preserve"> Execution Tree 4</w:t>
      </w:r>
      <w:r w:rsidDel="00000000" w:rsidR="00000000" w:rsidRPr="00000000">
        <w:rPr>
          <w:rFonts w:ascii="ff2" w:cs="ff2" w:eastAsia="ff2" w:hAnsi="ff2"/>
          <w:color w:val="000000"/>
          <w:sz w:val="24"/>
          <w:szCs w:val="24"/>
          <w:rtl w:val="0"/>
        </w:rPr>
        <w:t xml:space="preserve">, SSIS reads data from the Employee Flat File Source and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passes it to the Union All. These two operations use the same buffer.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3"/>
          <w:szCs w:val="23"/>
          <w:rtl w:val="0"/>
        </w:rPr>
        <w:t xml:space="preserve"> execution tree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5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"Flat File</w:t>
        <w:br w:type="textWrapping"/>
        <w:t xml:space="preserve">Source Error</w:t>
        <w:br w:type="textWrapping"/>
        <w:t xml:space="preserve">Output" (2364)</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input "OLE DB</w:t>
        <w:br w:type="textWrapping"/>
        <w:t xml:space="preserve">Destination Input"</w:t>
        <w:br w:type="textWrapping"/>
        <w:t xml:space="preserve">(3818)</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"OLE DB</w:t>
        <w:br w:type="textWrapping"/>
        <w:t xml:space="preserve">Destination Error</w:t>
        <w:br w:type="textWrapping"/>
        <w:t xml:space="preserve">Output" (3819)</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5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w:t>
      </w:r>
      <w:r w:rsidDel="00000000" w:rsidR="00000000" w:rsidRPr="00000000">
        <w:rPr>
          <w:rFonts w:ascii="ff4" w:cs="ff4" w:eastAsia="ff4" w:hAnsi="ff4"/>
          <w:color w:val="000000"/>
          <w:sz w:val="23"/>
          <w:szCs w:val="23"/>
          <w:rtl w:val="0"/>
        </w:rPr>
        <w:t xml:space="preserve"> Execution Tree 5</w:t>
      </w:r>
      <w:r w:rsidDel="00000000" w:rsidR="00000000" w:rsidRPr="00000000">
        <w:rPr>
          <w:rFonts w:ascii="ff2" w:cs="ff2" w:eastAsia="ff2" w:hAnsi="ff2"/>
          <w:color w:val="000000"/>
          <w:sz w:val="24"/>
          <w:szCs w:val="24"/>
          <w:rtl w:val="0"/>
        </w:rPr>
        <w:t xml:space="preserve">, a buffer is created to hold errors from the asynchronous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Employee Flat File Source before loading them into a destination error table.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3"/>
          <w:szCs w:val="23"/>
          <w:rtl w:val="0"/>
        </w:rPr>
        <w:t xml:space="preserve"> execution tree</w:t>
      </w:r>
      <w:r w:rsidDel="00000000" w:rsidR="00000000" w:rsidRPr="00000000">
        <w:rPr>
          <w:rFonts w:ascii="ff2" w:cs="ff2" w:eastAsia="ff2" w:hAnsi="ff2"/>
          <w:color w:val="000000"/>
          <w:sz w:val="24"/>
          <w:szCs w:val="24"/>
          <w:rtl w:val="0"/>
        </w:rPr>
        <w:t xml:space="preserve"> In</w:t>
      </w:r>
      <w:r w:rsidDel="00000000" w:rsidR="00000000" w:rsidRPr="00000000">
        <w:rPr>
          <w:rFonts w:ascii="ff4" w:cs="ff4" w:eastAsia="ff4" w:hAnsi="ff4"/>
          <w:color w:val="000000"/>
          <w:sz w:val="23"/>
          <w:szCs w:val="23"/>
          <w:rtl w:val="0"/>
        </w:rPr>
        <w:t xml:space="preserve"> Execution Tree 0</w:t>
      </w:r>
      <w:r w:rsidDel="00000000" w:rsidR="00000000" w:rsidRPr="00000000">
        <w:rPr>
          <w:rFonts w:ascii="ff2" w:cs="ff2" w:eastAsia="ff2" w:hAnsi="ff2"/>
          <w:color w:val="000000"/>
          <w:sz w:val="24"/>
          <w:szCs w:val="24"/>
          <w:rtl w:val="0"/>
        </w:rPr>
        <w:t xml:space="preserve">, the Partially Blocking Union All transformation is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0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"Union All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1" (412)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"Aggregate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1" (2472)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0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executed and a new buffer is created to store the combined data and the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aggregate is calculated.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3"/>
          <w:szCs w:val="23"/>
          <w:rtl w:val="0"/>
        </w:rPr>
        <w:t xml:space="preserve"> execution tree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1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"Aggregate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1" (2473)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input "OLE DB</w:t>
        <w:br w:type="textWrapping"/>
        <w:t xml:space="preserve">Destination Input"</w:t>
        <w:br w:type="textWrapping"/>
        <w:t xml:space="preserve">(150)</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"OLE DB</w:t>
        <w:br w:type="textWrapping"/>
        <w:t xml:space="preserve">Destination Error</w:t>
        <w:br w:type="textWrapping"/>
        <w:t xml:space="preserve">Output" (151)</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1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w:t>
      </w:r>
      <w:r w:rsidDel="00000000" w:rsidR="00000000" w:rsidRPr="00000000">
        <w:rPr>
          <w:rFonts w:ascii="ff4" w:cs="ff4" w:eastAsia="ff4" w:hAnsi="ff4"/>
          <w:color w:val="000000"/>
          <w:sz w:val="23"/>
          <w:szCs w:val="23"/>
          <w:rtl w:val="0"/>
        </w:rPr>
        <w:t xml:space="preserve"> Execution Tree 1</w:t>
      </w:r>
      <w:r w:rsidDel="00000000" w:rsidR="00000000" w:rsidRPr="00000000">
        <w:rPr>
          <w:rFonts w:ascii="Helvetica Neue" w:cs="Helvetica Neue" w:eastAsia="Helvetica Neue" w:hAnsi="Helvetica Neue"/>
          <w:color w:val="000000"/>
          <w:sz w:val="24"/>
          <w:szCs w:val="24"/>
          <w:rtl w:val="0"/>
        </w:rPr>
        <w:t xml:space="preserve">, after the Fully Blocking Aggregate transformation is completed, the output from the Aggregate operation is copied into a new buffer and data is loaded into the OLE DB Destination.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This example demonstrates how execution trees can help you understand buffer usage in a</w:t>
        <w:br w:type="textWrapping"/>
        <w:t xml:space="preserve">common SSIS package. This example also highlights how Partially Blocking transformations like</w:t>
        <w:br w:type="textWrapping"/>
        <w:t xml:space="preserve">Union All and Fully Blocking transformations like Aggregate create new buffers and threads</w:t>
        <w:br w:type="textWrapping"/>
        <w:t xml:space="preserve">whereas Row Transformations like Derived Column do not.</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Execution trees are enormously valuable in understanding buffer usage. You can display</w:t>
        <w:br w:type="textWrapping"/>
        <w:t xml:space="preserve">execution trees for your own packages by turning on package logging, enabling logging for the</w:t>
        <w:br w:type="textWrapping"/>
        <w:t xml:space="preserve">Data Flow task, and then selecting the Pipeline Execution Tree event. Note that you will not see</w:t>
        <w:br w:type="textWrapping"/>
        <w:t xml:space="preserve">the execution trees until you execute the package. When you do execute the package, the</w:t>
        <w:br w:type="textWrapping"/>
        <w:t xml:space="preserve">execution trees appear in the Log Events window in Business Intelligence (BI) Development</w:t>
        <w:br w:type="textWrapping"/>
        <w:t xml:space="preserve">Studio.</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http://technet.microsoft.com/en-us/library/cc966529.aspx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Q11 What are the points to keep in mind for performance improvement of the package?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http://technet.microsoft.com/en-us/library/cc966529.aspx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cc0000"/>
          <w:sz w:val="24"/>
          <w:szCs w:val="24"/>
        </w:rPr>
      </w:pPr>
      <w:r w:rsidDel="00000000" w:rsidR="00000000" w:rsidRPr="00000000">
        <w:rPr>
          <w:rFonts w:ascii="Helvetica Neue" w:cs="Helvetica Neue" w:eastAsia="Helvetica Neue" w:hAnsi="Helvetica Neue"/>
          <w:color w:val="cc0000"/>
          <w:sz w:val="24"/>
          <w:szCs w:val="24"/>
          <w:rtl w:val="0"/>
        </w:rPr>
        <w:t xml:space="preserve">Q12 You may get a question stating a scenario and then asking you how would you create a package for that e.g. How would you configure a data flow task so that it can transfer data to different table based on the city name in a source table column?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Q13 Difference between Unionall and Merge Join?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 have been asked by many new SSIS developer about difference between Merge and Union all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transformation in SSIS.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Well both of them essentially takes outputs from more than one sources and combines them into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 single result set but there are couple of differences between two: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66"/>
          <w:sz w:val="23"/>
          <w:szCs w:val="23"/>
        </w:rPr>
      </w:pPr>
      <w:r w:rsidDel="00000000" w:rsidR="00000000" w:rsidRPr="00000000">
        <w:rPr>
          <w:rFonts w:ascii="ff4" w:cs="ff4" w:eastAsia="ff4" w:hAnsi="ff4"/>
          <w:color w:val="000066"/>
          <w:sz w:val="23"/>
          <w:szCs w:val="23"/>
          <w:rtl w:val="0"/>
        </w:rPr>
        <w:t xml:space="preserve">a) Merge transformation can accept only two inputs whereas Union all can take more than two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66"/>
          <w:sz w:val="23"/>
          <w:szCs w:val="23"/>
        </w:rPr>
      </w:pPr>
      <w:r w:rsidDel="00000000" w:rsidR="00000000" w:rsidRPr="00000000">
        <w:rPr>
          <w:rFonts w:ascii="ff4" w:cs="ff4" w:eastAsia="ff4" w:hAnsi="ff4"/>
          <w:color w:val="000066"/>
          <w:sz w:val="23"/>
          <w:szCs w:val="23"/>
          <w:rtl w:val="0"/>
        </w:rPr>
        <w:t xml:space="preserve">inputs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66"/>
          <w:sz w:val="23"/>
          <w:szCs w:val="23"/>
        </w:rPr>
      </w:pPr>
      <w:r w:rsidDel="00000000" w:rsidR="00000000" w:rsidRPr="00000000">
        <w:rPr>
          <w:rFonts w:ascii="ff4" w:cs="ff4" w:eastAsia="ff4" w:hAnsi="ff4"/>
          <w:color w:val="000066"/>
          <w:sz w:val="23"/>
          <w:szCs w:val="23"/>
          <w:rtl w:val="0"/>
        </w:rPr>
        <w:t xml:space="preserve">b) Data has to be sorted before Merge Transformation whereas Union all doesn't have any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66"/>
          <w:sz w:val="23"/>
          <w:szCs w:val="23"/>
        </w:rPr>
      </w:pPr>
      <w:r w:rsidDel="00000000" w:rsidR="00000000" w:rsidRPr="00000000">
        <w:rPr>
          <w:rFonts w:ascii="ff4" w:cs="ff4" w:eastAsia="ff4" w:hAnsi="ff4"/>
          <w:color w:val="000066"/>
          <w:sz w:val="23"/>
          <w:szCs w:val="23"/>
          <w:rtl w:val="0"/>
        </w:rPr>
        <w:t xml:space="preserve">condition like that.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http://sqlserversolutions.blogspot.com/2009/01/difference-between-merge-and-union-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all.html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Q14 May get question regarding what X transformation do?Lookup, fuzzy lookup, fuzzy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grouping transformation are my favorites.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For you.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Q15 How would you restart package from previous failure point?What are Checkpoints and how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can we implement in SSIS?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Using Checkpoints in Packages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Integration Services can restart failed packages from the point of failure, instead of rerunning the</w:t>
        <w:br w:type="textWrapping"/>
        <w:t xml:space="preserve">whole package. If a package is configured to use checkpoints, information about package</w:t>
        <w:br w:type="textWrapping"/>
        <w:t xml:space="preserve">execution is written to a checkpoint file. When the failed package is rerun, the checkpoint file is</w:t>
        <w:br w:type="textWrapping"/>
        <w:t xml:space="preserve">used to restart the package from the point of failure. If the package runs successfully, the</w:t>
        <w:br w:type="textWrapping"/>
        <w:t xml:space="preserve">checkpoint file is deleted, and then re-created the next time the package is run.</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Using checkpoints in a package can provide the following benefits.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Avoid repeating the downloading and uploading of large files. For example, a package</w:t>
        <w:br w:type="textWrapping"/>
        <w:t xml:space="preserve">that downloads multiple large files by using an FTP task for each download can be</w:t>
        <w:br w:type="textWrapping"/>
        <w:t xml:space="preserve">restarted after the downloading of a single file fails and then download only that file.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Avoid repeating the loading of large amounts of data. For example, a package that</w:t>
        <w:br w:type="textWrapping"/>
        <w:t xml:space="preserve">performs bulk inserts into dimension tables in a data warehouse using a different Bulk</w:t>
        <w:br w:type="textWrapping"/>
        <w:t xml:space="preserve">Insert task for each dimension can be restarted if the insertion fails for one dimension</w:t>
        <w:br w:type="textWrapping"/>
        <w:t xml:space="preserve">table, and only that dimension will be reloaded.</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Avoid repeating the aggregation of values. For example, a package that computes many</w:t>
        <w:br w:type="textWrapping"/>
        <w:t xml:space="preserve">aggregates, such as averages and sums, using a separate Data Flow task to perform each</w:t>
        <w:br w:type="textWrapping"/>
        <w:t xml:space="preserve">aggregation, can be restarted after computing an aggregation fails and only that</w:t>
        <w:br w:type="textWrapping"/>
        <w:t xml:space="preserve">aggregation will be recomputed.</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a package is configured to use checkpoints, Integration Services captures the restart point in the</w:t>
        <w:br w:type="textWrapping"/>
        <w:t xml:space="preserve">checkpoint file. The type of container that fails and the implementation of features such as</w:t>
        <w:br w:type="textWrapping"/>
        <w:t xml:space="preserve">transactions affect the restart point that is recorded in the checkpoint file. The current values of</w:t>
        <w:br w:type="textWrapping"/>
        <w:t xml:space="preserve">variables are also captured in the checkpoint file. However, the values of variables that have the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Object</w:t>
      </w:r>
      <w:r w:rsidDel="00000000" w:rsidR="00000000" w:rsidRPr="00000000">
        <w:rPr>
          <w:rFonts w:ascii="ff2" w:cs="ff2" w:eastAsia="ff2" w:hAnsi="ff2"/>
          <w:color w:val="000000"/>
          <w:sz w:val="24"/>
          <w:szCs w:val="24"/>
          <w:rtl w:val="0"/>
        </w:rPr>
        <w:t xml:space="preserve"> data type are not saved in checkpoint files.</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Defining Restart Points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task host container, which encapsulates a single task, is the smallest atomic unit of work that</w:t>
        <w:br w:type="textWrapping"/>
        <w:t xml:space="preserve">can be restarted. The Foreach Loop container, the Data Flow task and all that it contains, and a</w:t>
        <w:br w:type="textWrapping"/>
        <w:t xml:space="preserve">transacted container are also treated as atomic units of work.</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a package is stopped while a transacted container is running, the transaction ends and any</w:t>
        <w:br w:type="textWrapping"/>
        <w:t xml:space="preserve">work performed by the container is rolled back. When the package is restarted, the container that</w:t>
        <w:br w:type="textWrapping"/>
        <w:t xml:space="preserve">failed is rerun. The completion of any child containers of the transacted container is not recorded</w:t>
        <w:br w:type="textWrapping"/>
        <w:t xml:space="preserve">in the checkpoint file. Therefore, when the package is restarted, the transacted container and its</w:t>
        <w:br w:type="textWrapping"/>
        <w:t xml:space="preserve">child containers run again.</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Using checkpoints and transactions in the same package could cause unexpected results. For</w:t>
        <w:br w:type="textWrapping"/>
        <w:t xml:space="preserve">example, when a package fails and restarts from a checkpoint, the package might repeat a</w:t>
        <w:br w:type="textWrapping"/>
        <w:t xml:space="preserve">transaction that has already been successfully committed.</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When a package is restarted from a checkpoint, the Foreach Loop container and its child</w:t>
        <w:br w:type="textWrapping"/>
        <w:t xml:space="preserve">containers are run again. If a child container in the loop previously ran successfully, this is not</w:t>
        <w:br w:type="textWrapping"/>
        <w:t xml:space="preserve">recorded in the checkpoint file; instead, the child container is run again.</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the package is restarted, the package configurations are not reloaded; instead the package uses the configuration information written to the checkpoint file. This ensures that, when the package is run again, the package uses the same configurations as when it failed.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 package can be restarted only at the control flow level. You cannot restart a package in the</w:t>
        <w:br w:type="textWrapping"/>
        <w:t xml:space="preserve">middle of a data flow. To avoid rerunning the whole data flow, the package might be designed to</w:t>
        <w:br w:type="textWrapping"/>
        <w:t xml:space="preserve">include multiple Data Flow tasks. This way the package can be restarted, and will rerun only the</w:t>
        <w:br w:type="textWrapping"/>
        <w:t xml:space="preserve">Data Flow tasks that failed.</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Configuring a Package to Restart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checkpoint file includes the execution results of all completed containers, the current values</w:t>
        <w:br w:type="textWrapping"/>
        <w:t xml:space="preserve">of system and user-defined variables, and package configuration information. The file also</w:t>
        <w:br w:type="textWrapping"/>
        <w:t xml:space="preserve">includes the unique identifier of the package. To successfully restart a package, the package</w:t>
        <w:br w:type="textWrapping"/>
        <w:t xml:space="preserve">identifier in the checkpoint file and the package must match; otherwise the restart fails. This</w:t>
        <w:br w:type="textWrapping"/>
        <w:t xml:space="preserve">prevents a package from using a checkpoint file written by a different package version. If the</w:t>
        <w:br w:type="textWrapping"/>
        <w:t xml:space="preserve">package runs successfully, after it is restarted the checkpoint file is deleted.</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following table lists the package properties that you set to implement checkpoints.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Property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before="0" w:lineRule="auto"/>
        <w:ind w:firstLine="5796"/>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rtl w:val="0"/>
        </w:rPr>
        <w:t xml:space="preserve">Description</w:t>
        <w:br w:type="textWrapping"/>
        <w:t xml:space="preserve">CheckpointFileName</w:t>
      </w:r>
      <w:r w:rsidDel="00000000" w:rsidR="00000000" w:rsidRPr="00000000">
        <w:rPr>
          <w:rFonts w:ascii="ff2" w:cs="ff2" w:eastAsia="ff2" w:hAnsi="ff2"/>
          <w:color w:val="000000"/>
          <w:sz w:val="24"/>
          <w:szCs w:val="24"/>
          <w:rtl w:val="0"/>
        </w:rPr>
        <w:t xml:space="preserve">Specifies the name of the checkpoint file.</w:t>
      </w:r>
      <w:r w:rsidDel="00000000" w:rsidR="00000000" w:rsidRPr="00000000">
        <w:rPr>
          <w:rFonts w:ascii="Helvetica Neue" w:cs="Helvetica Neue" w:eastAsia="Helvetica Neue" w:hAnsi="Helvetica Neue"/>
          <w:color w:val="000000"/>
          <w:sz w:val="23"/>
          <w:szCs w:val="23"/>
          <w:rtl w:val="0"/>
        </w:rPr>
        <w:br w:type="textWrapping"/>
        <w:t xml:space="preserve">CheckpointUsage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Specifies whether checkpoints are used.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SaveCheckpoints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Indicates whether the package saves checkpoints. This property must be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set to True to restart a package from a point of failure.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Additionally, you must set the</w:t>
      </w:r>
      <w:r w:rsidDel="00000000" w:rsidR="00000000" w:rsidRPr="00000000">
        <w:rPr>
          <w:rFonts w:ascii="ff4" w:cs="ff4" w:eastAsia="ff4" w:hAnsi="ff4"/>
          <w:color w:val="000000"/>
          <w:sz w:val="23"/>
          <w:szCs w:val="23"/>
          <w:rtl w:val="0"/>
        </w:rPr>
        <w:t xml:space="preserve">FailPa ckageOnFailure</w:t>
      </w:r>
      <w:r w:rsidDel="00000000" w:rsidR="00000000" w:rsidRPr="00000000">
        <w:rPr>
          <w:rFonts w:ascii="ff2" w:cs="ff2" w:eastAsia="ff2" w:hAnsi="ff2"/>
          <w:color w:val="000000"/>
          <w:sz w:val="24"/>
          <w:szCs w:val="24"/>
          <w:rtl w:val="0"/>
        </w:rPr>
        <w:t xml:space="preserve"> property to</w:t>
      </w:r>
      <w:r w:rsidDel="00000000" w:rsidR="00000000" w:rsidRPr="00000000">
        <w:rPr>
          <w:rFonts w:ascii="ff4" w:cs="ff4" w:eastAsia="ff4" w:hAnsi="ff4"/>
          <w:color w:val="000000"/>
          <w:sz w:val="23"/>
          <w:szCs w:val="23"/>
          <w:rtl w:val="0"/>
        </w:rPr>
        <w:t xml:space="preserve">true</w:t>
      </w:r>
      <w:r w:rsidDel="00000000" w:rsidR="00000000" w:rsidRPr="00000000">
        <w:rPr>
          <w:rFonts w:ascii="ff2" w:cs="ff2" w:eastAsia="ff2" w:hAnsi="ff2"/>
          <w:color w:val="000000"/>
          <w:sz w:val="24"/>
          <w:szCs w:val="24"/>
          <w:rtl w:val="0"/>
        </w:rPr>
        <w:t xml:space="preserve"> for all the containers in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package that you want to identify as restart points.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You can use the</w:t>
      </w:r>
      <w:r w:rsidDel="00000000" w:rsidR="00000000" w:rsidRPr="00000000">
        <w:rPr>
          <w:rFonts w:ascii="ff4" w:cs="ff4" w:eastAsia="ff4" w:hAnsi="ff4"/>
          <w:color w:val="000000"/>
          <w:sz w:val="23"/>
          <w:szCs w:val="23"/>
          <w:rtl w:val="0"/>
        </w:rPr>
        <w:t xml:space="preserve">ForceExecu tionResu lt</w:t>
      </w:r>
      <w:r w:rsidDel="00000000" w:rsidR="00000000" w:rsidRPr="00000000">
        <w:rPr>
          <w:rFonts w:ascii="Helvetica Neue" w:cs="Helvetica Neue" w:eastAsia="Helvetica Neue" w:hAnsi="Helvetica Neue"/>
          <w:color w:val="000000"/>
          <w:sz w:val="24"/>
          <w:szCs w:val="24"/>
          <w:rtl w:val="0"/>
        </w:rPr>
        <w:t xml:space="preserve"> property to test the use of checkpoints in a package. By setting</w:t>
      </w:r>
      <w:r w:rsidDel="00000000" w:rsidR="00000000" w:rsidRPr="00000000">
        <w:rPr>
          <w:rFonts w:ascii="ff4" w:cs="ff4" w:eastAsia="ff4" w:hAnsi="ff4"/>
          <w:color w:val="000000"/>
          <w:sz w:val="23"/>
          <w:szCs w:val="23"/>
          <w:rtl w:val="0"/>
        </w:rPr>
        <w:t xml:space="preserve">ForceExecu tionResu lt</w:t>
      </w:r>
      <w:r w:rsidDel="00000000" w:rsidR="00000000" w:rsidRPr="00000000">
        <w:rPr>
          <w:rFonts w:ascii="Helvetica Neue" w:cs="Helvetica Neue" w:eastAsia="Helvetica Neue" w:hAnsi="Helvetica Neue"/>
          <w:color w:val="000000"/>
          <w:sz w:val="24"/>
          <w:szCs w:val="24"/>
          <w:rtl w:val="0"/>
        </w:rPr>
        <w:t xml:space="preserve"> of a task or container to Failure, you can imitate real-time failure. When you rerun the package, the failed task and containers will be rerun.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Checkpoint Usage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w:t>
      </w:r>
      <w:r w:rsidDel="00000000" w:rsidR="00000000" w:rsidRPr="00000000">
        <w:rPr>
          <w:rFonts w:ascii="ff4" w:cs="ff4" w:eastAsia="ff4" w:hAnsi="ff4"/>
          <w:color w:val="000000"/>
          <w:sz w:val="23"/>
          <w:szCs w:val="23"/>
          <w:rtl w:val="0"/>
        </w:rPr>
        <w:t xml:space="preserve">Checkpoin tUsage</w:t>
      </w:r>
      <w:r w:rsidDel="00000000" w:rsidR="00000000" w:rsidRPr="00000000">
        <w:rPr>
          <w:rFonts w:ascii="ff2" w:cs="ff2" w:eastAsia="ff2" w:hAnsi="ff2"/>
          <w:color w:val="000000"/>
          <w:sz w:val="24"/>
          <w:szCs w:val="24"/>
          <w:rtl w:val="0"/>
        </w:rPr>
        <w:t xml:space="preserve"> property can be set to the following values: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Value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Description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Never</w:t>
      </w:r>
      <w:r w:rsidDel="00000000" w:rsidR="00000000" w:rsidRPr="00000000">
        <w:rPr>
          <w:rFonts w:ascii="ff2" w:cs="ff2" w:eastAsia="ff2" w:hAnsi="ff2"/>
          <w:color w:val="000000"/>
          <w:sz w:val="24"/>
          <w:szCs w:val="24"/>
          <w:rtl w:val="0"/>
        </w:rPr>
        <w:t xml:space="preserve">Specifies that the checkpoint file is not used and that the package runs from the start of</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package workflow.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Always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Specifies that the checkpoint file is always used and that the package restarts from the point of the previous execution failure. If the checkpoint file is not found, the package fails.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IfExists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Specifies that the checkpoint file is used if it exists. If the checkpoint file exists, the</w:t>
        <w:br w:type="textWrapping"/>
        <w:t xml:space="preserve">package restarts from the point of the previous execution failure; otherwise, it runs from</w:t>
        <w:br w:type="textWrapping"/>
        <w:t xml:space="preserve">the start of the package workflow.</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w:t>
      </w:r>
      <w:r w:rsidDel="00000000" w:rsidR="00000000" w:rsidRPr="00000000">
        <w:rPr>
          <w:rFonts w:ascii="ff4" w:cs="ff4" w:eastAsia="ff4" w:hAnsi="ff4"/>
          <w:color w:val="000000"/>
          <w:sz w:val="23"/>
          <w:szCs w:val="23"/>
          <w:rtl w:val="0"/>
        </w:rPr>
        <w:t xml:space="preserve"> /CheckPointing on</w:t>
      </w:r>
      <w:r w:rsidDel="00000000" w:rsidR="00000000" w:rsidRPr="00000000">
        <w:rPr>
          <w:rFonts w:ascii="ff2" w:cs="ff2" w:eastAsia="ff2" w:hAnsi="ff2"/>
          <w:color w:val="000000"/>
          <w:sz w:val="24"/>
          <w:szCs w:val="24"/>
          <w:rtl w:val="0"/>
        </w:rPr>
        <w:t xml:space="preserve"> option of dtexec is equivalent to setting the</w:t>
      </w:r>
      <w:r w:rsidDel="00000000" w:rsidR="00000000" w:rsidRPr="00000000">
        <w:rPr>
          <w:rFonts w:ascii="ff4" w:cs="ff4" w:eastAsia="ff4" w:hAnsi="ff4"/>
          <w:color w:val="000000"/>
          <w:sz w:val="23"/>
          <w:szCs w:val="23"/>
          <w:rtl w:val="0"/>
        </w:rPr>
        <w:t xml:space="preserve">SaveCheckpoin ts</w:t>
      </w:r>
      <w:r w:rsidDel="00000000" w:rsidR="00000000" w:rsidRPr="00000000">
        <w:rPr>
          <w:rFonts w:ascii="ff2" w:cs="ff2" w:eastAsia="ff2" w:hAnsi="ff2"/>
          <w:color w:val="000000"/>
          <w:sz w:val="24"/>
          <w:szCs w:val="24"/>
          <w:rtl w:val="0"/>
        </w:rPr>
        <w:t xml:space="preserve"> property of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package to</w:t>
      </w:r>
      <w:r w:rsidDel="00000000" w:rsidR="00000000" w:rsidRPr="00000000">
        <w:rPr>
          <w:rFonts w:ascii="ff4" w:cs="ff4" w:eastAsia="ff4" w:hAnsi="ff4"/>
          <w:color w:val="000000"/>
          <w:sz w:val="23"/>
          <w:szCs w:val="23"/>
          <w:rtl w:val="0"/>
        </w:rPr>
        <w:t xml:space="preserve">True</w:t>
      </w:r>
      <w:r w:rsidDel="00000000" w:rsidR="00000000" w:rsidRPr="00000000">
        <w:rPr>
          <w:rFonts w:ascii="ff2" w:cs="ff2" w:eastAsia="ff2" w:hAnsi="ff2"/>
          <w:color w:val="000000"/>
          <w:sz w:val="24"/>
          <w:szCs w:val="24"/>
          <w:rtl w:val="0"/>
        </w:rPr>
        <w:t xml:space="preserve">, and the</w:t>
      </w:r>
      <w:r w:rsidDel="00000000" w:rsidR="00000000" w:rsidRPr="00000000">
        <w:rPr>
          <w:rFonts w:ascii="ff4" w:cs="ff4" w:eastAsia="ff4" w:hAnsi="ff4"/>
          <w:color w:val="000000"/>
          <w:sz w:val="23"/>
          <w:szCs w:val="23"/>
          <w:rtl w:val="0"/>
        </w:rPr>
        <w:t xml:space="preserve">Che ckpointUsage</w:t>
      </w:r>
      <w:r w:rsidDel="00000000" w:rsidR="00000000" w:rsidRPr="00000000">
        <w:rPr>
          <w:rFonts w:ascii="ff2" w:cs="ff2" w:eastAsia="ff2" w:hAnsi="ff2"/>
          <w:color w:val="000000"/>
          <w:sz w:val="24"/>
          <w:szCs w:val="24"/>
          <w:rtl w:val="0"/>
        </w:rPr>
        <w:t xml:space="preserve"> property to Always. For more information, see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dtexec Utility</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Securing Checkpoint Files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Package level protection does not include protection of checkpoint files and you must secure</w:t>
        <w:br w:type="textWrapping"/>
        <w:t xml:space="preserve">these files separately. Checkpoint data can be stored only in the file system and you should use</w:t>
        <w:br w:type="textWrapping"/>
        <w:t xml:space="preserve">an operating system access control list (ACL) to secure the location or folder where you store the</w:t>
        <w:br w:type="textWrapping"/>
        <w:t xml:space="preserve">file. It is important to secure checkpoint files because they contain information about the package</w:t>
        <w:br w:type="textWrapping"/>
        <w:t xml:space="preserve">state, including the current values of variables. For example, a variable may contain a recordset</w:t>
        <w:br w:type="textWrapping"/>
        <w:t xml:space="preserve">with many rows of private data such as telephone numbers. For more information, see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Controlling Access to Files Used by Packages</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configure the checkpoint properties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How to: Configure Checkpoints for Restarting a Failed Package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http://msdn.microsoft.com/en-us/library/ms140226.aspx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Q16 Where are SSIS package stored in the SQL Server?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3333ff"/>
          <w:sz w:val="24"/>
          <w:szCs w:val="24"/>
        </w:rPr>
      </w:pPr>
      <w:r w:rsidDel="00000000" w:rsidR="00000000" w:rsidRPr="00000000">
        <w:rPr>
          <w:rFonts w:ascii="Helvetica Neue" w:cs="Helvetica Neue" w:eastAsia="Helvetica Neue" w:hAnsi="Helvetica Neue"/>
          <w:color w:val="3333ff"/>
          <w:sz w:val="24"/>
          <w:szCs w:val="24"/>
          <w:rtl w:val="0"/>
        </w:rPr>
        <w:t xml:space="preserve">MSDB.sysdtspackages90 stores the actual content and ssydtscategories, sysdtslog90,</w:t>
        <w:br w:type="textWrapping"/>
        <w:t xml:space="preserve">sysdtspackagefolders90, sysdtspackagelog, sysdtssteplog, and sysdtstasklog do the supporting</w:t>
        <w:br w:type="textWrapping"/>
        <w:t xml:space="preserve">roles</w:t>
      </w:r>
      <w:r w:rsidDel="00000000" w:rsidR="00000000" w:rsidRPr="00000000">
        <w:rPr>
          <w:rFonts w:ascii="Helvetica Neue" w:cs="Helvetica Neue" w:eastAsia="Helvetica Neue" w:hAnsi="Helvetica Neue"/>
          <w:color w:val="000000"/>
          <w:sz w:val="24"/>
          <w:szCs w:val="24"/>
          <w:rtl w:val="0"/>
        </w:rPr>
        <w:t xml:space="preserve">.</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Q17 How would you schedule a SSIS packages?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Using SQL Server Agent. Read about Scheduling a job on Sql server Agent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Q18 Difference between asynchronous and synchronous transformations?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3333ff"/>
          <w:sz w:val="24"/>
          <w:szCs w:val="24"/>
        </w:rPr>
      </w:pPr>
      <w:r w:rsidDel="00000000" w:rsidR="00000000" w:rsidRPr="00000000">
        <w:rPr>
          <w:rFonts w:ascii="Helvetica Neue" w:cs="Helvetica Neue" w:eastAsia="Helvetica Neue" w:hAnsi="Helvetica Neue"/>
          <w:color w:val="3333ff"/>
          <w:sz w:val="24"/>
          <w:szCs w:val="24"/>
          <w:rtl w:val="0"/>
        </w:rPr>
        <w:t xml:space="preserve">Asynchronous transformation have different Input and Output buffers and it is up to the</w:t>
        <w:br w:type="textWrapping"/>
        <w:t xml:space="preserve">component designer in an Async component to provide a column structure to the output buffer</w:t>
        <w:br w:type="textWrapping"/>
        <w:t xml:space="preserve">and hook up the data from the input.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Q19 How to achieve multiple threading in SSIS?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Source: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http://sqlserversolutions.blogspot.com/2009/02/ssis-interview-questions.html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A scenario: Want to insert a tect file into database table, but during the upload want to change</w:t>
        <w:br w:type="textWrapping"/>
        <w:t xml:space="preserve">a column called as months - January, Feb, etc to a code, - 1,2,3.. .This code can be read from</w:t>
        <w:br w:type="textWrapping"/>
        <w:t xml:space="preserve">another database table called months. After the conversion of the data , upload the file. If there</w:t>
        <w:br w:type="textWrapping"/>
        <w:t xml:space="preserve">are any errors, write to error table. Then for all errors, read errors from database, create a file, and</w:t>
        <w:br w:type="textWrapping"/>
        <w:t xml:space="preserve">mail it to the supervisor.</w:t>
        <w:br w:type="textWrapping"/>
        <w:t xml:space="preserve">How would you accomplish this task in SSIS?</w:t>
        <w:br w:type="textWrapping"/>
        <w:t xml:space="preserve">9)what are variables and what is variable scope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website also says 'These are SSIS fundamentals and if you want to be a competent developer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those are the MINIMUM that you need to know...'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For Q 1 and 2: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 SSIS a workflow is called a control-flow. A control-flow links together our modular data-flows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as a series of operations in order to achieve a desired result.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A control flow</w:t>
      </w:r>
      <w:r w:rsidDel="00000000" w:rsidR="00000000" w:rsidRPr="00000000">
        <w:rPr>
          <w:rFonts w:ascii="ff2" w:cs="ff2" w:eastAsia="ff2" w:hAnsi="ff2"/>
          <w:color w:val="000000"/>
          <w:sz w:val="24"/>
          <w:szCs w:val="24"/>
          <w:rtl w:val="0"/>
        </w:rPr>
        <w:t xml:space="preserve"> consists of one or more tasks and containers that execute when the package runs.</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To control order or define the conditions for running the next task or container in the package</w:t>
        <w:br w:type="textWrapping"/>
        <w:t xml:space="preserve">control flow, you use precedence constraints to connect the tasks and containers in a package. A</w:t>
        <w:br w:type="textWrapping"/>
        <w:t xml:space="preserve">subset of tasks and containers can also be grouped and run repeatedly as a unit within the</w:t>
        <w:br w:type="textWrapping"/>
        <w:t xml:space="preserve">package control flow.</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SQL Server 2005 Integration Services (SSIS) provides three different types of control flow</w:t>
        <w:br w:type="textWrapping"/>
        <w:t xml:space="preserve">elements: containers that provide structures in packages, tasks that provide functionality, and</w:t>
        <w:br w:type="textWrapping"/>
        <w:t xml:space="preserve">precedence constraints that connect the executables, containers, and tasks into an ordered control</w:t>
        <w:br w:type="textWrapping"/>
        <w:t xml:space="preserve">flow.</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A data flow</w:t>
      </w:r>
      <w:r w:rsidDel="00000000" w:rsidR="00000000" w:rsidRPr="00000000">
        <w:rPr>
          <w:rFonts w:ascii="ff2" w:cs="ff2" w:eastAsia="ff2" w:hAnsi="ff2"/>
          <w:color w:val="000000"/>
          <w:sz w:val="24"/>
          <w:szCs w:val="24"/>
          <w:rtl w:val="0"/>
        </w:rPr>
        <w:t xml:space="preserve"> consists of the sources and destinations that extract and load data, the</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transformations that modify and extend data, and the paths that link sources, transformations,</w:t>
        <w:br w:type="textWrapping"/>
        <w:t xml:space="preserve">and destinations. Before you can add a data flow to a package, the package control flow must</w:t>
        <w:br w:type="textWrapping"/>
        <w:t xml:space="preserve">include a Data Flow task. The Data Flow task is the executable within the SSIS package that</w:t>
        <w:br w:type="textWrapping"/>
        <w:t xml:space="preserve">creates, orders, and runs the data flow. A separate instance of the data flow engine is opened for</w:t>
        <w:br w:type="textWrapping"/>
        <w:t xml:space="preserve">each Data Flow task in a package.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SQL Server 2005 Integration Services (SSIS) provides three different types of data flow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components: sources, transformations, and destinations. Sources extract data from data stores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such as tables and views in relational databases, files, and Analysis Services databases.</w:t>
        <w:br w:type="textWrapping"/>
        <w:t xml:space="preserve">Transformations modify, summarize, and clean data. Destinations load data into data stores or</w:t>
        <w:br w:type="textWrapping"/>
        <w:t xml:space="preserve">create in-memory datasets.</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Q3: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When a data flow component applies a transformation to column data, extracts data from</w:t>
        <w:br w:type="textWrapping"/>
        <w:t xml:space="preserve">sources, or loads data into destinations, errors can occur. Errors frequently occur because of</w:t>
        <w:br w:type="textWrapping"/>
        <w:t xml:space="preserve">unexpected data values.</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For example, a data conversion fails because a column contains a string instead of a number, an</w:t>
        <w:br w:type="textWrapping"/>
        <w:t xml:space="preserve">insertion into a database column fails because the data is a date and the column has a numeric</w:t>
        <w:br w:type="textWrapping"/>
        <w:t xml:space="preserve">data type, or an expression fails to evaluate because a column value is zero, resulting in a</w:t>
        <w:br w:type="textWrapping"/>
        <w:t xml:space="preserve">mathematical operation that is not valid.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Errors typically fall into one the following categories: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-Data conversion errors, which occur if a conversion results in loss of significant digits, the loss of</w:t>
        <w:br w:type="textWrapping"/>
        <w:t xml:space="preserve">insignificant digits, and the truncation of strings. Data conversion errors also occur if the</w:t>
        <w:br w:type="textWrapping"/>
        <w:t xml:space="preserve">requested conversion is not supported.</w:t>
        <w:br w:type="textWrapping"/>
        <w:t xml:space="preserve">-Expression evaluation errors, which occur if expressions that are evaluated at run time perform</w:t>
        <w:br w:type="textWrapping"/>
        <w:t xml:space="preserve">invalid operations or become syntactically incorrect because of missing or incorrect data values.</w:t>
        <w:br w:type="textWrapping"/>
        <w:t xml:space="preserve">-Lookup errors, which occur if a lookup operation fails to locate a match in the lookup table.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Many data flow components support error outputs, which let you control how the component</w:t>
        <w:br w:type="textWrapping"/>
        <w:t xml:space="preserve">handles row-level errors in both incoming and outgoing data. You specify how the component</w:t>
        <w:br w:type="textWrapping"/>
        <w:t xml:space="preserve">behaves when truncation or an error occurs by setting options on individual columns in the input</w:t>
        <w:br w:type="textWrapping"/>
        <w:t xml:space="preserve">or output.</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example, you can specify that the component should fail if customer name data is truncated,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but ignore errors on another column that contains less important data.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 4: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SSIS includes logging features that write log entries when run-time events occur and can also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write custom messages.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Integration Services supports a diverse set of log providers, and gives you the ability to create custom log providers. The Integration Services log providers can write log entries to text files, SQL Server Profiler, SQL Server, Windows Event Log, or XML files.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Logs are associated with packages and are configured at the package level. Each task or container</w:t>
        <w:br w:type="textWrapping"/>
        <w:t xml:space="preserve">in a package can log information to any package log. The tasks and containers in a package can</w:t>
        <w:br w:type="textWrapping"/>
        <w:t xml:space="preserve">be enabled for logging even if the package itself is not.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To customize the logging of an event or custom message, Integration Services provides a schema</w:t>
        <w:br w:type="textWrapping"/>
        <w:t xml:space="preserve">of commonly logged information to include in log entries. The Integration Services log schema</w:t>
        <w:br w:type="textWrapping"/>
        <w:t xml:space="preserve">defines the information that you can log. You can select elements from the log schema for each</w:t>
        <w:br w:type="textWrapping"/>
        <w:t xml:space="preserve">log entry.</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To enable logging in a package</w:t>
        <w:br w:type="textWrapping"/>
        <w:t xml:space="preserve">1. In Business Intelligence Development Studio, open the Integration Services project that</w:t>
        <w:br w:type="textWrapping"/>
        <w:t xml:space="preserve">contains the package you want.</w:t>
        <w:br w:type="textWrapping"/>
        <w:t xml:space="preserve">2. On the SSIS menu, click Logging.</w:t>
        <w:br w:type="textWrapping"/>
        <w:t xml:space="preserve">3. Select a log provider in the Provider type list, and then click Add.</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 5: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SQL Server 2005 Integration Services (SSIS) makes it simple to deploy packages to any computer.</w:t>
        <w:br w:type="textWrapping"/>
        <w:t xml:space="preserve">There are two steps in the package deployment process:</w:t>
        <w:br w:type="textWrapping"/>
        <w:t xml:space="preserve">-The first step is to build the Integration Services project to create a package deployment utility.</w:t>
        <w:br w:type="textWrapping"/>
        <w:t xml:space="preserve">-The second step is to copy the deployment folder that was created when you built the</w:t>
        <w:br w:type="textWrapping"/>
        <w:t xml:space="preserve">Integration Services project to the target computer, and then run the Package Installation Wizard</w:t>
        <w:br w:type="textWrapping"/>
        <w:t xml:space="preserve">to install the packages.</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 9: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Variables store values that a SSIS package and its containers, tasks, and event handlers can use at</w:t>
        <w:br w:type="textWrapping"/>
        <w:t xml:space="preserve">run time. The scripts in the Script task and the Script component can also use variables. The</w:t>
        <w:br w:type="textWrapping"/>
        <w:t xml:space="preserve">precedence constraints that sequence tasks and containers into a workflow can use variables</w:t>
        <w:br w:type="textWrapping"/>
        <w:t xml:space="preserve">when their constraint definitions include expressions.</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Integration Services supports two types of variables: user-defined variables and system variables.</w:t>
        <w:br w:type="textWrapping"/>
        <w:t xml:space="preserve">User-defined variables are defined by package developers, and system variables are defined by</w:t>
        <w:br w:type="textWrapping"/>
        <w:t xml:space="preserve">Integration Services. You can create as many user-defined variables as a package requires, but</w:t>
        <w:br w:type="textWrapping"/>
        <w:t xml:space="preserve">you cannot create additional system variables.</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Scope :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 variable is created within the scope of a package or within the scope of a container, task, or</w:t>
        <w:br w:type="textWrapping"/>
        <w:t xml:space="preserve">event handler in the package. Because the package container is at the top of the container</w:t>
        <w:br w:type="textWrapping"/>
        <w:t xml:space="preserve">hierarchy, variables with package scope function like global variables and can be used by all</w:t>
        <w:br w:type="textWrapping"/>
        <w:t xml:space="preserve">containers in the package. Similarly, variables defined within the scope of a container such as a</w:t>
        <w:br w:type="textWrapping"/>
        <w:t xml:space="preserve">For Loop container can be used by all tasks or containers within the For Loop container.</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More to come...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8b"/>
          <w:sz w:val="24"/>
          <w:szCs w:val="24"/>
        </w:rPr>
      </w:pPr>
      <w:r w:rsidDel="00000000" w:rsidR="00000000" w:rsidRPr="00000000">
        <w:rPr>
          <w:rFonts w:ascii="ff2" w:cs="ff2" w:eastAsia="ff2" w:hAnsi="ff2"/>
          <w:color w:val="00008b"/>
          <w:sz w:val="24"/>
          <w:szCs w:val="24"/>
          <w:rtl w:val="0"/>
        </w:rPr>
        <w:t xml:space="preserve">Here are some more SSIS related Interview Questions which I got from dotnetspider.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8b"/>
          <w:sz w:val="24"/>
          <w:szCs w:val="24"/>
        </w:rPr>
      </w:pPr>
      <w:r w:rsidDel="00000000" w:rsidR="00000000" w:rsidRPr="00000000">
        <w:rPr>
          <w:rFonts w:ascii="ff2" w:cs="ff2" w:eastAsia="ff2" w:hAnsi="ff2"/>
          <w:color w:val="00008b"/>
          <w:sz w:val="24"/>
          <w:szCs w:val="24"/>
          <w:rtl w:val="0"/>
        </w:rPr>
        <w:t xml:space="preserve">Hope they help.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1 - True or False - Using a checkpoint file in SSIS is just like issuing the CHECKPOINT</w:t>
        <w:br w:type="textWrapping"/>
        <w:t xml:space="preserve">command against the relational engine. It commits all of the data to the database.</w:t>
        <w:br w:type="textWrapping"/>
        <w:t xml:space="preserve">False. SSIS provides a Checkpoint capability which allows a package to restart at the point of</w:t>
        <w:br w:type="textWrapping"/>
        <w:t xml:space="preserve">failure.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2 - Can you explain the what the Import\Export tool does and the basic steps in the</w:t>
        <w:br w:type="textWrapping"/>
        <w:t xml:space="preserve">wizard?</w:t>
        <w:br w:type="textWrapping"/>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3 - What are the command line tools to execute SQL Server Integration Services</w:t>
        <w:br w:type="textWrapping"/>
        <w:t xml:space="preserve">packages?</w:t>
        <w:br w:type="textWrapping"/>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4 - Can you explain the SQL Server Integration Services functionality in Management</w:t>
        <w:br w:type="textWrapping"/>
        <w:t xml:space="preserve">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5 - Can you name some of the core SSIS components in the Business Intelligence</w:t>
        <w:br w:type="textWrapping"/>
        <w:t xml:space="preserve">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8b"/>
          <w:sz w:val="24"/>
          <w:szCs w:val="24"/>
        </w:rPr>
      </w:pPr>
      <w:r w:rsidDel="00000000" w:rsidR="00000000" w:rsidRPr="00000000">
        <w:rPr>
          <w:rFonts w:ascii="ff2" w:cs="ff2" w:eastAsia="ff2" w:hAnsi="ff2"/>
          <w:color w:val="00008b"/>
          <w:sz w:val="24"/>
          <w:szCs w:val="24"/>
          <w:rtl w:val="0"/>
        </w:rPr>
        <w:t xml:space="preserve">Question Difficulty = Moderate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1 - True or False: SSIS has a default means to log all records updated, deleted or</w:t>
        <w:br w:type="textWrapping"/>
        <w:t xml:space="preserve">inserted on a per table basis.</w:t>
        <w:br w:type="textWrapping"/>
        <w:t xml:space="preserve">False, but a custom solution can be built to meet these needs.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2 - What is a breakpoint in SSIS? How is it setup? How do you disable it?</w:t>
        <w:br w:type="textWrapping"/>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3 - Can you name 5 or more of the native SSIS connection managers?</w:t>
        <w:br w:type="textWrapping"/>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4 - How do you eliminate quotes from being uploaded from a flat file to SQL Server?</w:t>
        <w:br w:type="textWrapping"/>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br w:type="textWrapping"/>
        <w:t xml:space="preserve">Question 5 - Can you name 5 or more of the main SSIS tool box widgets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8b"/>
          <w:sz w:val="24"/>
          <w:szCs w:val="24"/>
        </w:rPr>
      </w:pPr>
      <w:r w:rsidDel="00000000" w:rsidR="00000000" w:rsidRPr="00000000">
        <w:rPr>
          <w:rFonts w:ascii="ff2" w:cs="ff2" w:eastAsia="ff2" w:hAnsi="ff2"/>
          <w:color w:val="00008b"/>
          <w:sz w:val="24"/>
          <w:szCs w:val="24"/>
          <w:rtl w:val="0"/>
        </w:rPr>
        <w:t xml:space="preserve">Question Difficulty = Difficult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1 - Can you explain one approach to deploy an SSIS package?</w:t>
        <w:br w:type="textWrapping"/>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8b"/>
          <w:sz w:val="24"/>
          <w:szCs w:val="24"/>
        </w:rPr>
      </w:pPr>
      <w:r w:rsidDel="00000000" w:rsidR="00000000" w:rsidRPr="00000000">
        <w:rPr>
          <w:rFonts w:ascii="ff2" w:cs="ff2" w:eastAsia="ff2" w:hAnsi="ff2"/>
          <w:color w:val="00008b"/>
          <w:sz w:val="24"/>
          <w:szCs w:val="24"/>
          <w:rtl w:val="0"/>
        </w:rPr>
        <w:t xml:space="preserve">Source: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http://forums.keysoft.co.in/forum_posts.asp?TID=47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SQL Server Integration Services (SSIS) Interview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before="0" w:lineRule="auto"/>
        <w:ind w:hanging="427"/>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questions</w:t>
        <w:br w:type="textWrapping"/>
        <w:t xml:space="preserve">1. What is for-loop container? Give an example of where it can be used.</w:t>
        <w:br w:type="textWrapping"/>
        <w:t xml:space="preserve">2. What is foreach-loop container? Give an example of where it can be used.</w:t>
        <w:br w:type="textWrapping"/>
        <w:t xml:space="preserve">3. What is sequence container? Give an example of where it can be used.</w:t>
        <w:br w:type="textWrapping"/>
        <w:t xml:space="preserve">4. What is the difference between Analysis Services processing task &amp; Analysis services</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execute DDL task?</w:t>
        <w:br w:type="textWrapping"/>
        <w:t xml:space="preserve">5. What is the difference between for-loop container &amp; foreach-loop container?</w:t>
        <w:br w:type="textWrapping"/>
        <w:t xml:space="preserve">6. What are the different parameters or configurations that “send mail task” requires?</w:t>
        <w:br w:type="textWrapping"/>
        <w:t xml:space="preserve">7. Mention few mapping operations that the Character Map transformation supports.</w:t>
        <w:br w:type="textWrapping"/>
        <w:t xml:space="preserve">8. Explain the functionality of: Import Column Transformation and Export Column</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Transformation</w:t>
        <w:br w:type="textWrapping"/>
        <w:t xml:space="preserve">9. Explain the functionality of: Percentage Sampling transformation</w:t>
        <w:br w:type="textWrapping"/>
        <w:t xml:space="preserve">10. Explain the functionality of: SCD transformation</w:t>
        <w:br w:type="textWrapping"/>
        <w:t xml:space="preserve">11. Explain the functionality of: Union All transformation</w:t>
        <w:br w:type="textWrapping"/>
        <w:t xml:space="preserve">12. What does “Lookup” transformation used for?</w:t>
        <w:br w:type="textWrapping"/>
        <w:t xml:space="preserve">13. What are checkpoints? For which objects we define checkpoint? How to configure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checkpoint for a package?</w:t>
        <w:br w:type="textWrapping"/>
        <w:t xml:space="preserve">14. What is the use of “package configurations” available in SSIS?</w:t>
        <w:br w:type="textWrapping"/>
        <w:t xml:space="preserve">15. What are the different ways in which configuration details can be stored?</w:t>
        <w:br w:type="textWrapping"/>
        <w:t xml:space="preserve">16. How to deploy a package from development server to production server?</w:t>
        <w:br w:type="textWrapping"/>
        <w:t xml:space="preserve">17. How to create Integration Services Package Deployment Utility?</w:t>
        <w:br w:type="textWrapping"/>
        <w:t xml:space="preserve">18. How to deploy packages to file system?</w:t>
        <w:br w:type="textWrapping"/>
        <w:t xml:space="preserve">19. How to deploy packages to SQL server? Where in database packages will be stored?</w:t>
        <w:br w:type="textWrapping"/>
        <w:t xml:space="preserve">20. How to set security for a package? Explain the same as per different deployment options.</w:t>
        <w:br w:type="textWrapping"/>
        <w:t xml:space="preserve">21. Explain the architecture of SSIS</w:t>
        <w:br w:type="textWrapping"/>
        <w:t xml:space="preserve">22. Explain the how SSIS engine workflow</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http://www.datawarehousingguide.com/content/view/95/60/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Microsoft Business Intelligence frequently asked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questions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 What is Business Intelligence and what does it do?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Business Intelligence, a complete suite of server, client, and developer applications fully</w:t>
        <w:br w:type="textWrapping"/>
        <w:t xml:space="preserve">integrated with the 2007 Microsoft Office system, delivers business intelligence on the desktop in</w:t>
        <w:br w:type="textWrapping"/>
        <w:t xml:space="preserve">an integrated, centrally managed environment.</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Business Intelligence simplifies information discovery and analysis, making it possible for</w:t>
        <w:br w:type="textWrapping"/>
        <w:t xml:space="preserve">decision-makers at all levels of an organization to more easily access, understand, analyze,</w:t>
        <w:br w:type="textWrapping"/>
        <w:t xml:space="preserve">collaborate, and act on information, anytime and anywhere. Move from just consuming</w:t>
        <w:br w:type="textWrapping"/>
        <w:t xml:space="preserve">information to developing deep contextual knowledge about that information. By tying strategy</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metrics, organizations can gain competitive advantage by making better decisions faster, at all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levels of the organization.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Business Intelligence delivers business intelligence to everyone in an organization by integrating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two major components: </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0" w:before="0" w:lineRule="auto"/>
        <w:ind w:firstLine="238"/>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w:t>
      </w:r>
      <w:r w:rsidDel="00000000" w:rsidR="00000000" w:rsidRPr="00000000">
        <w:rPr>
          <w:rFonts w:ascii="ff4" w:cs="ff4" w:eastAsia="ff4" w:hAnsi="ff4"/>
          <w:color w:val="000000"/>
          <w:sz w:val="23"/>
          <w:szCs w:val="23"/>
          <w:rtl w:val="0"/>
        </w:rPr>
        <w:t xml:space="preserve"> The Business Intelligence platform</w:t>
      </w:r>
      <w:r w:rsidDel="00000000" w:rsidR="00000000" w:rsidRPr="00000000">
        <w:rPr>
          <w:rFonts w:ascii="Helvetica Neue" w:cs="Helvetica Neue" w:eastAsia="Helvetica Neue" w:hAnsi="Helvetica Neue"/>
          <w:color w:val="000000"/>
          <w:sz w:val="24"/>
          <w:szCs w:val="24"/>
          <w:rtl w:val="0"/>
        </w:rPr>
        <w:t xml:space="preserve">, driven by Microsoft SQL Server 2005 and including its powerful relational database management system, SQL Server Integration Services, SQL Server Analysis Services, SQL Server Reporting Services, and SQL Server Data Mining capabilities. Business Intelligence is built on the scalable and reliable SQL Server 2005 platform, proven to support mission-critical environments, and integrated with the Microsoft Visual Studio 2005 development platform.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The 2007 Microsoft Office system</w:t>
      </w:r>
      <w:r w:rsidDel="00000000" w:rsidR="00000000" w:rsidRPr="00000000">
        <w:rPr>
          <w:rFonts w:ascii="ff2" w:cs="ff2" w:eastAsia="ff2" w:hAnsi="ff2"/>
          <w:color w:val="000000"/>
          <w:sz w:val="24"/>
          <w:szCs w:val="24"/>
          <w:rtl w:val="0"/>
        </w:rPr>
        <w:t xml:space="preserve">, delivering information through the tools that users already</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know and rely on. Users can share more powerful, interactive spreadsheets using improved</w:t>
        <w:br w:type="textWrapping"/>
        <w:t xml:space="preserve">charting and formula authoring, greater row and column capacity, and enhanced sorting and</w:t>
        <w:br w:type="textWrapping"/>
        <w:t xml:space="preserve">filtering along with enhanced PivotTable and PivotChart views. With server-based spreadsheets,</w:t>
        <w:br w:type="textWrapping"/>
        <w:t xml:space="preserve">you can share information broadly with confidence, knowing that your information is more</w:t>
        <w:br w:type="textWrapping"/>
        <w:t xml:space="preserve">secure and centrally managed, yet accessible to colleagues, customers, and partners through the</w:t>
        <w:br w:type="textWrapping"/>
        <w:t xml:space="preserve">Web. Dynamic scorecards combine the power of predictive analysis with real-time reporting.</w:t>
        <w:br w:type="textWrapping"/>
        <w:t xml:space="preserve">Strategy maps make it easy to visualize key areas — you can see trends, identify problem areas</w:t>
        <w:br w:type="textWrapping"/>
        <w:t xml:space="preserve">early, maximize success areas, and monitor performance against key goals in real time.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 Who is Business Intelligence for?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Business Intelligence is for businesses that want to drive intelligent decision-making throughout</w:t>
        <w:br w:type="textWrapping"/>
        <w:t xml:space="preserve">their organizations and make it easy for everyone in the organization to collaborate, analyze,</w:t>
        <w:br w:type="textWrapping"/>
        <w:t xml:space="preserve">share, and act on business information from a centrally managed, more secure source. Enterprise</w:t>
        <w:br w:type="textWrapping"/>
        <w:t xml:space="preserve">grade yet attractively priced, Business Intelligence supports IT professionals, information</w:t>
        <w:br w:type="textWrapping"/>
        <w:t xml:space="preserve">workers, and developers, and empowers organizations of all sizes.</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 What if I have a small (fewer than 100-person) company? Can I still use Business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Intelligence? </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Yes. Business Intelligence provides an excellent business intelligence solution for organizations of</w:t>
        <w:br w:type="textWrapping"/>
        <w:t xml:space="preserve">all sizes. You can deploy reporting solutions to a small workgroup or department with SQL</w:t>
        <w:br w:type="textWrapping"/>
        <w:t xml:space="preserve">Server 2005 Reporting Services. You can also perform queries and analysis using Excel Services —</w:t>
        <w:br w:type="textWrapping"/>
        <w:t xml:space="preserve">new to the 2007 release of Microsoft Office — through Microsoft Office SharePoint Server 2007.</w:t>
        <w:br w:type="textWrapping"/>
        <w:t xml:space="preserve">This combination delivers Web-based query and analysis capabilities to every user in a format</w:t>
        <w:br w:type="textWrapping"/>
        <w:t xml:space="preserve">that is easy to use and centrally secured and managed.</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 What’s a typical way an organization might use Business Intelligence?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Business Intelligence connects the right people to the right information at the right time. For</w:t>
        <w:br w:type="textWrapping"/>
        <w:t xml:space="preserve">example, when reviewing the current financial scorecard, your sales manager, Margaret, notices</w:t>
        <w:br w:type="textWrapping"/>
        <w:t xml:space="preserve">that one particular region is not contributing as much as other regions. When analyzing the data</w:t>
        <w:br w:type="textWrapping"/>
        <w:t xml:space="preserve">from the spreadsheet for the low-performing region, she notices that one particular salesperson,</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Joe, has below-average sales numbers.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At the same time, Joe receives through e-mail a weekly status report that contains qualified leads in the region, pipeline information, and details about deals closed. Next, he opens the dashboard and searches on information about his top account, and he sees data from his enterprise resource planning (ERP) system related to that account. Joe notes that his average deal size is smaller than others in the region. It’s easy for Joe to find out why this is by doing some "what if" analysis. He inputs different variables to determine the number of leads he needs to reach the company sales average. Next, by doing further analysis on data for the region, Joe can compare his sales numbers with regional averages. He adds more information that shows the discount rate, and then adds visualization to better understand the results. The visual representation of the data shows Joe that his discount rate is much lower than the average for the region.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Next, it’s time to tell his manager. Joe publishes this information to the server, schedules a</w:t>
        <w:br w:type="textWrapping"/>
        <w:t xml:space="preserve">meeting with Margaret to discuss getting approval to increase the discount rate so that he’ll be</w:t>
        <w:br w:type="textWrapping"/>
        <w:t xml:space="preserve">better able to compete, and alerts Margaret through online collaboration that he’s just posted his</w:t>
        <w:br w:type="textWrapping"/>
        <w:t xml:space="preserve">analysis report.</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Joe and Margaret meet to discuss details. Afterward, he makes a note on the key performance</w:t>
        <w:br w:type="textWrapping"/>
        <w:t xml:space="preserve">indicator (KPI) that he owns for that region, and Margaret sees the annotation in her latest</w:t>
        <w:br w:type="textWrapping"/>
        <w:t xml:space="preserve">scorecard as a reminder that there’s a new strategy in place to increase Joe’s results and address</w:t>
        <w:br w:type="textWrapping"/>
        <w:t xml:space="preserve">the poor sales performance.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What programs are included in Business Intelligence? Is Business Intelligence available as a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single product in a box? </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Business Intelligence includes two major components: the business intelligence platform (SQL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Server 2005) and end-user tools — the 2007 Microsoft Office system.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http://www.datawarehousingguide.com/content/view/60/60/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What is ETL(Extract, Transform, and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Load) ?</w:t>
        <w:br w:type="textWrapping"/>
        <w:t xml:space="preserve">ETL stands for extract, transform and load, the processes that enable companies to move data</w:t>
        <w:br w:type="textWrapping"/>
        <w:t xml:space="preserve">from multiple sources, reformat and cleanse it, and load it into another database, a data mart or a</w:t>
        <w:br w:type="textWrapping"/>
        <w:t xml:space="preserve">data warehouse for analysis, or on another operational system to support a business process.</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ETL - Table of contents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What is ETL?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Extraction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Transformation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Loading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Challenges of ETL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Tools in market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What is ETL (Extract, Transform, and Load) ?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Extract, Transform, and Load (ETL) is a process in data warehousing that involves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extracting data from outside sources,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transforming it to fit business needs (which can include quality levels), and ultimately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loading it into the end target, i.e. the data warehouse.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ETL is important, as it is the way data actually gets loaded into the warehouse. This article</w:t>
        <w:br w:type="textWrapping"/>
        <w:t xml:space="preserve">assumes that data is always loaded into a data warehouse, whereas the term ETL can in fact refer</w:t>
        <w:br w:type="textWrapping"/>
        <w:t xml:space="preserve">to a process that loads any database. ETL can also be used for the integration with legacy systems.</w:t>
        <w:br w:type="textWrapping"/>
        <w:t xml:space="preserve">Usually ETL implementations store an audit trail on positive and negative process runs. In almost</w:t>
        <w:br w:type="textWrapping"/>
        <w:t xml:space="preserve">all designs, this audit trail is not at the level of granularity which would allow to reproduce the</w:t>
        <w:br w:type="textWrapping"/>
        <w:t xml:space="preserve">ETL's result if the raw data were not available.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Extraction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first part of an ETL process is to extract the data from the source systems. Most data</w:t>
        <w:br w:type="textWrapping"/>
        <w:t xml:space="preserve">warehousing projects consolidate data from different source systems. Each separate system may</w:t>
        <w:br w:type="textWrapping"/>
        <w:t xml:space="preserve">also use a different data organization / format. Common data source formats are relational</w:t>
        <w:br w:type="textWrapping"/>
        <w:t xml:space="preserve">databases and flat files, but may include non-relational database structures such as IMS or other</w:t>
        <w:br w:type="textWrapping"/>
        <w:t xml:space="preserve">data structures such as VSAM or ISAM, or even fetching from outside sources such as web</w:t>
        <w:br w:type="textWrapping"/>
        <w:t xml:space="preserve">spidering or screen-scraping. Extraction converts the data into a format for transformation</w:t>
        <w:br w:type="textWrapping"/>
        <w:t xml:space="preserve">processing.</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An intrinsic part of the extraction is the parsing of extracted data, resulting in a check if the data </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meets an expected pattern or structure. If not, the data is rejected entirely.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Transformation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transform stage applies a series of rules or functions to the extracted data from the source to</w:t>
        <w:br w:type="textWrapping"/>
        <w:t xml:space="preserve">derive the data to be loaded to the end target. Some data sources will require very little or even no</w:t>
        <w:br w:type="textWrapping"/>
        <w:t xml:space="preserve">manipulation of data. In other cases, one or more of the following transformations types to meet</w:t>
        <w:br w:type="textWrapping"/>
        <w:t xml:space="preserve">the business and technical needs of the end target may be required:</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Selecting only certain columns to load (or selecting null columns not to load)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Translating coded values (e.g., if the source system stores 1 for male and 2 for female, but</w:t>
        <w:br w:type="textWrapping"/>
        <w:t xml:space="preserve">the warehouse stores M for male and F for female), this is called automated data</w:t>
        <w:br w:type="textWrapping"/>
        <w:t xml:space="preserve">cleansing; no manual cleansing occurs during ETL</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Encoding free-form values (e.g., mapping "Male" to "1" and "Mr" to M)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Deriving a new calculated value (e.g., sale_amount = qty * unit_price)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Joining together data from multiple sources (e.g., lookup, merge, etc.)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Summarizing multiple rows of data (e.g., total sales for each store, and for each region)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Generating surrogate key values</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Transposing or pivoting (turning multiple columns into multiple rows or vice versa)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Splitting a column into multiple columns (e.g., putting a comma-separated list specified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as a string in one column as individual values in different columns)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Applying any form of simple or complex data validation; if failed, a full, partial or no</w:t>
        <w:br w:type="textWrapping"/>
        <w:t xml:space="preserve">rejection of the data, and thus no, partial or all the data is handed over to the next step,</w:t>
        <w:br w:type="textWrapping"/>
        <w:t xml:space="preserve">depending on the rule design and exception handling. Most of the above transformations</w:t>
        <w:br w:type="textWrapping"/>
        <w:t xml:space="preserve">itself might result in an exception, e.g. when a code-translation parses an unknown code</w:t>
        <w:br w:type="textWrapping"/>
        <w:t xml:space="preserve">in the extracted data.</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Loading </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load phase loads the data into the end target, usually being the data warehouse (DW).</w:t>
        <w:br w:type="textWrapping"/>
        <w:t xml:space="preserve">Depending on the requirements of the organization, this process ranges widely. Some data</w:t>
        <w:br w:type="textWrapping"/>
        <w:t xml:space="preserve">warehouses might weekly overwrite existing information with cumulative, updated data, while</w:t>
        <w:br w:type="textWrapping"/>
        <w:t xml:space="preserve">other DW (or even other parts of the same DW) might add new data in a historized form, e.g.</w:t>
        <w:br w:type="textWrapping"/>
        <w:t xml:space="preserve">hourly. The timing and scope to replace or append are strategic design choices dependent on the</w:t>
        <w:br w:type="textWrapping"/>
        <w:t xml:space="preserve">time available and the business needs. More complex systems can maintain a history and audit</w:t>
        <w:br w:type="textWrapping"/>
        <w:t xml:space="preserve">trail of all changes to the data loaded in the DW.</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As the load phase interacts with a database, the constraints defined in the database schema as well</w:t>
        <w:br w:type="textWrapping"/>
        <w:t xml:space="preserve">as in triggers activated upon data load apply (e.g. uniqueness, referential integrity, mandatory</w:t>
        <w:br w:type="textWrapping"/>
        <w:t xml:space="preserve">fields), which also contribute to the overall data quality performance of the ETL process</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Challenges and Complexities in ETL process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ETL processes can be quite complex, and significant operational problems can occur with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improperly designed ETL systems.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range of data values or data quality in an operational system may be outside the expectations</w:t>
        <w:br w:type="textWrapping"/>
        <w:t xml:space="preserve">of designers at the time validation and transformation rules are specified. Data profiling of a</w:t>
        <w:br w:type="textWrapping"/>
        <w:t xml:space="preserve">source during data analysis is recommended to identify the data conditions that will need to be</w:t>
        <w:br w:type="textWrapping"/>
        <w:t xml:space="preserve">managed by transform rules specifications. This will lead to an amendment of validation rules</w:t>
        <w:br w:type="textWrapping"/>
        <w:t xml:space="preserve">explicitly and implicitly implemented in the ETL process.</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DW are typically fed asynchronously by a variety of sources which all serve a different purpose,</w:t>
        <w:br w:type="textWrapping"/>
        <w:t xml:space="preserve">resulting in e.g. different reference data. ETL is a key process to bring heterogeneous and</w:t>
        <w:br w:type="textWrapping"/>
        <w:t xml:space="preserve">asynchronous source extracts to a homogeneous environment.</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scalability of an ETL system across the lifetime of its usage, needs to be established during</w:t>
        <w:br w:type="textWrapping"/>
        <w:t xml:space="preserve">analysis. This includes understanding the volumes of data that will have to be processed within</w:t>
        <w:br w:type="textWrapping"/>
        <w:t xml:space="preserve">service level agreements (SLAs). The time available to extract from source systems may change,</w:t>
        <w:br w:type="textWrapping"/>
        <w:t xml:space="preserve">which may mean the same amount of data may have to be processed in less time. Some ETL</w:t>
        <w:br w:type="textWrapping"/>
        <w:t xml:space="preserve">systems have to scale to process terabytes of data to update data warehouses with tens of</w:t>
        <w:br w:type="textWrapping"/>
        <w:t xml:space="preserve">terabytes of data. Increasing volumes of data may require designs that can scale from daily batch</w:t>
        <w:br w:type="textWrapping"/>
        <w:t xml:space="preserve">to intra-day micro-batch to integration with message queues or real-time change data capture</w:t>
        <w:br w:type="textWrapping"/>
        <w:t xml:space="preserve">(CDC) for continuous transformation and update.</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ETL tools in the market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While an ETL process can be created using almost any programming language, creating them </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from scratch is quite complex. Increasingly, companies are buying ETL tools to help in the </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creation of ETL processes.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By using an established ETL framework, you are more likely to end up with better connectivity</w:t>
        <w:br w:type="textWrapping"/>
        <w:t xml:space="preserve">and scalability. A good ETL tool must be able to communicate with the many different relational</w:t>
        <w:br w:type="textWrapping"/>
        <w:t xml:space="preserve">databases and read the various file formats used throughout an organization. ETL tools have</w:t>
        <w:br w:type="textWrapping"/>
        <w:t xml:space="preserve">started to migrate into Enterprise Application Integration, or even Enterprise Service Bus, systems</w:t>
        <w:br w:type="textWrapping"/>
        <w:t xml:space="preserve">that now cover much more than just the extraction, transformation and loading of data. Many ETL</w:t>
        <w:br w:type="textWrapping"/>
        <w:t xml:space="preserve">vendors now have data profiling, data quality and metadata capabilities.</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Some of the well known ETL tools are Informatica, Ab initio, SSIS, datastage, Pentaho kettle and </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more. </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http://www.datawarehousingguide.com/content/view/116/66/ </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Thanks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Ramu Ragavan</w:t>
        <w:br w:type="textWrapping"/>
        <w:t xml:space="preserve">Thomson Reuters</w:t>
        <w:br w:type="textWrapping"/>
        <w:t xml:space="preserve">Email:</w:t>
      </w:r>
      <w:r w:rsidDel="00000000" w:rsidR="00000000" w:rsidRPr="00000000">
        <w:rPr>
          <w:rFonts w:ascii="Helvetica Neue" w:cs="Helvetica Neue" w:eastAsia="Helvetica Neue" w:hAnsi="Helvetica Neue"/>
          <w:color w:val="0000ff"/>
          <w:sz w:val="24"/>
          <w:szCs w:val="24"/>
          <w:rtl w:val="0"/>
        </w:rPr>
        <w:t xml:space="preserve">ragavan.ramu@thomsonr euters.com</w:t>
      </w:r>
      <w:r w:rsidDel="00000000" w:rsidR="00000000" w:rsidRPr="00000000">
        <w:rPr>
          <w:rFonts w:ascii="Helvetica Neue" w:cs="Helvetica Neue" w:eastAsia="Helvetica Neue" w:hAnsi="Helvetica Neue"/>
          <w:color w:val="000000"/>
          <w:sz w:val="24"/>
          <w:szCs w:val="24"/>
          <w:rtl w:val="0"/>
        </w:rPr>
        <w:br w:type="textWrapping"/>
        <w:t xml:space="preserve">M- 9343992012</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tl w:val="0"/>
        </w:rPr>
      </w:r>
    </w:p>
    <w:p w:rsidR="00000000" w:rsidDel="00000000" w:rsidP="00000000" w:rsidRDefault="00000000" w:rsidRPr="00000000" w14:paraId="00000285">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005279"/>
          <w:sz w:val="23"/>
          <w:szCs w:val="23"/>
        </w:rPr>
      </w:pPr>
      <w:r w:rsidDel="00000000" w:rsidR="00000000" w:rsidRPr="00000000">
        <w:rPr>
          <w:sz w:val="23"/>
          <w:szCs w:val="23"/>
          <w:rtl w:val="0"/>
        </w:rPr>
        <w:t xml:space="preserve">How to Generate an Auto Incremental Number in a SSIS Package?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rPr>
      </w:pPr>
      <w:r w:rsidDel="00000000" w:rsidR="00000000" w:rsidRPr="00000000">
        <w:rPr>
          <w:rFonts w:ascii="Arial" w:cs="Arial" w:eastAsia="Arial" w:hAnsi="Arial"/>
          <w:b w:val="0"/>
          <w:color w:val="005279"/>
          <w:sz w:val="20"/>
          <w:szCs w:val="20"/>
          <w:rtl w:val="0"/>
        </w:rPr>
        <w:t xml:space="preserve">Steps to generate an Auto Incremental Number in SSIS package:</w:t>
      </w:r>
    </w:p>
    <w:p w:rsidR="00000000" w:rsidDel="00000000" w:rsidP="00000000" w:rsidRDefault="00000000" w:rsidRPr="00000000" w14:paraId="00000287">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color w:val="005279"/>
        </w:rPr>
      </w:pPr>
      <w:r w:rsidDel="00000000" w:rsidR="00000000" w:rsidRPr="00000000">
        <w:rPr>
          <w:rFonts w:ascii="Arial" w:cs="Arial" w:eastAsia="Arial" w:hAnsi="Arial"/>
          <w:color w:val="005279"/>
          <w:sz w:val="20"/>
          <w:szCs w:val="20"/>
          <w:rtl w:val="0"/>
        </w:rPr>
        <w:t xml:space="preserve">Drag the Script component to the Data flow and select Script component yype as Transformation. </w:t>
      </w:r>
    </w:p>
    <w:p w:rsidR="00000000" w:rsidDel="00000000" w:rsidP="00000000" w:rsidRDefault="00000000" w:rsidRPr="00000000" w14:paraId="0000028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color w:val="005279"/>
        </w:rPr>
      </w:pPr>
      <w:r w:rsidDel="00000000" w:rsidR="00000000" w:rsidRPr="00000000">
        <w:rPr>
          <w:rFonts w:ascii="Arial" w:cs="Arial" w:eastAsia="Arial" w:hAnsi="Arial"/>
          <w:color w:val="005279"/>
          <w:sz w:val="20"/>
          <w:szCs w:val="20"/>
          <w:rtl w:val="0"/>
        </w:rPr>
        <w:t xml:space="preserve">Double click the script component. In the input columns tab choose the column you need to pass through script component. </w:t>
      </w:r>
    </w:p>
    <w:p w:rsidR="00000000" w:rsidDel="00000000" w:rsidP="00000000" w:rsidRDefault="00000000" w:rsidRPr="00000000" w14:paraId="0000028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color w:val="005279"/>
        </w:rPr>
      </w:pPr>
      <w:r w:rsidDel="00000000" w:rsidR="00000000" w:rsidRPr="00000000">
        <w:rPr>
          <w:rFonts w:ascii="Arial" w:cs="Arial" w:eastAsia="Arial" w:hAnsi="Arial"/>
          <w:color w:val="005279"/>
          <w:sz w:val="20"/>
          <w:szCs w:val="20"/>
          <w:rtl w:val="0"/>
        </w:rPr>
        <w:t xml:space="preserve">In Inputs and Outputs tab, add a column with an integer data type. </w:t>
      </w:r>
    </w:p>
    <w:p w:rsidR="00000000" w:rsidDel="00000000" w:rsidP="00000000" w:rsidRDefault="00000000" w:rsidRPr="00000000" w14:paraId="0000028A">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color w:val="005279"/>
        </w:rPr>
      </w:pPr>
      <w:r w:rsidDel="00000000" w:rsidR="00000000" w:rsidRPr="00000000">
        <w:rPr>
          <w:rFonts w:ascii="Arial" w:cs="Arial" w:eastAsia="Arial" w:hAnsi="Arial"/>
          <w:color w:val="005279"/>
          <w:sz w:val="20"/>
          <w:szCs w:val="20"/>
          <w:rtl w:val="0"/>
        </w:rPr>
        <w:t xml:space="preserve">Go to Script tab and click Design script and type the following in it:</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rPr>
      </w:pPr>
      <w:r w:rsidDel="00000000" w:rsidR="00000000" w:rsidRPr="00000000">
        <w:rPr>
          <w:rFonts w:ascii="Arial" w:cs="Arial" w:eastAsia="Arial" w:hAnsi="Arial"/>
          <w:b w:val="0"/>
          <w:color w:val="005279"/>
          <w:sz w:val="20"/>
          <w:szCs w:val="20"/>
          <w:rtl w:val="0"/>
        </w:rPr>
        <w:t xml:space="preserve">Imports System</w:t>
        <w:br w:type="textWrapping"/>
        <w:t xml:space="preserve">Imports System.Data </w:t>
        <w:br w:type="textWrapping"/>
        <w:t xml:space="preserve">Imports System.Math </w:t>
        <w:br w:type="textWrapping"/>
        <w:t xml:space="preserve">Imports Microsoft.SqlServer.Dts.Pipeline.Wrapper </w:t>
        <w:br w:type="textWrapping"/>
        <w:t xml:space="preserve">Imports Microsoft.SqlServer.Dts.Runtime.Wrapper </w:t>
        <w:br w:type="textWrapping"/>
        <w:br w:type="textWrapping"/>
        <w:t xml:space="preserve">Public Class ScriptMain </w:t>
        <w:br w:type="textWrapping"/>
        <w:t xml:space="preserve">Inherits UserComponent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rPr>
      </w:pPr>
      <w:r w:rsidDel="00000000" w:rsidR="00000000" w:rsidRPr="00000000">
        <w:rPr>
          <w:rFonts w:ascii="Arial" w:cs="Arial" w:eastAsia="Arial" w:hAnsi="Arial"/>
          <w:b w:val="0"/>
          <w:color w:val="005279"/>
          <w:sz w:val="20"/>
          <w:szCs w:val="20"/>
          <w:rtl w:val="0"/>
        </w:rPr>
        <w:t xml:space="preserve">Dim Counter As Integer = 0 'Set intial value here </w:t>
        <w:br w:type="textWrapping"/>
        <w:t xml:space="preserve">Public Overrides Sub Input0_ProcessInputRow(ByVal Row As Input0Buffer) </w:t>
        <w:br w:type="textWrapping"/>
        <w:t xml:space="preserve">Row.Column = Counter </w:t>
        <w:br w:type="textWrapping"/>
        <w:t xml:space="preserve">Counter = Counter + 1 ' Set the incremental value here </w:t>
        <w:br w:type="textWrapping"/>
        <w:t xml:space="preserve">End Sub </w:t>
        <w:br w:type="textWrapping"/>
        <w:t xml:space="preserve">End Class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ff1"/>
  <w:font w:name="ff0"/>
  <w:font w:name="ff3"/>
  <w:font w:name="ff2"/>
  <w:font w:name="ff4"/>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0" w:before="200" w:line="240"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lserversolutions.blogspot.com/2009/01/difference-between-merge-and-union-all.html" TargetMode="Externa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