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1FE" w:rsidRPr="00F66494" w:rsidRDefault="006351FE" w:rsidP="006351FE">
      <w:pPr>
        <w:rPr>
          <w:rStyle w:val="Hyperlink"/>
          <w:rFonts w:ascii="Cambria" w:hAnsi="Cambria"/>
          <w:sz w:val="24"/>
          <w:szCs w:val="24"/>
          <w:u w:val="none"/>
        </w:rPr>
      </w:pPr>
    </w:p>
    <w:p w:rsidR="007D09FE" w:rsidRPr="00C76F0C" w:rsidRDefault="007D09FE" w:rsidP="00F66494">
      <w:pPr>
        <w:spacing w:after="0"/>
        <w:jc w:val="center"/>
        <w:rPr>
          <w:rFonts w:cstheme="minorHAnsi"/>
          <w:b/>
          <w:i/>
          <w:sz w:val="28"/>
          <w:szCs w:val="28"/>
        </w:rPr>
      </w:pPr>
      <w:proofErr w:type="spellStart"/>
      <w:r w:rsidRPr="00C76F0C">
        <w:rPr>
          <w:rFonts w:cstheme="minorHAnsi"/>
          <w:b/>
          <w:i/>
          <w:sz w:val="28"/>
          <w:szCs w:val="28"/>
        </w:rPr>
        <w:t>Annona</w:t>
      </w:r>
      <w:proofErr w:type="spellEnd"/>
      <w:r w:rsidR="00C76F0C" w:rsidRPr="00C76F0C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C76F0C">
        <w:rPr>
          <w:rFonts w:cstheme="minorHAnsi"/>
          <w:b/>
          <w:i/>
          <w:sz w:val="28"/>
          <w:szCs w:val="28"/>
        </w:rPr>
        <w:t>reticulata</w:t>
      </w:r>
      <w:proofErr w:type="spellEnd"/>
    </w:p>
    <w:p w:rsidR="007D09FE" w:rsidRPr="00F66494" w:rsidRDefault="007D09FE" w:rsidP="00F66494">
      <w:pPr>
        <w:spacing w:after="0"/>
        <w:rPr>
          <w:rFonts w:cstheme="minorHAnsi"/>
        </w:rPr>
      </w:pPr>
      <w:r w:rsidRPr="00F66494">
        <w:rPr>
          <w:rFonts w:cstheme="minorHAnsi"/>
          <w:b/>
        </w:rPr>
        <w:t>Scientific</w:t>
      </w:r>
      <w:r w:rsidRPr="00F66494">
        <w:rPr>
          <w:rFonts w:cstheme="minorHAnsi"/>
        </w:rPr>
        <w:t xml:space="preserve"> </w:t>
      </w:r>
      <w:proofErr w:type="gramStart"/>
      <w:r w:rsidRPr="00F66494">
        <w:rPr>
          <w:rFonts w:cstheme="minorHAnsi"/>
          <w:b/>
        </w:rPr>
        <w:t>classification</w:t>
      </w:r>
      <w:r w:rsidRPr="00F66494">
        <w:rPr>
          <w:rFonts w:cstheme="minorHAnsi"/>
        </w:rPr>
        <w:t xml:space="preserve"> :</w:t>
      </w:r>
      <w:proofErr w:type="gramEnd"/>
      <w:r w:rsidRPr="00F66494">
        <w:rPr>
          <w:rFonts w:cstheme="minorHAnsi"/>
        </w:rPr>
        <w:t xml:space="preserve">- </w:t>
      </w:r>
    </w:p>
    <w:p w:rsidR="007D09FE" w:rsidRPr="00F66494" w:rsidRDefault="007D09FE" w:rsidP="00F66494">
      <w:pPr>
        <w:spacing w:after="0"/>
        <w:rPr>
          <w:rFonts w:cstheme="minorHAnsi"/>
        </w:rPr>
      </w:pPr>
      <w:proofErr w:type="gramStart"/>
      <w:r w:rsidRPr="00F66494">
        <w:rPr>
          <w:rFonts w:cstheme="minorHAnsi"/>
          <w:b/>
        </w:rPr>
        <w:t>Kingdom</w:t>
      </w:r>
      <w:r w:rsidRPr="00F66494">
        <w:rPr>
          <w:rFonts w:cstheme="minorHAnsi"/>
        </w:rPr>
        <w:t xml:space="preserve">  :</w:t>
      </w:r>
      <w:proofErr w:type="gramEnd"/>
      <w:r w:rsidRPr="00F66494">
        <w:rPr>
          <w:rFonts w:cstheme="minorHAnsi"/>
        </w:rPr>
        <w:t xml:space="preserve"> </w:t>
      </w:r>
      <w:r w:rsidR="00F66494">
        <w:rPr>
          <w:rFonts w:cstheme="minorHAnsi"/>
        </w:rPr>
        <w:t xml:space="preserve">  </w:t>
      </w:r>
      <w:proofErr w:type="spellStart"/>
      <w:r w:rsidRPr="00F66494">
        <w:rPr>
          <w:rFonts w:cstheme="minorHAnsi"/>
        </w:rPr>
        <w:t>Plantae</w:t>
      </w:r>
      <w:proofErr w:type="spellEnd"/>
    </w:p>
    <w:p w:rsidR="007D09FE" w:rsidRPr="00F66494" w:rsidRDefault="007D09FE" w:rsidP="00F66494">
      <w:pPr>
        <w:spacing w:after="0"/>
        <w:rPr>
          <w:rFonts w:cstheme="minorHAnsi"/>
        </w:rPr>
      </w:pPr>
      <w:proofErr w:type="spellStart"/>
      <w:proofErr w:type="gramStart"/>
      <w:r w:rsidRPr="00F66494">
        <w:rPr>
          <w:rFonts w:cstheme="minorHAnsi"/>
          <w:b/>
        </w:rPr>
        <w:t>Clade</w:t>
      </w:r>
      <w:proofErr w:type="spellEnd"/>
      <w:r w:rsidRPr="00F66494">
        <w:rPr>
          <w:rFonts w:cstheme="minorHAnsi"/>
        </w:rPr>
        <w:t xml:space="preserve"> :</w:t>
      </w:r>
      <w:proofErr w:type="gramEnd"/>
      <w:r w:rsidRPr="00F66494">
        <w:rPr>
          <w:rFonts w:cstheme="minorHAnsi"/>
        </w:rPr>
        <w:t xml:space="preserve"> </w:t>
      </w:r>
      <w:r w:rsidR="00F66494">
        <w:rPr>
          <w:rFonts w:cstheme="minorHAnsi"/>
        </w:rPr>
        <w:t xml:space="preserve">         </w:t>
      </w:r>
      <w:r w:rsidRPr="00F66494">
        <w:rPr>
          <w:rFonts w:cstheme="minorHAnsi"/>
        </w:rPr>
        <w:t>Angiosperms</w:t>
      </w:r>
    </w:p>
    <w:p w:rsidR="007D09FE" w:rsidRPr="00F66494" w:rsidRDefault="007D09FE" w:rsidP="00F66494">
      <w:pPr>
        <w:spacing w:after="0"/>
        <w:rPr>
          <w:rFonts w:cstheme="minorHAnsi"/>
        </w:rPr>
      </w:pPr>
      <w:proofErr w:type="spellStart"/>
      <w:proofErr w:type="gramStart"/>
      <w:r w:rsidRPr="00F66494">
        <w:rPr>
          <w:rFonts w:cstheme="minorHAnsi"/>
          <w:b/>
        </w:rPr>
        <w:t>Clade</w:t>
      </w:r>
      <w:proofErr w:type="spellEnd"/>
      <w:r w:rsidRPr="00F66494">
        <w:rPr>
          <w:rFonts w:cstheme="minorHAnsi"/>
        </w:rPr>
        <w:t xml:space="preserve"> :</w:t>
      </w:r>
      <w:proofErr w:type="gramEnd"/>
      <w:r w:rsidR="00F66494">
        <w:rPr>
          <w:rFonts w:cstheme="minorHAnsi"/>
        </w:rPr>
        <w:t xml:space="preserve">          </w:t>
      </w:r>
      <w:proofErr w:type="spellStart"/>
      <w:r w:rsidRPr="00F66494">
        <w:rPr>
          <w:rFonts w:cstheme="minorHAnsi"/>
        </w:rPr>
        <w:t>Magnoliids</w:t>
      </w:r>
      <w:proofErr w:type="spellEnd"/>
    </w:p>
    <w:p w:rsidR="007D09FE" w:rsidRPr="00F66494" w:rsidRDefault="007D09FE" w:rsidP="00F66494">
      <w:pPr>
        <w:spacing w:after="0"/>
        <w:rPr>
          <w:rFonts w:cstheme="minorHAnsi"/>
        </w:rPr>
      </w:pPr>
      <w:proofErr w:type="gramStart"/>
      <w:r w:rsidRPr="00F66494">
        <w:rPr>
          <w:rFonts w:cstheme="minorHAnsi"/>
          <w:b/>
        </w:rPr>
        <w:t>Order</w:t>
      </w:r>
      <w:r w:rsidR="00F66494">
        <w:rPr>
          <w:rFonts w:cstheme="minorHAnsi"/>
        </w:rPr>
        <w:t xml:space="preserve"> </w:t>
      </w:r>
      <w:r w:rsidRPr="00F66494">
        <w:rPr>
          <w:rFonts w:cstheme="minorHAnsi"/>
        </w:rPr>
        <w:t>:</w:t>
      </w:r>
      <w:proofErr w:type="gramEnd"/>
      <w:r w:rsidR="00F66494">
        <w:rPr>
          <w:rFonts w:cstheme="minorHAnsi"/>
        </w:rPr>
        <w:t xml:space="preserve">        </w:t>
      </w:r>
      <w:r w:rsidRPr="00F66494">
        <w:rPr>
          <w:rFonts w:cstheme="minorHAnsi"/>
        </w:rPr>
        <w:t xml:space="preserve"> </w:t>
      </w:r>
      <w:proofErr w:type="spellStart"/>
      <w:r w:rsidRPr="00F66494">
        <w:rPr>
          <w:rFonts w:cstheme="minorHAnsi"/>
        </w:rPr>
        <w:t>Magnoliales</w:t>
      </w:r>
      <w:proofErr w:type="spellEnd"/>
    </w:p>
    <w:p w:rsidR="007D09FE" w:rsidRPr="00C76F0C" w:rsidRDefault="007D09FE" w:rsidP="00F66494">
      <w:pPr>
        <w:spacing w:after="0"/>
        <w:rPr>
          <w:rFonts w:cstheme="minorHAnsi"/>
          <w:i/>
        </w:rPr>
      </w:pPr>
      <w:proofErr w:type="gramStart"/>
      <w:r w:rsidRPr="00F66494">
        <w:rPr>
          <w:rFonts w:cstheme="minorHAnsi"/>
          <w:b/>
        </w:rPr>
        <w:t>Family</w:t>
      </w:r>
      <w:r w:rsidRPr="00F66494">
        <w:rPr>
          <w:rFonts w:cstheme="minorHAnsi"/>
        </w:rPr>
        <w:t xml:space="preserve"> :</w:t>
      </w:r>
      <w:proofErr w:type="gramEnd"/>
      <w:r w:rsidR="00F66494">
        <w:rPr>
          <w:rFonts w:cstheme="minorHAnsi"/>
        </w:rPr>
        <w:t xml:space="preserve">        </w:t>
      </w:r>
      <w:proofErr w:type="spellStart"/>
      <w:r w:rsidRPr="00C76F0C">
        <w:rPr>
          <w:rFonts w:cstheme="minorHAnsi"/>
          <w:i/>
        </w:rPr>
        <w:t>Annonaceae</w:t>
      </w:r>
      <w:proofErr w:type="spellEnd"/>
    </w:p>
    <w:p w:rsidR="007D09FE" w:rsidRPr="00C76F0C" w:rsidRDefault="007D09FE" w:rsidP="00F66494">
      <w:pPr>
        <w:spacing w:after="0"/>
        <w:rPr>
          <w:rFonts w:cstheme="minorHAnsi"/>
          <w:i/>
        </w:rPr>
      </w:pPr>
      <w:proofErr w:type="gramStart"/>
      <w:r w:rsidRPr="00F66494">
        <w:rPr>
          <w:rFonts w:cstheme="minorHAnsi"/>
          <w:b/>
        </w:rPr>
        <w:t>Genus</w:t>
      </w:r>
      <w:r w:rsidRPr="00F66494">
        <w:rPr>
          <w:rFonts w:cstheme="minorHAnsi"/>
        </w:rPr>
        <w:t xml:space="preserve">  </w:t>
      </w:r>
      <w:r w:rsidRPr="00C76F0C">
        <w:rPr>
          <w:rFonts w:cstheme="minorHAnsi"/>
          <w:i/>
        </w:rPr>
        <w:t>:</w:t>
      </w:r>
      <w:proofErr w:type="gramEnd"/>
      <w:r w:rsidR="00F66494" w:rsidRPr="00C76F0C">
        <w:rPr>
          <w:rFonts w:cstheme="minorHAnsi"/>
          <w:i/>
        </w:rPr>
        <w:t xml:space="preserve">        </w:t>
      </w:r>
      <w:proofErr w:type="spellStart"/>
      <w:r w:rsidRPr="00C76F0C">
        <w:rPr>
          <w:rFonts w:cstheme="minorHAnsi"/>
          <w:i/>
        </w:rPr>
        <w:t>Annona</w:t>
      </w:r>
      <w:proofErr w:type="spellEnd"/>
    </w:p>
    <w:p w:rsidR="007D09FE" w:rsidRPr="00C76F0C" w:rsidRDefault="007D09FE" w:rsidP="00F66494">
      <w:pPr>
        <w:spacing w:after="0"/>
        <w:rPr>
          <w:rFonts w:cstheme="minorHAnsi"/>
          <w:i/>
          <w:u w:val="single"/>
        </w:rPr>
      </w:pPr>
      <w:r w:rsidRPr="00F66494">
        <w:rPr>
          <w:rFonts w:cstheme="minorHAnsi"/>
          <w:b/>
        </w:rPr>
        <w:t>Species</w:t>
      </w:r>
      <w:r w:rsidRPr="00F66494">
        <w:rPr>
          <w:rFonts w:cstheme="minorHAnsi"/>
        </w:rPr>
        <w:t>:</w:t>
      </w:r>
      <w:r w:rsidR="00F66494">
        <w:rPr>
          <w:rFonts w:cstheme="minorHAnsi"/>
        </w:rPr>
        <w:t xml:space="preserve">        </w:t>
      </w:r>
      <w:r w:rsidRPr="00C76F0C">
        <w:rPr>
          <w:rFonts w:cstheme="minorHAnsi"/>
          <w:i/>
          <w:u w:val="single"/>
        </w:rPr>
        <w:t xml:space="preserve">A. </w:t>
      </w:r>
      <w:r w:rsidR="00F66494" w:rsidRPr="00C76F0C">
        <w:rPr>
          <w:rFonts w:cstheme="minorHAnsi"/>
          <w:i/>
          <w:u w:val="single"/>
        </w:rPr>
        <w:t>Reticulate</w:t>
      </w:r>
    </w:p>
    <w:p w:rsidR="00F66494" w:rsidRPr="00F66494" w:rsidRDefault="00F66494" w:rsidP="00F66494">
      <w:pPr>
        <w:spacing w:after="0"/>
        <w:rPr>
          <w:rFonts w:cstheme="minorHAnsi"/>
        </w:rPr>
      </w:pPr>
    </w:p>
    <w:p w:rsidR="007D09FE" w:rsidRPr="00F66494" w:rsidRDefault="007D09FE" w:rsidP="00F66494">
      <w:pPr>
        <w:spacing w:after="0"/>
        <w:rPr>
          <w:rFonts w:cstheme="minorHAnsi"/>
          <w:b/>
        </w:rPr>
      </w:pPr>
      <w:r w:rsidRPr="00F66494">
        <w:rPr>
          <w:rFonts w:cstheme="minorHAnsi"/>
          <w:b/>
        </w:rPr>
        <w:t xml:space="preserve">Common </w:t>
      </w:r>
      <w:proofErr w:type="gramStart"/>
      <w:r w:rsidRPr="00F66494">
        <w:rPr>
          <w:rFonts w:cstheme="minorHAnsi"/>
          <w:b/>
        </w:rPr>
        <w:t>name :</w:t>
      </w:r>
      <w:proofErr w:type="gramEnd"/>
      <w:r w:rsidRPr="00F66494">
        <w:rPr>
          <w:rFonts w:cstheme="minorHAnsi"/>
          <w:b/>
        </w:rPr>
        <w:t xml:space="preserve">- </w:t>
      </w:r>
    </w:p>
    <w:p w:rsidR="007D09FE" w:rsidRPr="00F66494" w:rsidRDefault="007D09FE" w:rsidP="00F66494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F66494">
        <w:rPr>
          <w:rFonts w:cstheme="minorHAnsi"/>
          <w:b/>
        </w:rPr>
        <w:t>English</w:t>
      </w:r>
      <w:r w:rsidRPr="00F66494">
        <w:rPr>
          <w:rFonts w:cstheme="minorHAnsi"/>
        </w:rPr>
        <w:t xml:space="preserve"> :      Bullock’s heart, Netted custard apple, Wild-sweetsop</w:t>
      </w:r>
    </w:p>
    <w:p w:rsidR="007D09FE" w:rsidRPr="00F66494" w:rsidRDefault="007D09FE" w:rsidP="00F66494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F66494">
        <w:rPr>
          <w:rFonts w:cstheme="minorHAnsi"/>
          <w:b/>
        </w:rPr>
        <w:t>Hindi</w:t>
      </w:r>
      <w:r w:rsidRPr="00F66494">
        <w:rPr>
          <w:rFonts w:cstheme="minorHAnsi"/>
        </w:rPr>
        <w:t xml:space="preserve"> :</w:t>
      </w:r>
      <w:proofErr w:type="spellStart"/>
      <w:r w:rsidRPr="00F66494">
        <w:rPr>
          <w:rFonts w:cstheme="minorHAnsi"/>
        </w:rPr>
        <w:t>Ramphal</w:t>
      </w:r>
      <w:proofErr w:type="spellEnd"/>
    </w:p>
    <w:p w:rsidR="007D09FE" w:rsidRPr="00F66494" w:rsidRDefault="007D09FE" w:rsidP="00F66494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F66494">
        <w:rPr>
          <w:rFonts w:cstheme="minorHAnsi"/>
          <w:b/>
        </w:rPr>
        <w:t>Kannada</w:t>
      </w:r>
      <w:r w:rsidRPr="00F66494">
        <w:rPr>
          <w:rFonts w:cstheme="minorHAnsi"/>
        </w:rPr>
        <w:t xml:space="preserve"> :</w:t>
      </w:r>
      <w:proofErr w:type="spellStart"/>
      <w:r w:rsidRPr="00F66494">
        <w:rPr>
          <w:rFonts w:cstheme="minorHAnsi"/>
        </w:rPr>
        <w:t>Ramaphala</w:t>
      </w:r>
      <w:proofErr w:type="spellEnd"/>
    </w:p>
    <w:p w:rsidR="007D09FE" w:rsidRPr="00F66494" w:rsidRDefault="007D09FE" w:rsidP="00F66494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proofErr w:type="spellStart"/>
      <w:r w:rsidRPr="00F66494">
        <w:rPr>
          <w:rFonts w:cstheme="minorHAnsi"/>
          <w:b/>
        </w:rPr>
        <w:t>Marati</w:t>
      </w:r>
      <w:proofErr w:type="spellEnd"/>
      <w:r w:rsidRPr="00F66494">
        <w:rPr>
          <w:rFonts w:cstheme="minorHAnsi"/>
        </w:rPr>
        <w:t xml:space="preserve"> :</w:t>
      </w:r>
      <w:proofErr w:type="spellStart"/>
      <w:r w:rsidRPr="00F66494">
        <w:rPr>
          <w:rFonts w:cstheme="minorHAnsi"/>
        </w:rPr>
        <w:t>Ramphal</w:t>
      </w:r>
      <w:proofErr w:type="spellEnd"/>
    </w:p>
    <w:p w:rsidR="00F66494" w:rsidRPr="00F66494" w:rsidRDefault="00F66494" w:rsidP="00F66494">
      <w:pPr>
        <w:spacing w:after="0"/>
        <w:rPr>
          <w:rFonts w:cstheme="minorHAnsi"/>
        </w:rPr>
      </w:pPr>
    </w:p>
    <w:p w:rsidR="007D09FE" w:rsidRPr="00F66494" w:rsidRDefault="007D09FE" w:rsidP="00F66494">
      <w:pPr>
        <w:spacing w:after="0"/>
        <w:rPr>
          <w:rFonts w:cstheme="minorHAnsi"/>
        </w:rPr>
      </w:pPr>
      <w:proofErr w:type="spellStart"/>
      <w:r w:rsidRPr="00F66494">
        <w:rPr>
          <w:rFonts w:cstheme="minorHAnsi"/>
          <w:b/>
        </w:rPr>
        <w:t>Discription</w:t>
      </w:r>
      <w:proofErr w:type="spellEnd"/>
      <w:r w:rsidRPr="00F66494">
        <w:rPr>
          <w:rFonts w:cstheme="minorHAnsi"/>
        </w:rPr>
        <w:t>:-</w:t>
      </w:r>
    </w:p>
    <w:p w:rsidR="007D09FE" w:rsidRPr="00F66494" w:rsidRDefault="007D09FE" w:rsidP="00F6649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66494">
        <w:rPr>
          <w:rFonts w:cstheme="minorHAnsi"/>
          <w:b/>
        </w:rPr>
        <w:t>Habit</w:t>
      </w:r>
      <w:r w:rsidRPr="00F66494">
        <w:rPr>
          <w:rFonts w:cstheme="minorHAnsi"/>
        </w:rPr>
        <w:t xml:space="preserve"> </w:t>
      </w:r>
      <w:r w:rsidRPr="00F66494">
        <w:rPr>
          <w:rFonts w:cstheme="minorHAnsi"/>
          <w:b/>
        </w:rPr>
        <w:t>and</w:t>
      </w:r>
      <w:r w:rsidRPr="00F66494">
        <w:rPr>
          <w:rFonts w:cstheme="minorHAnsi"/>
        </w:rPr>
        <w:t xml:space="preserve"> </w:t>
      </w:r>
      <w:proofErr w:type="gramStart"/>
      <w:r w:rsidRPr="00F66494">
        <w:rPr>
          <w:rFonts w:cstheme="minorHAnsi"/>
          <w:b/>
        </w:rPr>
        <w:t>Habitat</w:t>
      </w:r>
      <w:r w:rsidRPr="00F66494">
        <w:rPr>
          <w:rFonts w:cstheme="minorHAnsi"/>
        </w:rPr>
        <w:t xml:space="preserve"> :3</w:t>
      </w:r>
      <w:proofErr w:type="gramEnd"/>
      <w:r w:rsidRPr="00F66494">
        <w:rPr>
          <w:rFonts w:cstheme="minorHAnsi"/>
        </w:rPr>
        <w:t>-5m small tree with spreading branches,    young branches hairy. Cultivated and naturalized.</w:t>
      </w:r>
    </w:p>
    <w:p w:rsidR="007D09FE" w:rsidRPr="00F66494" w:rsidRDefault="007D09FE" w:rsidP="00F6649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proofErr w:type="gramStart"/>
      <w:r w:rsidRPr="00F66494">
        <w:rPr>
          <w:rFonts w:cstheme="minorHAnsi"/>
          <w:b/>
        </w:rPr>
        <w:t>Distribution</w:t>
      </w:r>
      <w:r w:rsidRPr="00F66494">
        <w:rPr>
          <w:rFonts w:cstheme="minorHAnsi"/>
        </w:rPr>
        <w:t xml:space="preserve"> :</w:t>
      </w:r>
      <w:proofErr w:type="gramEnd"/>
      <w:r w:rsidRPr="00F66494">
        <w:rPr>
          <w:rFonts w:cstheme="minorHAnsi"/>
        </w:rPr>
        <w:t xml:space="preserve"> Karnataka, Maharashtra, Assam, Bihar, Manipur, Odisha, Uttar Pradesh, Tamil Nadu, America, Brazil, Mexico. </w:t>
      </w:r>
    </w:p>
    <w:p w:rsidR="007D09FE" w:rsidRPr="00F66494" w:rsidRDefault="007D09FE" w:rsidP="00F6649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66494">
        <w:rPr>
          <w:rFonts w:cstheme="minorHAnsi"/>
          <w:b/>
        </w:rPr>
        <w:t>Morphology</w:t>
      </w:r>
      <w:r w:rsidRPr="00F66494">
        <w:rPr>
          <w:rFonts w:cstheme="minorHAnsi"/>
        </w:rPr>
        <w:t>:-</w:t>
      </w:r>
    </w:p>
    <w:p w:rsidR="007D09FE" w:rsidRPr="00F66494" w:rsidRDefault="007D09FE" w:rsidP="00F6649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proofErr w:type="spellStart"/>
      <w:r w:rsidRPr="00F66494">
        <w:rPr>
          <w:rFonts w:cstheme="minorHAnsi"/>
          <w:b/>
        </w:rPr>
        <w:t>Leaf</w:t>
      </w:r>
      <w:proofErr w:type="gramStart"/>
      <w:r w:rsidRPr="00F66494">
        <w:rPr>
          <w:rFonts w:cstheme="minorHAnsi"/>
        </w:rPr>
        <w:t>:Glabrous</w:t>
      </w:r>
      <w:proofErr w:type="spellEnd"/>
      <w:proofErr w:type="gramEnd"/>
      <w:r w:rsidRPr="00F66494">
        <w:rPr>
          <w:rFonts w:cstheme="minorHAnsi"/>
        </w:rPr>
        <w:t xml:space="preserve"> ovate-</w:t>
      </w:r>
      <w:proofErr w:type="spellStart"/>
      <w:r w:rsidRPr="00F66494">
        <w:rPr>
          <w:rFonts w:cstheme="minorHAnsi"/>
        </w:rPr>
        <w:t>lanceolate</w:t>
      </w:r>
      <w:proofErr w:type="spellEnd"/>
      <w:r w:rsidRPr="00F66494">
        <w:rPr>
          <w:rFonts w:cstheme="minorHAnsi"/>
        </w:rPr>
        <w:t xml:space="preserve">, minutely </w:t>
      </w:r>
      <w:proofErr w:type="spellStart"/>
      <w:r w:rsidRPr="00F66494">
        <w:rPr>
          <w:rFonts w:cstheme="minorHAnsi"/>
        </w:rPr>
        <w:t>pellicid-punctate</w:t>
      </w:r>
      <w:proofErr w:type="spellEnd"/>
      <w:r w:rsidRPr="00F66494">
        <w:rPr>
          <w:rFonts w:cstheme="minorHAnsi"/>
        </w:rPr>
        <w:t xml:space="preserve">,                                                                                                   </w:t>
      </w:r>
      <w:proofErr w:type="spellStart"/>
      <w:r w:rsidRPr="00F66494">
        <w:rPr>
          <w:rFonts w:cstheme="minorHAnsi"/>
        </w:rPr>
        <w:t>petolate</w:t>
      </w:r>
      <w:proofErr w:type="spellEnd"/>
      <w:r w:rsidRPr="00F66494">
        <w:rPr>
          <w:rFonts w:cstheme="minorHAnsi"/>
        </w:rPr>
        <w:t>, rounded at the base, transparent dots</w:t>
      </w:r>
      <w:r w:rsidR="00C76F0C">
        <w:rPr>
          <w:rFonts w:cstheme="minorHAnsi"/>
        </w:rPr>
        <w:t xml:space="preserve"> present, </w:t>
      </w:r>
      <w:r w:rsidRPr="00F66494">
        <w:rPr>
          <w:rFonts w:cstheme="minorHAnsi"/>
        </w:rPr>
        <w:t xml:space="preserve"> upper surface without hairs, the lower s</w:t>
      </w:r>
      <w:r w:rsidR="00C76F0C">
        <w:rPr>
          <w:rFonts w:cstheme="minorHAnsi"/>
        </w:rPr>
        <w:t>urface with a few</w:t>
      </w:r>
      <w:r w:rsidRPr="00F66494">
        <w:rPr>
          <w:rFonts w:cstheme="minorHAnsi"/>
        </w:rPr>
        <w:t xml:space="preserve"> scattered hairs. </w:t>
      </w:r>
    </w:p>
    <w:p w:rsidR="007D09FE" w:rsidRPr="00F66494" w:rsidRDefault="007D09FE" w:rsidP="00F6649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proofErr w:type="spellStart"/>
      <w:r w:rsidRPr="00F66494">
        <w:rPr>
          <w:rFonts w:cstheme="minorHAnsi"/>
          <w:b/>
        </w:rPr>
        <w:t>Infloroscence</w:t>
      </w:r>
      <w:proofErr w:type="gramStart"/>
      <w:r w:rsidRPr="00F66494">
        <w:rPr>
          <w:rFonts w:cstheme="minorHAnsi"/>
        </w:rPr>
        <w:t>:Often</w:t>
      </w:r>
      <w:proofErr w:type="spellEnd"/>
      <w:proofErr w:type="gramEnd"/>
      <w:r w:rsidRPr="00F66494">
        <w:rPr>
          <w:rFonts w:cstheme="minorHAnsi"/>
        </w:rPr>
        <w:t xml:space="preserve"> solitary, </w:t>
      </w:r>
      <w:proofErr w:type="spellStart"/>
      <w:r w:rsidRPr="00F66494">
        <w:rPr>
          <w:rFonts w:cstheme="minorHAnsi"/>
        </w:rPr>
        <w:t>axillary</w:t>
      </w:r>
      <w:proofErr w:type="spellEnd"/>
      <w:r w:rsidRPr="00F66494">
        <w:rPr>
          <w:rFonts w:cstheme="minorHAnsi"/>
        </w:rPr>
        <w:t xml:space="preserve">, sometimes </w:t>
      </w:r>
      <w:proofErr w:type="spellStart"/>
      <w:r w:rsidRPr="00F66494">
        <w:rPr>
          <w:rFonts w:cstheme="minorHAnsi"/>
        </w:rPr>
        <w:t>cauliflourous</w:t>
      </w:r>
      <w:proofErr w:type="spellEnd"/>
      <w:r w:rsidRPr="00F66494">
        <w:rPr>
          <w:rFonts w:cstheme="minorHAnsi"/>
        </w:rPr>
        <w:t xml:space="preserve">     in groups.</w:t>
      </w:r>
    </w:p>
    <w:p w:rsidR="007D09FE" w:rsidRPr="00F66494" w:rsidRDefault="007D09FE" w:rsidP="00F6649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F66494">
        <w:rPr>
          <w:rFonts w:cstheme="minorHAnsi"/>
          <w:b/>
        </w:rPr>
        <w:t>Flower</w:t>
      </w:r>
      <w:r w:rsidRPr="00F66494">
        <w:rPr>
          <w:rFonts w:cstheme="minorHAnsi"/>
        </w:rPr>
        <w:t xml:space="preserve">:  2-4 on lateral, </w:t>
      </w:r>
      <w:proofErr w:type="spellStart"/>
      <w:r w:rsidRPr="00F66494">
        <w:rPr>
          <w:rFonts w:cstheme="minorHAnsi"/>
        </w:rPr>
        <w:t>glabrous</w:t>
      </w:r>
      <w:proofErr w:type="spellEnd"/>
      <w:r w:rsidRPr="00F66494">
        <w:rPr>
          <w:rFonts w:cstheme="minorHAnsi"/>
        </w:rPr>
        <w:t xml:space="preserve"> pedicels. Sepals 3, small, ovate, acute, hairy. Petals 3, fleshy, triangular and hairy on both sides. Sometimes 3 small, minute inner petals are present. Stamens and carpels like above. </w:t>
      </w:r>
    </w:p>
    <w:p w:rsidR="007D09FE" w:rsidRPr="00F66494" w:rsidRDefault="007D09FE" w:rsidP="00F6649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proofErr w:type="spellStart"/>
      <w:r w:rsidRPr="00F66494">
        <w:rPr>
          <w:rFonts w:cstheme="minorHAnsi"/>
          <w:b/>
        </w:rPr>
        <w:t>Androceium</w:t>
      </w:r>
      <w:proofErr w:type="spellEnd"/>
      <w:r w:rsidRPr="00F66494">
        <w:rPr>
          <w:rFonts w:cstheme="minorHAnsi"/>
        </w:rPr>
        <w:t>: Numerous stamens, crowded, white less than 1.6cm long.</w:t>
      </w:r>
    </w:p>
    <w:p w:rsidR="007D09FE" w:rsidRPr="00F66494" w:rsidRDefault="007D09FE" w:rsidP="00F6649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proofErr w:type="spellStart"/>
      <w:r w:rsidRPr="00F66494">
        <w:rPr>
          <w:rFonts w:cstheme="minorHAnsi"/>
          <w:b/>
        </w:rPr>
        <w:t>Gynoceium</w:t>
      </w:r>
      <w:proofErr w:type="spellEnd"/>
      <w:r w:rsidRPr="00F66494">
        <w:rPr>
          <w:rFonts w:cstheme="minorHAnsi"/>
        </w:rPr>
        <w:t>: Ovary light green. Styles white, crowded on the raised axis.</w:t>
      </w:r>
    </w:p>
    <w:p w:rsidR="007D09FE" w:rsidRPr="00F66494" w:rsidRDefault="007D09FE" w:rsidP="00F6649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proofErr w:type="gramStart"/>
      <w:r w:rsidRPr="00F66494">
        <w:rPr>
          <w:rFonts w:cstheme="minorHAnsi"/>
          <w:b/>
        </w:rPr>
        <w:t>Fruit</w:t>
      </w:r>
      <w:r w:rsidRPr="00F66494">
        <w:rPr>
          <w:rFonts w:cstheme="minorHAnsi"/>
        </w:rPr>
        <w:t xml:space="preserve"> :</w:t>
      </w:r>
      <w:proofErr w:type="gramEnd"/>
      <w:r w:rsidRPr="00F66494">
        <w:rPr>
          <w:rFonts w:cstheme="minorHAnsi"/>
        </w:rPr>
        <w:t xml:space="preserve"> 10-15cm across, yellowish brown, sub-</w:t>
      </w:r>
      <w:proofErr w:type="spellStart"/>
      <w:r w:rsidRPr="00F66494">
        <w:rPr>
          <w:rFonts w:cstheme="minorHAnsi"/>
        </w:rPr>
        <w:t>globose</w:t>
      </w:r>
      <w:proofErr w:type="spellEnd"/>
      <w:r w:rsidRPr="00F66494">
        <w:rPr>
          <w:rFonts w:cstheme="minorHAnsi"/>
        </w:rPr>
        <w:t xml:space="preserve"> or heart-shaped, fleshy composite berry with </w:t>
      </w:r>
      <w:proofErr w:type="spellStart"/>
      <w:r w:rsidRPr="00F66494">
        <w:rPr>
          <w:rFonts w:cstheme="minorHAnsi"/>
        </w:rPr>
        <w:t>pentangular</w:t>
      </w:r>
      <w:proofErr w:type="spellEnd"/>
      <w:r w:rsidRPr="00F66494">
        <w:rPr>
          <w:rFonts w:cstheme="minorHAnsi"/>
        </w:rPr>
        <w:t xml:space="preserve"> lightly marked areoles. </w:t>
      </w:r>
    </w:p>
    <w:p w:rsidR="007D09FE" w:rsidRPr="00F66494" w:rsidRDefault="007D09FE" w:rsidP="00F6649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F66494">
        <w:rPr>
          <w:rFonts w:cstheme="minorHAnsi"/>
          <w:b/>
        </w:rPr>
        <w:t>Seeds</w:t>
      </w:r>
      <w:r w:rsidRPr="00F66494">
        <w:rPr>
          <w:rFonts w:cstheme="minorHAnsi"/>
        </w:rPr>
        <w:t>: smooth and blackish</w:t>
      </w:r>
    </w:p>
    <w:p w:rsidR="007D09FE" w:rsidRPr="00F66494" w:rsidRDefault="007D09FE" w:rsidP="00F6649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66494">
        <w:rPr>
          <w:rFonts w:cstheme="minorHAnsi"/>
          <w:b/>
        </w:rPr>
        <w:t>Flowering</w:t>
      </w:r>
      <w:r w:rsidRPr="00F66494">
        <w:rPr>
          <w:rFonts w:cstheme="minorHAnsi"/>
        </w:rPr>
        <w:t xml:space="preserve"> </w:t>
      </w:r>
      <w:r w:rsidRPr="00F66494">
        <w:rPr>
          <w:rFonts w:cstheme="minorHAnsi"/>
          <w:b/>
        </w:rPr>
        <w:t>and</w:t>
      </w:r>
      <w:r w:rsidRPr="00F66494">
        <w:rPr>
          <w:rFonts w:cstheme="minorHAnsi"/>
        </w:rPr>
        <w:t xml:space="preserve"> </w:t>
      </w:r>
      <w:r w:rsidRPr="00F66494">
        <w:rPr>
          <w:rFonts w:cstheme="minorHAnsi"/>
          <w:b/>
        </w:rPr>
        <w:t>Fruiting</w:t>
      </w:r>
      <w:r w:rsidRPr="00F66494">
        <w:rPr>
          <w:rFonts w:cstheme="minorHAnsi"/>
        </w:rPr>
        <w:t xml:space="preserve"> </w:t>
      </w:r>
      <w:r w:rsidRPr="00F66494">
        <w:rPr>
          <w:rFonts w:cstheme="minorHAnsi"/>
          <w:b/>
        </w:rPr>
        <w:t>Time</w:t>
      </w:r>
      <w:r w:rsidRPr="00F66494">
        <w:rPr>
          <w:rFonts w:cstheme="minorHAnsi"/>
        </w:rPr>
        <w:t>: September – November, December-May</w:t>
      </w:r>
    </w:p>
    <w:p w:rsidR="007D09FE" w:rsidRPr="00F66494" w:rsidRDefault="007D09FE" w:rsidP="00F6649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66494">
        <w:rPr>
          <w:rFonts w:cstheme="minorHAnsi"/>
          <w:b/>
        </w:rPr>
        <w:t>Propagation</w:t>
      </w:r>
      <w:r w:rsidRPr="00F66494">
        <w:rPr>
          <w:rFonts w:cstheme="minorHAnsi"/>
        </w:rPr>
        <w:t>: By seeds.</w:t>
      </w:r>
    </w:p>
    <w:p w:rsidR="007D09FE" w:rsidRPr="00F66494" w:rsidRDefault="007D09FE" w:rsidP="00F66494">
      <w:pPr>
        <w:spacing w:after="0"/>
        <w:rPr>
          <w:rFonts w:cstheme="minorHAnsi"/>
        </w:rPr>
      </w:pPr>
      <w:r w:rsidRPr="00F66494">
        <w:rPr>
          <w:rFonts w:cstheme="minorHAnsi"/>
        </w:rPr>
        <w:t xml:space="preserve">  </w:t>
      </w:r>
      <w:r w:rsidRPr="00F66494">
        <w:rPr>
          <w:rFonts w:cstheme="minorHAnsi"/>
          <w:b/>
        </w:rPr>
        <w:t>Importance</w:t>
      </w:r>
      <w:r w:rsidRPr="00F66494">
        <w:rPr>
          <w:rFonts w:cstheme="minorHAnsi"/>
        </w:rPr>
        <w:t>:</w:t>
      </w:r>
    </w:p>
    <w:p w:rsidR="007D09FE" w:rsidRPr="00F66494" w:rsidRDefault="007D09FE" w:rsidP="00F6649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66494">
        <w:rPr>
          <w:rFonts w:cstheme="minorHAnsi"/>
        </w:rPr>
        <w:t xml:space="preserve">Fruit is eaten when ripe. </w:t>
      </w:r>
    </w:p>
    <w:p w:rsidR="007D09FE" w:rsidRPr="00F66494" w:rsidRDefault="007D09FE" w:rsidP="00F6649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66494">
        <w:rPr>
          <w:rFonts w:cstheme="minorHAnsi"/>
        </w:rPr>
        <w:t xml:space="preserve">The leaves are used in a decoction to treat dysentery and urinary </w:t>
      </w:r>
      <w:proofErr w:type="spellStart"/>
      <w:r w:rsidRPr="00F66494">
        <w:rPr>
          <w:rFonts w:cstheme="minorHAnsi"/>
        </w:rPr>
        <w:t>track</w:t>
      </w:r>
      <w:proofErr w:type="spellEnd"/>
      <w:r w:rsidRPr="00F66494">
        <w:rPr>
          <w:rFonts w:cstheme="minorHAnsi"/>
        </w:rPr>
        <w:t xml:space="preserve"> infection.</w:t>
      </w:r>
    </w:p>
    <w:p w:rsidR="007D09FE" w:rsidRPr="00F66494" w:rsidRDefault="007D09FE" w:rsidP="00F6649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66494">
        <w:rPr>
          <w:rFonts w:cstheme="minorHAnsi"/>
        </w:rPr>
        <w:t xml:space="preserve">In traditional Indian medicine they are crushed and applied to wounds. </w:t>
      </w:r>
    </w:p>
    <w:p w:rsidR="007D09FE" w:rsidRPr="00F66494" w:rsidRDefault="007D09FE" w:rsidP="00F6649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66494">
        <w:rPr>
          <w:rFonts w:cstheme="minorHAnsi"/>
        </w:rPr>
        <w:t xml:space="preserve">The leaves are rubbed on floors and put in </w:t>
      </w:r>
      <w:proofErr w:type="gramStart"/>
      <w:r w:rsidRPr="00F66494">
        <w:rPr>
          <w:rFonts w:cstheme="minorHAnsi"/>
        </w:rPr>
        <w:t>hens</w:t>
      </w:r>
      <w:proofErr w:type="gramEnd"/>
      <w:r w:rsidRPr="00F66494">
        <w:rPr>
          <w:rFonts w:cstheme="minorHAnsi"/>
        </w:rPr>
        <w:t xml:space="preserve"> nests to repel lice. Employed in the treatment Epilepsy, dysentery, cardiac problem, parasite and worm infections, constipation, haemorrhage, bacterial infection, dysuria, fever, </w:t>
      </w:r>
      <w:proofErr w:type="gramStart"/>
      <w:r w:rsidRPr="00F66494">
        <w:rPr>
          <w:rFonts w:cstheme="minorHAnsi"/>
        </w:rPr>
        <w:t>ulcer</w:t>
      </w:r>
      <w:proofErr w:type="gramEnd"/>
      <w:r w:rsidRPr="00F66494">
        <w:rPr>
          <w:rFonts w:cstheme="minorHAnsi"/>
        </w:rPr>
        <w:t xml:space="preserve"> and as an insecticide.</w:t>
      </w:r>
    </w:p>
    <w:p w:rsidR="007D09FE" w:rsidRPr="00F66494" w:rsidRDefault="007D09FE" w:rsidP="00F66494">
      <w:pPr>
        <w:spacing w:after="0"/>
        <w:rPr>
          <w:rFonts w:cstheme="minorHAnsi"/>
        </w:rPr>
      </w:pPr>
    </w:p>
    <w:p w:rsidR="007D09FE" w:rsidRPr="00F66494" w:rsidRDefault="007D09FE" w:rsidP="00F6649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66494">
        <w:rPr>
          <w:rFonts w:cstheme="minorHAnsi"/>
        </w:rPr>
        <w:t xml:space="preserve">Bark is a powerful astringent and used as a tonic. </w:t>
      </w:r>
    </w:p>
    <w:p w:rsidR="007D09FE" w:rsidRPr="00F66494" w:rsidRDefault="007D09FE" w:rsidP="00F6649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66494">
        <w:rPr>
          <w:rFonts w:cstheme="minorHAnsi"/>
        </w:rPr>
        <w:lastRenderedPageBreak/>
        <w:t xml:space="preserve">Leaves used for </w:t>
      </w:r>
      <w:proofErr w:type="spellStart"/>
      <w:r w:rsidRPr="00F66494">
        <w:rPr>
          <w:rFonts w:cstheme="minorHAnsi"/>
        </w:rPr>
        <w:t>Helminthiasis</w:t>
      </w:r>
      <w:proofErr w:type="spellEnd"/>
      <w:r w:rsidRPr="00F66494">
        <w:rPr>
          <w:rFonts w:cstheme="minorHAnsi"/>
        </w:rPr>
        <w:t xml:space="preserve"> treatment.</w:t>
      </w:r>
    </w:p>
    <w:p w:rsidR="007D09FE" w:rsidRPr="00F66494" w:rsidRDefault="007D09FE" w:rsidP="00F66494">
      <w:pPr>
        <w:spacing w:after="0"/>
        <w:rPr>
          <w:rFonts w:cstheme="minorHAnsi"/>
        </w:rPr>
      </w:pPr>
      <w:r w:rsidRPr="00F66494">
        <w:rPr>
          <w:rFonts w:cstheme="minorHAnsi"/>
        </w:rPr>
        <w:t xml:space="preserve">  </w:t>
      </w:r>
      <w:r w:rsidRPr="00F66494">
        <w:rPr>
          <w:rFonts w:cstheme="minorHAnsi"/>
          <w:b/>
        </w:rPr>
        <w:t>Location</w:t>
      </w:r>
      <w:r w:rsidRPr="00F66494">
        <w:rPr>
          <w:rFonts w:cstheme="minorHAnsi"/>
        </w:rPr>
        <w:t>:</w:t>
      </w:r>
      <w:r w:rsidR="00F66494">
        <w:rPr>
          <w:rFonts w:cstheme="minorHAnsi"/>
        </w:rPr>
        <w:t xml:space="preserve"> botanical </w:t>
      </w:r>
      <w:proofErr w:type="spellStart"/>
      <w:proofErr w:type="gramStart"/>
      <w:r w:rsidR="00F66494">
        <w:rPr>
          <w:rFonts w:cstheme="minorHAnsi"/>
        </w:rPr>
        <w:t>gardern</w:t>
      </w:r>
      <w:proofErr w:type="spellEnd"/>
      <w:r w:rsidR="00F66494">
        <w:rPr>
          <w:rFonts w:cstheme="minorHAnsi"/>
        </w:rPr>
        <w:t xml:space="preserve"> ,</w:t>
      </w:r>
      <w:proofErr w:type="gramEnd"/>
      <w:r w:rsidR="00F66494">
        <w:rPr>
          <w:rFonts w:cstheme="minorHAnsi"/>
        </w:rPr>
        <w:t xml:space="preserve"> </w:t>
      </w:r>
      <w:r w:rsidR="00F66494" w:rsidRPr="001578CF">
        <w:rPr>
          <w:rFonts w:cstheme="minorHAnsi"/>
        </w:rPr>
        <w:t xml:space="preserve">near </w:t>
      </w:r>
      <w:proofErr w:type="spellStart"/>
      <w:r w:rsidR="00F66494" w:rsidRPr="001578CF">
        <w:rPr>
          <w:rFonts w:cstheme="minorHAnsi"/>
        </w:rPr>
        <w:t>ranade</w:t>
      </w:r>
      <w:proofErr w:type="spellEnd"/>
      <w:r w:rsidR="00F66494" w:rsidRPr="001578CF">
        <w:rPr>
          <w:rFonts w:cstheme="minorHAnsi"/>
        </w:rPr>
        <w:t xml:space="preserve"> hall.</w:t>
      </w:r>
    </w:p>
    <w:p w:rsidR="00F66494" w:rsidRPr="00F66494" w:rsidRDefault="007D09FE" w:rsidP="00F66494">
      <w:pPr>
        <w:spacing w:after="0"/>
        <w:rPr>
          <w:rFonts w:ascii="Cambria" w:hAnsi="Cambria"/>
          <w:b/>
          <w:sz w:val="32"/>
          <w:szCs w:val="32"/>
        </w:rPr>
      </w:pPr>
      <w:r w:rsidRPr="00F66494">
        <w:rPr>
          <w:rFonts w:cstheme="minorHAnsi"/>
          <w:b/>
        </w:rPr>
        <w:t>References</w:t>
      </w:r>
      <w:r w:rsidRPr="00F66494">
        <w:rPr>
          <w:rFonts w:cstheme="minorHAnsi"/>
        </w:rPr>
        <w:t>:</w:t>
      </w:r>
      <w:r w:rsidRPr="00F66494">
        <w:rPr>
          <w:rFonts w:ascii="Cambria" w:hAnsi="Cambria"/>
          <w:b/>
          <w:sz w:val="32"/>
          <w:szCs w:val="32"/>
        </w:rPr>
        <w:t xml:space="preserve"> </w:t>
      </w:r>
    </w:p>
    <w:p w:rsidR="007D09FE" w:rsidRPr="00F66494" w:rsidRDefault="003F0478" w:rsidP="00F66494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b/>
          <w:i/>
          <w:sz w:val="24"/>
          <w:szCs w:val="24"/>
        </w:rPr>
      </w:pPr>
      <w:hyperlink r:id="rId5" w:history="1">
        <w:r w:rsidR="007D09FE" w:rsidRPr="00F66494">
          <w:rPr>
            <w:rStyle w:val="Hyperlink"/>
            <w:rFonts w:ascii="Cambria" w:hAnsi="Cambria" w:cs="Times New Roman"/>
            <w:b/>
            <w:i/>
            <w:sz w:val="24"/>
            <w:szCs w:val="24"/>
          </w:rPr>
          <w:t>www.flowersofindia.net/catalogue/slides/Annona%reticulata.html</w:t>
        </w:r>
      </w:hyperlink>
    </w:p>
    <w:p w:rsidR="007D09FE" w:rsidRPr="00F66494" w:rsidRDefault="003F0478" w:rsidP="00F66494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i/>
          <w:sz w:val="24"/>
          <w:szCs w:val="24"/>
        </w:rPr>
      </w:pPr>
      <w:hyperlink r:id="rId6" w:history="1">
        <w:r w:rsidR="007D09FE" w:rsidRPr="00F66494">
          <w:rPr>
            <w:rStyle w:val="Hyperlink"/>
            <w:rFonts w:ascii="Cambria" w:hAnsi="Cambria" w:cs="Times New Roman"/>
            <w:b/>
            <w:i/>
            <w:sz w:val="24"/>
            <w:szCs w:val="24"/>
          </w:rPr>
          <w:t>https://en.m.wikipedia.org.wiki.annona_reticulata</w:t>
        </w:r>
      </w:hyperlink>
    </w:p>
    <w:p w:rsidR="00C83399" w:rsidRPr="00F66494" w:rsidRDefault="003F0478" w:rsidP="00F66494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i/>
          <w:sz w:val="24"/>
          <w:szCs w:val="24"/>
        </w:rPr>
      </w:pPr>
      <w:hyperlink r:id="rId7" w:history="1">
        <w:r w:rsidR="007D09FE" w:rsidRPr="00F66494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www.efloraofgandhinagar.in/tree/pongamia-pinnata</w:t>
        </w:r>
      </w:hyperlink>
    </w:p>
    <w:p w:rsidR="0037239E" w:rsidRPr="0037239E" w:rsidRDefault="0037239E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37239E" w:rsidRPr="0037239E" w:rsidSect="00A4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D1C58"/>
    <w:multiLevelType w:val="hybridMultilevel"/>
    <w:tmpl w:val="366A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65CBB"/>
    <w:multiLevelType w:val="hybridMultilevel"/>
    <w:tmpl w:val="1996F874"/>
    <w:lvl w:ilvl="0" w:tplc="444215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74941"/>
    <w:multiLevelType w:val="hybridMultilevel"/>
    <w:tmpl w:val="F7DE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33EE1"/>
    <w:multiLevelType w:val="hybridMultilevel"/>
    <w:tmpl w:val="1B1A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716E0"/>
    <w:multiLevelType w:val="hybridMultilevel"/>
    <w:tmpl w:val="7D38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AA5"/>
    <w:rsid w:val="00026F65"/>
    <w:rsid w:val="0011469C"/>
    <w:rsid w:val="001578CF"/>
    <w:rsid w:val="001A1553"/>
    <w:rsid w:val="001C2393"/>
    <w:rsid w:val="00270894"/>
    <w:rsid w:val="002B78E8"/>
    <w:rsid w:val="002F4241"/>
    <w:rsid w:val="00364394"/>
    <w:rsid w:val="0037239E"/>
    <w:rsid w:val="003F0478"/>
    <w:rsid w:val="0041797D"/>
    <w:rsid w:val="00440AA5"/>
    <w:rsid w:val="00457683"/>
    <w:rsid w:val="004C45DD"/>
    <w:rsid w:val="00603F82"/>
    <w:rsid w:val="006351FE"/>
    <w:rsid w:val="007006F4"/>
    <w:rsid w:val="00712F18"/>
    <w:rsid w:val="007C556F"/>
    <w:rsid w:val="007D09FE"/>
    <w:rsid w:val="007D5B0E"/>
    <w:rsid w:val="0089034E"/>
    <w:rsid w:val="008C01CD"/>
    <w:rsid w:val="009244E5"/>
    <w:rsid w:val="00A44016"/>
    <w:rsid w:val="00AC0122"/>
    <w:rsid w:val="00BE4C77"/>
    <w:rsid w:val="00BF7A8C"/>
    <w:rsid w:val="00C02142"/>
    <w:rsid w:val="00C61CE5"/>
    <w:rsid w:val="00C76F0C"/>
    <w:rsid w:val="00C8093F"/>
    <w:rsid w:val="00C83399"/>
    <w:rsid w:val="00CC5913"/>
    <w:rsid w:val="00D8642B"/>
    <w:rsid w:val="00DF4CBB"/>
    <w:rsid w:val="00E071FB"/>
    <w:rsid w:val="00EA1746"/>
    <w:rsid w:val="00F66494"/>
    <w:rsid w:val="00F71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006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6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floraofgandhinagar.in/tree/pongamia-pinn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m.wikipedia.org.wiki.annona_reticulata" TargetMode="External"/><Relationship Id="rId5" Type="http://schemas.openxmlformats.org/officeDocument/2006/relationships/hyperlink" Target="http://www.flowersofindia.net/catalogue/slides/Annona%25reticulat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Nagappa</dc:creator>
  <cp:keywords/>
  <dc:description/>
  <cp:lastModifiedBy>Windows User</cp:lastModifiedBy>
  <cp:revision>22</cp:revision>
  <dcterms:created xsi:type="dcterms:W3CDTF">2018-01-31T14:49:00Z</dcterms:created>
  <dcterms:modified xsi:type="dcterms:W3CDTF">2019-05-10T05:06:00Z</dcterms:modified>
</cp:coreProperties>
</file>