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E1D7" w14:textId="77777777" w:rsidR="003005CA" w:rsidRPr="003005CA" w:rsidRDefault="003005CA" w:rsidP="003005CA">
      <w:pPr>
        <w:spacing w:before="360" w:after="180" w:line="420" w:lineRule="atLeast"/>
        <w:outlineLvl w:val="1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NumPy: библиотека для научных вычислений в Python</w:t>
      </w:r>
    </w:p>
    <w:p w14:paraId="3915B219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Что такое NumPy</w:t>
      </w:r>
    </w:p>
    <w:p w14:paraId="105E3D61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NumPy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(Numerical Python) — это библиотека Python для работы с многомерными массивами и выполнения математических операций над ними. Она является одной из основных библиотек для научных и инженерных вычислений в экосистеме Python.</w:t>
      </w:r>
    </w:p>
    <w:p w14:paraId="0A6572FB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возможности</w:t>
      </w:r>
    </w:p>
    <w:p w14:paraId="70F8B842" w14:textId="77777777" w:rsidR="003005CA" w:rsidRPr="003005CA" w:rsidRDefault="003005CA" w:rsidP="003005CA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Многомерные массивы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работа с ndarray объектами для хранения и обработки данных</w:t>
      </w:r>
    </w:p>
    <w:p w14:paraId="10C1BB35" w14:textId="77777777" w:rsidR="003005CA" w:rsidRPr="003005CA" w:rsidRDefault="003005CA" w:rsidP="003005CA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Бродкастинг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автоматическое расширение размерности массивов для операций</w:t>
      </w:r>
    </w:p>
    <w:p w14:paraId="7337A436" w14:textId="77777777" w:rsidR="003005CA" w:rsidRPr="003005CA" w:rsidRDefault="003005CA" w:rsidP="003005CA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Математические функции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широкий набор математических операций</w:t>
      </w:r>
    </w:p>
    <w:p w14:paraId="38A3A228" w14:textId="77777777" w:rsidR="003005CA" w:rsidRPr="003005CA" w:rsidRDefault="003005CA" w:rsidP="003005CA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Линейная алгебра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поддержка матричных операций и решения уравнений</w:t>
      </w:r>
    </w:p>
    <w:p w14:paraId="789099CA" w14:textId="77777777" w:rsidR="003005CA" w:rsidRPr="003005CA" w:rsidRDefault="003005CA" w:rsidP="003005CA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Интеграция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совместимость с другими библиотеками (SciPy, pandas, matplotlib)</w:t>
      </w:r>
    </w:p>
    <w:p w14:paraId="5E68E29A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Установка и использование</w:t>
      </w:r>
    </w:p>
    <w:p w14:paraId="78CA1079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Для установки библиотеки используйте команду:</w:t>
      </w:r>
    </w:p>
    <w:p w14:paraId="7AE6ECB0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python</w:t>
      </w:r>
    </w:p>
    <w:p w14:paraId="08130A2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pip install numpy</w:t>
      </w:r>
    </w:p>
    <w:p w14:paraId="5D7981DD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Пример базового использования:</w:t>
      </w:r>
    </w:p>
    <w:p w14:paraId="1977D341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python</w:t>
      </w:r>
    </w:p>
    <w:p w14:paraId="24F021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import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numpy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as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2B432B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AF190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Создание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массива</w:t>
      </w:r>
    </w:p>
    <w:p w14:paraId="303425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arr = np.array([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B933AF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print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(arr)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# [1 2 3 4 5]</w:t>
      </w:r>
    </w:p>
    <w:p w14:paraId="3A4A14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print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(arr.shape)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# (5,)</w:t>
      </w:r>
    </w:p>
    <w:p w14:paraId="4701A5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print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(arr.ndim)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# 1</w:t>
      </w:r>
    </w:p>
    <w:p w14:paraId="25485C9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print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(arr.size)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# 5</w:t>
      </w:r>
    </w:p>
    <w:p w14:paraId="64156D6A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Области применения</w:t>
      </w:r>
    </w:p>
    <w:p w14:paraId="251363CF" w14:textId="77777777" w:rsidR="003005CA" w:rsidRPr="003005CA" w:rsidRDefault="003005CA" w:rsidP="003005CA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Анализ данных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обработка больших наборов информации</w:t>
      </w:r>
    </w:p>
    <w:p w14:paraId="73E8D00B" w14:textId="77777777" w:rsidR="003005CA" w:rsidRPr="003005CA" w:rsidRDefault="003005CA" w:rsidP="003005CA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Машинное обучение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работа с обучающими выборками</w:t>
      </w:r>
    </w:p>
    <w:p w14:paraId="458219A7" w14:textId="77777777" w:rsidR="003005CA" w:rsidRPr="003005CA" w:rsidRDefault="003005CA" w:rsidP="003005CA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Научные исследования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моделирование и анализ данных</w:t>
      </w:r>
    </w:p>
    <w:p w14:paraId="2B1EE5A0" w14:textId="77777777" w:rsidR="003005CA" w:rsidRPr="003005CA" w:rsidRDefault="003005CA" w:rsidP="003005CA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Матричные вычисления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решение сложных математических задач</w:t>
      </w:r>
    </w:p>
    <w:p w14:paraId="5B5BE950" w14:textId="77777777" w:rsidR="003005CA" w:rsidRPr="003005CA" w:rsidRDefault="003005CA" w:rsidP="003005CA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Data Science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очистка и обработка данных</w:t>
      </w:r>
    </w:p>
    <w:p w14:paraId="7012991F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Преимущества</w:t>
      </w:r>
    </w:p>
    <w:p w14:paraId="14892C28" w14:textId="77777777" w:rsidR="003005CA" w:rsidRPr="003005CA" w:rsidRDefault="003005CA" w:rsidP="003005CA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Высокая производительность благодаря реализации на C/C++</w:t>
      </w:r>
    </w:p>
    <w:p w14:paraId="6D6FB19A" w14:textId="77777777" w:rsidR="003005CA" w:rsidRPr="003005CA" w:rsidRDefault="003005CA" w:rsidP="003005CA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Эффективная работа с большими массивами данных</w:t>
      </w:r>
    </w:p>
    <w:p w14:paraId="70FD4E30" w14:textId="77777777" w:rsidR="003005CA" w:rsidRPr="003005CA" w:rsidRDefault="003005CA" w:rsidP="003005CA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Широкий набор математических функций</w:t>
      </w:r>
    </w:p>
    <w:p w14:paraId="40AD8159" w14:textId="77777777" w:rsidR="003005CA" w:rsidRPr="003005CA" w:rsidRDefault="003005CA" w:rsidP="003005CA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Простота интеграции с другими библиотеками</w:t>
      </w:r>
    </w:p>
    <w:p w14:paraId="5B47FB30" w14:textId="77777777" w:rsidR="003005CA" w:rsidRPr="003005CA" w:rsidRDefault="003005CA" w:rsidP="003005CA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Компактное хранение данных</w:t>
      </w:r>
    </w:p>
    <w:p w14:paraId="737C41B1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Ограничения</w:t>
      </w:r>
    </w:p>
    <w:p w14:paraId="00F11AAA" w14:textId="77777777" w:rsidR="003005CA" w:rsidRPr="003005CA" w:rsidRDefault="003005CA" w:rsidP="003005CA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Массивы должны содержать элементы одного типа</w:t>
      </w:r>
    </w:p>
    <w:p w14:paraId="3C98ACDF" w14:textId="77777777" w:rsidR="003005CA" w:rsidRPr="003005CA" w:rsidRDefault="003005CA" w:rsidP="003005CA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Фиксированный размер массивов</w:t>
      </w:r>
    </w:p>
    <w:p w14:paraId="482CBAEF" w14:textId="77777777" w:rsidR="003005CA" w:rsidRPr="003005CA" w:rsidRDefault="003005CA" w:rsidP="003005CA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Отсутствие строгой проверки типов</w:t>
      </w:r>
    </w:p>
    <w:p w14:paraId="770C328B" w14:textId="77777777" w:rsidR="003005CA" w:rsidRPr="003005CA" w:rsidRDefault="003005CA" w:rsidP="003005CA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Высокое потребление памяти для больших данных</w:t>
      </w:r>
    </w:p>
    <w:p w14:paraId="29FC08E4" w14:textId="77777777" w:rsidR="003005CA" w:rsidRPr="003005CA" w:rsidRDefault="003005CA" w:rsidP="003005CA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Ограниченная поддержка многопоточности</w:t>
      </w:r>
    </w:p>
    <w:p w14:paraId="44EDD930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Альтернативы</w:t>
      </w:r>
    </w:p>
    <w:p w14:paraId="73B1CF6A" w14:textId="77777777" w:rsidR="003005CA" w:rsidRPr="003005CA" w:rsidRDefault="003005CA" w:rsidP="003005CA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TensorFlow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для глубокого обучения</w:t>
      </w:r>
    </w:p>
    <w:p w14:paraId="076F1291" w14:textId="77777777" w:rsidR="003005CA" w:rsidRPr="003005CA" w:rsidRDefault="003005CA" w:rsidP="003005CA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PyTorch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гибкая библиотека для машинного обучения</w:t>
      </w:r>
    </w:p>
    <w:p w14:paraId="4B27FE4C" w14:textId="77777777" w:rsidR="003005CA" w:rsidRPr="003005CA" w:rsidRDefault="003005CA" w:rsidP="003005CA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Pandas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для работы с табличными данными</w:t>
      </w:r>
    </w:p>
    <w:p w14:paraId="5853773C" w14:textId="77777777" w:rsidR="003005CA" w:rsidRPr="003005CA" w:rsidRDefault="003005CA" w:rsidP="003005CA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SciPy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расширенные научные вычисления</w:t>
      </w:r>
    </w:p>
    <w:p w14:paraId="15121988" w14:textId="77777777" w:rsidR="003005CA" w:rsidRPr="003005CA" w:rsidRDefault="003005CA" w:rsidP="003005CA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JAX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быстрые численные операции</w:t>
      </w:r>
    </w:p>
    <w:p w14:paraId="726A3CFC" w14:textId="77777777" w:rsidR="003005CA" w:rsidRPr="003005CA" w:rsidRDefault="003005CA" w:rsidP="003005CA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CuPy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работа с GPU</w:t>
      </w:r>
    </w:p>
    <w:p w14:paraId="70B293CB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NumPy остается одной из самых популярных библиотек для научных вычислений в Python благодаря своей универсальности и эффективности.</w:t>
      </w:r>
    </w:p>
    <w:p w14:paraId="0DDCC384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напиши на С# код CircularBuffer</w:t>
      </w:r>
    </w:p>
    <w:p w14:paraId="694560AA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кольцевого буфера (Circular Buffer) на C#:</w:t>
      </w:r>
    </w:p>
    <w:p w14:paraId="259A3F10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lastRenderedPageBreak/>
        <w:t>csharp</w:t>
      </w:r>
    </w:p>
    <w:p w14:paraId="297212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83B4E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636B4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6BBBB5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1B1E12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6BB239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2F63D9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48B10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060EA3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A928CA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32BD0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E39CD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0520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CBBB4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180948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T[size];</w:t>
      </w:r>
    </w:p>
    <w:p w14:paraId="371FFB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11209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C03340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</w:t>
      </w:r>
    </w:p>
    <w:p w14:paraId="71EF3FF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0276B22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9CD1D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012AF8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9A9D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E885A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1FF2ED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buffer[end] = item;</w:t>
      </w:r>
    </w:p>
    <w:p w14:paraId="4599A5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count++;</w:t>
      </w:r>
    </w:p>
    <w:p w14:paraId="327C17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D91ECA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23135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Извлечение элемента из буфера</w:t>
      </w:r>
    </w:p>
    <w:p w14:paraId="74D8F1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1A539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AAAF7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F37B7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D3E4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9ED7C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T item = buffer[start];</w:t>
      </w:r>
    </w:p>
    <w:p w14:paraId="06C3F4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68A58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count--;</w:t>
      </w:r>
    </w:p>
    <w:p w14:paraId="24781A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item;</w:t>
      </w:r>
    </w:p>
    <w:p w14:paraId="2E8FD3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EB5DD2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1F277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4DE956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Peek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index)</w:t>
      </w:r>
    </w:p>
    <w:p w14:paraId="0B97CF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9FC6B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43AB3F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IndexOutOfRangeException();</w:t>
      </w:r>
    </w:p>
    <w:p w14:paraId="1B9CF1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EEA1A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buffer[(start + index) % capacity];</w:t>
      </w:r>
    </w:p>
    <w:p w14:paraId="261555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B8A22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D5467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A1867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53ED5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69DE0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1CCFB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FD9B4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DDBFF1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BD585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396599C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=&gt; count;</w:t>
      </w:r>
    </w:p>
    <w:p w14:paraId="09C943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93362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136070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75DA67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6D2EC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74CCD9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IsEmpty =&gt;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71BCC9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2914D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4B62C9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IsFull =&gt; count == capacity;</w:t>
      </w:r>
    </w:p>
    <w:p w14:paraId="27EA61B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5B2AB26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 кода</w:t>
      </w:r>
    </w:p>
    <w:p w14:paraId="125CC792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 компоненты:</w:t>
      </w:r>
    </w:p>
    <w:p w14:paraId="0C60DBB2" w14:textId="77777777" w:rsidR="003005CA" w:rsidRPr="003005CA" w:rsidRDefault="003005CA" w:rsidP="003005CA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buffer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массив для хранения элементов</w:t>
      </w:r>
    </w:p>
    <w:p w14:paraId="7AD90338" w14:textId="77777777" w:rsidR="003005CA" w:rsidRPr="003005CA" w:rsidRDefault="003005CA" w:rsidP="003005CA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индекс начала буфера</w:t>
      </w:r>
    </w:p>
    <w:p w14:paraId="725D6717" w14:textId="77777777" w:rsidR="003005CA" w:rsidRPr="003005CA" w:rsidRDefault="003005CA" w:rsidP="003005CA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count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количество элементов в буфере</w:t>
      </w:r>
    </w:p>
    <w:p w14:paraId="0448BEFE" w14:textId="77777777" w:rsidR="003005CA" w:rsidRPr="003005CA" w:rsidRDefault="003005CA" w:rsidP="003005CA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максимальная вместимость</w:t>
      </w:r>
    </w:p>
    <w:p w14:paraId="75D3BD75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Методы класса</w:t>
      </w:r>
    </w:p>
    <w:p w14:paraId="571831A1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Конструктор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инициализирует буфер заданного размера</w:t>
      </w:r>
    </w:p>
    <w:p w14:paraId="5634DEB4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Enqueue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добавляет элемент в конец буфера</w:t>
      </w:r>
    </w:p>
    <w:p w14:paraId="45508AD6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Dequeue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извлекает элемент из начала буфера</w:t>
      </w:r>
    </w:p>
    <w:p w14:paraId="3DEB1FB7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Peek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возвращает элемент по указанному индексу без удаления</w:t>
      </w:r>
    </w:p>
    <w:p w14:paraId="002C7F82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Clear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очищает буфер</w:t>
      </w:r>
    </w:p>
    <w:p w14:paraId="46245167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Count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возвращает текущее количество элементов</w:t>
      </w:r>
    </w:p>
    <w:p w14:paraId="7A53B894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Capacity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возвращает максимальную вместимость</w:t>
      </w:r>
    </w:p>
    <w:p w14:paraId="78DCFE06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IsEmpty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проверяет, пуст ли буфер</w:t>
      </w:r>
    </w:p>
    <w:p w14:paraId="510A1A8C" w14:textId="77777777" w:rsidR="003005CA" w:rsidRPr="003005CA" w:rsidRDefault="003005CA" w:rsidP="003005CA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IsFull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проверяет, заполнен ли буфер</w:t>
      </w:r>
    </w:p>
    <w:p w14:paraId="0BA95C22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</w:t>
      </w:r>
    </w:p>
    <w:p w14:paraId="7B402DB5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682683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8820F2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08C87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2D05D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465C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2483E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Console.WriteLine(buffer.Dequeue());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589140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Console.WriteLine(buffer.Peek(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));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</w:t>
      </w:r>
    </w:p>
    <w:p w14:paraId="575452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8E80FA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AE36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B6F2C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Перезапишет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первый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</w:t>
      </w:r>
    </w:p>
    <w:p w14:paraId="42F968A7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Этот кольцевой буфер эффективно использует память и обеспечивает постоянную сложность операций добавления и удаления элементов O(1).</w:t>
      </w:r>
    </w:p>
    <w:p w14:paraId="7530B385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Добавь в код Кольцевого буфера меры синхронизации для конкурентного использования твоей реализации Кольцевого буфера</w:t>
      </w:r>
    </w:p>
    <w:p w14:paraId="6863E1E3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потокобезопасного кольцевого буфера на C#:</w:t>
      </w:r>
    </w:p>
    <w:p w14:paraId="5ADDA2F2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03C103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1EBC43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378828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7D924B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054ACA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B7122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E49E3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3397AF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5D403C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044B388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54C53D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2DD763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Мьютекс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синхронизации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доступа</w:t>
      </w:r>
    </w:p>
    <w:p w14:paraId="3B14DD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2A8E70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5871B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1B4498A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31A1B8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42F10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A3E1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0F27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E59C3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14B31AC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T[size];</w:t>
      </w:r>
    </w:p>
    <w:p w14:paraId="3616567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1FF48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993F8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</w:t>
      </w:r>
    </w:p>
    <w:p w14:paraId="0CC275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1B3190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77150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31363D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8F2FC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CBF2C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7D1E9C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5F5B7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745AD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27252CA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582DE1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732AEA6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06F27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348F2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08D85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_lock.ExitWriteLock();</w:t>
      </w:r>
    </w:p>
    <w:p w14:paraId="4053EC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6EB27B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03503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CC87A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Извлечение элемента из буфера</w:t>
      </w:r>
    </w:p>
    <w:p w14:paraId="521D76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F5BCC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FBCAE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548541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73AC0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3EA47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CF515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7040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E58534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3D7FB4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73191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3AC73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39D12C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8B5E1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4A0B3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413DC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_lock.ExitWriteLock();</w:t>
      </w:r>
    </w:p>
    <w:p w14:paraId="08F32CB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406B4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03E0AA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72BE8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5A8B56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Peek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index)</w:t>
      </w:r>
    </w:p>
    <w:p w14:paraId="2E8231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BDAC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2E97AC2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BB3BB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93639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004D5B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IndexOutOfRangeException();</w:t>
      </w:r>
    </w:p>
    <w:p w14:paraId="32AFEC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20DB69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buffer[(start + index) % capacity];</w:t>
      </w:r>
    </w:p>
    <w:p w14:paraId="032382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46262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D58E0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5B6B7E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2DBA8DC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8DE22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CE130F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620BCE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0FC2B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51EE8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DB85C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4CB87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F0F5C2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B4EA10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2845C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CEA4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49B8F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ED02CC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352A5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149317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9F2B4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EF252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1653A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3386D9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575C7B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1FA0A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4076A0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1F34D3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0DE5A4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DF4D4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47D29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00A27B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}</w:t>
      </w:r>
    </w:p>
    <w:p w14:paraId="747114C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13766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355679E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_lock.ExitReadLock();</w:t>
      </w:r>
    </w:p>
    <w:p w14:paraId="518E577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CBD9E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1814D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8946C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1248E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327BB7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4F44B56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9F1531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5A0E80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IsEmpty</w:t>
      </w:r>
    </w:p>
    <w:p w14:paraId="7952C6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A208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1E39A3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435E0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41EF58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61DCC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037D6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92043C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5D420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65FFE77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{</w:t>
      </w:r>
    </w:p>
    <w:p w14:paraId="255F58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_lock.ExitReadLock();</w:t>
      </w:r>
    </w:p>
    <w:p w14:paraId="55DBE6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70391E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5A4E1D2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1C0BB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9EAE9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24032D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IsFull</w:t>
      </w:r>
    </w:p>
    <w:p w14:paraId="28EE70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E6F92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94DBD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66593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71C997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DC8CC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B5FEC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capacity;</w:t>
      </w:r>
    </w:p>
    <w:p w14:paraId="29EE755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C18C9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DE98D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3DD816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_lock.ExitReadLock();</w:t>
      </w:r>
    </w:p>
    <w:p w14:paraId="03BB52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4452DDB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3A0FEC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FFC46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C3B7168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Объяснение добавленных изменений</w:t>
      </w:r>
    </w:p>
    <w:p w14:paraId="6F7A9066" w14:textId="77777777" w:rsidR="003005CA" w:rsidRPr="003005CA" w:rsidRDefault="003005CA" w:rsidP="003005CA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ReaderWriterLockSlim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используется для синхронизации доступа к буферу:</w:t>
      </w:r>
    </w:p>
    <w:p w14:paraId="4C028F4B" w14:textId="77777777" w:rsidR="003005CA" w:rsidRPr="003005CA" w:rsidRDefault="003005CA" w:rsidP="003005CA">
      <w:pPr>
        <w:numPr>
          <w:ilvl w:val="1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Позволяет множественный параллельный доступ для чтения</w:t>
      </w:r>
    </w:p>
    <w:p w14:paraId="193FFC00" w14:textId="77777777" w:rsidR="003005CA" w:rsidRPr="003005CA" w:rsidRDefault="003005CA" w:rsidP="003005CA">
      <w:pPr>
        <w:numPr>
          <w:ilvl w:val="1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Обеспечивает эксклюзивный доступ для записи</w:t>
      </w:r>
    </w:p>
    <w:p w14:paraId="46B357FA" w14:textId="77777777" w:rsidR="003005CA" w:rsidRPr="003005CA" w:rsidRDefault="003005CA" w:rsidP="003005CA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Блокировки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942F2B3" w14:textId="77777777" w:rsidR="003005CA" w:rsidRPr="003005CA" w:rsidRDefault="003005CA" w:rsidP="003005CA">
      <w:pPr>
        <w:numPr>
          <w:ilvl w:val="1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EnterWriteLock()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/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ExitWriteLock()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— для операций модификации (Enqueue, Dequeue, Clear)</w:t>
      </w:r>
    </w:p>
    <w:p w14:paraId="4865B7E9" w14:textId="77777777" w:rsidR="003005CA" w:rsidRPr="003005CA" w:rsidRDefault="003005CA" w:rsidP="003005CA">
      <w:pPr>
        <w:numPr>
          <w:ilvl w:val="1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EnterReadLock()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/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val="en-US" w:eastAsia="ru-RU"/>
        </w:rPr>
        <w:t>ExitReadLock()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 —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для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операций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чтения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(Peek, Count, IsEmpty, IsFull)</w:t>
      </w:r>
    </w:p>
    <w:p w14:paraId="014D3B4B" w14:textId="77777777" w:rsidR="003005CA" w:rsidRPr="003005CA" w:rsidRDefault="003005CA" w:rsidP="003005CA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 исключений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AE850F7" w14:textId="77777777" w:rsidR="003005CA" w:rsidRPr="003005CA" w:rsidRDefault="003005CA" w:rsidP="003005CA">
      <w:pPr>
        <w:numPr>
          <w:ilvl w:val="1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Использование блока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try-finally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гарантирует освобождение блокировки даже при возникновении исключений</w:t>
      </w:r>
    </w:p>
    <w:p w14:paraId="0D76C75C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Рекомендации по использованию</w:t>
      </w:r>
    </w:p>
    <w:p w14:paraId="20CAD92C" w14:textId="77777777" w:rsidR="003005CA" w:rsidRPr="003005CA" w:rsidRDefault="003005CA" w:rsidP="003005CA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 работе с буфером в многопоточной среде используйте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try-catch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для обработки возможных исключений</w:t>
      </w:r>
    </w:p>
    <w:p w14:paraId="20FA266B" w14:textId="77777777" w:rsidR="003005CA" w:rsidRPr="003005CA" w:rsidRDefault="003005CA" w:rsidP="003005CA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Избегайте длительных операций внутри блокировок</w:t>
      </w:r>
    </w:p>
    <w:p w14:paraId="37A0A642" w14:textId="77777777" w:rsidR="003005CA" w:rsidRPr="003005CA" w:rsidRDefault="003005CA" w:rsidP="003005CA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 необходимости можно добавить методы с таймаутами для попыток получения блокировки</w:t>
      </w:r>
    </w:p>
    <w:p w14:paraId="291709D5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 в многопоточной среде</w:t>
      </w:r>
    </w:p>
    <w:p w14:paraId="73E0F60F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184C9A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ThreadSafeCircular</w:t>
      </w:r>
    </w:p>
    <w:p w14:paraId="4DDBA654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Добавь в Код твоей реализации Кольцевого буфера Два Итератора. Чтобы можно было бы читать и писать из разных направлений (сторон) Слева и Справа - Слева IteratorReadFromLeft, IteratorWriteToLeft, - Срава IteratorReadFromRight, IteratorWriteToRight</w:t>
      </w:r>
    </w:p>
    <w:p w14:paraId="7E88C804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кольцевого буфера с поддержкой двустороннего итеративного доступа:</w:t>
      </w:r>
    </w:p>
    <w:p w14:paraId="606E4A0C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021B8D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760855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38C144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696D21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AA6B2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823424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B2FDF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2CC64BA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начала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E50BB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Количество элементов в буфере</w:t>
      </w:r>
    </w:p>
    <w:p w14:paraId="0A23DD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1CEE94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07C649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Мьютекс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синхронизации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доступа</w:t>
      </w:r>
    </w:p>
    <w:p w14:paraId="5CF42C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1E491E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76302C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Индексы для двустороннего доступа</w:t>
      </w:r>
    </w:p>
    <w:p w14:paraId="31340F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leftWriteIndex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;</w:t>
      </w:r>
    </w:p>
    <w:p w14:paraId="353786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rightWriteIndex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E2AAD8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leftReadIndex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4EC9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rightReadIndex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7A100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6ABD3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48DE3AA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107C1D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49265E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F5D09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3868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21507C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1BD7F6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T[size];</w:t>
      </w:r>
    </w:p>
    <w:p w14:paraId="471CF4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CD7CC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DD520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Добавление элемента в буфер слева</w:t>
      </w:r>
    </w:p>
    <w:p w14:paraId="3453A6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0830F1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89BC59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6AF79A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7EB40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724BB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372A93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5F46E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D2EF6A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(leftWriteIndex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DB991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31C43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leftWriteIndex = index;</w:t>
      </w:r>
    </w:p>
    <w:p w14:paraId="2E4691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644365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89E27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650EB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9606EB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63838E8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4900F3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4853A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62DF2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6BCF9A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1677F0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260E6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2A69DD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A5CA8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FC1867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0E4F70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89F65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6007B1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rightWriteIndex;</w:t>
      </w:r>
    </w:p>
    <w:p w14:paraId="4B7E5D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9C36F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rightWriteIndex = (index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9A681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count++;</w:t>
      </w:r>
    </w:p>
    <w:p w14:paraId="33D3D7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1008C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D1D82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02FAA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5F9C45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935BF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DFC60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60674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40BB19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4D07B4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D166E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5096E2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78E5E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BBBBC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4692E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A7FB6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0960B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buffer[leftWriteIndex];</w:t>
      </w:r>
    </w:p>
    <w:p w14:paraId="174AE7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leftWriteIndex = (leftWriteIndex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F93A8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4EBFA4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291DDED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9FA0F9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93493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0FF33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196CCB9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DCAE50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BC1057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6FBDB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Чтение элемента справа</w:t>
      </w:r>
    </w:p>
    <w:p w14:paraId="6714670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14C13F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BE2C6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EBA6C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0D963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EC228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9A15F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E076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43189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(rightWriteIndex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1B671C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5DBFD57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rightWriteIndex = index;</w:t>
      </w:r>
    </w:p>
    <w:p w14:paraId="236E356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5603F9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7196D6F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2C125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6D34D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34120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247F40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0DDDF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AC511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53C93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4FF333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IteratorReadFromLeft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010355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8DB88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2909AEB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37FB4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541A0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currentIndex = leftReadIndex;</w:t>
      </w:r>
    </w:p>
    <w:p w14:paraId="41A85C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2F9ACB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F632F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4B1513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29B27F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buffer[currentIndex];</w:t>
      </w:r>
    </w:p>
    <w:p w14:paraId="155812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currentIndex = (currentIndex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ED363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3E8B05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765505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6C2A68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leftReadIndex = currentIndex;</w:t>
      </w:r>
    </w:p>
    <w:p w14:paraId="647B34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59719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0CB96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D4A7C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3D8F5E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0266E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D5FF0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49C3B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78A819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IteratorWriteToLeft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(IEnumerable&lt;T&gt; items)</w:t>
      </w:r>
    </w:p>
    <w:p w14:paraId="63F696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05EFCF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5C06930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34428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8E2BF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items)</w:t>
      </w:r>
    </w:p>
    <w:p w14:paraId="5DD39C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A2657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4BFC592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переполнен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AF551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032A9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(leftWriteIndex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52A233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buffer[index] = item;</w:t>
      </w:r>
    </w:p>
    <w:p w14:paraId="339B76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leftWriteIndex = index;</w:t>
      </w:r>
    </w:p>
    <w:p w14:paraId="6E3005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435F21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391F0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0B87E5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0D390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F63B6C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7F674C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8FF04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A4E2C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4081B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для</w:t>
      </w:r>
    </w:p>
    <w:p w14:paraId="160CA2C2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Напиши теперь примеры использования твоего Применения Кольцевого Буфера. - Запись слева, Чтение слева, Запись справа, Чтение справа в разных сочетаниях</w:t>
      </w:r>
    </w:p>
    <w:p w14:paraId="7DCCA605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 кольцевого буфера</w:t>
      </w:r>
    </w:p>
    <w:p w14:paraId="2F09FAD7" w14:textId="77777777" w:rsidR="003005CA" w:rsidRPr="003005CA" w:rsidRDefault="003005CA" w:rsidP="003005CA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1: Базовая работа с буфером</w:t>
      </w:r>
    </w:p>
    <w:p w14:paraId="2CE8C8AC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79673B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689F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0C2B5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и чтение слева</w:t>
      </w:r>
    </w:p>
    <w:p w14:paraId="38BD6AD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элемент 1"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5B7FBF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элемент 2"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E4B02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EB985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Console.WriteLine(buffer.DequeueLeft());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"Левый элемент 2"</w:t>
      </w:r>
    </w:p>
    <w:p w14:paraId="5E47D4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Console.WriteLine(buffer.DequeueLeft());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"Левый элемент 1"</w:t>
      </w:r>
    </w:p>
    <w:p w14:paraId="04A154F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C449D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справа и чтение справа</w:t>
      </w:r>
    </w:p>
    <w:p w14:paraId="2F65E1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"Правый элемент 1"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28E1E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"Правый элемент 2"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12991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2C46D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Console.WriteLine(buffer.DequeueRight());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"Правый элемент 2"</w:t>
      </w:r>
    </w:p>
    <w:p w14:paraId="04B476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Console.WriteLine(buffer.DequeueRight());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"Правый элемент 1"</w:t>
      </w:r>
    </w:p>
    <w:p w14:paraId="1A3345CD" w14:textId="77777777" w:rsidR="003005CA" w:rsidRPr="003005CA" w:rsidRDefault="003005CA" w:rsidP="003005CA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2: Комбинированное использование</w:t>
      </w:r>
    </w:p>
    <w:p w14:paraId="3C098484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542D9A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49BD5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95F28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Заполняем буфер с разных сторон</w:t>
      </w:r>
    </w:p>
    <w:p w14:paraId="72AE0E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A6C5B6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buffer.EnqueueLeft(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9FAE5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941F3C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31E2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EBF8E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Читаем слева</w:t>
      </w:r>
    </w:p>
    <w:p w14:paraId="55C111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"Чтение слева:"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AC0BD7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buffer.IteratorReadFromLeft())</w:t>
      </w:r>
    </w:p>
    <w:p w14:paraId="7F305A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FBF2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Console.WriteLine(item);</w:t>
      </w:r>
    </w:p>
    <w:p w14:paraId="6897C3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139F4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76B5E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Читаем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7D1022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"\n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F1106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B36EAE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4DF94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040F1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rightItem = buffer.DequeueRight();</w:t>
      </w:r>
    </w:p>
    <w:p w14:paraId="268DD4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Console.WriteLine(rightItem);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6</w:t>
      </w:r>
    </w:p>
    <w:p w14:paraId="2A0E12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8E10A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rightItem = buffer.DequeueRight();</w:t>
      </w:r>
    </w:p>
    <w:p w14:paraId="6C62C4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Console.WriteLine(rightItem);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 5</w:t>
      </w:r>
    </w:p>
    <w:p w14:paraId="2417152B" w14:textId="77777777" w:rsidR="003005CA" w:rsidRPr="003005CA" w:rsidRDefault="003005CA" w:rsidP="003005CA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3: Массовое добавление элементов</w:t>
      </w:r>
    </w:p>
    <w:p w14:paraId="2493DEAD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57D254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AFA37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C3564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1761092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leftItems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{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"A"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"B"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14:paraId="00A86F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buffer.IteratorWriteToLeft(leftItems);</w:t>
      </w:r>
    </w:p>
    <w:p w14:paraId="58C8E3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DC6B3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Массовое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3AD6EB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rightItems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{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"X"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"Y"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"Z"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};</w:t>
      </w:r>
    </w:p>
    <w:p w14:paraId="620DAF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buffer.IteratorWriteToRight(rightItems);</w:t>
      </w:r>
    </w:p>
    <w:p w14:paraId="420099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C08DF0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6B61D4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Содержимое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313F1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buffer.IteratorReadFromLeft())</w:t>
      </w:r>
    </w:p>
    <w:p w14:paraId="4F15105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>{</w:t>
      </w:r>
    </w:p>
    <w:p w14:paraId="7620C5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Console.WriteLine(item);</w:t>
      </w:r>
    </w:p>
    <w:p w14:paraId="624B6E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2E11EE4" w14:textId="77777777" w:rsidR="003005CA" w:rsidRPr="003005CA" w:rsidRDefault="003005CA" w:rsidP="003005CA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4: Работа в многопоточной среде</w:t>
      </w:r>
    </w:p>
    <w:p w14:paraId="116ACDF9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496C85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343B7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D0E39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записи слева</w:t>
      </w:r>
    </w:p>
    <w:p w14:paraId="63B777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Task.Run(() =&gt;</w:t>
      </w:r>
    </w:p>
    <w:p w14:paraId="106CDE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9CAE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i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i++)</w:t>
      </w:r>
    </w:p>
    <w:p w14:paraId="04CEB92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9A244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buffer.EnqueueLeft(i);</w:t>
      </w:r>
    </w:p>
    <w:p w14:paraId="3136E7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Thread.Sleep(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100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25B46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2AE8C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1D50FF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75F80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записи справа</w:t>
      </w:r>
    </w:p>
    <w:p w14:paraId="35D9F8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Task.Run(() =&gt;</w:t>
      </w:r>
    </w:p>
    <w:p w14:paraId="062B72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CC97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i &gt;=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91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i--)</w:t>
      </w:r>
    </w:p>
    <w:p w14:paraId="02DF53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CA13C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buffer.EnqueueRight(i);</w:t>
      </w:r>
    </w:p>
    <w:p w14:paraId="6094ED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Thread.Sleep(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150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7605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6B87E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4EDDAE2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96F61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чтения слева</w:t>
      </w:r>
    </w:p>
    <w:p w14:paraId="30F814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Task.Run(() =&gt;</w:t>
      </w:r>
    </w:p>
    <w:p w14:paraId="384647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7B2ADC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Thread.Sleep(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500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Ждем заполнения буфера</w:t>
      </w:r>
    </w:p>
    <w:p w14:paraId="364B68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(!buffer.IsEmpty)</w:t>
      </w:r>
    </w:p>
    <w:p w14:paraId="05E59B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54862A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$"Чтение слева: </w:t>
      </w:r>
      <w:r w:rsidRPr="003005CA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{buffer.DequeueLeft()}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A1A84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Thread.Sleep(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200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668DE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02797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29DFDA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BCEB7C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Поток для чтения справа</w:t>
      </w:r>
    </w:p>
    <w:p w14:paraId="146CD4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Task.Run(() =&gt;</w:t>
      </w:r>
    </w:p>
    <w:p w14:paraId="2E2C03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6981CA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Thread.Sleep(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500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Ждем заполнения буфера</w:t>
      </w:r>
    </w:p>
    <w:p w14:paraId="334B40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(!buffer.IsEmpty)</w:t>
      </w:r>
    </w:p>
    <w:p w14:paraId="68F35C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5B40ED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    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 xml:space="preserve">$"Чтение справа: </w:t>
      </w:r>
      <w:r w:rsidRPr="003005CA">
        <w:rPr>
          <w:rFonts w:ascii="Arial Black" w:eastAsia="Times New Roman" w:hAnsi="Arial Black" w:cs="Courier New"/>
          <w:color w:val="24292E"/>
          <w:sz w:val="24"/>
          <w:szCs w:val="24"/>
          <w:bdr w:val="none" w:sz="0" w:space="0" w:color="auto" w:frame="1"/>
          <w:lang w:eastAsia="ru-RU"/>
        </w:rPr>
        <w:t>{buffer.DequeueRight()}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4DC90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Thread.Sleep(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200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CAC86B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1B88CF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});</w:t>
      </w:r>
    </w:p>
    <w:p w14:paraId="2005D1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A4E84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Console.ReadLine();</w:t>
      </w:r>
    </w:p>
    <w:p w14:paraId="512C2097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Практические сценарии использования</w:t>
      </w:r>
    </w:p>
    <w:p w14:paraId="24EB1A19" w14:textId="77777777" w:rsidR="003005CA" w:rsidRPr="003005CA" w:rsidRDefault="003005CA" w:rsidP="003005CA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Буферизация данных в реальном времени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6A54F15E" w14:textId="77777777" w:rsidR="003005CA" w:rsidRPr="003005CA" w:rsidRDefault="003005CA" w:rsidP="003005CA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Прием данных с датчиков с разных источников</w:t>
      </w:r>
    </w:p>
    <w:p w14:paraId="57BC9D81" w14:textId="77777777" w:rsidR="003005CA" w:rsidRPr="003005CA" w:rsidRDefault="003005CA" w:rsidP="003005CA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Обработка потоковых данных</w:t>
      </w:r>
    </w:p>
    <w:p w14:paraId="79F34F74" w14:textId="77777777" w:rsidR="003005CA" w:rsidRPr="003005CA" w:rsidRDefault="003005CA" w:rsidP="003005CA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Кэширование промежуточных результатов</w:t>
      </w:r>
    </w:p>
    <w:p w14:paraId="063BFD12" w14:textId="77777777" w:rsidR="003005CA" w:rsidRPr="003005CA" w:rsidRDefault="003005CA" w:rsidP="003005CA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Межпоточная коммуникация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6684C9E" w14:textId="77777777" w:rsidR="003005CA" w:rsidRPr="003005CA" w:rsidRDefault="003005CA" w:rsidP="003005CA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Очередь сообщений между producer и consumer</w:t>
      </w:r>
    </w:p>
    <w:p w14:paraId="2A502244" w14:textId="77777777" w:rsidR="003005CA" w:rsidRPr="003005CA" w:rsidRDefault="003005CA" w:rsidP="003005CA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Буферизация событий в системе мониторинга</w:t>
      </w:r>
    </w:p>
    <w:p w14:paraId="5F3F4E83" w14:textId="77777777" w:rsidR="003005CA" w:rsidRPr="003005CA" w:rsidRDefault="003005CA" w:rsidP="003005CA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Синхронизация данных между потоками</w:t>
      </w:r>
    </w:p>
    <w:p w14:paraId="1AB3E031" w14:textId="77777777" w:rsidR="003005CA" w:rsidRPr="003005CA" w:rsidRDefault="003005CA" w:rsidP="003005CA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Обработка данных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1AC8129" w14:textId="77777777" w:rsidR="003005CA" w:rsidRPr="003005CA" w:rsidRDefault="003005CA" w:rsidP="003005CA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Буферизация при преобразовании данных</w:t>
      </w:r>
    </w:p>
    <w:p w14:paraId="51E3AEB3" w14:textId="77777777" w:rsidR="003005CA" w:rsidRPr="003005CA" w:rsidRDefault="003005CA" w:rsidP="003005CA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Временное хранение результатов вычислений</w:t>
      </w:r>
    </w:p>
    <w:p w14:paraId="26B1FAB3" w14:textId="77777777" w:rsidR="003005CA" w:rsidRPr="003005CA" w:rsidRDefault="003005CA" w:rsidP="003005CA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Кэширование часто используемых значений</w:t>
      </w:r>
    </w:p>
    <w:p w14:paraId="14EB5E33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Важные моменты при использовании</w:t>
      </w:r>
    </w:p>
    <w:p w14:paraId="248994B5" w14:textId="77777777" w:rsidR="003005CA" w:rsidRPr="003005CA" w:rsidRDefault="003005CA" w:rsidP="003005CA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Всегда проверяйте заполненность буфера перед записью</w:t>
      </w:r>
    </w:p>
    <w:p w14:paraId="4D1AB6D9" w14:textId="77777777" w:rsidR="003005CA" w:rsidRPr="003005CA" w:rsidRDefault="003005CA" w:rsidP="003005CA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Обрабатывайте исключения при переполнении</w:t>
      </w:r>
    </w:p>
    <w:p w14:paraId="14E58D88" w14:textId="77777777" w:rsidR="003005CA" w:rsidRPr="003005CA" w:rsidRDefault="003005CA" w:rsidP="003005CA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Используйте итераторы для массовой обработки данных</w:t>
      </w:r>
    </w:p>
    <w:p w14:paraId="4573670F" w14:textId="77777777" w:rsidR="003005CA" w:rsidRPr="003005CA" w:rsidRDefault="003005CA" w:rsidP="003005CA">
      <w:pPr>
        <w:numPr>
          <w:ilvl w:val="0"/>
          <w:numId w:val="16"/>
        </w:num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</w:p>
    <w:p w14:paraId="77457D51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 данной реализации Переполнения быть не должно. МЫ должны всегда иметь возможность записать новый элемент Слева или Справа с удалением противоположного элемента. Пример применения Буфер 1,2,3,4,5 Запись слева 0 -&gt; 1,2,3,4,5 на выходе должны получить 0,1,2,3,4. Запись справа 6 -&gt; 1,2,3,4,5 на выходе должны получить 2,3,4,5,6 Вот такая должна быть реализация. Исключения Переполнения быть не должно.</w:t>
      </w:r>
    </w:p>
    <w:p w14:paraId="3FE58895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обновленная реализация кольцевого буфера с автоматической заменой элементов при заполнении:</w:t>
      </w:r>
    </w:p>
    <w:p w14:paraId="63B59537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lastRenderedPageBreak/>
        <w:t>csharp</w:t>
      </w:r>
    </w:p>
    <w:p w14:paraId="482A5E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1C6741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404FC7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4FA21C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92B4E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D70AB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8041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115E5B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BE5D2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B6BB7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7F43BB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646D7E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57916B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00CBE5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91DAC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7C54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"Размер буфера должен быть положительным"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26B61D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33A1FC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= size;</w:t>
      </w:r>
    </w:p>
    <w:p w14:paraId="685E530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T[size];</w:t>
      </w:r>
    </w:p>
    <w:p w14:paraId="05A3A3B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1CD30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7CF2E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124A50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(T item)</w:t>
      </w:r>
    </w:p>
    <w:p w14:paraId="4806534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B638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2AA3ED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DD0EE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35073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05997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81600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Если буфер полон, сдвигаем начало</w:t>
      </w:r>
    </w:p>
    <w:p w14:paraId="0F0C57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(count == capacity)</w:t>
      </w:r>
    </w:p>
    <w:p w14:paraId="678F2B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A889E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6314E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0C95B01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59083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74003B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47F3A2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8A653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FE580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27E6D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37326B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4611D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CAC3F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033E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1287AD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7A0541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6A33E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2F909B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99AB2C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ECA16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49BE9C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08E037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Если буфер полон, сдвигаем конец</w:t>
      </w:r>
    </w:p>
    <w:p w14:paraId="532721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(count == capacity)</w:t>
      </w:r>
    </w:p>
    <w:p w14:paraId="1F46ADD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58740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0CD1D4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37E951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CDF45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6C8257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F56F6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643D2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2EE5F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5DDDE7E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5167E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AF0AE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E744B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3E79138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5EFCE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BD213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6538E5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2DB60F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524BA7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D11C7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1533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E655B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017F27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611BE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1C274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4C07935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9ACCB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4FB2AE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2A9CA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06CBFC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A9647B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24999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C9E76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163DF0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145EE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52EC56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4FCC2D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70AC3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2F3318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6BF9F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4DFF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B5908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1A8B0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0F91BF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655FB3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23726E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7F2F2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E4681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1DABD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2FA61F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31F4F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3431C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0A5FA0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6A75D1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44F24DF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EA53D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442959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15919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522D2D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A331D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601E0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1100EC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B7F69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1EE59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FDD80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_lock.ExitReadLock();</w:t>
      </w:r>
    </w:p>
    <w:p w14:paraId="6F910BB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A7AD5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55E6D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29B3F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8D6A1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4D0102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3AC240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93FC9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2F2A1A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IsEmpty</w:t>
      </w:r>
    </w:p>
    <w:p w14:paraId="7D34EF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D70E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3F489E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00319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720139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3FDD7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{</w:t>
      </w:r>
    </w:p>
    <w:p w14:paraId="2C4959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F6A6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5551A7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8A0FC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30B93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_lock.ExitReadLock();</w:t>
      </w:r>
    </w:p>
    <w:p w14:paraId="3E2791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F1298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77FDD4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F5902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BEDF52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</w:p>
    <w:p w14:paraId="598A30D1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257FAE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Пример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1: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Базовая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работа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2E5BDF4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591CA3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50759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</w:p>
    <w:p w14:paraId="560256B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; i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i++)</w:t>
      </w:r>
    </w:p>
    <w:p w14:paraId="32C4F5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buffer.EnqueueRight(i);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1,2,3,4,5</w:t>
      </w:r>
    </w:p>
    <w:p w14:paraId="4919A5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77E7A9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</w:t>
      </w:r>
    </w:p>
    <w:p w14:paraId="0D4F4F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0,1,2,3,4</w:t>
      </w:r>
    </w:p>
    <w:p w14:paraId="36B30B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DC3B7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справа с вытеснением</w:t>
      </w:r>
    </w:p>
    <w:p w14:paraId="2869188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2,3,4,5,6</w:t>
      </w:r>
    </w:p>
    <w:p w14:paraId="62DE8F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F3495B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Пример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2: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Последовательная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</w:p>
    <w:p w14:paraId="6F5F7F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buffer2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string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B935F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5577E1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"A"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A</w:t>
      </w:r>
    </w:p>
    <w:p w14:paraId="088C6DB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"B"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A,B</w:t>
      </w:r>
    </w:p>
    <w:p w14:paraId="0E5A55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buffer2.EnqueueRight(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"C"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A,B,C</w:t>
      </w:r>
    </w:p>
    <w:p w14:paraId="3A96D22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buffer2.EnqueueRight(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"D"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</w:t>
      </w:r>
    </w:p>
    <w:p w14:paraId="4707F981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Может быть я плохо искал. Но в Вашей реализации нет возможности итерации элементов. Мне еще нужна возможность - итерация элементов FromLeft - итерация элементов FromRight</w:t>
      </w:r>
    </w:p>
    <w:p w14:paraId="17FBA893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Давайте добавим итераторы для обхода буфера слева направо и справа налево.</w:t>
      </w:r>
    </w:p>
    <w:p w14:paraId="2C7ED9A8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1970DC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19B86B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52F90F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37D9AF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5310E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6140F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96F1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4BBB0E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226E5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92E7DF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57A431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5104EB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44CCAA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AC737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7B168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1454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"Размер буфера должен быть положительным"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32E930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36F34D9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capacity = size;</w:t>
      </w:r>
    </w:p>
    <w:p w14:paraId="2EF56A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T[size];</w:t>
      </w:r>
    </w:p>
    <w:p w14:paraId="1806BB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548BB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6248DA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1FE769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(T item)</w:t>
      </w:r>
    </w:p>
    <w:p w14:paraId="0BD4F1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34231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D744E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1F977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A5F6C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9C1C8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A3102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15497E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F74ED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03C7EC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27D7B2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8F369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4D2B8C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1AB4A1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EA1C4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EEA8D9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747EC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2D43C9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C9C27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D9F2C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E704F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45B3A9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187579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DB6A1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24FD9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C5FDE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24E6D3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464BAB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FED6F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32DD7B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5C53F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2B30D5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0B883B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4651F0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366433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D1B54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C8CA5F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AC736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6772EF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F69C8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82AC7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C40AD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585F8F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5135A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27A72B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1E9091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B2CC6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FCFEA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6677E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7526F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865C9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73ED04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6CC117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3DC6BA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BFEE9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4D4BCD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70111E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BC55E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DBF65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29641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095FA2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4F3E9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C4D269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6CDA4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1A25021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8CD86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FAE5A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7EC77E7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64A91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5ABEE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FF310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D53BE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16918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67DF42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B0201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16EFB8C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058F73F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6B61B3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E3912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E8E7F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BCD302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9BC6E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2CDBAE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2CD00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DA68F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9C8CA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Остальные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методы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остаются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без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изменений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3716C0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EE0000A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итераторов</w:t>
      </w:r>
    </w:p>
    <w:p w14:paraId="726E6A8E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10FAAB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B8750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1373A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</w:t>
      </w:r>
    </w:p>
    <w:p w14:paraId="0EDD93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7E24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3826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C2381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922E7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B0E11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5C9507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Итерация слева направо</w:t>
      </w:r>
    </w:p>
    <w:p w14:paraId="572018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"Итерация слева направо:"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558E6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buffer.IteratorFromLeft())</w:t>
      </w:r>
    </w:p>
    <w:p w14:paraId="3E9759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F40943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Console.Write(item +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1 2 3 4 5</w:t>
      </w:r>
    </w:p>
    <w:p w14:paraId="7B825D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33B13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C6DB9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Итерация справа налево</w:t>
      </w:r>
    </w:p>
    <w:p w14:paraId="387AAFB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"\nИтерация справа налево:"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55B310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buffer.IteratorFromRight())</w:t>
      </w:r>
    </w:p>
    <w:p w14:paraId="517C0B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EDEB1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Console.Write(item +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5 4 3 2 1</w:t>
      </w:r>
    </w:p>
    <w:p w14:paraId="605D09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C4507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F3E5F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вытеснением</w:t>
      </w:r>
    </w:p>
    <w:p w14:paraId="06D7C2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buffer.EnqueueLeft(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0,1,2,3,4</w:t>
      </w:r>
    </w:p>
    <w:p w14:paraId="1E48F7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"\nПосле записи слева:"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0528C0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buffer.IteratorFromLeft())</w:t>
      </w:r>
    </w:p>
    <w:p w14:paraId="29D2BC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A064F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Console.Write(item +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 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Выведет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: 0 1 2 3 4</w:t>
      </w:r>
    </w:p>
    <w:p w14:paraId="684E800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9218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DBB560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6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2,3,4,5,6</w:t>
      </w:r>
    </w:p>
    <w:p w14:paraId="26E047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"\nПосле записи справа:"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52D58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buffer.IteratorFromLeft())</w:t>
      </w:r>
    </w:p>
    <w:p w14:paraId="379EB43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5E7461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Console.Write(item +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2 3 4 5 6</w:t>
      </w:r>
    </w:p>
    <w:p w14:paraId="31C286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EBCF793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сделай пож-ста полный текст кода, а то код длинный не удобно вставлять в разные места, можно ошибиться при вставках. Выложи пож-ста полный код</w:t>
      </w:r>
    </w:p>
    <w:p w14:paraId="02727EB9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полный код реализации кольцевого буфера с итераторами:</w:t>
      </w:r>
    </w:p>
    <w:p w14:paraId="7D743B25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6F0E06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08215FE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0369D0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0D6905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10785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89C93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CABE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52036D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89E5D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E71BC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0C4C74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6C1458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638D2DE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3A2721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0A43E8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A3A69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DDF3A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CF61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9DFF3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2F8FB2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T[size];</w:t>
      </w:r>
    </w:p>
    <w:p w14:paraId="36ACB0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9F334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22214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10868F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152A54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3E6E2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B8EB3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C95E6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DB664C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94402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1239F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EB103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7E29E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BD82FC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0FADA1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309A0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736DDA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5860E5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862AC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C82F1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685BE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33EACB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1838B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E81D0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52A4A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1277E5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1CBDFE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FE064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E6E16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06929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D6897A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108F42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2E402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03320D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4803C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668EF4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1537AC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13D87B3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72FC47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35759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91225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842CA3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2553F4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0DB64E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BBACB2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810A4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17773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E8644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008FB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3396F85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1C28C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FA65AE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BFB6B0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469E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B3F3B5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43D501D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DB4E2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F5BC4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7E8B528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1E8EEA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018B4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ED028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42B725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7335A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82315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4F9A9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08F8AC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70B49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6FCC5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7A341E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C81D6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C1993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47A4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36FF6C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95B0F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55B63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4E097E7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5D455B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48D7B1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5B51F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07A10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5C516E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350DB2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984E2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9F1AC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6161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2DE59C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CBE2F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722F5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6320F6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294DE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43641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508D62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B03A5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5F0711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64307B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32FA8F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517181A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A886A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2E798A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7C878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0D4745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1800F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8E6A3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13290F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93EE72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D35CB5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3C751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5084F3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77945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26460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7FE583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2F7CD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78AAD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E3A743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389BE5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65817A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6C911C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5F737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482928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DF395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34AEE0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3EB342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13CD5E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5E78E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F42A3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4A7AF6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A58F1D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1420F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E6632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01AFF7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56BF03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8E495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447BA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ED3FF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25F396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CE1E0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07BED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3D41EE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255848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6D8427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17AEE8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_lock.ExitReadLock();</w:t>
      </w:r>
    </w:p>
    <w:p w14:paraId="141D91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D5D06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4D7E4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970DD5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9E849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4F4AD1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045608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39127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22A4AC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IsEmpty</w:t>
      </w:r>
    </w:p>
    <w:p w14:paraId="226AEB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E73A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13B38A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9C555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5261310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5A2D4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02C4CE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34066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8A6264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917A2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ABB21E5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этом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месте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оборвался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видимо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стоит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ограничение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кол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-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строк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выводе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страницы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{ get { _lock.EnterReadLock(); try { return count == 0; } finally { ------------------------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Продолжи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пож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-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ста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места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IsEmpty</w:t>
      </w:r>
    </w:p>
    <w:p w14:paraId="68101C90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полный код с продолжением:</w:t>
      </w:r>
    </w:p>
    <w:p w14:paraId="4D24C05D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15F499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63C054B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647F7DC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0A08E7B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2AE99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F3F94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53D5A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2DC16B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0531C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F6CDA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4E190F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3282A5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590838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2B5BDA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7DD120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AD3A2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192E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510F5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6B32A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226771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T[size];</w:t>
      </w:r>
    </w:p>
    <w:p w14:paraId="757156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80F94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8C21C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39C533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5D50F5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5F6FE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6F8E75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736EE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15661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09E664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6A990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1214E7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6FA5DC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0DED39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60BEB8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FB1EE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380C98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563BF0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493D97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709ED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2D95C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47CA0F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DBA97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A4E2E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468D1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542E16C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072C78D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024411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9E30F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6D6F8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01551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7CEA76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9BF5FE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4DD028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5BCAC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723A705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46F4E2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BB324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629A59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66393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53027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635F79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60BC72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87823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3EA16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67277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2068DE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2209E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869630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2E09EC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DBBF6A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EF16D7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00FB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C58FF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D31EE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7F9475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D6BDE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2E3847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4024BE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CBA9C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E23AB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96537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7B1ADB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05981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4BFBF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B1410C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6BD4A0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71FF7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05A247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1D347A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15831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F7AEB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A579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C3E99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88D2A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AA955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3D4208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2955EA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60024D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35F07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FA64F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A3E60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360302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C8511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7F173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4E1E7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797D197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F46AC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55EC0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7F0925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CDDB0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FD7FB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BE049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75C7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F810DF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4502EFF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CBD9C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312D4B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1AFED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45279D2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BC5403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93DE77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6E54D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5C97B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0D8977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DB1A76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36FCE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348FB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21DA58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073BA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2B6D5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3B2984D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2D9F0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DF862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7CD6B5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3EB0C9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B4E77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0C4CA09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72B937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46929B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0166C5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5EB5445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B0C2F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D7D87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3C572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8B924C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61C49B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E8569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F32FF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27B68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Текущая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2364EEE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722E36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1EE1F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573E18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42F85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2E16A52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5CA09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22E8DD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count;</w:t>
      </w:r>
    </w:p>
    <w:p w14:paraId="5A8F8A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FD19C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7619B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368821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_lock.ExitReadLock();</w:t>
      </w:r>
    </w:p>
    <w:p w14:paraId="1F6A57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DB47B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FFC2D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87A80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EB064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Максимальная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вместимость</w:t>
      </w:r>
    </w:p>
    <w:p w14:paraId="4FFD242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=&gt; capacity;</w:t>
      </w:r>
    </w:p>
    <w:p w14:paraId="3D606C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1FA7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пустоту</w:t>
      </w:r>
    </w:p>
    <w:p w14:paraId="546D21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IsEmpty</w:t>
      </w:r>
    </w:p>
    <w:p w14:paraId="79B0B6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4F39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795F1D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0F024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27C6DF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387DE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E6564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2C613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3EAB9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EE723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442FA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_lock.ExitRead</w:t>
      </w:r>
    </w:p>
    <w:p w14:paraId="68A10C6B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IsEmpty { get { _lock.EnterReadLock(); try { return count == 0; } finally { _lock.ExitRead --------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Выложи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этого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места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код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оборвался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Максимальная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вместимость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int Capacity =&gt; capacity; 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Проверка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пустоту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bool IsEmpty {</w:t>
      </w:r>
    </w:p>
    <w:p w14:paraId="0566592A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полное завершение класса:</w:t>
      </w:r>
    </w:p>
    <w:p w14:paraId="42775023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764A2B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16673C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{</w:t>
      </w:r>
    </w:p>
    <w:p w14:paraId="1191B49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    _lock.ExitReadLock();</w:t>
      </w:r>
    </w:p>
    <w:p w14:paraId="1DCACD5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}</w:t>
      </w:r>
    </w:p>
    <w:p w14:paraId="0834687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5D973E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}</w:t>
      </w:r>
    </w:p>
    <w:p w14:paraId="0E417A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1143A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Проверка на заполненность</w:t>
      </w:r>
    </w:p>
    <w:p w14:paraId="000C40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IsFull</w:t>
      </w:r>
    </w:p>
    <w:p w14:paraId="711F13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3ED3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</w:p>
    <w:p w14:paraId="15482B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CC869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_lock.EnterReadLock();</w:t>
      </w:r>
    </w:p>
    <w:p w14:paraId="7F8DAC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9298F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4A78D93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== capacity;</w:t>
      </w:r>
    </w:p>
    <w:p w14:paraId="19316A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17C1E7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4DB267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65E8A1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_lock.ExitReadLock();</w:t>
      </w:r>
    </w:p>
    <w:p w14:paraId="53E3F0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6A929E9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5DABB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3535E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06665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Очистка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6340AA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Clear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2CA7F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D8102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0950C9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B4154B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45B431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C29070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00145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71994F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B75950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8E26B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714419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C8A56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21B4A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C12C4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индексу</w:t>
      </w:r>
    </w:p>
    <w:p w14:paraId="66F88F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Peek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index)</w:t>
      </w:r>
    </w:p>
    <w:p w14:paraId="689B6F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E1ADDC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57BA40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F4882D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BCFD8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(index &lt;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index &gt;= count)</w:t>
      </w:r>
    </w:p>
    <w:p w14:paraId="2FA53C6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IndexOutOfRangeException();</w:t>
      </w:r>
    </w:p>
    <w:p w14:paraId="710AC6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579BE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buffer[(start + index) % capacity];</w:t>
      </w:r>
    </w:p>
    <w:p w14:paraId="6A7CE4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44D117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2BA3CE2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{</w:t>
      </w:r>
    </w:p>
    <w:p w14:paraId="4627C8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_lock.ExitReadLock();</w:t>
      </w:r>
    </w:p>
    <w:p w14:paraId="7F3AB15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9B252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909BC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5A10CD0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Теперь класс полностью завершен и включает:</w:t>
      </w:r>
    </w:p>
    <w:p w14:paraId="2E755D0F" w14:textId="77777777" w:rsidR="003005CA" w:rsidRPr="003005CA" w:rsidRDefault="003005CA" w:rsidP="003005CA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Все методы работы с буфером</w:t>
      </w:r>
    </w:p>
    <w:p w14:paraId="677FC597" w14:textId="77777777" w:rsidR="003005CA" w:rsidRPr="003005CA" w:rsidRDefault="003005CA" w:rsidP="003005CA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Проверки на пустоту и заполненность</w:t>
      </w:r>
    </w:p>
    <w:p w14:paraId="2BCC1417" w14:textId="77777777" w:rsidR="003005CA" w:rsidRPr="003005CA" w:rsidRDefault="003005CA" w:rsidP="003005CA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Очистку буфера</w:t>
      </w:r>
    </w:p>
    <w:p w14:paraId="4F2B6EDA" w14:textId="77777777" w:rsidR="003005CA" w:rsidRPr="003005CA" w:rsidRDefault="003005CA" w:rsidP="003005CA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Получение элемента по индексу</w:t>
      </w:r>
    </w:p>
    <w:p w14:paraId="50487963" w14:textId="77777777" w:rsidR="003005CA" w:rsidRPr="003005CA" w:rsidRDefault="003005CA" w:rsidP="003005CA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Полную синхронизацию доступа через ReaderWriterLockSlim</w:t>
      </w:r>
    </w:p>
    <w:p w14:paraId="07659CCA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 можете скопировать весь код целиком и использовать его в своем проекте.</w:t>
      </w:r>
    </w:p>
    <w:p w14:paraId="603CB258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GetAllFromLeft(IEnumerable[] ) GetAllFromRight(IEnumerable[]) TryGetAllFromLeft(IEnumerable[]) TryGetAllFromRight(IEnumerable[]) Если в реализации таких методов, то необходимо их реализовать</w:t>
      </w:r>
    </w:p>
    <w:p w14:paraId="1392C651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обновленная версия класса с методами массовой выборки элементов:</w:t>
      </w:r>
    </w:p>
    <w:p w14:paraId="00CEDDEF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1B24B8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System;</w:t>
      </w:r>
    </w:p>
    <w:p w14:paraId="6AC2D8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System.Collections.Generic;</w:t>
      </w:r>
    </w:p>
    <w:p w14:paraId="50013B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using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System.Threading;</w:t>
      </w:r>
    </w:p>
    <w:p w14:paraId="5A4E39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6063B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class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83488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6834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T[] buffer;</w:t>
      </w:r>
    </w:p>
    <w:p w14:paraId="02BB04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BAD7E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DB42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capacity;</w:t>
      </w:r>
    </w:p>
    <w:p w14:paraId="5B89A0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private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readonly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 _lock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ReaderWriterLockSlim();</w:t>
      </w:r>
    </w:p>
    <w:p w14:paraId="49D427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6AF5E1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Конструктор</w:t>
      </w:r>
    </w:p>
    <w:p w14:paraId="75D56A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176F76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A1529E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F5A4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буфера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2BEB3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9071C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size;</w:t>
      </w:r>
    </w:p>
    <w:p w14:paraId="20CEAE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T[size];</w:t>
      </w:r>
    </w:p>
    <w:p w14:paraId="33FF90C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E6155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71C75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Запись слева с вытеснением справа</w:t>
      </w:r>
    </w:p>
    <w:p w14:paraId="09D51AB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4F6E25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F9D11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57A4ABA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35A879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31005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389E4D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2C0BB9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58D2FB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117967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70F3B46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505DED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3E6A460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buffer[index] = item;</w:t>
      </w:r>
    </w:p>
    <w:p w14:paraId="0E0DC68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index;</w:t>
      </w:r>
    </w:p>
    <w:p w14:paraId="4184E0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19E1F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A2396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24AE7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1EA716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B0D11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F5419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85CA4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Запись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512309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25DE71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1B0B1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529E8F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7F9A8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FCD7D9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end = (start + count) % capacity;</w:t>
      </w:r>
    </w:p>
    <w:p w14:paraId="7958D2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F8759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capacity)</w:t>
      </w:r>
    </w:p>
    <w:p w14:paraId="6683C1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7A903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9F54B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count++;</w:t>
      </w:r>
    </w:p>
    <w:p w14:paraId="32653F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13A7F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buffer[end] = item;</w:t>
      </w:r>
    </w:p>
    <w:p w14:paraId="6C2D09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6E4C4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14475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A6E27A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0EF3D7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B9F65A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D0B7F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D33986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6F6B27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CE673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FDA90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6EE55EA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06E02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756E8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27C9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69F8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57DD7B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buffer[start];</w:t>
      </w:r>
    </w:p>
    <w:p w14:paraId="77CA14C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start = (start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E8BC2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72BFE83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473C3B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CC2ABD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346F5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4460C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1E5261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96CBA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B3497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B9F676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Чтение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5D4EE97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DequeueRight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75EFDE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23F5CE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_lock.EnterWriteLock();</w:t>
      </w:r>
    </w:p>
    <w:p w14:paraId="63DD2A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6BDA6C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4B3B5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3573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InvalidOperationException(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Буфер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пуст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93AC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A48D3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6DF88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T item = buffer[index];</w:t>
      </w:r>
    </w:p>
    <w:p w14:paraId="687A86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count--;</w:t>
      </w:r>
    </w:p>
    <w:p w14:paraId="3F9007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item;</w:t>
      </w:r>
    </w:p>
    <w:p w14:paraId="136F65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38622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BDB38F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2499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_lock.ExitWriteLock();</w:t>
      </w:r>
    </w:p>
    <w:p w14:paraId="6B1301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336BA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5A930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6A90E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направо</w:t>
      </w:r>
    </w:p>
    <w:p w14:paraId="4E967A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DE2F1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64EF0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1D6108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E893C6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1DF3CF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4C32D21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4B331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988415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7B4019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65119F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0246D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08994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791F4D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40FB61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6D608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C1448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13B64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2E9CC05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E8C231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12C41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9E1E1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7984566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4F4096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119C0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53E7F5C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4CCA0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926A4F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A9469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elementsRead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ABF3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19FE2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while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(elementsRead &lt; count)</w:t>
      </w:r>
    </w:p>
    <w:p w14:paraId="2DB873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1828F2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5E72E3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40E47F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elementsRead++;</w:t>
      </w:r>
    </w:p>
    <w:p w14:paraId="18F16AC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009A09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05F7F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AB5F37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14A49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69FE21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560B7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A7669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BB9BC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0F7B77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0E9F7D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7AF0E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_lock.EnterReadLock();</w:t>
      </w:r>
    </w:p>
    <w:p w14:paraId="31C8FB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6648B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5A357F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result.Clear();</w:t>
      </w:r>
    </w:p>
    <w:p w14:paraId="5171DE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877B5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438B89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{</w:t>
      </w:r>
    </w:p>
    <w:p w14:paraId="5B14F7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result.Add(buffer[current]);</w:t>
      </w:r>
    </w:p>
    <w:p w14:paraId="4E70BC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5FBF5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}</w:t>
      </w:r>
    </w:p>
    <w:p w14:paraId="3E02632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CA1EC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B02E8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99A424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_lock.ExitReadLock();</w:t>
      </w:r>
    </w:p>
    <w:p w14:paraId="5DEDAB0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1C73A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327D6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A4C0C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12965E1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</w:t>
      </w:r>
    </w:p>
    <w:p w14:paraId="2DA47019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этом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коде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обрывается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вывод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кода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,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маленкая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страница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//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Получение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всех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элементов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слева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public void GetAllFromLeft(List&lt;T&gt; result) { _lock.EnterReadLock(); try { result.Clear(); int current = start; for (int i = 0; i &lt; count; i++) { result.Add(buffer[current]); current = (current + 1) % capacity; } } finally { _lock.ExitReadLock(); } }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Напиши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только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четыре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метода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. GetAllFrom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Также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можешь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еще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два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метода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добавить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ReSizeFromLeft(int newsize) ReSizeFromRight(int newsize)</w:t>
      </w:r>
    </w:p>
    <w:p w14:paraId="186D3D76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запрошенных методов:</w:t>
      </w:r>
    </w:p>
    <w:p w14:paraId="31DB8B32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4E77C0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всех элементов слева</w:t>
      </w:r>
    </w:p>
    <w:p w14:paraId="633019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474313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5FCA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3CF40F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A09A3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ED369C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result.Clear();</w:t>
      </w:r>
    </w:p>
    <w:p w14:paraId="6F8DDB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3023C57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675A1B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6EB3C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result.Add(buffer[current]);</w:t>
      </w:r>
    </w:p>
    <w:p w14:paraId="097FF7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D43B5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989D8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83C368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9058FC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5695C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160F40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21C9F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>}</w:t>
      </w:r>
    </w:p>
    <w:p w14:paraId="7F2036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1E2A0D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3E40966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4ED66F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6FB8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4013E0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593F13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79A58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result.Clear();</w:t>
      </w:r>
    </w:p>
    <w:p w14:paraId="673948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B94A7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30F9D9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C133C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result.Add(buffer[current]);</w:t>
      </w:r>
    </w:p>
    <w:p w14:paraId="0913B4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53FA72C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A1127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F1EE4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2F24C6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30CDC4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_lock.ExitReadLock();</w:t>
      </w:r>
    </w:p>
    <w:p w14:paraId="60E6E1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4647B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DE8A5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111ABA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Попытка получения всех элементов слева (без исключения)</w:t>
      </w:r>
    </w:p>
    <w:p w14:paraId="4968923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4BBDA40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4A00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42F2A6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1E3F0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084E4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42AC8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9E0B2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C299FB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result.Clear();</w:t>
      </w:r>
    </w:p>
    <w:p w14:paraId="63E212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72FD75F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00A4BE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4B3319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result.Add(buffer[current]);</w:t>
      </w:r>
    </w:p>
    <w:p w14:paraId="025903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BE72C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EA2E1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AEE2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535E7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FFC47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C45FF0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645559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95499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D800A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42AF8B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Попытка получения всех элементов справа (без исключения)</w:t>
      </w:r>
    </w:p>
    <w:p w14:paraId="6F9579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5464D8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D6B0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362F21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92130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94409A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33D4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false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9790F4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44BE2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result.Clear();</w:t>
      </w:r>
    </w:p>
    <w:p w14:paraId="5E2DA1B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7A0B7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0B9F21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2CE0B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result.Add(buffer[current]);</w:t>
      </w:r>
    </w:p>
    <w:p w14:paraId="659ED68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1997CD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FA37D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true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E17BC5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FA145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08F8D3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CE546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12DD5EB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1883E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2C6CD3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FBBBB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 с сохранением элементов слева</w:t>
      </w:r>
    </w:p>
    <w:p w14:paraId="7001F1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newSize)</w:t>
      </w:r>
    </w:p>
    <w:p w14:paraId="1592EBF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7255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(newSize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520D0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FCAE6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5F08A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_lock.EnterWriteLock();</w:t>
      </w:r>
    </w:p>
    <w:p w14:paraId="67EB37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5B3B2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9C906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T[] newBuffer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T[newSize];</w:t>
      </w:r>
    </w:p>
    <w:p w14:paraId="501D8F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elementsToCopy = Math.Min(count, newSize);</w:t>
      </w:r>
    </w:p>
    <w:p w14:paraId="191A8DD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AC03FD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Копируем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элементы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слева</w:t>
      </w:r>
    </w:p>
    <w:p w14:paraId="2C5E8A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srcIndex = start;</w:t>
      </w:r>
    </w:p>
    <w:p w14:paraId="41FCD7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elementsToCopy; i++)</w:t>
      </w:r>
    </w:p>
    <w:p w14:paraId="1BD364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7BC59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newBuffer[i] = buffer[srcIndex];</w:t>
      </w:r>
    </w:p>
    <w:p w14:paraId="2FC860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srcIndex = (srcIndex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539E3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08C708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6A33C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buffer = newBuffer;</w:t>
      </w:r>
    </w:p>
    <w:p w14:paraId="4F5666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0A649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elementsToCopy;</w:t>
      </w:r>
    </w:p>
    <w:p w14:paraId="46527B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newSize;</w:t>
      </w:r>
    </w:p>
    <w:p w14:paraId="6553C9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A67D82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CDB1C6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CDDF1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_lock.ExitWriteLock();</w:t>
      </w:r>
    </w:p>
    <w:p w14:paraId="498EBF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46264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DA676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623F7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 с сохранением элементов справа</w:t>
      </w:r>
    </w:p>
    <w:p w14:paraId="2CDA16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newSize)</w:t>
      </w:r>
    </w:p>
    <w:p w14:paraId="45A5DC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FF23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(newSize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F231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Размер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должен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быть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положительным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A53778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F1E88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_lock.EnterWriteLock();</w:t>
      </w:r>
    </w:p>
    <w:p w14:paraId="615867D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795BD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69BD7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T[] newBuffer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T[newSize];</w:t>
      </w:r>
    </w:p>
    <w:p w14:paraId="03B816D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elementsToCopy = Math.Min(count, newSize);</w:t>
      </w:r>
    </w:p>
    <w:p w14:paraId="484FF0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DC538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новый start для нового буфера</w:t>
      </w:r>
    </w:p>
    <w:p w14:paraId="522633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newStart = newSize - elementsToCopy;</w:t>
      </w:r>
    </w:p>
    <w:p w14:paraId="1E9331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srcIndex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0FCFD7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37A5D2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Копируем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элементы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</w:p>
    <w:p w14:paraId="785366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newStart; i &lt; newStart + elementsToCopy; i++)</w:t>
      </w:r>
    </w:p>
    <w:p w14:paraId="327FAB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6DECFB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newBuffer[i] = buffer[srcIndex];</w:t>
      </w:r>
    </w:p>
    <w:p w14:paraId="0CD304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srcIndex = (srcIndex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1671F9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D75F8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1BA1F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buffer = newBuffer;</w:t>
      </w:r>
    </w:p>
    <w:p w14:paraId="7C4FD4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newStart;</w:t>
      </w:r>
    </w:p>
    <w:p w14:paraId="1D9B9C3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elementsToCopy;</w:t>
      </w:r>
    </w:p>
    <w:p w14:paraId="75C4D17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capacity = newSize;</w:t>
      </w:r>
    </w:p>
    <w:p w14:paraId="1AA4496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BA19E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25823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A5AC84D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контексте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нашего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CircularBuffer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уместно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ли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реализоваить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shifts (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сдвиги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) -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вытеснением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зацикливанием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?</w:t>
      </w:r>
    </w:p>
    <w:p w14:paraId="47C30777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Давайте рассмотрим, как можно реализовать сдвиги в кольцевом буфере:</w:t>
      </w:r>
    </w:p>
    <w:p w14:paraId="200243BD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Сдвиги с вытеснением</w:t>
      </w:r>
    </w:p>
    <w:p w14:paraId="11ED6588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 таком сдвиге элементы смещаются на заданное количество позиций, а вытесненные элементы удаляются.</w:t>
      </w:r>
    </w:p>
    <w:p w14:paraId="5B5CCAE7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с зацикливанием</w:t>
      </w:r>
    </w:p>
    <w:p w14:paraId="11E0D81D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 таком сдвиге элементы перемещаются циклически, без потери данных.</w:t>
      </w:r>
    </w:p>
    <w:p w14:paraId="79CF7BFE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этих методов:</w:t>
      </w:r>
    </w:p>
    <w:p w14:paraId="27D4A69A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240828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 влево с вытеснением</w:t>
      </w:r>
    </w:p>
    <w:p w14:paraId="67F381D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03C8AF8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03B8F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_lock.EnterWriteLock();</w:t>
      </w:r>
    </w:p>
    <w:p w14:paraId="3ADCE3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70BEAC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F3B06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65C8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capacity;</w:t>
      </w:r>
    </w:p>
    <w:p w14:paraId="09BDFB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85B005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3627D1A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Math.Min(count - positions, capacity);</w:t>
      </w:r>
    </w:p>
    <w:p w14:paraId="30A2F6A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6DCDE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25FF7E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6B6CE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_lock.ExitWriteLock();</w:t>
      </w:r>
    </w:p>
    <w:p w14:paraId="2E2101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335FDC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9556F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D95AC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вправо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вытеснением</w:t>
      </w:r>
    </w:p>
    <w:p w14:paraId="620B080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5C3EDE7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E935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_lock.EnterWriteLock();</w:t>
      </w:r>
    </w:p>
    <w:p w14:paraId="77B17B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EEBAA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1F24F2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D26D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capacity;</w:t>
      </w:r>
    </w:p>
    <w:p w14:paraId="4EB1FB3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CFF072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7EC165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count = Math.Min(count - positions, capacity);</w:t>
      </w:r>
    </w:p>
    <w:p w14:paraId="5C6E9A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A3161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37366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D2B00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_lock.ExitWriteLock();</w:t>
      </w:r>
    </w:p>
    <w:p w14:paraId="65CBDF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595359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932B2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1EABD7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Циклический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влево</w:t>
      </w:r>
    </w:p>
    <w:p w14:paraId="6573AA3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2154EE7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4D55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_lock.EnterWriteLock();</w:t>
      </w:r>
    </w:p>
    <w:p w14:paraId="7BC962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7C87F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1DC27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5D8CB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count;</w:t>
      </w:r>
    </w:p>
    <w:p w14:paraId="78F992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970E4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1AF1962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11A89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20A54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15D88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_lock.ExitWriteLock();</w:t>
      </w:r>
    </w:p>
    <w:p w14:paraId="0C483CB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A4E981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42C9E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7ECDD0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Циклический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вправо</w:t>
      </w:r>
    </w:p>
    <w:p w14:paraId="38B4E12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0E2DF3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DE86C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_lock.EnterWriteLock();</w:t>
      </w:r>
    </w:p>
    <w:p w14:paraId="5AE5AF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898081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B7A9E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(positions &lt;=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|| 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1EF6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positions %= count;</w:t>
      </w:r>
    </w:p>
    <w:p w14:paraId="40D900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FF85B7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55D926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69DD03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F4A0C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6CF472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_lock.ExitWriteLock();</w:t>
      </w:r>
    </w:p>
    <w:p w14:paraId="58E947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87A62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3352DA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методов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7DFE6D14" w14:textId="77777777" w:rsidR="003005CA" w:rsidRPr="003005CA" w:rsidRDefault="003005CA" w:rsidP="003005CA">
      <w:pPr>
        <w:numPr>
          <w:ilvl w:val="0"/>
          <w:numId w:val="1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ShiftLeft/ShiftRight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(с вытеснением):</w:t>
      </w:r>
    </w:p>
    <w:p w14:paraId="24AB8A15" w14:textId="77777777" w:rsidR="003005CA" w:rsidRPr="003005CA" w:rsidRDefault="003005CA" w:rsidP="003005CA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Сдвигают элементы на заданное количество позиций</w:t>
      </w:r>
    </w:p>
    <w:p w14:paraId="63DD1E2B" w14:textId="77777777" w:rsidR="003005CA" w:rsidRPr="003005CA" w:rsidRDefault="003005CA" w:rsidP="003005CA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Вытесненные элементы удаляются из буфера</w:t>
      </w:r>
    </w:p>
    <w:p w14:paraId="34DB4FF5" w14:textId="77777777" w:rsidR="003005CA" w:rsidRPr="003005CA" w:rsidRDefault="003005CA" w:rsidP="003005CA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Размер буфера уменьшается на количество сдвигов</w:t>
      </w:r>
    </w:p>
    <w:p w14:paraId="5C9738E7" w14:textId="77777777" w:rsidR="003005CA" w:rsidRPr="003005CA" w:rsidRDefault="003005CA" w:rsidP="003005CA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lastRenderedPageBreak/>
        <w:t>RotateLeft/RotateRight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(с зацикливанием):</w:t>
      </w:r>
    </w:p>
    <w:p w14:paraId="306EDA06" w14:textId="77777777" w:rsidR="003005CA" w:rsidRPr="003005CA" w:rsidRDefault="003005CA" w:rsidP="003005CA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Перемещают элементы циклически</w:t>
      </w:r>
    </w:p>
    <w:p w14:paraId="27AEE56F" w14:textId="77777777" w:rsidR="003005CA" w:rsidRPr="003005CA" w:rsidRDefault="003005CA" w:rsidP="003005CA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Ни один элемент не теряется</w:t>
      </w:r>
    </w:p>
    <w:p w14:paraId="7BA49136" w14:textId="77777777" w:rsidR="003005CA" w:rsidRPr="003005CA" w:rsidRDefault="003005CA" w:rsidP="003005CA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Просто изменяется точка начала буфера</w:t>
      </w:r>
    </w:p>
    <w:p w14:paraId="7363C62A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использования:</w:t>
      </w:r>
    </w:p>
    <w:p w14:paraId="55B63BB5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4B1D71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3A1111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151A5A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1D3F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0127DD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714C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058951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01912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 влево на 2 позиции с вытеснением</w:t>
      </w:r>
    </w:p>
    <w:p w14:paraId="5CE74F5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buffer.ShiftLeft(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Буфер станет: 3,4,5</w:t>
      </w:r>
    </w:p>
    <w:p w14:paraId="30DC18E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06B3F1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Циклический сдвиг вправо на 1 позицию</w:t>
      </w:r>
    </w:p>
    <w:p w14:paraId="404722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buffer.RotateRight(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Буфер станет: 5,3,4</w:t>
      </w:r>
    </w:p>
    <w:p w14:paraId="0402F4F3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Эти методы делают работу с буфером более гибкой и позволяют эффективно манипулировать данными без необходимости их явного копирования.</w:t>
      </w:r>
    </w:p>
    <w:p w14:paraId="007BB219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У нас есть такие функции buffer.GetAllFromLeft(list); buffer.GetAllFromRight(list); Напрашиваются еще две полезные функции IEnumerable&lt;T&gt; GetAllFromLeft() IEnumerable&lt;T&gt; GetAllFromRight() Напиши пож-ста эти две функции, их у нас нет.</w:t>
      </w:r>
    </w:p>
    <w:p w14:paraId="246C15D1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методов для получения всех элементов через IEnumerable:</w:t>
      </w:r>
    </w:p>
    <w:p w14:paraId="618DB743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14BC5D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всех элементов слева через IEnumerable</w:t>
      </w:r>
    </w:p>
    <w:p w14:paraId="195B8C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8235F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0F2F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51ACBF8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B3D64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D53F1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086CDB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532FF4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1B982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74C5E2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68F5D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4FE4F7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4B3A8F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0AF28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AC397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3C9F6D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B2CCF6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1EBEF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39134A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через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IEnumerable</w:t>
      </w:r>
    </w:p>
    <w:p w14:paraId="549D5D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423923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ACB8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243C1C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110A3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66E08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64DC5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1092548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8C05D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buffer[current];</w:t>
      </w:r>
    </w:p>
    <w:p w14:paraId="66CA68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7E129EB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B6082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06E66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65CC7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04E35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537252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63E5734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84065D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методы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позволяют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:</w:t>
      </w:r>
    </w:p>
    <w:p w14:paraId="07F517FF" w14:textId="77777777" w:rsidR="003005CA" w:rsidRPr="003005CA" w:rsidRDefault="003005CA" w:rsidP="003005CA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Получить все элементы буфера в виде последовательности</w:t>
      </w:r>
    </w:p>
    <w:p w14:paraId="60A64F00" w14:textId="77777777" w:rsidR="003005CA" w:rsidRPr="003005CA" w:rsidRDefault="003005CA" w:rsidP="003005CA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Использовать LINQ-операции</w:t>
      </w:r>
    </w:p>
    <w:p w14:paraId="6731AA22" w14:textId="77777777" w:rsidR="003005CA" w:rsidRPr="003005CA" w:rsidRDefault="003005CA" w:rsidP="003005CA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Работать с элементами через foreach</w:t>
      </w:r>
    </w:p>
    <w:p w14:paraId="7758D335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Примеры использования:</w:t>
      </w:r>
    </w:p>
    <w:p w14:paraId="25AB97EF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42F073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Использование с foreach</w:t>
      </w:r>
    </w:p>
    <w:p w14:paraId="1D7BBC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buffer.GetAllFromLeft())</w:t>
      </w:r>
    </w:p>
    <w:p w14:paraId="2EFB6C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E7CF5A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Console.WriteLine(item);</w:t>
      </w:r>
    </w:p>
    <w:p w14:paraId="1AE830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8ABBAA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F24EF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LINQ</w:t>
      </w:r>
    </w:p>
    <w:p w14:paraId="57017F5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result = buffer.GetAllFromRight()</w:t>
      </w:r>
    </w:p>
    <w:p w14:paraId="6F7DF6A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.Where(x =&gt; x &gt;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E6D4A2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.OrderByDescending(x =&gt; x);</w:t>
      </w:r>
    </w:p>
    <w:p w14:paraId="51C2850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2E75FC4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lastRenderedPageBreak/>
        <w:t>// Преобразование в список</w:t>
      </w:r>
    </w:p>
    <w:p w14:paraId="7F5B82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List&lt;T&gt; list = buffer.GetAllFromLeft().ToList();</w:t>
      </w:r>
    </w:p>
    <w:p w14:paraId="74A30715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Эти методы дополняют существующий функционал и делают работу с буфером более гибкой и удобной.</w:t>
      </w:r>
    </w:p>
    <w:p w14:paraId="2D53B088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Давай напишем еще две нестандартные функции. Необходимо сделать Итератор, который делает проходя по индексам петлю. Что это означает. Допустим у нас capasity = 5 Итератор должен возвращать следующую последовательность индексов 0,1,2,3,4,3,2,1,0 - получается Петля - .из 9-ти значений при capasity = 5. 4,2,3,1,0,1,2,3,4 Как всегда Необходимо сделать два варианта fromLeft, fromRight</w:t>
      </w:r>
    </w:p>
    <w:p w14:paraId="7EA82DA4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Давайте реализуем эти нестандартные итераторы с петлей:</w:t>
      </w:r>
    </w:p>
    <w:p w14:paraId="14EBDD6C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379A40F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слева направо</w:t>
      </w:r>
    </w:p>
    <w:p w14:paraId="33BC12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10DB5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013F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48F7251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C564D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5F858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76C3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E36C0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Определяем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длину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</w:p>
    <w:p w14:paraId="5582938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loopLength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D63B83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59F7C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loopLength; i++)</w:t>
      </w:r>
    </w:p>
    <w:p w14:paraId="128209B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1BAEF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буфере</w:t>
      </w:r>
    </w:p>
    <w:p w14:paraId="1B7348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i &lt; capacity ? i : loopLength - i;</w:t>
      </w:r>
    </w:p>
    <w:p w14:paraId="30A20C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offset) % capacity;</w:t>
      </w:r>
    </w:p>
    <w:p w14:paraId="53BBCD6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6C4F64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2D293BF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21EF41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72A5887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370FA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047B0A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_lock.ExitReadLock();</w:t>
      </w:r>
    </w:p>
    <w:p w14:paraId="49501B6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13835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4687B3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74BA40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справа налево</w:t>
      </w:r>
    </w:p>
    <w:p w14:paraId="6BE173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32AC47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C0CFB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31ECA2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E2E62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348E1B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B9B5A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17BBF3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Определяем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длину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</w:p>
    <w:p w14:paraId="13633C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loopLength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11F87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18C88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loopLength; i++)</w:t>
      </w:r>
    </w:p>
    <w:p w14:paraId="575549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DFD7C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буфере</w:t>
      </w:r>
    </w:p>
    <w:p w14:paraId="00A27A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i &lt; capacity ? i : loopLength - i;</w:t>
      </w:r>
    </w:p>
    <w:p w14:paraId="745127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offset + capacity) % capacity;</w:t>
      </w:r>
    </w:p>
    <w:p w14:paraId="685282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4053D13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6A8DF0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623F81C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962CC0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E3A9B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96DB2E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_lock.ExitReadLock();</w:t>
      </w:r>
    </w:p>
    <w:p w14:paraId="10763E5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34235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E1D44EF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 работы:</w:t>
      </w:r>
    </w:p>
    <w:p w14:paraId="03EA5680" w14:textId="77777777" w:rsidR="003005CA" w:rsidRPr="003005CA" w:rsidRDefault="003005CA" w:rsidP="003005CA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LoopIteratorFromLeft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50051F87" w14:textId="77777777" w:rsidR="003005CA" w:rsidRPr="003005CA" w:rsidRDefault="003005CA" w:rsidP="003005CA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Создает последовательность длиной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2 * (capacity - 1)</w:t>
      </w:r>
    </w:p>
    <w:p w14:paraId="6F974C44" w14:textId="77777777" w:rsidR="003005CA" w:rsidRPr="003005CA" w:rsidRDefault="003005CA" w:rsidP="003005CA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Сначала идет увеличение индекса до конца буфера</w:t>
      </w:r>
    </w:p>
    <w:p w14:paraId="1A55BED2" w14:textId="77777777" w:rsidR="003005CA" w:rsidRPr="003005CA" w:rsidRDefault="003005CA" w:rsidP="003005CA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Затем уменьшение обратно до начала</w:t>
      </w:r>
    </w:p>
    <w:p w14:paraId="66864A57" w14:textId="77777777" w:rsidR="003005CA" w:rsidRPr="003005CA" w:rsidRDefault="003005CA" w:rsidP="003005CA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LoopIteratorFromRight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8DED375" w14:textId="77777777" w:rsidR="003005CA" w:rsidRPr="003005CA" w:rsidRDefault="003005CA" w:rsidP="003005CA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Аналогично первому, но движение начинается с конца</w:t>
      </w:r>
    </w:p>
    <w:p w14:paraId="2762FFE7" w14:textId="77777777" w:rsidR="003005CA" w:rsidRPr="003005CA" w:rsidRDefault="003005CA" w:rsidP="003005CA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Сначала идет уменьшение индекса</w:t>
      </w:r>
    </w:p>
    <w:p w14:paraId="1C0016F0" w14:textId="77777777" w:rsidR="003005CA" w:rsidRPr="003005CA" w:rsidRDefault="003005CA" w:rsidP="003005CA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Затем увеличение обратно</w:t>
      </w:r>
    </w:p>
    <w:p w14:paraId="4A7CBCBE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работы:</w:t>
      </w:r>
    </w:p>
    <w:p w14:paraId="2E61B0C6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 capacity = 5 и буфере [1,2,3,4,5]:</w:t>
      </w:r>
    </w:p>
    <w:p w14:paraId="74C7570C" w14:textId="77777777" w:rsidR="003005CA" w:rsidRPr="003005CA" w:rsidRDefault="003005CA" w:rsidP="003005CA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LoopIteratorFromLeft вернет: 1,2,3,4,5,4,3,2,1</w:t>
      </w:r>
    </w:p>
    <w:p w14:paraId="1E634D44" w14:textId="77777777" w:rsidR="003005CA" w:rsidRPr="003005CA" w:rsidRDefault="003005CA" w:rsidP="003005CA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LoopIteratorFromRight вернет: 5,4,3,2,1,2,3,4,5</w:t>
      </w:r>
    </w:p>
    <w:p w14:paraId="6297DE60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 использования:</w:t>
      </w:r>
    </w:p>
    <w:p w14:paraId="773AFD4F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2D14CA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9F80D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1DB90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25018F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DB54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422A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5E4E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7E70BD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Использование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левого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петлей</w:t>
      </w:r>
    </w:p>
    <w:p w14:paraId="55BE33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"Левый итератор с петлей:"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7CCA09F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buffer.LoopIteratorFromLeft())</w:t>
      </w:r>
    </w:p>
    <w:p w14:paraId="6DED347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40030D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Console.Write(item +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1 2 3 4 5 4 3 2 1</w:t>
      </w:r>
    </w:p>
    <w:p w14:paraId="503B17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5F58C9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381E61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Использование правого итератора с петлей</w:t>
      </w:r>
    </w:p>
    <w:p w14:paraId="008AA3C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Console.WriteLine(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"\nПравый итератор с петлей:"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);</w:t>
      </w:r>
    </w:p>
    <w:p w14:paraId="61B8CA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item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buffer.LoopIteratorFromRight())</w:t>
      </w:r>
    </w:p>
    <w:p w14:paraId="094145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280961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Console.Write(item +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" 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Выведет: 5 4 3 2 1 2 3 4 5</w:t>
      </w:r>
    </w:p>
    <w:p w14:paraId="0AEA10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080EF35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Эти методы добавляют уникальный способ обхода буфера, который может быть полезен в специфических задачах обработки данных.</w:t>
      </w:r>
    </w:p>
    <w:p w14:paraId="7D65A0C9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ПОзволяет рисовать симметриччные формы</w:t>
      </w:r>
    </w:p>
    <w:p w14:paraId="3ED64BBC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Давайте адаптируем эти итераторы для создания симметричных форм.</w:t>
      </w:r>
    </w:p>
    <w:p w14:paraId="3E2449EF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улучшенная версия с дополнительными комментариями:</w:t>
      </w:r>
    </w:p>
    <w:p w14:paraId="1135191D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3D11255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слева направо для создания симметричных форм</w:t>
      </w:r>
    </w:p>
    <w:p w14:paraId="55D2FA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9D7ACE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1064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49E942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4AAE15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A94517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07757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4331C1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всегда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* (capacity - 1)</w:t>
      </w:r>
    </w:p>
    <w:p w14:paraId="17C99C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loopLength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9288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C8F1AA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loopLength; i++)</w:t>
      </w:r>
    </w:p>
    <w:p w14:paraId="68FED7B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3A6F0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смещение: сначала растет, потом уменьшается</w:t>
      </w:r>
    </w:p>
    <w:p w14:paraId="0676C0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i &lt; capacity ? i : loopLength - i;</w:t>
      </w:r>
    </w:p>
    <w:p w14:paraId="14C570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757FC6E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индекс в буфере с учетом начала</w:t>
      </w:r>
    </w:p>
    <w:p w14:paraId="41FE7F0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offset) % capacity;</w:t>
      </w:r>
    </w:p>
    <w:p w14:paraId="5B5B499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822115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2E005C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5EF1F3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314B5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C738C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7D807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_lock.ExitReadLock();</w:t>
      </w:r>
    </w:p>
    <w:p w14:paraId="05A10C4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E61D8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ACB54E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4585488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Итератор с петлей справа налево для создания симметричных форм</w:t>
      </w:r>
    </w:p>
    <w:p w14:paraId="253D6E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0C86C2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E8D6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766F37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3A962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43C9C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(count ==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break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4FF0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59C54A1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Длина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всегда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2 * (capacity - 1)</w:t>
      </w:r>
    </w:p>
    <w:p w14:paraId="00B875E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loopLength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* (capacity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8FEA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F13958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loopLength; i++)</w:t>
      </w:r>
    </w:p>
    <w:p w14:paraId="7D5B10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29850B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Вычисляем смещение: сначала уменьшается, потом растет</w:t>
      </w:r>
    </w:p>
    <w:p w14:paraId="7024D8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offset = i &lt; capacity ? i : loopLength - i;</w:t>
      </w:r>
    </w:p>
    <w:p w14:paraId="50834D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84DF64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Вычисляем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индекс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конца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буфера</w:t>
      </w:r>
    </w:p>
    <w:p w14:paraId="41ED5B4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index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- offset + capacity) % capacity;</w:t>
      </w:r>
    </w:p>
    <w:p w14:paraId="49D3A50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7700A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yield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return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buffer[index];</w:t>
      </w:r>
    </w:p>
    <w:p w14:paraId="004A6A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41E1AC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9B18F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7BD160D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2A7DFD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_lock.ExitReadLock();</w:t>
      </w:r>
    </w:p>
    <w:p w14:paraId="3E7654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C9C8F3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7D2E837F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Примеры использования для рисования:</w:t>
      </w:r>
    </w:p>
    <w:p w14:paraId="7C779585" w14:textId="77777777" w:rsidR="003005CA" w:rsidRPr="003005CA" w:rsidRDefault="003005CA" w:rsidP="003005CA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симметричных узоров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12B00F39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0744B39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цветами для градиента</w:t>
      </w:r>
    </w:p>
    <w:p w14:paraId="71AA259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colors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ThreadSafeCircularBuffer&lt;Color&gt;(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7719A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colors.EnqueueRight(Color.Red);</w:t>
      </w:r>
    </w:p>
    <w:p w14:paraId="4C38701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colors.EnqueueRight(Color.Orange);</w:t>
      </w:r>
    </w:p>
    <w:p w14:paraId="2C30AAC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colors.EnqueueRight(Color.Yellow);</w:t>
      </w:r>
    </w:p>
    <w:p w14:paraId="621348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colors.EnqueueRight(Color.Green);</w:t>
      </w:r>
    </w:p>
    <w:p w14:paraId="18CDDA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colors.EnqueueRight(Color.Blue);</w:t>
      </w:r>
    </w:p>
    <w:p w14:paraId="2C56AC2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417D7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Рисование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симметричного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узора</w:t>
      </w:r>
    </w:p>
    <w:p w14:paraId="71B00FF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colors.LoopIteratorFromLeft())</w:t>
      </w:r>
    </w:p>
    <w:p w14:paraId="0A6261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7B390C3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DrawShape(color);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Метод рисования фигуры текущим цветом</w:t>
      </w:r>
    </w:p>
    <w:p w14:paraId="5697915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FB0C441" w14:textId="77777777" w:rsidR="003005CA" w:rsidRPr="003005CA" w:rsidRDefault="003005CA" w:rsidP="003005CA">
      <w:pPr>
        <w:numPr>
          <w:ilvl w:val="0"/>
          <w:numId w:val="29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Создание симметричных паттернов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0B65A3D2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554A57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Пример с размерами для создания узора</w:t>
      </w:r>
    </w:p>
    <w:p w14:paraId="20011EC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sizes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07199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96E0A3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8A3DE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7514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AE559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sizes.EnqueueRight(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C16BD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F6A04D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Создание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симметричного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паттерна</w:t>
      </w:r>
    </w:p>
    <w:p w14:paraId="6147ED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foreach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sizes.LoopIteratorFromRight())</w:t>
      </w:r>
    </w:p>
    <w:p w14:paraId="1F652E2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07A864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DrawCircle(size);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Метод рисования круга заданного размера</w:t>
      </w:r>
    </w:p>
    <w:p w14:paraId="622C6C1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5D3B7D41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Особенности использования для графики:</w:t>
      </w:r>
    </w:p>
    <w:p w14:paraId="4E410AB8" w14:textId="77777777" w:rsidR="003005CA" w:rsidRPr="003005CA" w:rsidRDefault="003005CA" w:rsidP="003005CA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Плавные переходы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идеально подходят для создания градиентов</w:t>
      </w:r>
    </w:p>
    <w:p w14:paraId="30450219" w14:textId="77777777" w:rsidR="003005CA" w:rsidRPr="003005CA" w:rsidRDefault="003005CA" w:rsidP="003005CA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Симметричные узоры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автоматически создают зеркальные паттерны</w:t>
      </w:r>
    </w:p>
    <w:p w14:paraId="626E36F9" w14:textId="77777777" w:rsidR="003005CA" w:rsidRPr="003005CA" w:rsidRDefault="003005CA" w:rsidP="003005CA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Циклические формы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позволяют создавать повторяющиеся симметричные элементы</w:t>
      </w:r>
    </w:p>
    <w:p w14:paraId="393FC9A5" w14:textId="77777777" w:rsidR="003005CA" w:rsidRPr="003005CA" w:rsidRDefault="003005CA" w:rsidP="003005CA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Экономия ресурсов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 не требуют дополнительного хранения данных</w:t>
      </w:r>
    </w:p>
    <w:p w14:paraId="5F279AF4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Эти итераторы особенно полезны при:</w:t>
      </w:r>
    </w:p>
    <w:p w14:paraId="0D705E95" w14:textId="77777777" w:rsidR="003005CA" w:rsidRPr="003005CA" w:rsidRDefault="003005CA" w:rsidP="003005CA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Создании графических эффектов</w:t>
      </w:r>
    </w:p>
    <w:p w14:paraId="2AE928BC" w14:textId="77777777" w:rsidR="003005CA" w:rsidRPr="003005CA" w:rsidRDefault="003005CA" w:rsidP="003005CA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Анимации с симметричными переходами</w:t>
      </w:r>
    </w:p>
    <w:p w14:paraId="4DCC8D63" w14:textId="77777777" w:rsidR="003005CA" w:rsidRPr="003005CA" w:rsidRDefault="003005CA" w:rsidP="003005CA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Генерации паттернов</w:t>
      </w:r>
    </w:p>
    <w:p w14:paraId="3B58E7AE" w14:textId="77777777" w:rsidR="003005CA" w:rsidRPr="003005CA" w:rsidRDefault="003005CA" w:rsidP="003005CA">
      <w:pPr>
        <w:numPr>
          <w:ilvl w:val="0"/>
          <w:numId w:val="31"/>
        </w:num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Визуализации данных с симметрией</w:t>
      </w:r>
    </w:p>
    <w:p w14:paraId="5CBCDA72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Давайте теперь подведем некоторые итоги. Выведи пож-ста сигнатуры всех наших функций класса ThreadSafeCircularBuffer. и конструктор/ры этого класса. Надо посмотреть, что у нас получилось в целом.</w:t>
      </w:r>
    </w:p>
    <w:p w14:paraId="54153841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полный список публичных методов и конструкторов класса 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ThreadSafeCircularBuffer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4D1C0495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Конструкторы</w:t>
      </w:r>
    </w:p>
    <w:p w14:paraId="46E8A258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65A8D8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size)</w:t>
      </w:r>
    </w:p>
    <w:p w14:paraId="1977E20C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Основные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операции</w:t>
      </w:r>
    </w:p>
    <w:p w14:paraId="2727B676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398F870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</w:p>
    <w:p w14:paraId="523B562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49641A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EnqueueRight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 item)</w:t>
      </w:r>
    </w:p>
    <w:p w14:paraId="204F5F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00A5E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Удаление элементов</w:t>
      </w:r>
    </w:p>
    <w:p w14:paraId="48D3A9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7B0CDE9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DequeueRight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37C3FAC8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Итераторы и получение элементов</w:t>
      </w:r>
    </w:p>
    <w:p w14:paraId="74789FD9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529935D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Стандартные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итераторы</w:t>
      </w:r>
    </w:p>
    <w:p w14:paraId="5AB2D2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93D3D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IEnumerator&lt;T&gt;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D6D8A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E674E6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список</w:t>
      </w:r>
    </w:p>
    <w:p w14:paraId="6C36BF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0B4CFB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235CB8F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73148F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Получение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через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IEnumerable</w:t>
      </w:r>
    </w:p>
    <w:p w14:paraId="78C895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21585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EAD164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613D17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Специальные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итераторы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петлей</w:t>
      </w:r>
    </w:p>
    <w:p w14:paraId="7FC35A2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465D3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IEnumerable&lt;T&gt;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LoopIteratorFromRight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168CC20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Массовая обработка</w:t>
      </w:r>
    </w:p>
    <w:p w14:paraId="3C6BD193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0F53C8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Массовое получение элементов</w:t>
      </w:r>
    </w:p>
    <w:p w14:paraId="1C303CC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lastRenderedPageBreak/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0199568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7299022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72F5A50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TryGetAllFromRight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(List&lt;T&gt; result)</w:t>
      </w:r>
    </w:p>
    <w:p w14:paraId="54CA09B0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Изменение размера</w:t>
      </w:r>
    </w:p>
    <w:p w14:paraId="65E28BAA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3F14D3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Изменение размера буфера</w:t>
      </w:r>
    </w:p>
    <w:p w14:paraId="1D0B275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newSize)</w:t>
      </w:r>
    </w:p>
    <w:p w14:paraId="4FF0105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ReSizeFromRight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newSize)</w:t>
      </w:r>
    </w:p>
    <w:p w14:paraId="47B093A1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Сдвиги элементов</w:t>
      </w:r>
    </w:p>
    <w:p w14:paraId="5C1C6B24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494734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Сдвиги с вытеснением</w:t>
      </w:r>
    </w:p>
    <w:p w14:paraId="4BAC2B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270DCCC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ShiftRight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5776C59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0287FC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Циклические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сдвиги</w:t>
      </w:r>
    </w:p>
    <w:p w14:paraId="35EF1D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315292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RotateRight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positions)</w:t>
      </w:r>
    </w:p>
    <w:p w14:paraId="47C088C5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Свойства и проверки</w:t>
      </w:r>
    </w:p>
    <w:p w14:paraId="404BD544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38417A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Базовые свойства</w:t>
      </w:r>
    </w:p>
    <w:p w14:paraId="43066B4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Count {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684F562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Capacity {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46A895D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C8A49F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Проверки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состояния</w:t>
      </w:r>
    </w:p>
    <w:p w14:paraId="7044DD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IsEmpty {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1D0497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bool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IsFull {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get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}</w:t>
      </w:r>
    </w:p>
    <w:p w14:paraId="543CFD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2D6164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Получение элемента по индексу</w:t>
      </w:r>
    </w:p>
    <w:p w14:paraId="2A2188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Peek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index)</w:t>
      </w:r>
    </w:p>
    <w:p w14:paraId="637F3147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Дополнительные методы</w:t>
      </w:r>
    </w:p>
    <w:p w14:paraId="21925E44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073718A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Очистка буфера</w:t>
      </w:r>
    </w:p>
    <w:p w14:paraId="67B91F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eastAsia="ru-RU"/>
        </w:rPr>
        <w:t>Clear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43F755E4" w14:textId="77777777" w:rsidR="003005CA" w:rsidRPr="003005CA" w:rsidRDefault="003005CA" w:rsidP="003005CA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Особенности реализации</w:t>
      </w:r>
    </w:p>
    <w:p w14:paraId="02A6D5A3" w14:textId="77777777" w:rsidR="003005CA" w:rsidRPr="003005CA" w:rsidRDefault="003005CA" w:rsidP="003005CA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Полная потокобезопасность через 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ReaderWriterLockSlim</w:t>
      </w:r>
    </w:p>
    <w:p w14:paraId="555E7E78" w14:textId="77777777" w:rsidR="003005CA" w:rsidRPr="003005CA" w:rsidRDefault="003005CA" w:rsidP="003005CA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Поддержка generic-типа 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T</w:t>
      </w:r>
    </w:p>
    <w:p w14:paraId="25269A8A" w14:textId="77777777" w:rsidR="003005CA" w:rsidRPr="003005CA" w:rsidRDefault="003005CA" w:rsidP="003005CA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Автоматическая обработка кольцевого буфера</w:t>
      </w:r>
    </w:p>
    <w:p w14:paraId="55035B8D" w14:textId="77777777" w:rsidR="003005CA" w:rsidRPr="003005CA" w:rsidRDefault="003005CA" w:rsidP="003005CA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Эффективное использование памяти</w:t>
      </w:r>
    </w:p>
    <w:p w14:paraId="7CDC0BA2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Класс предоставляет полный набор инструментов для работы с кольцевым буфером, включая:</w:t>
      </w:r>
    </w:p>
    <w:p w14:paraId="20B736C5" w14:textId="77777777" w:rsidR="003005CA" w:rsidRPr="003005CA" w:rsidRDefault="003005CA" w:rsidP="003005CA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Базовые операции добавления/удаления</w:t>
      </w:r>
    </w:p>
    <w:p w14:paraId="2FBCF337" w14:textId="77777777" w:rsidR="003005CA" w:rsidRPr="003005CA" w:rsidRDefault="003005CA" w:rsidP="003005CA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Различные способы итерации</w:t>
      </w:r>
    </w:p>
    <w:p w14:paraId="7ECB620A" w14:textId="77777777" w:rsidR="003005CA" w:rsidRPr="003005CA" w:rsidRDefault="003005CA" w:rsidP="003005CA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Массовую обработку данных</w:t>
      </w:r>
    </w:p>
    <w:p w14:paraId="5B7D0A66" w14:textId="77777777" w:rsidR="003005CA" w:rsidRPr="003005CA" w:rsidRDefault="003005CA" w:rsidP="003005CA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Гибкую работу с размером</w:t>
      </w:r>
    </w:p>
    <w:p w14:paraId="6704D321" w14:textId="77777777" w:rsidR="003005CA" w:rsidRPr="003005CA" w:rsidRDefault="003005CA" w:rsidP="003005CA">
      <w:pPr>
        <w:numPr>
          <w:ilvl w:val="0"/>
          <w:numId w:val="33"/>
        </w:num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Безопасную многопоточную работу</w:t>
      </w:r>
    </w:p>
    <w:p w14:paraId="3F247E4B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есть две функции public IEnumerable&lt;T&gt; GetAllFromLeft() { _lock.EnterReadLock(); try { int current = start; for (int i = 0; i &lt; count; i++) { yield return buffer[current]; current = (current + 1) % capacity; } } finally { _lock.ExitReadLock(); } } // Получение всех элементов справа через IEnumerable public IEnumerable&lt;T&gt; GetAllFromRight() { _lock.EnterReadLock(); try { int current = (start + count - 1) % capacity; for (int i = 0; i &lt; count; i++) { yield return buffer[current]; current = (current - 1 + capacity) % capacity; } } finally { _lock.ExitReadLock(); } } -------------------- Сделай еще две похожие на эти функции, но чтобы можно было делать Populate items в массивы или/и в другие коллекции. Возможно ли это сделать через IEnumerable или ICollection. Если это невозможно, сделай масивы - я думаю получится public GetAllFromLeft(IEnumerable&lt;T&gt; и/или ICollection&lt;T&gt; и/или Array&lt;T&gt;) public GetAllFromRight(IEnumerable&lt;T&gt; и/или ICollection&lt;T&gt; и/или Array&lt;T&gt;)</w:t>
      </w:r>
    </w:p>
    <w:p w14:paraId="760DCCE6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Для реализации такой функциональности можно создать несколько вариантов методов, которые будут заполнять различные типы коллекций. Вот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несколько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подходов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:</w:t>
      </w:r>
    </w:p>
    <w:p w14:paraId="0A7A829A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1.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Через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ICollection&lt;T&gt;</w:t>
      </w:r>
    </w:p>
    <w:p w14:paraId="18F108EB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71EFD0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(ICollection&lt;T&gt; collection)</w:t>
      </w:r>
    </w:p>
    <w:p w14:paraId="1830C3B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D1F7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0EFFECA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B2622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51074B7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1FE602F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560BD0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E38C6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collection.Add(buffer[current]);</w:t>
      </w:r>
    </w:p>
    <w:p w14:paraId="0314D5A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5155F5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69B7734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3DCD9A5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13A6127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51FD8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11C505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E7F47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3DC68A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39A73C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(ICollection&lt;T&gt; collection)</w:t>
      </w:r>
    </w:p>
    <w:p w14:paraId="5FDB6E7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02A43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7079832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0A9F05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27571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E7CE6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58A243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414B16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collection.Add(buffer[current]);</w:t>
      </w:r>
    </w:p>
    <w:p w14:paraId="08E712F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3CE5C7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EBD8AC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8810C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9C16E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CBC6C6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139855B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61CDEF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CA18364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2.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Через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массивы</w:t>
      </w:r>
    </w:p>
    <w:p w14:paraId="4B3A63E0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1A166C5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(T[] array)</w:t>
      </w:r>
    </w:p>
    <w:p w14:paraId="6946B8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151C4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(array.Length &lt; count)</w:t>
      </w:r>
    </w:p>
    <w:p w14:paraId="19EB6A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Массив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слишком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мал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для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хранения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5031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5A848E4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2A53A4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5DC456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E5F89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422F15E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23688F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D598F0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array[i] = buffer[current];</w:t>
      </w:r>
    </w:p>
    <w:p w14:paraId="6FD13DC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93C290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23FFBA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49923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2206424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{</w:t>
      </w:r>
    </w:p>
    <w:p w14:paraId="65288AE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_lock.ExitReadLock();</w:t>
      </w:r>
    </w:p>
    <w:p w14:paraId="5F66CC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5AF687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47713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0CF894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GetAllFromRight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(T[] array)</w:t>
      </w:r>
    </w:p>
    <w:p w14:paraId="04D310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2E2F2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if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(array.Length &lt; count)</w:t>
      </w:r>
    </w:p>
    <w:p w14:paraId="76D323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throw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ArgumentException(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Массив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слишком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мал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для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хранения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всех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eastAsia="ru-RU"/>
        </w:rPr>
        <w:t>элементов</w:t>
      </w:r>
      <w:r w:rsidRPr="003005CA">
        <w:rPr>
          <w:rFonts w:ascii="Arial Black" w:eastAsia="Times New Roman" w:hAnsi="Arial Black" w:cs="Courier New"/>
          <w:color w:val="032F62"/>
          <w:sz w:val="24"/>
          <w:szCs w:val="24"/>
          <w:bdr w:val="none" w:sz="0" w:space="0" w:color="auto" w:frame="1"/>
          <w:lang w:val="en-US" w:eastAsia="ru-RU"/>
        </w:rPr>
        <w:t>"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0A05F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493BCF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_lock.EnterReadLock();</w:t>
      </w:r>
    </w:p>
    <w:p w14:paraId="52C4CFE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try</w:t>
      </w:r>
    </w:p>
    <w:p w14:paraId="6367D28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03DB6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2C0418B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3435F83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157FD22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array[i] = buffer[current];</w:t>
      </w:r>
    </w:p>
    <w:p w14:paraId="63AE3E9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EA5176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0E809D3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771D3BE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378FC15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20FA12A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_lock.ExitReadLock();</w:t>
      </w:r>
    </w:p>
    <w:p w14:paraId="34AB8DC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469F83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6063F3F3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3. Комбинированный подход с использованием обобщений</w:t>
      </w:r>
    </w:p>
    <w:p w14:paraId="7592A44A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Можно создать универсальный метод, который будет работать с любыми коллекциями, реализующими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ICollection&lt;T&gt;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15B5A41F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7465E8D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PopulateCollection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TCollection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&gt;(TCollection collection)</w:t>
      </w:r>
    </w:p>
    <w:p w14:paraId="04A2671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where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TCollection : ICollection&lt;T&gt;</w:t>
      </w:r>
    </w:p>
    <w:p w14:paraId="6558741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6AF87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5BCBB49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0DBF5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15C5D6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4F7851B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55E3F21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24CC018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collection.Add(buffer[current]);</w:t>
      </w:r>
    </w:p>
    <w:p w14:paraId="41644ED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0319F6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4ABCA0E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174EA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3D6729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39AB1653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_lock.ExitReadLock();</w:t>
      </w:r>
    </w:p>
    <w:p w14:paraId="73844EC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5D041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11613D6F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Важные замечания:</w:t>
      </w:r>
    </w:p>
    <w:p w14:paraId="5A7E75E2" w14:textId="77777777" w:rsidR="003005CA" w:rsidRPr="003005CA" w:rsidRDefault="003005CA" w:rsidP="003005CA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При работе с массивами нужно заранее выделять память нужного размера.</w:t>
      </w:r>
    </w:p>
    <w:p w14:paraId="407D3F89" w14:textId="77777777" w:rsidR="003005CA" w:rsidRPr="003005CA" w:rsidRDefault="003005CA" w:rsidP="003005CA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Методы с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ICollection&lt;T&gt;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будут работать с любыми коллекциями, которые реализуют этот интерфейс (например,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List&lt;T&gt;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,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HashSet&lt;T&gt;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и т. д.).</w:t>
      </w:r>
    </w:p>
    <w:p w14:paraId="1FFB3BD8" w14:textId="77777777" w:rsidR="003005CA" w:rsidRPr="003005CA" w:rsidRDefault="003005CA" w:rsidP="003005CA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Для безопасности потоков используется блокировка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_lock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</w:p>
    <w:p w14:paraId="0433957B" w14:textId="77777777" w:rsidR="003005CA" w:rsidRPr="003005CA" w:rsidRDefault="003005CA" w:rsidP="003005CA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 случае с массивами добавлена проверка на достаточный размер.</w:t>
      </w:r>
    </w:p>
    <w:p w14:paraId="49FA3226" w14:textId="77777777" w:rsidR="003005CA" w:rsidRPr="003005CA" w:rsidRDefault="003005CA" w:rsidP="003005CA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Можно дополнительно добавить обработку исключений и валидацию входных параметров.</w:t>
      </w:r>
    </w:p>
    <w:p w14:paraId="1E62CAED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4F0FA7E2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26A875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&gt; list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&gt;();</w:t>
      </w:r>
    </w:p>
    <w:p w14:paraId="27ABA96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buffer.GetAllFromLeft(list);</w:t>
      </w:r>
    </w:p>
    <w:p w14:paraId="7F8EEA3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28BB84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[] array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[buffer.Count];</w:t>
      </w:r>
    </w:p>
    <w:p w14:paraId="3CCB016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buffer.GetAllFromRight(array);</w:t>
      </w:r>
    </w:p>
    <w:p w14:paraId="530094D8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Такой подход обеспечивает гибкость и возможность выбора оптимального способа извлечения данных в зависимости от конкретной задачи.</w:t>
      </w:r>
    </w:p>
    <w:p w14:paraId="585AFB8F" w14:textId="77777777" w:rsidR="003005CA" w:rsidRPr="003005CA" w:rsidRDefault="003005CA" w:rsidP="003005CA">
      <w:pPr>
        <w:spacing w:after="0" w:line="30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public void PopulateCollection&lt;TCollection&gt;(TCollection collection) where TCollection : ICollection&lt;T&gt; { _lock.EnterReadLock(); try { int current = start; for (int i = 0; i &lt; count; i++) { collection.Add(buffer[current]); current = (current + 1) % capacity; } } finally { _lock.ExitReadLock(); } }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Надо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две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таких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функций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PopulateCollectionFromLeft 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и</w:t>
      </w: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 xml:space="preserve"> - PopulateCollectiomFromRight</w:t>
      </w:r>
    </w:p>
    <w:p w14:paraId="357175AA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Вот реализация двух методов:</w:t>
      </w:r>
    </w:p>
    <w:p w14:paraId="5CBBD6FE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csharp</w:t>
      </w:r>
    </w:p>
    <w:p w14:paraId="2D33BF1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Заполнение коллекции элементами слева направо</w:t>
      </w:r>
    </w:p>
    <w:p w14:paraId="3537AA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PopulateCollectionFromLeft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TCollection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&gt;(TCollection collection)</w:t>
      </w:r>
    </w:p>
    <w:p w14:paraId="3394F11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where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TCollection : ICollection&lt;T&gt;</w:t>
      </w:r>
    </w:p>
    <w:p w14:paraId="73F15A6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267FA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_lock.EnterReadLock();</w:t>
      </w:r>
    </w:p>
    <w:p w14:paraId="18FC204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try</w:t>
      </w:r>
    </w:p>
    <w:p w14:paraId="1B6F323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lastRenderedPageBreak/>
        <w:t xml:space="preserve">    {</w:t>
      </w:r>
    </w:p>
    <w:p w14:paraId="13E71D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current = start;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начинаем с начальной позиции</w:t>
      </w:r>
    </w:p>
    <w:p w14:paraId="24752B0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3DFF878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0EFF086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8F33B4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collection.Add(buffer[current]);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коллекцию</w:t>
      </w:r>
    </w:p>
    <w:p w14:paraId="5634F78A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current = (current +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) % capacity;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// переходим к следующему элементу с учётом цикличности</w:t>
      </w:r>
    </w:p>
    <w:p w14:paraId="49095B8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709F1B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238AA38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finally</w:t>
      </w:r>
    </w:p>
    <w:p w14:paraId="18AFD4F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2C8A1C04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    _lock.ExitReadLock();</w:t>
      </w:r>
    </w:p>
    <w:p w14:paraId="49618A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3E1815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}</w:t>
      </w:r>
    </w:p>
    <w:p w14:paraId="3CF3119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</w:p>
    <w:p w14:paraId="53F768B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Заполнение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коллекции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элементами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справа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налево</w:t>
      </w:r>
    </w:p>
    <w:p w14:paraId="5578DC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public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void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PopulateCollectionFromRight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&lt;</w:t>
      </w:r>
      <w:r w:rsidRPr="003005CA">
        <w:rPr>
          <w:rFonts w:ascii="Arial Black" w:eastAsia="Times New Roman" w:hAnsi="Arial Black" w:cs="Courier New"/>
          <w:color w:val="6F42C1"/>
          <w:sz w:val="24"/>
          <w:szCs w:val="24"/>
          <w:bdr w:val="none" w:sz="0" w:space="0" w:color="auto" w:frame="1"/>
          <w:lang w:val="en-US" w:eastAsia="ru-RU"/>
        </w:rPr>
        <w:t>TCollection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&gt;(TCollection collection)</w:t>
      </w:r>
    </w:p>
    <w:p w14:paraId="18A427F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eastAsia="ru-RU"/>
        </w:rPr>
        <w:t>where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TCollection : ICollection&lt;T&gt;</w:t>
      </w:r>
    </w:p>
    <w:p w14:paraId="6C9E9C6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{</w:t>
      </w:r>
    </w:p>
    <w:p w14:paraId="1BE2FB8E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_lock.EnterReadLock();</w:t>
      </w:r>
    </w:p>
    <w:p w14:paraId="6DD92BDC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3F74766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1EE50F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) % capacity;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начинаем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последнего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элемента</w:t>
      </w:r>
    </w:p>
    <w:p w14:paraId="5EA4D28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742D1A8B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for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0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; i &lt; count; i++)</w:t>
      </w:r>
    </w:p>
    <w:p w14:paraId="01604BB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645AA2F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collection.Add(buffer[current]);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добавляем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в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коллекцию</w:t>
      </w:r>
    </w:p>
    <w:p w14:paraId="199EACD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+ capacity) % capacity;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переходим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к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предыдущему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элементу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с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учётом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eastAsia="ru-RU"/>
        </w:rPr>
        <w:t>цикличности</w:t>
      </w:r>
    </w:p>
    <w:p w14:paraId="775951E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8A8D62D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402D578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2683FEC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0D21A9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    _lock.ExitReadLock();</w:t>
      </w:r>
    </w:p>
    <w:p w14:paraId="07530E3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854208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70B3C1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Объяснение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работы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методов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74ACF5B6" w14:textId="77777777" w:rsidR="003005CA" w:rsidRPr="003005CA" w:rsidRDefault="003005CA" w:rsidP="003005CA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PopulateCollectionFromLeft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2A5B3809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начинает обход буфера с позиции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;</w:t>
      </w:r>
    </w:p>
    <w:p w14:paraId="088180EC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последовательно добавляет элементы слева направо;</w:t>
      </w:r>
    </w:p>
    <w:p w14:paraId="6B3B946E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использует операцию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% capacity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для корректной работы с кольцевым буфером;</w:t>
      </w:r>
    </w:p>
    <w:p w14:paraId="67BA30BA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работает с любой коллекцией, реализующей интерфейс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ICollection&lt;T&gt;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</w:p>
    <w:p w14:paraId="6CEC37A5" w14:textId="77777777" w:rsidR="003005CA" w:rsidRPr="003005CA" w:rsidRDefault="003005CA" w:rsidP="003005CA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PopulateCollectionFromRight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:</w:t>
      </w:r>
    </w:p>
    <w:p w14:paraId="3D1F9A3F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начинает обход с последнего элемента буфера (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 + count - 1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);</w:t>
      </w:r>
    </w:p>
    <w:p w14:paraId="006D2C8C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добавляет элементы в обратном направлении (справа налево);</w:t>
      </w:r>
    </w:p>
    <w:p w14:paraId="7752992C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корректно обрабатывает цикличность буфера через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(current - 1 + capacity) % capacity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;</w:t>
      </w:r>
    </w:p>
    <w:p w14:paraId="36CB3488" w14:textId="77777777" w:rsidR="003005CA" w:rsidRPr="003005CA" w:rsidRDefault="003005CA" w:rsidP="003005CA">
      <w:pPr>
        <w:numPr>
          <w:ilvl w:val="1"/>
          <w:numId w:val="35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также работает с любыми коллекциями, реализующими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ICollection&lt;T&gt;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.</w:t>
      </w:r>
    </w:p>
    <w:p w14:paraId="2CAB1B0D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Пример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использования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3B398CCD" w14:textId="77777777" w:rsidR="003005CA" w:rsidRPr="003005CA" w:rsidRDefault="003005CA" w:rsidP="003005CA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val="en-US" w:eastAsia="ru-RU"/>
        </w:rPr>
        <w:t>csharp</w:t>
      </w:r>
    </w:p>
    <w:p w14:paraId="29DB6E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ThreadSafeCircularBuffer&lt;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29847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1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DCC0D7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2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82D839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3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51D3CE7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4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B61AA0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buffer.EnqueueRight(</w:t>
      </w:r>
      <w:r w:rsidRPr="003005CA">
        <w:rPr>
          <w:rFonts w:ascii="Arial Black" w:eastAsia="Times New Roman" w:hAnsi="Arial Black" w:cs="Courier New"/>
          <w:color w:val="005CC5"/>
          <w:sz w:val="24"/>
          <w:szCs w:val="24"/>
          <w:bdr w:val="none" w:sz="0" w:space="0" w:color="auto" w:frame="1"/>
          <w:lang w:val="en-US" w:eastAsia="ru-RU"/>
        </w:rPr>
        <w:t>5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E282225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14B2E439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listLeft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&gt;();</w:t>
      </w:r>
    </w:p>
    <w:p w14:paraId="2DEA1F12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buffer.PopulateCollectionFromLeft(listLeft);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[1, 2, 3, 4, 5]</w:t>
      </w:r>
    </w:p>
    <w:p w14:paraId="09B6D081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</w:p>
    <w:p w14:paraId="4569ABF8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var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listRight = </w:t>
      </w:r>
      <w:r w:rsidRPr="003005CA">
        <w:rPr>
          <w:rFonts w:ascii="Arial Black" w:eastAsia="Times New Roman" w:hAnsi="Arial Black" w:cs="Courier New"/>
          <w:color w:val="D73A49"/>
          <w:sz w:val="24"/>
          <w:szCs w:val="24"/>
          <w:bdr w:val="none" w:sz="0" w:space="0" w:color="auto" w:frame="1"/>
          <w:lang w:val="en-US" w:eastAsia="ru-RU"/>
        </w:rPr>
        <w:t>new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3005CA">
        <w:rPr>
          <w:rFonts w:ascii="Arial Black" w:eastAsia="Times New Roman" w:hAnsi="Arial Black" w:cs="Courier New"/>
          <w:color w:val="E36209"/>
          <w:sz w:val="24"/>
          <w:szCs w:val="24"/>
          <w:bdr w:val="none" w:sz="0" w:space="0" w:color="auto" w:frame="1"/>
          <w:lang w:val="en-US" w:eastAsia="ru-RU"/>
        </w:rPr>
        <w:t>int</w:t>
      </w: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&gt;();</w:t>
      </w:r>
    </w:p>
    <w:p w14:paraId="01F73166" w14:textId="77777777" w:rsidR="003005CA" w:rsidRPr="003005CA" w:rsidRDefault="003005CA" w:rsidP="003005CA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</w:pPr>
      <w:r w:rsidRPr="003005CA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buffer.PopulateCollectionFromRight(listRight); </w:t>
      </w:r>
      <w:r w:rsidRPr="003005CA">
        <w:rPr>
          <w:rFonts w:ascii="Arial Black" w:eastAsia="Times New Roman" w:hAnsi="Arial Black" w:cs="Courier New"/>
          <w:color w:val="6A737D"/>
          <w:sz w:val="24"/>
          <w:szCs w:val="24"/>
          <w:bdr w:val="none" w:sz="0" w:space="0" w:color="auto" w:frame="1"/>
          <w:lang w:val="en-US" w:eastAsia="ru-RU"/>
        </w:rPr>
        <w:t>// [5, 4, 3, 2, 1]</w:t>
      </w:r>
    </w:p>
    <w:p w14:paraId="032EC38A" w14:textId="77777777" w:rsidR="003005CA" w:rsidRPr="003005CA" w:rsidRDefault="003005CA" w:rsidP="003005CA">
      <w:p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Дополнительные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 xml:space="preserve"> 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eastAsia="ru-RU"/>
        </w:rPr>
        <w:t>улучшения</w:t>
      </w:r>
      <w:r w:rsidRPr="003005CA">
        <w:rPr>
          <w:rFonts w:ascii="Arial Black" w:eastAsia="Times New Roman" w:hAnsi="Arial Black" w:cs="Arial"/>
          <w:b/>
          <w:bCs/>
          <w:sz w:val="24"/>
          <w:szCs w:val="24"/>
          <w:lang w:val="en-US" w:eastAsia="ru-RU"/>
        </w:rPr>
        <w:t>:</w:t>
      </w:r>
    </w:p>
    <w:p w14:paraId="3410426D" w14:textId="77777777" w:rsidR="003005CA" w:rsidRPr="003005CA" w:rsidRDefault="003005CA" w:rsidP="003005CA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можно добавить проверку на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null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 для параметра </w:t>
      </w:r>
      <w:r w:rsidRPr="003005CA">
        <w:rPr>
          <w:rFonts w:ascii="Arial Black" w:eastAsia="Times New Roman" w:hAnsi="Arial Black" w:cs="Courier New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collection</w:t>
      </w: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;</w:t>
      </w:r>
    </w:p>
    <w:p w14:paraId="6ED13066" w14:textId="77777777" w:rsidR="003005CA" w:rsidRPr="003005CA" w:rsidRDefault="003005CA" w:rsidP="003005CA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добавить обработку исключений при добавлении элементов;</w:t>
      </w:r>
    </w:p>
    <w:p w14:paraId="6A3AA553" w14:textId="77777777" w:rsidR="003005CA" w:rsidRPr="003005CA" w:rsidRDefault="003005CA" w:rsidP="003005CA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добавить проверку на достаточный размер коллекции (если это необходимо);</w:t>
      </w:r>
    </w:p>
    <w:p w14:paraId="66E54D1F" w14:textId="77777777" w:rsidR="003005CA" w:rsidRPr="003005CA" w:rsidRDefault="003005CA" w:rsidP="003005CA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t>создать перегруженные версии методов с ограничением количества копируемых элементов.</w:t>
      </w:r>
    </w:p>
    <w:p w14:paraId="05CC94A7" w14:textId="77777777" w:rsidR="003005CA" w:rsidRPr="003005CA" w:rsidRDefault="003005CA" w:rsidP="003005CA">
      <w:pPr>
        <w:spacing w:before="120" w:line="420" w:lineRule="atLeast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3005CA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Эти методы обеспечивают гибкую работу с кольцевым буфером и позволяют легко переносить данные в различные типы коллекций.</w:t>
      </w:r>
    </w:p>
    <w:p w14:paraId="5652C6A8" w14:textId="77777777" w:rsidR="00773F4E" w:rsidRPr="003005CA" w:rsidRDefault="00773F4E">
      <w:pPr>
        <w:rPr>
          <w:rFonts w:ascii="Arial Black" w:hAnsi="Arial Black"/>
          <w:sz w:val="24"/>
          <w:szCs w:val="24"/>
        </w:rPr>
      </w:pPr>
    </w:p>
    <w:sectPr w:rsidR="00773F4E" w:rsidRPr="003005CA" w:rsidSect="003005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2CD"/>
    <w:multiLevelType w:val="multilevel"/>
    <w:tmpl w:val="089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7020"/>
    <w:multiLevelType w:val="multilevel"/>
    <w:tmpl w:val="72A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762"/>
    <w:multiLevelType w:val="multilevel"/>
    <w:tmpl w:val="2A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B2E16"/>
    <w:multiLevelType w:val="multilevel"/>
    <w:tmpl w:val="9D9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979ED"/>
    <w:multiLevelType w:val="multilevel"/>
    <w:tmpl w:val="745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5231A"/>
    <w:multiLevelType w:val="multilevel"/>
    <w:tmpl w:val="8B0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9660B"/>
    <w:multiLevelType w:val="multilevel"/>
    <w:tmpl w:val="18E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97916"/>
    <w:multiLevelType w:val="multilevel"/>
    <w:tmpl w:val="4B8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153E6"/>
    <w:multiLevelType w:val="multilevel"/>
    <w:tmpl w:val="EC0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062A5"/>
    <w:multiLevelType w:val="multilevel"/>
    <w:tmpl w:val="362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720D8"/>
    <w:multiLevelType w:val="multilevel"/>
    <w:tmpl w:val="52A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C5AD7"/>
    <w:multiLevelType w:val="multilevel"/>
    <w:tmpl w:val="810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8386F"/>
    <w:multiLevelType w:val="multilevel"/>
    <w:tmpl w:val="4CC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70B5B"/>
    <w:multiLevelType w:val="multilevel"/>
    <w:tmpl w:val="978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32F34"/>
    <w:multiLevelType w:val="multilevel"/>
    <w:tmpl w:val="0FA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D613B"/>
    <w:multiLevelType w:val="multilevel"/>
    <w:tmpl w:val="B37AD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E39C4"/>
    <w:multiLevelType w:val="multilevel"/>
    <w:tmpl w:val="A8F2F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A357C"/>
    <w:multiLevelType w:val="multilevel"/>
    <w:tmpl w:val="4B8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5666E"/>
    <w:multiLevelType w:val="multilevel"/>
    <w:tmpl w:val="A50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9799B"/>
    <w:multiLevelType w:val="multilevel"/>
    <w:tmpl w:val="F6EA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D5E2A"/>
    <w:multiLevelType w:val="multilevel"/>
    <w:tmpl w:val="7E2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17DB8"/>
    <w:multiLevelType w:val="multilevel"/>
    <w:tmpl w:val="878A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104DF"/>
    <w:multiLevelType w:val="multilevel"/>
    <w:tmpl w:val="081A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218E0"/>
    <w:multiLevelType w:val="multilevel"/>
    <w:tmpl w:val="F9B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92C15"/>
    <w:multiLevelType w:val="multilevel"/>
    <w:tmpl w:val="DDE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91734"/>
    <w:multiLevelType w:val="multilevel"/>
    <w:tmpl w:val="B774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E27D9"/>
    <w:multiLevelType w:val="multilevel"/>
    <w:tmpl w:val="C0DC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B57AF"/>
    <w:multiLevelType w:val="multilevel"/>
    <w:tmpl w:val="383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C5B7C"/>
    <w:multiLevelType w:val="multilevel"/>
    <w:tmpl w:val="C3DA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53F31"/>
    <w:multiLevelType w:val="multilevel"/>
    <w:tmpl w:val="0544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B008C9"/>
    <w:multiLevelType w:val="multilevel"/>
    <w:tmpl w:val="695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E2B9B"/>
    <w:multiLevelType w:val="multilevel"/>
    <w:tmpl w:val="1E5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A5CAC"/>
    <w:multiLevelType w:val="multilevel"/>
    <w:tmpl w:val="EF868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CA29CD"/>
    <w:multiLevelType w:val="multilevel"/>
    <w:tmpl w:val="ACAC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87E9A"/>
    <w:multiLevelType w:val="multilevel"/>
    <w:tmpl w:val="457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F2BF1"/>
    <w:multiLevelType w:val="multilevel"/>
    <w:tmpl w:val="158E6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34"/>
  </w:num>
  <w:num w:numId="4">
    <w:abstractNumId w:val="12"/>
  </w:num>
  <w:num w:numId="5">
    <w:abstractNumId w:val="7"/>
  </w:num>
  <w:num w:numId="6">
    <w:abstractNumId w:val="1"/>
  </w:num>
  <w:num w:numId="7">
    <w:abstractNumId w:val="22"/>
  </w:num>
  <w:num w:numId="8">
    <w:abstractNumId w:val="2"/>
  </w:num>
  <w:num w:numId="9">
    <w:abstractNumId w:val="5"/>
  </w:num>
  <w:num w:numId="10">
    <w:abstractNumId w:val="24"/>
  </w:num>
  <w:num w:numId="11">
    <w:abstractNumId w:val="17"/>
  </w:num>
  <w:num w:numId="12">
    <w:abstractNumId w:val="32"/>
  </w:num>
  <w:num w:numId="13">
    <w:abstractNumId w:val="33"/>
  </w:num>
  <w:num w:numId="14">
    <w:abstractNumId w:val="16"/>
  </w:num>
  <w:num w:numId="15">
    <w:abstractNumId w:val="28"/>
  </w:num>
  <w:num w:numId="16">
    <w:abstractNumId w:val="20"/>
  </w:num>
  <w:num w:numId="17">
    <w:abstractNumId w:val="4"/>
  </w:num>
  <w:num w:numId="18">
    <w:abstractNumId w:val="10"/>
  </w:num>
  <w:num w:numId="19">
    <w:abstractNumId w:val="9"/>
  </w:num>
  <w:num w:numId="20">
    <w:abstractNumId w:val="35"/>
  </w:num>
  <w:num w:numId="21">
    <w:abstractNumId w:val="31"/>
  </w:num>
  <w:num w:numId="22">
    <w:abstractNumId w:val="25"/>
  </w:num>
  <w:num w:numId="23">
    <w:abstractNumId w:val="14"/>
  </w:num>
  <w:num w:numId="24">
    <w:abstractNumId w:val="0"/>
  </w:num>
  <w:num w:numId="25">
    <w:abstractNumId w:val="15"/>
  </w:num>
  <w:num w:numId="26">
    <w:abstractNumId w:val="6"/>
  </w:num>
  <w:num w:numId="27">
    <w:abstractNumId w:val="27"/>
  </w:num>
  <w:num w:numId="28">
    <w:abstractNumId w:val="21"/>
  </w:num>
  <w:num w:numId="29">
    <w:abstractNumId w:val="29"/>
  </w:num>
  <w:num w:numId="30">
    <w:abstractNumId w:val="30"/>
  </w:num>
  <w:num w:numId="31">
    <w:abstractNumId w:val="11"/>
  </w:num>
  <w:num w:numId="32">
    <w:abstractNumId w:val="8"/>
  </w:num>
  <w:num w:numId="33">
    <w:abstractNumId w:val="23"/>
  </w:num>
  <w:num w:numId="34">
    <w:abstractNumId w:val="26"/>
  </w:num>
  <w:num w:numId="35">
    <w:abstractNumId w:val="1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CA"/>
    <w:rsid w:val="003005CA"/>
    <w:rsid w:val="007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0B29"/>
  <w15:chartTrackingRefBased/>
  <w15:docId w15:val="{159DA877-4B64-4898-9C4E-B287610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300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300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5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005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005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3005CA"/>
  </w:style>
  <w:style w:type="paragraph" w:customStyle="1" w:styleId="msonormal0">
    <w:name w:val="msonormal"/>
    <w:basedOn w:val="Normal"/>
    <w:rsid w:val="0030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0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00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5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05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05CA"/>
  </w:style>
  <w:style w:type="character" w:customStyle="1" w:styleId="hljs-comment">
    <w:name w:val="hljs-comment"/>
    <w:basedOn w:val="DefaultParagraphFont"/>
    <w:rsid w:val="003005CA"/>
  </w:style>
  <w:style w:type="character" w:customStyle="1" w:styleId="hljs-number">
    <w:name w:val="hljs-number"/>
    <w:basedOn w:val="DefaultParagraphFont"/>
    <w:rsid w:val="003005CA"/>
  </w:style>
  <w:style w:type="character" w:customStyle="1" w:styleId="hljs-builtin">
    <w:name w:val="hljs-built_in"/>
    <w:basedOn w:val="DefaultParagraphFont"/>
    <w:rsid w:val="003005CA"/>
  </w:style>
  <w:style w:type="character" w:customStyle="1" w:styleId="hljs-title">
    <w:name w:val="hljs-title"/>
    <w:basedOn w:val="DefaultParagraphFont"/>
    <w:rsid w:val="003005CA"/>
  </w:style>
  <w:style w:type="character" w:customStyle="1" w:styleId="hljs-function">
    <w:name w:val="hljs-function"/>
    <w:basedOn w:val="DefaultParagraphFont"/>
    <w:rsid w:val="003005CA"/>
  </w:style>
  <w:style w:type="character" w:customStyle="1" w:styleId="hljs-params">
    <w:name w:val="hljs-params"/>
    <w:basedOn w:val="DefaultParagraphFont"/>
    <w:rsid w:val="003005CA"/>
  </w:style>
  <w:style w:type="character" w:customStyle="1" w:styleId="hljs-string">
    <w:name w:val="hljs-string"/>
    <w:basedOn w:val="DefaultParagraphFont"/>
    <w:rsid w:val="003005CA"/>
  </w:style>
  <w:style w:type="character" w:customStyle="1" w:styleId="hljs-subst">
    <w:name w:val="hljs-subst"/>
    <w:basedOn w:val="DefaultParagraphFont"/>
    <w:rsid w:val="003005CA"/>
  </w:style>
  <w:style w:type="character" w:customStyle="1" w:styleId="hljs-literal">
    <w:name w:val="hljs-literal"/>
    <w:basedOn w:val="DefaultParagraphFont"/>
    <w:rsid w:val="0030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0283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470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790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87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9576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82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17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81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0002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4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617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4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69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481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26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711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8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1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34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474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52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6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974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44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22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852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441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3518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7692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11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55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26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834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1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79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0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124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9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6951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799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3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5983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5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2892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93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35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1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209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07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145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325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096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7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1826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97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178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2778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1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55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041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11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25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08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8256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1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6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1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4101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6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4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39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426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06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9130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1935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3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33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8444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0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79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0145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0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116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067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3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277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3801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80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81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84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4867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58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9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4656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3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3671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0209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3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098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1601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39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2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677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2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4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620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066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3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4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4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6626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26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9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398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9072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1967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4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5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0062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31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0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5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77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36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186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413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9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87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2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6430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04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1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855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3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7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121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317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8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51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20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923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9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7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389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2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4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089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0037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335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7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391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7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53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212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6761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62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85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7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199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3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689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107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4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1827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136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36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69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24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4364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0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12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944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9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9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689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324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92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636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20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9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75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460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6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95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04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2810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5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151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192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016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2601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2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57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44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7979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8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45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431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677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1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87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46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1220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8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078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063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8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5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5719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72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48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9867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8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71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14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0442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60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402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1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81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25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5015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83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02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176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8356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8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63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7510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52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95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858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8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68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5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0805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76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5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906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726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822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8227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4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0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7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4373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6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9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937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797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26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732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8165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94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87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7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2189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8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0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379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254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0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0312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496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1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19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13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00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16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19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59</Pages>
  <Words>9392</Words>
  <Characters>53541</Characters>
  <Application>Microsoft Office Word</Application>
  <DocSecurity>0</DocSecurity>
  <Lines>446</Lines>
  <Paragraphs>125</Paragraphs>
  <ScaleCrop>false</ScaleCrop>
  <Company/>
  <LinksUpToDate>false</LinksUpToDate>
  <CharactersWithSpaces>62808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2025-09-24T08:31:00Z</dcterms:created>
  <dcterms:modified xsi:type="dcterms:W3CDTF">2025-09-24T08:34:00Z</dcterms:modified>
</cp:coreProperties>
</file>