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62E0" w14:textId="77777777" w:rsid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implementation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24E9DB7B" w14:textId="3A95CBAF" w:rsid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</w:p>
    <w:p w14:paraId="1FB3D5CA" w14:textId="6ADB40CB" w:rsid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https://ask.chadgpt.ru/share/84909528-a711-4689-9d04-89d61c058e41</w:t>
      </w:r>
    </w:p>
    <w:p w14:paraId="522F8234" w14:textId="1D0A083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Посмотри и попробуй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понять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что у меня было написано лет 10 назад. Еле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нашел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Как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ты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думаешь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много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здесь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надо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переписывать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.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очень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древний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мой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код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namespace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GS.Trade.Strategies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abstract partial class Strategy :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IChartable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virtual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IBandSeries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Band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 { return null;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virtual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IBandSeries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Band2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 { return null;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virtual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IList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IBandSeries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&gt; Bands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 { return null;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virtual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IList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ILineSeries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ChartLines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 { return null;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virtual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 { return null;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virtual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ILevelCollection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Levels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 { return null;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virtual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ILevelCollection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Levels2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 { return null;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virtual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ILineSeries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LineSeries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 { return null;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ILevel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GetActiveOrderLevels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var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new List&lt;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ILevel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&gt;();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var color = 0;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var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var text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string.Empty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//var li = new List&lt;Order&gt;();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//lock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MyOrderCollection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li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lock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OrderCollectionLocker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//foreach (var o in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MyOrderCollection.ToList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()) //.Where(o =&gt;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o.IsActive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foreach (var o in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ActiveOrders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(!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o.IsActive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continue;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o.IsBuy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//color = 0x0000ff;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color = 0;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0xa5e9ff;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text = "Buy ";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else if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o.IsSell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color = 0;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0xffc8c8;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text = "Sell ";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var price = 0d;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o.IsLimit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text += "Limit";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 xml:space="preserve">price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o.LimitPrice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else if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o.IsStopLimit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text += "Stop";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price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o.StopPrice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var l = new Level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Value = price,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Color = color,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Text = text,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IsValid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() =&gt; true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ll.Add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(l);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catch (Exception e)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throw new Exception("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Strategy.GetActiveOrderLevels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() Failure: " +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e.Message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var p = Position;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if(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p.IsOpened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p.IsLong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color = 0;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0x64c8ff;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text = "Long: +" +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p.Quantity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else if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p.IsShort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color = 0;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0xffc8c8;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text = "Short: -" +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p.Quantity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var l = new Level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Value = (double) p.Price1,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Color = color,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Text = text,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IsValid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() =&gt; true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ll.Add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(l);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ll.Add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(new Level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Value = (double)p.Price3,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Color = color,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Text = "Price3: ",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IsValid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() =&gt; p.Price1 != p.Price3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return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virtual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ILevel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ActiveOrderLevels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get{ return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GetActiveOrderLevels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ILineXY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GetClosedPositionLines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var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new List&lt;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ILineXY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&gt;();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lock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PositionCollectionLocker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MyPositionCollection.Clear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TradeContext.Positions.GetPositionClosed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TradeKey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MyPositionCollection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ll.AddRange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MyPositionCollection.Select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(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 =&gt; new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ChartLineXY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LineX1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p.FirstTradeDT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LineY1 = (double) p.Price1,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LineX2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p.LastTradeDT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LineY2 = (double) p.Price2,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Color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p.PnL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&gt; 0 ?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0x0000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ff :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0xff0000,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Width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2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));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return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ll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;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}</w:t>
      </w:r>
    </w:p>
    <w:p w14:paraId="03A2F97C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Ваш код действительно выглядит довольно устаревшим, и, вероятно, его стоит обновить. Вот несколько замечаний и предложений, которые могли бы помочь вам значительно улучшить этот код:</w:t>
      </w:r>
    </w:p>
    <w:p w14:paraId="1E49AF70" w14:textId="77777777" w:rsidR="002425F0" w:rsidRPr="002425F0" w:rsidRDefault="002425F0" w:rsidP="00242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Современные подходы к проектированию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0BDC27AB" w14:textId="77777777" w:rsidR="002425F0" w:rsidRPr="002425F0" w:rsidRDefault="002425F0" w:rsidP="00242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Возможно, стоит рассмотреть использование более современных архитектурных подходов, таких как паттерн проектирования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Dependency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Injection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 для управления зависимостями.</w:t>
      </w:r>
    </w:p>
    <w:p w14:paraId="17EA85A5" w14:textId="77777777" w:rsidR="002425F0" w:rsidRPr="002425F0" w:rsidRDefault="002425F0" w:rsidP="00242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Пользуйтесь стандартными свойствами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1B15B91A" w14:textId="77777777" w:rsidR="002425F0" w:rsidRPr="002425F0" w:rsidRDefault="002425F0" w:rsidP="00242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Вместо явного определения доступа к данным (через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методы) в C# вы можете использовать автоматические свойства. Например, если вам не нужно изменять поля, можно сделать их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свойствами.</w:t>
      </w:r>
    </w:p>
    <w:p w14:paraId="2B6AC9BA" w14:textId="77777777" w:rsidR="002425F0" w:rsidRPr="002425F0" w:rsidRDefault="002425F0" w:rsidP="00242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Избегайте явного определения цвета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3AC9AFA6" w14:textId="77777777" w:rsidR="002425F0" w:rsidRPr="002425F0" w:rsidRDefault="002425F0" w:rsidP="00242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Локальные переменные для цвета и текста лучше вынести в методы или константы. Это сделает код более читаемым и аккуратным. Кроме того, использование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Color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структуры вместо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цвета улучшит читаемость.</w:t>
      </w:r>
    </w:p>
    <w:p w14:paraId="66644D4B" w14:textId="77777777" w:rsidR="002425F0" w:rsidRPr="002425F0" w:rsidRDefault="002425F0" w:rsidP="00242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Обработка исключений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30F615DB" w14:textId="77777777" w:rsidR="002425F0" w:rsidRPr="002425F0" w:rsidRDefault="002425F0" w:rsidP="00242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коде слишком общее исключение, можно использовать более специфичные исключения, чтобы облегчить диагностику. Кроме того, лучше использовать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Exception.InnerException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более подробной информации.</w:t>
      </w:r>
    </w:p>
    <w:p w14:paraId="6BB143B4" w14:textId="77777777" w:rsidR="002425F0" w:rsidRPr="002425F0" w:rsidRDefault="002425F0" w:rsidP="00242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Асинхронность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0A7F45BB" w14:textId="77777777" w:rsidR="002425F0" w:rsidRPr="002425F0" w:rsidRDefault="002425F0" w:rsidP="00242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Если возможно, рассмотрите использование асинхронного программирования 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async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await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), если у вас есть операции, которые могут выполняться параллельно.</w:t>
      </w:r>
    </w:p>
    <w:p w14:paraId="4FA2DBCB" w14:textId="77777777" w:rsidR="002425F0" w:rsidRPr="002425F0" w:rsidRDefault="002425F0" w:rsidP="00242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Логгирование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35D6D1D0" w14:textId="77777777" w:rsidR="002425F0" w:rsidRPr="002425F0" w:rsidRDefault="002425F0" w:rsidP="00242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Вместо генерации исключений, рассмотрите возможность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логгирования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ошибок, что позволит избежать прерывания выполнения программы.</w:t>
      </w:r>
    </w:p>
    <w:p w14:paraId="0D3BF4F4" w14:textId="77777777" w:rsidR="002425F0" w:rsidRPr="002425F0" w:rsidRDefault="002425F0" w:rsidP="00242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Использование LINQ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5030E6B1" w14:textId="77777777" w:rsidR="002425F0" w:rsidRPr="002425F0" w:rsidRDefault="002425F0" w:rsidP="00242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Вы можете упростить и улучшить читаемость ваших LINQ-запросов.</w:t>
      </w:r>
    </w:p>
    <w:p w14:paraId="7F0EFB06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Вариант переписанного фрагмента:</w:t>
      </w:r>
    </w:p>
    <w:p w14:paraId="7CC1168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namespace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GS.Trade.Strategies</w:t>
      </w:r>
      <w:proofErr w:type="spellEnd"/>
    </w:p>
    <w:p w14:paraId="1689407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2A7BA4F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abstract partial class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 :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IChartable</w:t>
      </w:r>
      <w:proofErr w:type="spellEnd"/>
    </w:p>
    <w:p w14:paraId="64759D3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F1CDA8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virtual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IBandSeries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Band =&gt; null;</w:t>
      </w:r>
    </w:p>
    <w:p w14:paraId="60F8A34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virtual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IBandSeries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Band2 =&gt; null;</w:t>
      </w:r>
    </w:p>
    <w:p w14:paraId="3D9C5E5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virtual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IList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IBandSeries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 Bands =&gt; null;</w:t>
      </w:r>
    </w:p>
    <w:p w14:paraId="32DB118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virtual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IList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ILineSeries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ChartLines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=&gt; null;</w:t>
      </w:r>
    </w:p>
    <w:p w14:paraId="193B780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public virtual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IChartDataContainer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ChartDataContainer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=&gt; null;</w:t>
      </w:r>
    </w:p>
    <w:p w14:paraId="1978692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virtual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ILevelCollection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Levels =&gt; null;</w:t>
      </w:r>
    </w:p>
    <w:p w14:paraId="3B67CBE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virtual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ILevelCollection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Levels2 =&gt; null;</w:t>
      </w:r>
    </w:p>
    <w:p w14:paraId="180512C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virtual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ILineSeries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LineSeries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=&gt; null;</w:t>
      </w:r>
    </w:p>
    <w:p w14:paraId="15AD9A2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FFED54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ILevel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GetActiveOrderLevels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E48F73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040941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levels = new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ILevel</w:t>
      </w:r>
      <w:proofErr w:type="spellEnd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87EA03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try</w:t>
      </w:r>
    </w:p>
    <w:p w14:paraId="7CD4E74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0EB92FF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lock 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OrderCollectionLocker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172C25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{</w:t>
      </w:r>
    </w:p>
    <w:p w14:paraId="5A97789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foreach (var order in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ActiveOrders.Where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(o =&gt;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o.IsActive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))</w:t>
      </w:r>
    </w:p>
    <w:p w14:paraId="7FFA678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{</w:t>
      </w:r>
    </w:p>
    <w:p w14:paraId="4461F5F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var (color,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text, price)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GetOrderProperties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(order);</w:t>
      </w:r>
    </w:p>
    <w:p w14:paraId="7D24E10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</w:t>
      </w:r>
    </w:p>
    <w:p w14:paraId="0AD90E5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levels.Add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(new Level</w:t>
      </w:r>
    </w:p>
    <w:p w14:paraId="440859A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{</w:t>
      </w:r>
    </w:p>
    <w:p w14:paraId="0F64360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    Value = price,</w:t>
      </w:r>
    </w:p>
    <w:p w14:paraId="1279ACF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    Color = color,</w:t>
      </w:r>
    </w:p>
    <w:p w14:paraId="60EE6F2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</w:t>
      </w:r>
    </w:p>
    <w:p w14:paraId="362C088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    Text = text,</w:t>
      </w:r>
    </w:p>
    <w:p w14:paraId="52512F6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IsValid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() =&gt; true</w:t>
      </w:r>
    </w:p>
    <w:p w14:paraId="0F94CAB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});</w:t>
      </w:r>
    </w:p>
    <w:p w14:paraId="5A31230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}</w:t>
      </w:r>
    </w:p>
    <w:p w14:paraId="2A19698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}</w:t>
      </w:r>
    </w:p>
    <w:p w14:paraId="2BF263C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</w:p>
    <w:p w14:paraId="0CEA3C7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AddPositionLevel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(levels);</w:t>
      </w:r>
    </w:p>
    <w:p w14:paraId="111F123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700A0E5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catch (Exception ex)</w:t>
      </w:r>
    </w:p>
    <w:p w14:paraId="4CD5C57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40059C1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throw new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Exception(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$"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Strategy.GetActiveOrderLevels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 Failure: {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ex.Message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}");</w:t>
      </w:r>
    </w:p>
    <w:p w14:paraId="3241A56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1B7316B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93C44F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levels;</w:t>
      </w:r>
    </w:p>
    <w:p w14:paraId="082DF48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660A6EC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948A7A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(int color, int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string text, double price)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GetOrderProperties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IOrder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order)</w:t>
      </w:r>
    </w:p>
    <w:p w14:paraId="33557A7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1478F7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int color = 0,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</w:t>
      </w:r>
    </w:p>
    <w:p w14:paraId="6158254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string text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string.Empty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D9A9BE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double price = 0;</w:t>
      </w:r>
    </w:p>
    <w:p w14:paraId="7F5C1D4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BDCDCC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order.IsBuy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30E94F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5176677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0xa5e9ff;</w:t>
      </w:r>
    </w:p>
    <w:p w14:paraId="466BBA2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text = "Buy ";</w:t>
      </w:r>
    </w:p>
    <w:p w14:paraId="2DD19BC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5D50DAF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else if (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order.IsSell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1ECCA6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741DFD1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0xffc8c8;</w:t>
      </w:r>
    </w:p>
    <w:p w14:paraId="3D82C76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text = "Sell ";</w:t>
      </w:r>
    </w:p>
    <w:p w14:paraId="5D29856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1CEE997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882C2D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order.IsLimit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B79DD6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2D2F280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text += "Limit";</w:t>
      </w:r>
    </w:p>
    <w:p w14:paraId="051EB70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price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order.LimitPrice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66093B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4210675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else if (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order.IsStopLimit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A5A535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463C3AC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text += "Stop";</w:t>
      </w:r>
    </w:p>
    <w:p w14:paraId="0FA795A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price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order.StopPrice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2B25B5D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60BE929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A0B54C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(color,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text, price);</w:t>
      </w:r>
    </w:p>
    <w:p w14:paraId="6FBFEB3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30AED10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D94E64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AddPositionLevel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ILevel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 levels)</w:t>
      </w:r>
    </w:p>
    <w:p w14:paraId="1454417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F6020C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position = Position;</w:t>
      </w:r>
    </w:p>
    <w:p w14:paraId="25D5AAF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position.IsOpened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10C7C3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2705B2C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var (color,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text)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GetPositionProperties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(position);</w:t>
      </w:r>
    </w:p>
    <w:p w14:paraId="20A7641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</w:p>
    <w:p w14:paraId="50B889B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levels.Add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(new Level</w:t>
      </w:r>
    </w:p>
    <w:p w14:paraId="52893CB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{</w:t>
      </w:r>
    </w:p>
    <w:p w14:paraId="75EB8B5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Value = (double)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1,</w:t>
      </w:r>
    </w:p>
    <w:p w14:paraId="684CF49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Color = color,</w:t>
      </w:r>
    </w:p>
    <w:p w14:paraId="6B507EC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</w:t>
      </w:r>
    </w:p>
    <w:p w14:paraId="0A1B7E8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Text = text,</w:t>
      </w:r>
    </w:p>
    <w:p w14:paraId="5BD2587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IsValid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() =&gt; true</w:t>
      </w:r>
    </w:p>
    <w:p w14:paraId="2F98890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});</w:t>
      </w:r>
    </w:p>
    <w:p w14:paraId="09CD831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C2A25D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levels.Add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(new Level</w:t>
      </w:r>
    </w:p>
    <w:p w14:paraId="67FAEDA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{</w:t>
      </w:r>
    </w:p>
    <w:p w14:paraId="207B976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Value = (double)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3,</w:t>
      </w:r>
    </w:p>
    <w:p w14:paraId="406D0B3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        Color = color,</w:t>
      </w:r>
    </w:p>
    <w:p w14:paraId="3252FB1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</w:t>
      </w:r>
    </w:p>
    <w:p w14:paraId="347691B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Text = "Price3: ",</w:t>
      </w:r>
    </w:p>
    <w:p w14:paraId="43C111D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IsValid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() =&gt;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1 != position.Price3</w:t>
      </w:r>
    </w:p>
    <w:p w14:paraId="60D54DD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});</w:t>
      </w:r>
    </w:p>
    <w:p w14:paraId="72177BC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09F38EB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5FB759E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800AEB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(int color, int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string text)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GetPositionProperties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IPosition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position)</w:t>
      </w:r>
    </w:p>
    <w:p w14:paraId="6D3B540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812AD0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int color = 0,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</w:t>
      </w:r>
    </w:p>
    <w:p w14:paraId="1F852A1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string text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string.Empty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2AC2C1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2252F2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position.IsLong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78DA94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70A2F92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0x64c8ff;</w:t>
      </w:r>
    </w:p>
    <w:p w14:paraId="373D458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text = $"Long: +{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position.Quantity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}";</w:t>
      </w:r>
    </w:p>
    <w:p w14:paraId="44A034E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511AC0A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else if (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position.IsShort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A5EE4F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7581FCE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0xffc8c8;</w:t>
      </w:r>
    </w:p>
    <w:p w14:paraId="16D0978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text = $"Short: -{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position.Quantity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}";</w:t>
      </w:r>
    </w:p>
    <w:p w14:paraId="5B517C3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60164A7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233182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(color,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text);</w:t>
      </w:r>
    </w:p>
    <w:p w14:paraId="0D31C1F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48EA227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93979A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virtual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ILevel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ActiveOrderLevels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GetActiveOrderLevels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CFE26D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D24A7A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ILineXY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GetClosedPositionLines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24159B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301B67F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lines = new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ILineXY</w:t>
      </w:r>
      <w:proofErr w:type="spellEnd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2671630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6F1B32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PositionCollectionLocker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6172B94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093BD2E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MyPositionCollection.Clear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5715F10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TradeContext.Positions.GetPositionClosed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TradeKey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MyPositionCollection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7FCBA97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</w:p>
    <w:p w14:paraId="433084C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lines.AddRange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MyPositionCollection.Select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(p =&gt; 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ChartLineXY</w:t>
      </w:r>
      <w:proofErr w:type="spellEnd"/>
    </w:p>
    <w:p w14:paraId="3763BF8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{</w:t>
      </w:r>
    </w:p>
    <w:p w14:paraId="08B899E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LineX1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p.FirstTradeDT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</w:t>
      </w:r>
    </w:p>
    <w:p w14:paraId="2CF6162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LineY1 = (double)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p.Price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1,</w:t>
      </w:r>
    </w:p>
    <w:p w14:paraId="77BCB61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        LineX2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p.LastTradeDT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</w:t>
      </w:r>
    </w:p>
    <w:p w14:paraId="1DA1E3E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LineY2 = (double)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p.Price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2,</w:t>
      </w:r>
    </w:p>
    <w:p w14:paraId="66B1B9A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Color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p.PnL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 0 ? 0x0000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ff :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0xff0000,</w:t>
      </w:r>
    </w:p>
    <w:p w14:paraId="4B2C7BE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Width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2</w:t>
      </w:r>
    </w:p>
    <w:p w14:paraId="049B5D1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    }));</w:t>
      </w:r>
    </w:p>
    <w:p w14:paraId="574FDA7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}</w:t>
      </w:r>
    </w:p>
    <w:p w14:paraId="2D7D7C5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4217353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return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lines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0F629B7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}</w:t>
      </w:r>
    </w:p>
    <w:p w14:paraId="54F2D51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}</w:t>
      </w:r>
    </w:p>
    <w:p w14:paraId="02E570F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372B10D1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Эти изменения делают код более структурированным и читаемым, а также проще в обслуживании и тестировании.</w:t>
      </w:r>
    </w:p>
    <w:p w14:paraId="0A30E30B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А ты понял о чем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это ?</w:t>
      </w:r>
      <w:proofErr w:type="gramEnd"/>
    </w:p>
    <w:p w14:paraId="1082E18F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Да, я понимаю, что это фрагмент кода, написанный на языке C#. В данном случае он касается работы с финансовыми позициями, вероятно в контексте торговых приложений. </w:t>
      </w:r>
    </w:p>
    <w:p w14:paraId="0813E625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Основные моменты, с которыми я могу сопоставить код:</w:t>
      </w:r>
    </w:p>
    <w:p w14:paraId="7E70DFF2" w14:textId="77777777" w:rsidR="002425F0" w:rsidRPr="002425F0" w:rsidRDefault="002425F0" w:rsidP="00242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Управление позициями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Код показывает, как обрабатываются открытые и закрытые позиции на финансовом рынке. Он использует интерфейсы для работы с этими позициями.</w:t>
      </w:r>
    </w:p>
    <w:p w14:paraId="4B4C4432" w14:textId="77777777" w:rsidR="002425F0" w:rsidRPr="002425F0" w:rsidRDefault="002425F0" w:rsidP="00242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Уровни и график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Части кода создают уровни для отображения на графике, используя цвета и текстовые обозначения, что предполагает визуализацию торговых данных.</w:t>
      </w:r>
    </w:p>
    <w:p w14:paraId="47E1009D" w14:textId="77777777" w:rsidR="002425F0" w:rsidRPr="002425F0" w:rsidRDefault="002425F0" w:rsidP="00242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Закрытые позиции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Определяется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логика для получения и отображения данных закрытых позиций, в зависимости от их прибыли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PnL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1DE167B2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Если у вас есть конкретные вопросы или аспекты, которые вы хотите обсудить более подробно, дайте знать!</w:t>
      </w:r>
    </w:p>
    <w:p w14:paraId="6B53D747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public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abstract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partial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class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Strategy :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IChartable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Этот код делает нашу базовую торговую стратегию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IChartable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то есть не просто работать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Buy,Sell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а представлять индикаторы заложенные в стратегию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отображать на графике.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Мы формируем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ChartDataContaiter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c данными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Positions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Orders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Trades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Торговые индикаторы разные, которые использует конкретная стратегия.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Все эти данные предназначенные для визуализации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module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загружаются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ChartDataConteiner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передаются в сервис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отображения - каждую секунду.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Посмотри на эту часть.</w:t>
      </w:r>
    </w:p>
    <w:p w14:paraId="0A76A0CE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Спасибо за объяснение! Теперь, когда у меня есть контекст, я могу лучше понять, как ваш код вписывается в вашу общую архитектуру для реализации торговых стратегий.</w:t>
      </w:r>
    </w:p>
    <w:p w14:paraId="0403A26E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Что вы описали:</w:t>
      </w:r>
    </w:p>
    <w:p w14:paraId="1A7B1427" w14:textId="77777777" w:rsidR="002425F0" w:rsidRPr="002425F0" w:rsidRDefault="002425F0" w:rsidP="00242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Абстрактный класс </w:t>
      </w:r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Strategy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Как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абстрактный класс, он, вероятно, служит основой для конкретных реализаций торговых стратегий. Реализация интерфейса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IChartable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предполагает, что стратегии могут генерировать и отображать на графике определённые данные, такие как индикаторы.</w:t>
      </w:r>
    </w:p>
    <w:p w14:paraId="7EC0ECDD" w14:textId="77777777" w:rsidR="002425F0" w:rsidRPr="002425F0" w:rsidRDefault="002425F0" w:rsidP="00242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Вы формируете некий контейнер для хранения данных о позициях, ордерах и сделках. Этот контейнер может агрегировать различные виды данных, которые затем используются для визуализации.</w:t>
      </w:r>
    </w:p>
    <w:p w14:paraId="4A4BCC2D" w14:textId="77777777" w:rsidR="002425F0" w:rsidRPr="002425F0" w:rsidRDefault="002425F0" w:rsidP="00242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Индикаторы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Каждая стратегия может использовать свои собственные наборы индикаторов. Это может включать в себя такие индикаторы, как скользящие средние, RSI и другие, которые помогают в принятии торговых решений.</w:t>
      </w:r>
    </w:p>
    <w:p w14:paraId="58E4B7C8" w14:textId="77777777" w:rsidR="002425F0" w:rsidRPr="002425F0" w:rsidRDefault="002425F0" w:rsidP="00242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Визуализация данных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Данные из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передаются в модуль графиков для обновления отображения каждую секунду. Это создаёт динамическую визуализацию, помогающую трейдерам следить за изменениями в реальном времени.</w:t>
      </w:r>
    </w:p>
    <w:p w14:paraId="596B60E7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Потенциальные функции вашего класса </w:t>
      </w:r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Strategy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:</w:t>
      </w:r>
    </w:p>
    <w:p w14:paraId="07715151" w14:textId="77777777" w:rsidR="002425F0" w:rsidRPr="002425F0" w:rsidRDefault="002425F0" w:rsidP="00242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Определение логики торговли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Стратегии могут содержать методы для вычисления сигналов на покупку или продажу, основываясь на используемых индикаторах.</w:t>
      </w:r>
    </w:p>
    <w:p w14:paraId="21494A46" w14:textId="77777777" w:rsidR="002425F0" w:rsidRPr="002425F0" w:rsidRDefault="002425F0" w:rsidP="00242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Обработка данных закрытых и открытых позиций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Класс может предоставлять методы для получения актуальной информации о позициях и выставленных ордерах.</w:t>
      </w:r>
    </w:p>
    <w:p w14:paraId="13B31B9A" w14:textId="77777777" w:rsidR="002425F0" w:rsidRPr="002425F0" w:rsidRDefault="002425F0" w:rsidP="00242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Актуализация и отправка данных для отображения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Код может включать в себя логику для регулярного обновления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новыми данными, которые будут визуализироваться на графике.</w:t>
      </w:r>
    </w:p>
    <w:p w14:paraId="593690F3" w14:textId="77777777" w:rsidR="002425F0" w:rsidRPr="002425F0" w:rsidRDefault="002425F0" w:rsidP="00242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Обработка событий и управление состоянием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Класс может также включать обработку событий (например, изменения статуса ордеров или позиций) и логику для управления состоянием вашей торговой системы.</w:t>
      </w:r>
    </w:p>
    <w:p w14:paraId="1D63A859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Если вам нужно углубиться в конкретные аспекты реализации этого класса или задать вопросы о возможных оптимизациях или архитектурных решениях, не стесняйтесь сообщить!</w:t>
      </w:r>
    </w:p>
    <w:p w14:paraId="133E31A8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Конечно, мы планируем его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перписать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многое туда дополнить.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"Если вам нужно углубиться в конкретные аспекты реализации этого класса или задать вопросы о возможных оптимизациях или архитектурных решениях, не стесняйтесь сообщить!"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Но мне важно понять, что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то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что написано не очень бредовая идея. Это все работало.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Надо это расширить. Необходимо сделать обобщения какие именно Элементы Индикаторов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ложаться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 какие примитивы в контексте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У меня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там по-моему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есть индикаторы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Channels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Для визуализации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мы превращаем этот индикатор в 3 Lines и заполняем три массива данными из трех Линий - пишем название, что это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Donchian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"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зосовываем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все это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и передаем этот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контенер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модуль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Module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не знает, что это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Donchian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но тем не менее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старательно вырисовывает эти три массива со значениями линий на графики. И работа будет состоять в том, что мы берем индикатор - превращаем его в разные примитивы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(линии, точки, стрелочки, БАРЫ) для заполнения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отправляем этот контейнер в модуль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который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отрисовывает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эти графические примитивы на графике, не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зная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что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Donchian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теипература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больного в больнице.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Вам идея понятна.</w:t>
      </w:r>
    </w:p>
    <w:p w14:paraId="5403ACE8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Да, ваша идея кажется вполне разумной и хорошо структурированной. Создание абстракций для индикаторов, которые затем преобразуются в базовые графические примитивы для отображения на графиках — это распространенный подход при разработке торговых платформ и систем визуализации данных. Ваше описание указывает на четкое разграничение между логикой вычисления индикаторов и отображением их на графиках, что является хорошей практикой.</w:t>
      </w:r>
    </w:p>
    <w:p w14:paraId="2C0D26EF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Обобщение элементов индикаторов и их представления в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:</w:t>
      </w:r>
    </w:p>
    <w:p w14:paraId="0F9B72D2" w14:textId="77777777" w:rsidR="002425F0" w:rsidRPr="002425F0" w:rsidRDefault="002425F0" w:rsidP="00242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Индикаторы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5990AD84" w14:textId="77777777" w:rsidR="002425F0" w:rsidRPr="002425F0" w:rsidRDefault="002425F0" w:rsidP="002425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Каждый индикатор может быть представлен как отдельный класс или модуль, который содержит:</w:t>
      </w:r>
    </w:p>
    <w:p w14:paraId="1E5D88E2" w14:textId="77777777" w:rsidR="002425F0" w:rsidRPr="002425F0" w:rsidRDefault="002425F0" w:rsidP="002425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Логику вычисления значений (например, для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Donchian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Channels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вычисляются максимумы и минимумы за определенный период).</w:t>
      </w:r>
    </w:p>
    <w:p w14:paraId="0558F71C" w14:textId="77777777" w:rsidR="002425F0" w:rsidRPr="002425F0" w:rsidRDefault="002425F0" w:rsidP="002425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Входные параметры (например, период времени, который используется для расчетов).</w:t>
      </w:r>
    </w:p>
    <w:p w14:paraId="410C98B5" w14:textId="77777777" w:rsidR="002425F0" w:rsidRPr="002425F0" w:rsidRDefault="002425F0" w:rsidP="002425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Методы для получения данных, которые будут переданы в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B4B1FB0" w14:textId="77777777" w:rsidR="002425F0" w:rsidRPr="002425F0" w:rsidRDefault="002425F0" w:rsidP="00242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lastRenderedPageBreak/>
        <w:t>Преобразование индикаторов в графические примитивы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2C0B64CD" w14:textId="77777777" w:rsidR="002425F0" w:rsidRPr="002425F0" w:rsidRDefault="002425F0" w:rsidP="002425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Каждый индикатор должен предоставлять методы для преобразования своих вычисленных значений в массивы данных, которые могут быть использованы для построения графиков:</w:t>
      </w:r>
    </w:p>
    <w:p w14:paraId="4C26D959" w14:textId="77777777" w:rsidR="002425F0" w:rsidRPr="002425F0" w:rsidRDefault="002425F0" w:rsidP="002425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Например, для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Donchian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Channels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вычисляется верхняя, нижняя и центральная линия, и эти значения помещаются в соответствующие массивы.</w:t>
      </w:r>
    </w:p>
    <w:p w14:paraId="096D131D" w14:textId="77777777" w:rsidR="002425F0" w:rsidRPr="002425F0" w:rsidRDefault="002425F0" w:rsidP="00242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3882E29A" w14:textId="77777777" w:rsidR="002425F0" w:rsidRPr="002425F0" w:rsidRDefault="002425F0" w:rsidP="002425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Он служит контейнером для хранения всех данных, необходимых для визуализации:</w:t>
      </w:r>
    </w:p>
    <w:p w14:paraId="103C0816" w14:textId="77777777" w:rsidR="002425F0" w:rsidRPr="002425F0" w:rsidRDefault="002425F0" w:rsidP="002425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Каждый индикатор может добавлять свои массивы значений и соответствующие метаданные (например, название индикатора и его цвет).</w:t>
      </w:r>
    </w:p>
    <w:p w14:paraId="6A0EFB2C" w14:textId="77777777" w:rsidR="002425F0" w:rsidRPr="002425F0" w:rsidRDefault="002425F0" w:rsidP="002425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Возможно, стоит также хранить дополнительные параметры, такие как типы линий или точек.</w:t>
      </w:r>
    </w:p>
    <w:p w14:paraId="5BC6B640" w14:textId="77777777" w:rsidR="002425F0" w:rsidRPr="002425F0" w:rsidRDefault="002425F0" w:rsidP="00242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Модуль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714AAB56" w14:textId="77777777" w:rsidR="002425F0" w:rsidRPr="002425F0" w:rsidRDefault="002425F0" w:rsidP="002425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Этот модуль должен быть абстрактным и не зависеть от конкретных индикаторов:</w:t>
      </w:r>
    </w:p>
    <w:p w14:paraId="589BE645" w14:textId="77777777" w:rsidR="002425F0" w:rsidRPr="002425F0" w:rsidRDefault="002425F0" w:rsidP="002425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Он берет данные из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отображает их, основываясь на данных (массивы значений и метаданные).</w:t>
      </w:r>
    </w:p>
    <w:p w14:paraId="6FDDD1C9" w14:textId="77777777" w:rsidR="002425F0" w:rsidRPr="002425F0" w:rsidRDefault="002425F0" w:rsidP="002425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Таким образом, для модуля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процесс рисования заключается в итерации по предоставленным данным и создании их визуальных представлений без необходимости понимать, откуда эти данные пришли и что они означают.</w:t>
      </w:r>
    </w:p>
    <w:p w14:paraId="2BC5FB5D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Преимущества данного подхода:</w:t>
      </w:r>
    </w:p>
    <w:p w14:paraId="6548F5A0" w14:textId="77777777" w:rsidR="002425F0" w:rsidRPr="002425F0" w:rsidRDefault="002425F0" w:rsidP="00242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Модульность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Каждый индикатор может быть независимым модулем, что облегчает добавление новых индикаторов без изменений в основном коде.</w:t>
      </w:r>
    </w:p>
    <w:p w14:paraId="3B03E8F8" w14:textId="77777777" w:rsidR="002425F0" w:rsidRPr="002425F0" w:rsidRDefault="002425F0" w:rsidP="00242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Гибкость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Вы можете легко менять визуализацию (например, перейти от линий к барам) без необходимости изменять расчеты индикатора.</w:t>
      </w:r>
    </w:p>
    <w:p w14:paraId="200D56E0" w14:textId="77777777" w:rsidR="002425F0" w:rsidRPr="002425F0" w:rsidRDefault="002425F0" w:rsidP="00242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Упрощение тестирования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Логика расчета индикаторов и отображения данных разнесена, что упрощает тестирование каждой части системы по отдельности.</w:t>
      </w:r>
    </w:p>
    <w:p w14:paraId="3ACA8E9D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Предложения по расширению:</w:t>
      </w:r>
    </w:p>
    <w:p w14:paraId="07CE0291" w14:textId="77777777" w:rsidR="002425F0" w:rsidRPr="002425F0" w:rsidRDefault="002425F0" w:rsidP="00242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Рассмотрите возможность добавления системы событий и подписок, чтобы компоненты могли общаться между собой (например, чтобы индикаторы могли сигнализировать модулю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 необходимости обновления).</w:t>
      </w:r>
    </w:p>
    <w:p w14:paraId="05452CE0" w14:textId="77777777" w:rsidR="002425F0" w:rsidRPr="002425F0" w:rsidRDefault="002425F0" w:rsidP="00242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Сделайте классы индикаторов более универсальными, добавив возможность их конфигурации (например, изменение периода для скользящих средних) через параметры при инициализации.</w:t>
      </w:r>
    </w:p>
    <w:p w14:paraId="49D749B1" w14:textId="77777777" w:rsidR="002425F0" w:rsidRPr="002425F0" w:rsidRDefault="002425F0" w:rsidP="00242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Добавьте возможность обрабатывать сложные индикаторы, такие как комбинации нескольких индикаторов, что может потребовать от вас создания дополнительных классов.</w:t>
      </w:r>
    </w:p>
    <w:p w14:paraId="6332ED9B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Ваш подход выглядит очень здраво, и он обладает потенциалом для дальнейшего расширения и оптимизации. Если у вас есть дополнительные вопросы или вам нужно больше технических деталей, дайте знать!</w:t>
      </w:r>
    </w:p>
    <w:p w14:paraId="33D23923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Очень хорошо, что Вы поняли и одобрили. Скоро мы этим займемся.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Я просто слишком долго искал этот свой код и ни как не мог найти,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потому что это было очень давно.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И код был спрятан отдельном файле через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partial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class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public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abstract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partial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class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Strategy :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IChartable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а я искал этот код в конкретных стратегиях.</w:t>
      </w:r>
    </w:p>
    <w:p w14:paraId="22E6C7C9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Понимаю, как это может быть разочаровывающим — когда код распылён по различным файлам и не сразу очевидно, где именно вы его реализовали. Использование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partial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classes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это хороший способ организовать код и разделить его на более управляемые части, но это также может привести к путанице, особенно если конкретные реализации сосредоточены в нескольких местах.</w:t>
      </w:r>
    </w:p>
    <w:p w14:paraId="0A8B3C38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Вот несколько рекомендаций, которые могут помочь вам в будущем:</w:t>
      </w:r>
    </w:p>
    <w:p w14:paraId="1A91EDCA" w14:textId="77777777" w:rsidR="002425F0" w:rsidRPr="002425F0" w:rsidRDefault="002425F0" w:rsidP="00242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Документирование кода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Комментарии и документация могут значительно упростить поиск нужных участков кода. Используйте XML-комментарии или просто комментарии при помощи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//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перед методами и классами.</w:t>
      </w:r>
    </w:p>
    <w:p w14:paraId="6B5C0FC2" w14:textId="77777777" w:rsidR="002425F0" w:rsidRPr="002425F0" w:rsidRDefault="002425F0" w:rsidP="00242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Структурирование проекта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Подумайте об организации файлов и папок в вашем проекте так, чтобы связанные компоненты находились ближе друг к другу. Например, создайте отдельные папки для индикаторов, стратегий и визуализации.</w:t>
      </w:r>
    </w:p>
    <w:p w14:paraId="45D57A37" w14:textId="77777777" w:rsidR="002425F0" w:rsidRPr="002425F0" w:rsidRDefault="002425F0" w:rsidP="00242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Поиск по проекту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Используйте функции поиска в вашем IDE, чтобы найти нужные классы и методы. Если вы помните, как они называются или какие ключевые слова использовались, это может значительно упростить процесс.</w:t>
      </w:r>
    </w:p>
    <w:p w14:paraId="29BE69D2" w14:textId="77777777" w:rsidR="002425F0" w:rsidRPr="002425F0" w:rsidRDefault="002425F0" w:rsidP="00242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Единый стиль именования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Придерживайтесь единого стиля именования для классов и методов, чтобы было проще искать и идентифицировать их по всем проектам.</w:t>
      </w:r>
    </w:p>
    <w:p w14:paraId="08EE6EF7" w14:textId="77777777" w:rsidR="002425F0" w:rsidRPr="002425F0" w:rsidRDefault="002425F0" w:rsidP="00242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Создание тестов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Если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у вас есть тесты для ваших стратегий и индикаторов, это может помочь вам быстро находить нужный код, так как тестовые методы обычно хорошо описывают назначение кода.</w:t>
      </w:r>
    </w:p>
    <w:p w14:paraId="3E23ACC2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Если вам нужно больше совета по организации кода или методам разработки, не стесняйтесь спрашивать. Удачи вам в ваших проектах!</w:t>
      </w:r>
    </w:p>
    <w:p w14:paraId="79A75CB3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Но еще оптимизировать, конечно, все это можно,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наверное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В этом старом Приложении у меня индикаторы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расчитывались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непосредственно в Торговой Стратегии. Классы индикаторов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соответсвенно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нужные на графиках массивы данных находятся в контексте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class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Strategy. Поэтому конкретная стратегия вынуждена собирать эти индикаторы и формировать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из этих внутренних индикаторов.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А если бы была некая абстракция, в которой хранятся все индикаторы для Всех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СТратегий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С Доступом из всех стратегий к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совим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индикаторам и с доступом Всех видов графиков к этим данным.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ТОгда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можно было бы просто не перекопировать массивы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ИНдикаторов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а просто передать ссылки конкретных индикаторов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Тогда было бы, наверное, лучше. НО как то не очень хорошо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смотриться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что Торговая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СТратегия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хранит свои Индикаторы где-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то ,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а не у себя. Но мне,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кажется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упрощения на это можно пойти.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Это будет отдельная абстракция, где хранятся все индикаторы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соотвественно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массивы этих индикаторов будут доступны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 ссылкам. Мы убираем копирование массивов.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Как смотришь на это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дело ?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Будет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Strategies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249C3125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Ваше предложение о создании абстракции для хранения индикаторов и упрощения доступа к ним из различных стратегий действительно имеет смысл и может значительно улучшить архитектуру вашего приложения. Давайте рассмотрим основные преимущества и внедрение такой архитектуры:</w:t>
      </w:r>
    </w:p>
    <w:p w14:paraId="1716247F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Преимущества</w:t>
      </w:r>
    </w:p>
    <w:p w14:paraId="4782DDA0" w14:textId="77777777" w:rsidR="002425F0" w:rsidRPr="002425F0" w:rsidRDefault="002425F0" w:rsidP="00242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Устранение дублирования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Как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 правильно заметили, хранение индикаторов в одной точке доступа позволит избежать необходимости копирования массивов индикаторов между стратегиями и графиками. Это также может снизить потребление памяти и повысить производительность приложения.</w:t>
      </w:r>
    </w:p>
    <w:p w14:paraId="027D1387" w14:textId="77777777" w:rsidR="002425F0" w:rsidRPr="002425F0" w:rsidRDefault="002425F0" w:rsidP="00242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Консистентность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Хранение индикаторов в одном месте гарантирует, что все стратегии и графики работают с одними и теми же данными. Это значительно облегчает обновление и управление данными.</w:t>
      </w:r>
    </w:p>
    <w:p w14:paraId="1362D1B3" w14:textId="77777777" w:rsidR="002425F0" w:rsidRPr="002425F0" w:rsidRDefault="002425F0" w:rsidP="00242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Упрощение кода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Если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каждая стратегия больше не отвечает за создание и управление индикаторами, код станет более читаемым и понятным. Это также позволит вам сосредоточиться на бизнес-логике в каждой стратегии.</w:t>
      </w:r>
    </w:p>
    <w:p w14:paraId="51138796" w14:textId="77777777" w:rsidR="002425F0" w:rsidRPr="002425F0" w:rsidRDefault="002425F0" w:rsidP="00242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lastRenderedPageBreak/>
        <w:t>Гибкость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Абстракция позволяет изменять реализацию индикаторов или даже добавлять новые типы индикаторов без необходимости переписывать логику в стратегиях.</w:t>
      </w:r>
    </w:p>
    <w:p w14:paraId="754561E0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Возможная архитектура</w:t>
      </w:r>
    </w:p>
    <w:p w14:paraId="01C8CD28" w14:textId="77777777" w:rsidR="002425F0" w:rsidRPr="002425F0" w:rsidRDefault="002425F0" w:rsidP="002425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Manager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Создайте класс, который будет управлять всеми индикаторами. Этот класс будет реализовывать интерфейсы для добавления, удаления и получения индикаторов.</w:t>
      </w:r>
    </w:p>
    <w:p w14:paraId="0F7337E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</w:p>
    <w:p w14:paraId="5234272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{</w:t>
      </w:r>
    </w:p>
    <w:p w14:paraId="35CF07A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private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 indicators;</w:t>
      </w:r>
    </w:p>
    <w:p w14:paraId="6264FDC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769E93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public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525600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{</w:t>
      </w:r>
    </w:p>
    <w:p w14:paraId="55E13C4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indicators = new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IIndicator</w:t>
      </w:r>
      <w:proofErr w:type="spellEnd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CD2BD9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}</w:t>
      </w:r>
    </w:p>
    <w:p w14:paraId="7BC1555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2F345D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public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indicator)</w:t>
      </w:r>
    </w:p>
    <w:p w14:paraId="09CA35B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{</w:t>
      </w:r>
    </w:p>
    <w:p w14:paraId="2D7BC90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indicators.Add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(indicator);</w:t>
      </w:r>
    </w:p>
    <w:p w14:paraId="00DC150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}</w:t>
      </w:r>
    </w:p>
    <w:p w14:paraId="1620185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853B20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public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string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6DE1A0C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{</w:t>
      </w:r>
    </w:p>
    <w:p w14:paraId="03E0E4F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return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indicators.FirstOrDefault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i.Name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65BD352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}</w:t>
      </w:r>
    </w:p>
    <w:p w14:paraId="26AC9C9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7011A8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public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GetAllIndicators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062E78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{</w:t>
      </w:r>
    </w:p>
    <w:p w14:paraId="3D5850D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return indicators;</w:t>
      </w:r>
    </w:p>
    <w:p w14:paraId="002280E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46B70EB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}</w:t>
      </w:r>
    </w:p>
    <w:p w14:paraId="77BCF15A" w14:textId="77777777" w:rsidR="002425F0" w:rsidRPr="002425F0" w:rsidRDefault="002425F0" w:rsidP="00242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Abstract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Strategy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Ваши торговые стратегии могут наследовать общий класс или интерфейс, который будет предоставлять доступ к индикаторам из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2683F49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public abstract class Strategy</w:t>
      </w:r>
    </w:p>
    <w:p w14:paraId="2F4C330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{</w:t>
      </w:r>
    </w:p>
    <w:p w14:paraId="194E876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protected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74AC8D6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AB950E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protected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260A4E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{</w:t>
      </w:r>
    </w:p>
    <w:p w14:paraId="60A1F6B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083E14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E65CC6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425FC8C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public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abstract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void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Execute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);</w:t>
      </w:r>
    </w:p>
    <w:p w14:paraId="6FA5BAE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}</w:t>
      </w:r>
    </w:p>
    <w:p w14:paraId="4400167F" w14:textId="77777777" w:rsidR="002425F0" w:rsidRPr="002425F0" w:rsidRDefault="002425F0" w:rsidP="002425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Этот класс может быть упрощен, чтобы просто получать ссылки на индикаторы из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а не хранить их копии.</w:t>
      </w:r>
    </w:p>
    <w:p w14:paraId="526BD33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ChartDataContainer</w:t>
      </w:r>
      <w:proofErr w:type="spellEnd"/>
    </w:p>
    <w:p w14:paraId="0D93A17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{</w:t>
      </w:r>
    </w:p>
    <w:p w14:paraId="73A6A8B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private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BA4A90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6F4BB3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public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ChartDataContainer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manager)</w:t>
      </w:r>
    </w:p>
    <w:p w14:paraId="05BF391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{</w:t>
      </w:r>
    </w:p>
    <w:p w14:paraId="13FE413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manager;</w:t>
      </w:r>
    </w:p>
    <w:p w14:paraId="1C177E6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}</w:t>
      </w:r>
    </w:p>
    <w:p w14:paraId="4C58A5C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FDBDEB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public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GetChartData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string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0FCDBA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{</w:t>
      </w:r>
    </w:p>
    <w:p w14:paraId="6F82FA7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var indicator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ECFA9E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if (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 !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= null)</w:t>
      </w:r>
    </w:p>
    <w:p w14:paraId="4FB5FAB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{</w:t>
      </w:r>
    </w:p>
    <w:p w14:paraId="13609C6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return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indicator.GetDataPoints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();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Метод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который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возвращает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графика</w:t>
      </w:r>
    </w:p>
    <w:p w14:paraId="7C5D8F7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2C556C7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return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new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List&lt;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&gt;();</w:t>
      </w:r>
    </w:p>
    <w:p w14:paraId="64301AA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}</w:t>
      </w:r>
    </w:p>
    <w:p w14:paraId="247C572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}</w:t>
      </w:r>
    </w:p>
    <w:p w14:paraId="512974F9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3E795890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Ваше решение о создании абстракции для индикаторов действительно выглядит разумным и перспективным. Это поможет организовать код и сделать его более поддерживаемым. Важно следить за тем, чтобы системы были взаимозависимыми, но при этом не слишком связанными, что упростит тестирование и внесение изменений в будущем. </w:t>
      </w:r>
    </w:p>
    <w:p w14:paraId="50475990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Если у вас есть конкретные вопросы по реализации, дайте знать, и я постараюсь помочь!</w:t>
      </w:r>
    </w:p>
    <w:p w14:paraId="5C43CD91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У меня графики, например, такие вещи рисовали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 Активные ордера - уровни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 Открытые позиции - уровни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 Закрытые позиции - уровни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Это уровни открытых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зактрытых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позиций. Это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class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-е Strategy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ПОлучается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мы за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ИНдикаторами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идем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а за состоянием Стратегии (</w:t>
      </w:r>
      <w:proofErr w:type="spellStart"/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открытые.закрытые</w:t>
      </w:r>
      <w:proofErr w:type="spellEnd"/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позиции (уровни)Б открытые ордера)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Все это нужно на графике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ИНдикаторы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Тредерские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сущности (ордера, сделки (уровни)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итд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Вообщем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сложная ситуация</w:t>
      </w:r>
    </w:p>
    <w:p w14:paraId="30320EDD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Понимаю, ваш сценарий действительно достаточно сложный, особенно с учетом различных аспектов, таких как индикаторы и торговые сущности (ордера, сделки и т.д.), которые необходимо отображать на графиках. Ниже я предложу вам структуру, которая может помочь организовать ваш код, чтобы упростить работу с графиками и различными его элементами:</w:t>
      </w:r>
    </w:p>
    <w:p w14:paraId="0B71104D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1. Структура классов</w:t>
      </w:r>
    </w:p>
    <w:p w14:paraId="0B8B0F8D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Вы можете рассмотреть следующую структуру классов:</w:t>
      </w:r>
    </w:p>
    <w:p w14:paraId="70E042D3" w14:textId="77777777" w:rsidR="002425F0" w:rsidRPr="002425F0" w:rsidRDefault="002425F0" w:rsidP="002425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отвечает за управление индикаторами.</w:t>
      </w:r>
    </w:p>
    <w:p w14:paraId="6670981A" w14:textId="77777777" w:rsidR="002425F0" w:rsidRPr="002425F0" w:rsidRDefault="002425F0" w:rsidP="002425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Order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класс для представления ордеров.</w:t>
      </w:r>
    </w:p>
    <w:p w14:paraId="08881C9A" w14:textId="77777777" w:rsidR="002425F0" w:rsidRPr="002425F0" w:rsidRDefault="002425F0" w:rsidP="002425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класс для представления открытых или закрытых позиций.</w:t>
      </w:r>
    </w:p>
    <w:p w14:paraId="68BDFCC9" w14:textId="77777777" w:rsidR="002425F0" w:rsidRPr="002425F0" w:rsidRDefault="002425F0" w:rsidP="002425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Strategy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класс стратегии, в котором будут открытые и закрытые позиции, а также активные ордера.</w:t>
      </w:r>
    </w:p>
    <w:p w14:paraId="5B9797BD" w14:textId="77777777" w:rsidR="002425F0" w:rsidRPr="002425F0" w:rsidRDefault="002425F0" w:rsidP="002425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класс, который будет собирать данные для графика, включая индикаторы и торговые сущности.</w:t>
      </w:r>
    </w:p>
    <w:p w14:paraId="61A51D00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2. 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Классы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их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взаимосвязь</w:t>
      </w:r>
    </w:p>
    <w:p w14:paraId="1656860F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>IndicatorsManager</w:t>
      </w:r>
      <w:proofErr w:type="spellEnd"/>
    </w:p>
    <w:p w14:paraId="1061A6F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</w:p>
    <w:p w14:paraId="0D504B4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5C65611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 indicators = new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IIndicator</w:t>
      </w:r>
      <w:proofErr w:type="spellEnd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84AE8A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CCC301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indicator)</w:t>
      </w:r>
    </w:p>
    <w:p w14:paraId="305D27D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0CE1BE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indicators.Add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(indicator);</w:t>
      </w:r>
    </w:p>
    <w:p w14:paraId="7E113A9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602A71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ED15E7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string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12118B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DBD6A5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indicators.FirstOrDefault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i.Name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6A540E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CB6D73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D6A82B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IIndicator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GetAllIndicators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A2663F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3DD5529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indicators;</w:t>
      </w:r>
    </w:p>
    <w:p w14:paraId="3BCD771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}</w:t>
      </w:r>
    </w:p>
    <w:p w14:paraId="545E953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4B8EE2A7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Order 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Position</w:t>
      </w:r>
    </w:p>
    <w:p w14:paraId="4399F6B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public class Order</w:t>
      </w:r>
    </w:p>
    <w:p w14:paraId="0499857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10A31E8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string Id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5CD6B5C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decimal Price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3409390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Другие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свойства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ордера</w:t>
      </w:r>
    </w:p>
    <w:p w14:paraId="60DD032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19CDD71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8C064F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public class Position</w:t>
      </w:r>
    </w:p>
    <w:p w14:paraId="57EF387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0F5719E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string Id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1B89B4D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decimal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EntryPrice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0CEB9AF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decimal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ExitPrice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45A496B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Другие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свойства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позиции</w:t>
      </w:r>
    </w:p>
    <w:p w14:paraId="563627D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76A45D7E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>Strategy</w:t>
      </w:r>
    </w:p>
    <w:p w14:paraId="1AA38F8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public class Strategy</w:t>
      </w:r>
    </w:p>
    <w:p w14:paraId="0FC6F9E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5F6DD90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List&lt;Order&gt;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OpenOrders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private set; } = new List&lt;Order&gt;();</w:t>
      </w:r>
    </w:p>
    <w:p w14:paraId="142CA22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List&lt;Position&gt;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OpenPositions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private set; } = new List&lt;Position&gt;();</w:t>
      </w:r>
    </w:p>
    <w:p w14:paraId="0F55E1F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List&lt;Position&gt;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ClosedPositions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private set; } = new List&lt;Position&gt;();</w:t>
      </w:r>
    </w:p>
    <w:p w14:paraId="6CCA060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D57650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AddOpenOrder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Order order)</w:t>
      </w:r>
    </w:p>
    <w:p w14:paraId="3CCBE03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74655E9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OpenOrders.Add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(order);</w:t>
      </w:r>
    </w:p>
    <w:p w14:paraId="6FE9D08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7F245A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467EE5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AddOpenPosition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 position)</w:t>
      </w:r>
    </w:p>
    <w:p w14:paraId="422E65A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8FDA0E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OpenPositions.Add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(position);</w:t>
      </w:r>
    </w:p>
    <w:p w14:paraId="0512F92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43ED970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CC7A80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ClosePosition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 position)</w:t>
      </w:r>
    </w:p>
    <w:p w14:paraId="628709F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7196EDC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OpenPositions.Remove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(position);</w:t>
      </w:r>
    </w:p>
    <w:p w14:paraId="462CADF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ClosedPositions.Add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(position);</w:t>
      </w:r>
    </w:p>
    <w:p w14:paraId="3B1B432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1FEB5E1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2385AA65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lastRenderedPageBreak/>
        <w:t>ChartDataContainer</w:t>
      </w:r>
      <w:proofErr w:type="spellEnd"/>
    </w:p>
    <w:p w14:paraId="59E698D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ChartDataContainer</w:t>
      </w:r>
      <w:proofErr w:type="spellEnd"/>
    </w:p>
    <w:p w14:paraId="7E825A2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69C87EA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BAF9E6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Strategy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2B5D28D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FF596C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ChartDataContainer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Strategy strategy)</w:t>
      </w:r>
    </w:p>
    <w:p w14:paraId="7BA5363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C1EB0F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this.indicatorsManager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078598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this.strategy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strategy;</w:t>
      </w:r>
    </w:p>
    <w:p w14:paraId="740FBA2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1A646A4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94D8A4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GetChartData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EBF460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1AEF1C4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var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621D2C3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</w:p>
    <w:p w14:paraId="1436BC1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Добавляем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по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индикаторам</w:t>
      </w:r>
    </w:p>
    <w:p w14:paraId="12DB4E8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foreach (var indicator in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indicatorsManager.GetAllIndicators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())</w:t>
      </w:r>
    </w:p>
    <w:p w14:paraId="025F2D3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855561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indicator.GetDataPoints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1CD581E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chartData.AddRange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5E59D4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4CFEAF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0775B95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// Добавляем данные по открытым и закрытым позициям</w:t>
      </w:r>
    </w:p>
    <w:p w14:paraId="4A54B7A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foreach (var position in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strategy.OpenPositions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F16EC4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D72E20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chartData.Add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position.EntryPrice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Label = "Open Position" });</w:t>
      </w:r>
    </w:p>
    <w:p w14:paraId="5B5684B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12DDCE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77FAEB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foreach (var position in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strategy.ClosedPositions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85F139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27FC28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chartData.Add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position.ExitPrice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Label = "Closed Position" });</w:t>
      </w:r>
    </w:p>
    <w:p w14:paraId="2A55945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3027F65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82143D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foreach (var order in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strategy.OpenOrders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F3359D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00AF17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chartData.Add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order.Price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Label = "Open Order" });</w:t>
      </w:r>
    </w:p>
    <w:p w14:paraId="6EDF147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7F20DAC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2A76753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return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chartData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1D7A8B6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    }</w:t>
      </w:r>
    </w:p>
    <w:p w14:paraId="0141D30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554924EE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3. Рендеринг графика</w:t>
      </w:r>
    </w:p>
    <w:p w14:paraId="721AAE8D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Теперь, когда у вас есть все данные для графика, вы можете просто взять экземпляр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использовать метод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GetChartData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получения всех необходимых точек данных для рендеринга графика.</w:t>
      </w:r>
    </w:p>
    <w:p w14:paraId="04A758B4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2302A013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Таким образом, этот подход позволяет вам организовать разные аспекты вашего приложения по принципам SOLID, отделяя ответственность между компонентами. Вы можете добавлять новые индикаторы, ордера и позиции, не изменяя существующий код, что делает систему более гибкой и поддерживаемой. Если у вас есть дополнительные вопросы или вам нужны уточнения по какому-то из аспектов, не стесняйтесь спрашивать!</w:t>
      </w:r>
    </w:p>
    <w:p w14:paraId="36C3B299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Спасибо, интересный код.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Вот еще я хотел показать, как брать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данные от мало меняющихся индикаторов.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Например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уровни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функции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class Level :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ILevel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public double Value;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public int Color;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int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0xffffff;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public string Text;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int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LineWidth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1;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Func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&lt;double&gt;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GetValue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Func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&lt;string&gt;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GetText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Func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&lt;bool&gt;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IsValid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bool Valid { get { return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IsValid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 }}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double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LevelValue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 get { return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GetValue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== null ?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Value :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GetValue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 }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string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TextValue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 get { return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GetText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== null ?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Text :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GetText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 }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int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LevelColor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 get { return Color; }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int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LevelBackGroundColor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 get { return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; } } 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string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LevelText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 get { return Text; }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int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LevelLineWidth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get { return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LineWidth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 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</w:p>
    <w:p w14:paraId="0CA76C2E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Ваш класс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Level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реализующий интерфейс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ILevel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выглядит очень интересно. Он предлагает гибкий способ определения уровней с использованием делегатов для получения значений, текста и проверки их валидности. Это позволяет вам динамически задавать уровни, что может быть полезно в различных торговых стратегиях.</w:t>
      </w:r>
    </w:p>
    <w:p w14:paraId="0DEDD6F6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Для того чтобы интегрировать данные от таких индикаторов в ваш график, можно создать класс, который будет собирать уровни и передавать их в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 Вот как это можно сделать:</w:t>
      </w:r>
    </w:p>
    <w:p w14:paraId="785C6252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Пример класса для сбора уровней</w:t>
      </w:r>
    </w:p>
    <w:p w14:paraId="0B34E48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public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class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LevelsManager</w:t>
      </w:r>
      <w:proofErr w:type="spellEnd"/>
    </w:p>
    <w:p w14:paraId="072F783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4322BA4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ILevel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 levels;</w:t>
      </w:r>
    </w:p>
    <w:p w14:paraId="265124C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1FC270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173123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68F72F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levels = new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ILevel</w:t>
      </w:r>
      <w:proofErr w:type="spellEnd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8397E0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60A4199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276DAA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AddLevel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ILevel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level)</w:t>
      </w:r>
    </w:p>
    <w:p w14:paraId="74ADF00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4FDD6C4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levels.Add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(level);</w:t>
      </w:r>
    </w:p>
    <w:p w14:paraId="7C9064E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4A7C65E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15D792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GetLevelDataPoints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9FC9B4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ADE377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foreach (var level in levels)</w:t>
      </w:r>
    </w:p>
    <w:p w14:paraId="0A033C1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3925AA2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if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level.Valid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) // Проверяем, валиден ли уровень</w:t>
      </w:r>
    </w:p>
    <w:p w14:paraId="74FD8BE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3DED392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yield return 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</w:p>
    <w:p w14:paraId="50B60FA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{</w:t>
      </w:r>
    </w:p>
    <w:p w14:paraId="7382E03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Price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level.LevelValue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</w:t>
      </w:r>
    </w:p>
    <w:p w14:paraId="7EDF9AE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Label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level.LevelText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</w:t>
      </w:r>
    </w:p>
    <w:p w14:paraId="6347824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Color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level.LevelColor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</w:t>
      </w:r>
    </w:p>
    <w:p w14:paraId="495E250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BackgroundColor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level.LevelBackGroundColor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</w:t>
      </w:r>
    </w:p>
    <w:p w14:paraId="3BBF56B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LineWidth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level.LevelLineWidth</w:t>
      </w:r>
      <w:proofErr w:type="spellEnd"/>
      <w:proofErr w:type="gramEnd"/>
    </w:p>
    <w:p w14:paraId="366E3D7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};</w:t>
      </w:r>
    </w:p>
    <w:p w14:paraId="3E37C9C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7D45AEB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754B816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6CAF78B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22B72F3F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Изменение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класса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ChartDataContainer</w:t>
      </w:r>
      <w:proofErr w:type="spellEnd"/>
    </w:p>
    <w:p w14:paraId="689C35DD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Теперь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чтобы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получить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данные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от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вы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можете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обновить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метод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GetChartData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</w:t>
      </w:r>
    </w:p>
    <w:p w14:paraId="4BCB3F0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ChartDataContainer</w:t>
      </w:r>
      <w:proofErr w:type="spellEnd"/>
    </w:p>
    <w:p w14:paraId="4F3E681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282BB45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2FB3193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Strategy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4DC47F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;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Добавляем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LevelsManager</w:t>
      </w:r>
      <w:proofErr w:type="spellEnd"/>
    </w:p>
    <w:p w14:paraId="11C1FD3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A1CE89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ChartDataContainer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Strategy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21319F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51D79B9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this.indicatorsManager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77852D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this.strategy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strategy;</w:t>
      </w:r>
    </w:p>
    <w:p w14:paraId="3E0F907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this.levelsManager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;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Инициализируем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LevelsManager</w:t>
      </w:r>
      <w:proofErr w:type="spellEnd"/>
    </w:p>
    <w:p w14:paraId="76254D0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10095A7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1E14FF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GetChartData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BC4A4E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51F7B97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var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2791F75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5CBD0C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Добавляем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по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индикаторам</w:t>
      </w:r>
    </w:p>
    <w:p w14:paraId="17143C6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foreach (var indicator in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indicatorsManager.GetAllIndicators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())</w:t>
      </w:r>
    </w:p>
    <w:p w14:paraId="7E5E0F6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98220B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indicator.GetDataPoints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102EB43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chartData.AddRange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6AC4C62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9F278A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060C224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// Добавляем данные по открытым и закрытым позициям</w:t>
      </w:r>
    </w:p>
    <w:p w14:paraId="1A8C7FD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foreach (var position in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strategy.OpenPositions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B11713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0730119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chartData.Add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position.EntryPrice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Label = "Open Position" });</w:t>
      </w:r>
    </w:p>
    <w:p w14:paraId="5A2058F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602375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E124AF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foreach (var position in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strategy.ClosedPositions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ED1D1D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326B501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chartData.Add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position.ExitPrice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Label = "Closed Position" });</w:t>
      </w:r>
    </w:p>
    <w:p w14:paraId="59EB496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326CF61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9290D1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foreach (var order in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strategy.OpenOrders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6E7410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00B6B36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chartData.Add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Price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order.Price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Label = "Open Order" });</w:t>
      </w:r>
    </w:p>
    <w:p w14:paraId="7C0DA55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}</w:t>
      </w:r>
    </w:p>
    <w:p w14:paraId="328E32B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43D3A0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Добавляем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по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уровням</w:t>
      </w:r>
    </w:p>
    <w:p w14:paraId="0BE7EF5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foreach (var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levelsManager.GetLevelDataPoints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())</w:t>
      </w:r>
    </w:p>
    <w:p w14:paraId="5BD4C8E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0D2CDF0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chartData.Add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dataPoint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D75BCF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78DFB90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9CB400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565173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5237EF9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46F07669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11FB7735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Теперь ваш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сможет интегрировать данные от уровней, добавленных в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LevelsManager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Это позволяет гибко управлять уровнями и изменять их поведение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через делегаты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что является мощным решением для обработки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малоизменяющихся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индикаторов. Если у вас есть дополнительные вопросы или идеи, как улучшить эту модель, дайте знать!</w:t>
      </w:r>
    </w:p>
    <w:p w14:paraId="7718F6A8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1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удалённое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сообщение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p w14:paraId="13BB7309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Вот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так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рисуется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график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ChartDirector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private void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createChart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RazorChartViewer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viewer)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The data for the line chart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double[] data0 = { 60.2, 51.7, 81.3, 48.6, 56.2, 68.9, 52.8 };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double[] data1 = { 30.0, 32.7, 33.9, 29.5, 32.2, 28.4, 29.8 };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string[] labels = { "Sun", "Mon", "Tue", "Wed", "Thu", "Fri", "Sat" };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Create a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XYChart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object of size 300 x 180 pixels, with a pale yellow (0xffffc0)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background, a black border, and 1 pixel 3D border effect.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XYChart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 = new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XYChart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(300, 180, 0xffffc0, 0x000000, 1);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Set the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plotarea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at (45, 35) and of size 240 x 120 pixels, with white background.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Turn on both horizontal and vertical grid lines with light grey color (0xc0c0c0)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c.setPlotArea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(45, 35, 240, 120, 0xffffff, -1, -1, 0xc0c0c0, -1);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Add a legend box at (45, 12) (top of the chart) using horizontal layout and 8pt Arial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font Set the background and border color to Transparent.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c.addLegend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(45, 12, false, "", 8).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setBackground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Chart.Transparent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Add a title to the chart using 9pt Arial Bold/white font. Use a 1 x 2 bitmap pattern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// as the background.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c.addTitle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("Server Load (Jun 01 - Jun 07)", "Arial Bold", 9, 0xffffff).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setBackground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c.patternColor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(new int[] { 0x004000, 0x008000 }, 2));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Set the y axis label format to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%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c.yAxis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().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setLabelFormat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("{value}%");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Set the labels on the x axis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c.xAxis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().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setLabels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(labels);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Add a line layer to the chart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LineLayer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layer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c.addLineLayer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Add the first line. Plot the points with a 7 pixel square symbol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layer.addDataSet</w:t>
      </w:r>
      <w:proofErr w:type="spellEnd"/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(data0, 0xcf4040, "Peak").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Chart.SquareSymbol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 7);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Add the second line. Plot the points with a 9 pixel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dismond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symbol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layer.addDataSet</w:t>
      </w:r>
      <w:proofErr w:type="spellEnd"/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(data1, 0x40cf40, "Average").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Chart.DiamondSymbol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 9);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Enable data label on the data points. Set the label format to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%.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layer.setDataLabelFormat</w:t>
      </w:r>
      <w:proofErr w:type="spellEnd"/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("{value|0}%");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Output the chart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viewer.Image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c.makeWebImage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Chart.SVG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Include tool tip for the chart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viewer.ImageMap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c.getHTMLImageMap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("", "",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"title='{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xLabel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}: {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dataSetName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} {value}%'");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Вот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здесь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как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-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надо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вместо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data0, data1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подсунуть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ссылку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из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Add the first line. Plot the points with a 7 pixel square symbol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layer.addDataSet</w:t>
      </w:r>
      <w:proofErr w:type="spellEnd"/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(data0, 0xcf4040, "Peak").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Chart.SquareSymbol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 7);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Add the second line. Plot the points with a 9 pixel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dismond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symbol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layer.addDataSet</w:t>
      </w:r>
      <w:proofErr w:type="spellEnd"/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(data1, 0x40cf40, "Average").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Chart.DiamondSymbol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 9);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Обращаю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внимание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что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код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этот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небольшой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быстро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проскочит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создат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image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viewer.Image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c.makeWebImage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Chart.SVG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А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дальше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уже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все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пострено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мы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опять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можем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этот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код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гонять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есть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само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формирование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образа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короткое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время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проходит</w:t>
      </w:r>
    </w:p>
    <w:p w14:paraId="1938D83E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Для того чтобы выполнить замену массивов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data0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data1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 данные из вашего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необходимо извлечь нужные значения и передать их в метод создания графика. Предположим, что у вас есть методы в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которые возвращают массивы данных для графика. Я покажу, как это можно сделать в вашем методе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createChart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34CC904D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Пример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кода</w:t>
      </w:r>
    </w:p>
    <w:p w14:paraId="26C8A24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private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createChart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RazorChartViewer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viewer)</w:t>
      </w:r>
    </w:p>
    <w:p w14:paraId="7A06627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61FD80C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// Предполагается, что у вас есть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методами для получения данных</w:t>
      </w:r>
    </w:p>
    <w:p w14:paraId="5541EF4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5D85CF0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1646E5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Получаем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из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</w:p>
    <w:p w14:paraId="34EA439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data0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indicatorsManager.GetPeakData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();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Получите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первой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линии</w:t>
      </w:r>
    </w:p>
    <w:p w14:paraId="1A30E4D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data1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indicatorsManager.GetAverageData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();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Получите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второй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линии</w:t>
      </w:r>
    </w:p>
    <w:p w14:paraId="60C7907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string[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] labels = { "Sun", "Mon", "Tue", "Wed", "Thu", "Fri", "Sat" };</w:t>
      </w:r>
    </w:p>
    <w:p w14:paraId="62FD7A2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143CCA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Создаем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XYChart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объект</w:t>
      </w:r>
    </w:p>
    <w:p w14:paraId="110E51F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XYChart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 = new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XYChart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300, 180, 0xffffc0, 0x000000, 1);</w:t>
      </w:r>
    </w:p>
    <w:p w14:paraId="6D6B7F3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FFD59C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// Устанавливаем область графика и параметры</w:t>
      </w:r>
    </w:p>
    <w:p w14:paraId="456AACB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c.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setPlotArea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45, 35, 240, 120, 0xffffff, -1, -1, 0xc0c0c0, -1);</w:t>
      </w:r>
    </w:p>
    <w:p w14:paraId="2870DED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addLegend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45, 12, false, "", 8).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setBackground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Chart.Transparent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D22C43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addTitle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"Server Load (Jun 01 - Jun 07)", "Arial Bold", 9, 0xffffff).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setBackground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</w:p>
    <w:p w14:paraId="09CD419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patternColor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new int[] { 0x004000, 0x008000 }, 2));</w:t>
      </w:r>
    </w:p>
    <w:p w14:paraId="225A747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c.yAxis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setLabelFormat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("{value}%");</w:t>
      </w:r>
    </w:p>
    <w:p w14:paraId="0332793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c.xAxis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setLabels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(labels);</w:t>
      </w:r>
    </w:p>
    <w:p w14:paraId="4261A64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7349D1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Добавляем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линии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на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график</w:t>
      </w:r>
    </w:p>
    <w:p w14:paraId="787BDED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LineLayer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layer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c.addLineLayer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4320A34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layer.addDataSet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(data0, 0xcf4040, "Peak").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Chart.SquareSymbol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7);</w:t>
      </w:r>
    </w:p>
    <w:p w14:paraId="5624345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layer.addDataSet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(data1, 0x40cf40, "Average").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Chart.DiamondSymbol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9);</w:t>
      </w:r>
    </w:p>
    <w:p w14:paraId="45F959E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layer.setDataLabelFormat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("{value|0}%");</w:t>
      </w:r>
    </w:p>
    <w:p w14:paraId="09FBD54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D30F7A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Генерируем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изображение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графика</w:t>
      </w:r>
    </w:p>
    <w:p w14:paraId="7A98AD3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viewer.Image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c.makeWebImage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Chart.SVG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E3AB72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D9143C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// Включаем всплывающие подсказки для графика</w:t>
      </w:r>
    </w:p>
    <w:p w14:paraId="08E2501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viewer.ImageMap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c.getHTMLImageMap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("", "",</w:t>
      </w:r>
    </w:p>
    <w:p w14:paraId="6D271C3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"title='{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xLabel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}: {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dataSetName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 {value}%'");</w:t>
      </w:r>
    </w:p>
    <w:p w14:paraId="1071EA4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7D359B80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Объяснение</w:t>
      </w:r>
    </w:p>
    <w:p w14:paraId="0C9B8B6B" w14:textId="77777777" w:rsidR="002425F0" w:rsidRPr="002425F0" w:rsidRDefault="002425F0" w:rsidP="002425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Получение данных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</w:p>
    <w:p w14:paraId="46403C8C" w14:textId="77777777" w:rsidR="002425F0" w:rsidRPr="002425F0" w:rsidRDefault="002425F0" w:rsidP="002425F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этом примере предполагается, что у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есть методы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GetPeakData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GetAverageData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получения массивов данных. Вы можете адаптировать названия методов в соответствии с вашими реалиями.</w:t>
      </w:r>
    </w:p>
    <w:p w14:paraId="295F94F0" w14:textId="77777777" w:rsidR="002425F0" w:rsidRPr="002425F0" w:rsidRDefault="002425F0" w:rsidP="002425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Создание графика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52E17901" w14:textId="77777777" w:rsidR="002425F0" w:rsidRPr="002425F0" w:rsidRDefault="002425F0" w:rsidP="002425F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Как и в оригинальном коде, создается объект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XYChart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после чего задаются размеры, рисуются области и добавляются линии.</w:t>
      </w:r>
    </w:p>
    <w:p w14:paraId="2EEBEF96" w14:textId="77777777" w:rsidR="002425F0" w:rsidRPr="002425F0" w:rsidRDefault="002425F0" w:rsidP="002425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Генерация изображения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2C530743" w14:textId="77777777" w:rsidR="002425F0" w:rsidRPr="002425F0" w:rsidRDefault="002425F0" w:rsidP="002425F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завершение вызывается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makeWebImage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получения SVG изображения, которое затем присваивается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viewer.Image</w:t>
      </w:r>
      <w:proofErr w:type="spellEnd"/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084A70E8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2ADA2669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Такой подход позволяет вам динамически загружать данные из вашего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и как только данные обновятся, вы сможете снова вызвать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createChart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чтобы перерисовать график с актуальной информацией. Убедитесь, что в вашем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реализованы нужные методы для извлечения данных.</w:t>
      </w:r>
    </w:p>
    <w:p w14:paraId="0E00517B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А подсунуть ссылку вместо data0, data1 из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разве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нельзя ,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чтобы копирования не было ?</w:t>
      </w:r>
    </w:p>
    <w:p w14:paraId="3D428C2A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Да, вы можете передать данные из вашего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напрямую в график, чтобы избежать лишнего копирования. Для этого вместо копирования массивов данных в переменные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data0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data1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вы можете просто использовать ссылки на эти массивы прямо при их добавлении в график.</w:t>
      </w:r>
    </w:p>
    <w:p w14:paraId="3D07EEBD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Предполагая, что ваши методы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GetPeakData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GetAverageData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возвращают массивы данных, вы можете сделать это следующим образом:</w:t>
      </w:r>
    </w:p>
    <w:p w14:paraId="745EAD7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Получаем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напрямую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из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</w:t>
      </w:r>
      <w:proofErr w:type="spellEnd"/>
    </w:p>
    <w:p w14:paraId="6F30874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data0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IndicatorsManager.GetPeakData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(); // "Peak"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</w:p>
    <w:p w14:paraId="33C3076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double[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data1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IndicatorsManager.GetAverageData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(); // "Average"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</w:p>
    <w:p w14:paraId="5C0025C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CB62CF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Создаем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график</w:t>
      </w:r>
    </w:p>
    <w:p w14:paraId="43E6F7B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XYChart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 = new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XYChart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320, 180);</w:t>
      </w:r>
    </w:p>
    <w:p w14:paraId="0EBACD8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setPlotArea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45, 35, 240, 120, 0xffffff, -1, -1, 0xc0c0c0, -1);</w:t>
      </w:r>
    </w:p>
    <w:p w14:paraId="2F6A780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addLegend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45, 12, false, "", 8).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setBackground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Chart.Transparent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228C485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addTitle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"Server Load (Jun 01 - Jun 07)", "Arial Bold", 9, 0xffffff).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setBackground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</w:p>
    <w:p w14:paraId="7ABF0AB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patternColor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new int[] { 0x004000, 0x008000 }, 2));</w:t>
      </w:r>
    </w:p>
    <w:p w14:paraId="0E0BE12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c.yAxis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setLabelFormat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("{value}%");</w:t>
      </w:r>
    </w:p>
    <w:p w14:paraId="78C995F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c.xAxis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setLabels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(labels);</w:t>
      </w:r>
    </w:p>
    <w:p w14:paraId="688B2E2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E7646B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// Добавляем линии на график, используя данные напрямую</w:t>
      </w:r>
    </w:p>
    <w:p w14:paraId="5A849FD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LineLayer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layer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c.addLineLayer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2CF408F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layer.addDataSet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IndicatorsManager.GetPeakData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(), 0xcf4040, "Peak").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Chart.SquareSymbol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7);</w:t>
      </w:r>
    </w:p>
    <w:p w14:paraId="2909B99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layer.addDataSet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IndicatorsManager.GetAverageData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(), 0x40cf40, "Average").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Chart.DiamondSymbol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9);</w:t>
      </w:r>
    </w:p>
    <w:p w14:paraId="75227E7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layer.setDataLabelFormat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("{value|0}%");</w:t>
      </w:r>
    </w:p>
    <w:p w14:paraId="475BAC6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2F18C0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Генерируем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изображение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графика</w:t>
      </w:r>
    </w:p>
    <w:p w14:paraId="2795297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viewer.Image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c.makeWebImage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Chart.SVG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2064233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CA84AF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// Включаем всплывающие подсказки для графика</w:t>
      </w:r>
    </w:p>
    <w:p w14:paraId="1F5129A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viewer.ImageMap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c.getHTMLImageMap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("", "",</w:t>
      </w:r>
    </w:p>
    <w:p w14:paraId="07B85E9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"title='{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xLabel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}: {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dataSetName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 {value}%'");</w:t>
      </w:r>
    </w:p>
    <w:p w14:paraId="471175B0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Пояснения</w:t>
      </w:r>
    </w:p>
    <w:p w14:paraId="03DCA893" w14:textId="77777777" w:rsidR="002425F0" w:rsidRPr="002425F0" w:rsidRDefault="002425F0" w:rsidP="002425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Прямой вызов методов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433BB564" w14:textId="77777777" w:rsidR="002425F0" w:rsidRPr="002425F0" w:rsidRDefault="002425F0" w:rsidP="002425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Вместо создания временных переменных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data0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data1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вы сразу вызываете методы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GetPeakData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GetAverageData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добавлении данных в график. Это означает, что вы используете ссылки на данные, и никаких копий не создается.</w:t>
      </w:r>
    </w:p>
    <w:p w14:paraId="64AA9AB0" w14:textId="77777777" w:rsidR="002425F0" w:rsidRPr="002425F0" w:rsidRDefault="002425F0" w:rsidP="002425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Упрощение кода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7FFD3836" w14:textId="77777777" w:rsidR="002425F0" w:rsidRPr="002425F0" w:rsidRDefault="002425F0" w:rsidP="002425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Это упрощает код, так как вам не нужно заботиться о создании вспомогательных переменных, что делает код более компактным и понятным.</w:t>
      </w:r>
    </w:p>
    <w:p w14:paraId="30626D7F" w14:textId="77777777" w:rsidR="002425F0" w:rsidRPr="002425F0" w:rsidRDefault="002425F0" w:rsidP="002425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Работа с последними данными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4B0F80F8" w14:textId="77777777" w:rsidR="002425F0" w:rsidRPr="002425F0" w:rsidRDefault="002425F0" w:rsidP="002425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При этом, если ваши данные в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будут изменяться, график всегда будет отображать актуальную информацию, так как вы вызываете методы непосредственно.</w:t>
      </w:r>
    </w:p>
    <w:p w14:paraId="2CD39026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Этот подход отлично подходит, если метод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GetPeakData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GetAverageData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возвращают массивы, которые можно использовать напрямую, и не ведут к неожиданным побочным эффектам.</w:t>
      </w:r>
    </w:p>
    <w:p w14:paraId="4B4DC46A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А так не получиться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разве ?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//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Add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the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first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line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Plot the points with a 7 pixel square symbol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layer.addDataSet</w:t>
      </w:r>
      <w:proofErr w:type="spellEnd"/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IndicatorsManager.GetPeakData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(), 0xcf4040, "Peak").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Chart.SquareSymbol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 7);</w:t>
      </w:r>
    </w:p>
    <w:p w14:paraId="017502B5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Да, ваш код для добавления первой линии на график выглядит корректным. Вы можете использовать метод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addDataSet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добавления данных в слой графика, как показано в вашем примере:</w:t>
      </w:r>
    </w:p>
    <w:p w14:paraId="00F5985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layer.addDataSet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IndicatorsManager.GetPeakData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(), 0xcf4040, "Peak").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Chart.SquareSymbol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7);</w:t>
      </w:r>
    </w:p>
    <w:p w14:paraId="68E14EF7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Этот код делает следующее:</w:t>
      </w:r>
    </w:p>
    <w:p w14:paraId="269F4284" w14:textId="77777777" w:rsidR="002425F0" w:rsidRPr="002425F0" w:rsidRDefault="002425F0" w:rsidP="002425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IndicatorsManager.GetPeakData</w:t>
      </w:r>
      <w:proofErr w:type="spellEnd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Вызывает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метод для получения данных пиковых значений. Он должен возвращать массив значений, который будет использован для построения линии на графике.</w:t>
      </w:r>
    </w:p>
    <w:p w14:paraId="46C798F2" w14:textId="77777777" w:rsidR="002425F0" w:rsidRPr="002425F0" w:rsidRDefault="002425F0" w:rsidP="002425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0xcf4040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Это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цвет линии или точек на графике (в данном случае, красный цвет).</w:t>
      </w:r>
    </w:p>
    <w:p w14:paraId="72435154" w14:textId="77777777" w:rsidR="002425F0" w:rsidRPr="002425F0" w:rsidRDefault="002425F0" w:rsidP="002425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"</w:t>
      </w:r>
      <w:proofErr w:type="spellStart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Peak</w:t>
      </w:r>
      <w:proofErr w:type="spellEnd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"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Это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метка (название) для данной линии, которая будет отображаться в легенде графика.</w:t>
      </w:r>
    </w:p>
    <w:p w14:paraId="1B94066B" w14:textId="77777777" w:rsidR="002425F0" w:rsidRPr="002425F0" w:rsidRDefault="002425F0" w:rsidP="002425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gramStart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</w:t>
      </w:r>
      <w:proofErr w:type="spellStart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setDataSymbol</w:t>
      </w:r>
      <w:proofErr w:type="spellEnd"/>
      <w:proofErr w:type="gramEnd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Chart.SquareSymbol</w:t>
      </w:r>
      <w:proofErr w:type="spellEnd"/>
      <w:r w:rsidRPr="002425F0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, 7)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Указывает, что точки на графике будут отображаться в форме квадратов, размером 7 пикселей.</w:t>
      </w:r>
    </w:p>
    <w:p w14:paraId="18C6F6F0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 результате, при выполнении этого кода, ваша графическая библиотека добавит линию и точки пиковых значений на график, использующим указанный цвет, и с квадратными символами.</w:t>
      </w:r>
    </w:p>
    <w:p w14:paraId="23FC1447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Если вы также добавите вторую линию подобным образом, это позволит вам эффективно визуализировать и сравнивать данные. Например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</w:t>
      </w:r>
    </w:p>
    <w:p w14:paraId="18A2BF6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layer.addDataSet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IndicatorsManager.GetAverageData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(), 0x40cf40, "Average").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setDataSymbol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Chart.DiamondSymbol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, 9);</w:t>
      </w:r>
    </w:p>
    <w:p w14:paraId="3694F967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Таким образом, ваш код будет выглядеть целиком и полностью функциональным для построения графика.</w:t>
      </w:r>
    </w:p>
    <w:p w14:paraId="0C30C65A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Еще про архитектуру можно поговорить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У меня в этом старом проекте, для хранения и работы с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реализован отдельный сервис.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Все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от всех стратегий ( а их много -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этио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портфели стратегий) хранятся в этом сервисе.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А для каждой разной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СТратегии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ее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context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-е создаются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Все работало нормально. Но когда возник вопрос про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то оказалось очень неудобно их соединять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Bar.TimeSeries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Indicator.TimeSeries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Поэтому у меня и появился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ChartDataConteiner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он собирает </w:t>
      </w:r>
      <w:proofErr w:type="spellStart"/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bars.timeseries</w:t>
      </w:r>
      <w:proofErr w:type="spellEnd"/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indicator.Timeseries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Если бы все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были бы собраны в одной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абстракции, то можно было бы эту абстракцию или ее часть сразу отправлять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А так получается собирать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ChartsDatContainer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из разных мест.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Какие есть варианты реализации таких структур в будущем ?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+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СТратегии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одном отдельном Сервисе для каждой стратегии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+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СТратегии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одном Сервисе в контексте этой Стратегии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стратегии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+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СТратегии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контексте этой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СТратегии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отдельный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СЕрвис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отдельный сервис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+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два разных Сервиса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?</w:t>
      </w:r>
    </w:p>
    <w:p w14:paraId="46362DAE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Ваше описание архитектуры и проблемы, с которыми вы столкнулись, дает ясное представление о том, как текущая архитектура влияет на взаимодействие компонентов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). Рассмотрим различные варианты реализации структуры, которые вы предложили, и их преимущества и недостатки.</w:t>
      </w:r>
    </w:p>
    <w:p w14:paraId="278354E3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для стратегии в одном отдельном сервисе для каждой стратегии</w:t>
      </w:r>
    </w:p>
    <w:p w14:paraId="745C58C9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Преимущества:</w:t>
      </w:r>
    </w:p>
    <w:p w14:paraId="15C70C6F" w14:textId="77777777" w:rsidR="002425F0" w:rsidRPr="002425F0" w:rsidRDefault="002425F0" w:rsidP="002425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Логическая изоляция: каждая стратегия управляет своими собственными данными, что упрощает разработку и поддержку.</w:t>
      </w:r>
    </w:p>
    <w:p w14:paraId="1034CA14" w14:textId="77777777" w:rsidR="002425F0" w:rsidRPr="002425F0" w:rsidRDefault="002425F0" w:rsidP="002425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Улучшенная производительность: минимизация передачи данных между сервисами.</w:t>
      </w:r>
    </w:p>
    <w:p w14:paraId="54392D3E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Недостатки:</w:t>
      </w:r>
    </w:p>
    <w:p w14:paraId="30898468" w14:textId="77777777" w:rsidR="002425F0" w:rsidRPr="002425F0" w:rsidRDefault="002425F0" w:rsidP="002425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Высокая степень дублирования: если у вас много стратегий, это может привести к большому количеству повторяющегося кода и услуг.</w:t>
      </w:r>
    </w:p>
    <w:p w14:paraId="26A95E4D" w14:textId="77777777" w:rsidR="002425F0" w:rsidRPr="002425F0" w:rsidRDefault="002425F0" w:rsidP="002425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Возможно, будет сложнее интегрировать новые стратегии, если для каждой потребуется отдельный сервис.</w:t>
      </w:r>
    </w:p>
    <w:p w14:paraId="4A93859E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для стратегии в одном сервисе в контексте этой стратегии</w:t>
      </w:r>
    </w:p>
    <w:p w14:paraId="1879C97B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Преимущества:</w:t>
      </w:r>
    </w:p>
    <w:p w14:paraId="13332750" w14:textId="77777777" w:rsidR="002425F0" w:rsidRPr="002425F0" w:rsidRDefault="002425F0" w:rsidP="002425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Более организованный доступ ко всем данным в одном месте.</w:t>
      </w:r>
    </w:p>
    <w:p w14:paraId="2C77E14F" w14:textId="77777777" w:rsidR="002425F0" w:rsidRPr="002425F0" w:rsidRDefault="002425F0" w:rsidP="002425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Упрощенное взаимодействие между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так как они находятся в одном контексте.</w:t>
      </w:r>
    </w:p>
    <w:p w14:paraId="0E0B64DA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Недостатки:</w:t>
      </w:r>
    </w:p>
    <w:p w14:paraId="6628A7CE" w14:textId="77777777" w:rsidR="002425F0" w:rsidRPr="002425F0" w:rsidRDefault="002425F0" w:rsidP="002425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Может приводить к перегрузке сервиса, если он станет слишком большим из-за различных стратегий и связанных с ними данных.</w:t>
      </w:r>
    </w:p>
    <w:p w14:paraId="40BA74E9" w14:textId="77777777" w:rsidR="002425F0" w:rsidRPr="002425F0" w:rsidRDefault="002425F0" w:rsidP="002425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Сложно масштабировать и поддерживать, если количество стратегий значительно увеличится.</w:t>
      </w:r>
    </w:p>
    <w:p w14:paraId="4C23D7C6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для стратегии в контексте этой стратегии</w:t>
      </w:r>
    </w:p>
    <w:p w14:paraId="1619AB90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Преимущества:</w:t>
      </w:r>
    </w:p>
    <w:p w14:paraId="71D7649D" w14:textId="77777777" w:rsidR="002425F0" w:rsidRPr="002425F0" w:rsidRDefault="002425F0" w:rsidP="002425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Позволяет легче управлять жизненным циклом данных, связанных со стратегией.</w:t>
      </w:r>
    </w:p>
    <w:p w14:paraId="6F3BC8CD" w14:textId="77777777" w:rsidR="002425F0" w:rsidRPr="002425F0" w:rsidRDefault="002425F0" w:rsidP="002425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Упрощенное получение данных, необходимых для построения графиков.</w:t>
      </w:r>
    </w:p>
    <w:p w14:paraId="639364B8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Недостатки:</w:t>
      </w:r>
    </w:p>
    <w:p w14:paraId="288BD79D" w14:textId="77777777" w:rsidR="002425F0" w:rsidRPr="002425F0" w:rsidRDefault="002425F0" w:rsidP="002425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Меньшая степень изоляции может привести к проблемам с конкурентами, если несколько стратегий управляют данными в одном контексте.</w:t>
      </w:r>
    </w:p>
    <w:p w14:paraId="17DB63AD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- отдельный сервис,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- отдельный сервис</w:t>
      </w:r>
    </w:p>
    <w:p w14:paraId="568B9BD1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Преимущества:</w:t>
      </w:r>
    </w:p>
    <w:p w14:paraId="44E59511" w14:textId="77777777" w:rsidR="002425F0" w:rsidRPr="002425F0" w:rsidRDefault="002425F0" w:rsidP="002425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Четкая ответственность и изоляция сервисов позволяют легче их развивать независимо.</w:t>
      </w:r>
    </w:p>
    <w:p w14:paraId="3694757C" w14:textId="77777777" w:rsidR="002425F0" w:rsidRPr="002425F0" w:rsidRDefault="002425F0" w:rsidP="002425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Возможность повторного использования сервисов для различных стратегий.</w:t>
      </w:r>
    </w:p>
    <w:p w14:paraId="786BD462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Недостатки:</w:t>
      </w:r>
    </w:p>
    <w:p w14:paraId="5BBFB899" w14:textId="77777777" w:rsidR="002425F0" w:rsidRPr="002425F0" w:rsidRDefault="002425F0" w:rsidP="002425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Потребуется сложное взаимодействие между сервисами, что может привести к задержкам и усложнению архитектуры.</w:t>
      </w:r>
    </w:p>
    <w:p w14:paraId="6519AF4E" w14:textId="77777777" w:rsidR="002425F0" w:rsidRPr="002425F0" w:rsidRDefault="002425F0" w:rsidP="002425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Взаимодействие может быть менее эффективным из-за необходимости передач данных по сети.</w:t>
      </w:r>
    </w:p>
    <w:p w14:paraId="2567287E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5.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- два разных сервиса</w:t>
      </w:r>
    </w:p>
    <w:p w14:paraId="0189257F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Преимущества:</w:t>
      </w:r>
    </w:p>
    <w:p w14:paraId="057023B3" w14:textId="77777777" w:rsidR="002425F0" w:rsidRPr="002425F0" w:rsidRDefault="002425F0" w:rsidP="002425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Может обеспечить максимальную гибкость и чистую архитектуру.</w:t>
      </w:r>
    </w:p>
    <w:p w14:paraId="3A164419" w14:textId="77777777" w:rsidR="002425F0" w:rsidRPr="002425F0" w:rsidRDefault="002425F0" w:rsidP="002425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Упрощает доработку отдельных сервисов независимо друг от друга.</w:t>
      </w:r>
    </w:p>
    <w:p w14:paraId="033F4FA8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Недостатки:</w:t>
      </w:r>
    </w:p>
    <w:p w14:paraId="2EDF88B8" w14:textId="77777777" w:rsidR="002425F0" w:rsidRPr="002425F0" w:rsidRDefault="002425F0" w:rsidP="002425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Может потребоваться сложное управление зависимостями и интеграция между сервисами, особенно если необходимо агрегировать данные для визуализации.</w:t>
      </w:r>
    </w:p>
    <w:p w14:paraId="508CC686" w14:textId="77777777" w:rsidR="002425F0" w:rsidRPr="002425F0" w:rsidRDefault="002425F0" w:rsidP="002425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Возможно, возникнут проблемы с производительностью из-за передачи данных между сервисами.</w:t>
      </w:r>
    </w:p>
    <w:p w14:paraId="43A8DEB1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Рекомендации</w:t>
      </w:r>
    </w:p>
    <w:p w14:paraId="4074083D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Ваша архитектура должна исходить из требований вашей системы и ее масштабируемости. Вот несколько рекомендаций, которые могут помочь:</w:t>
      </w:r>
    </w:p>
    <w:p w14:paraId="3E6CE121" w14:textId="77777777" w:rsidR="002425F0" w:rsidRPr="002425F0" w:rsidRDefault="002425F0" w:rsidP="002425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Объединение данных</w:t>
      </w:r>
      <w:proofErr w:type="gram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: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Рассмотрите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возможность создания общего интерфейса или абстракции для работы с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которая будет включать как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так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Это упростит отправку данных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ChartDataContainer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72058813" w14:textId="77777777" w:rsidR="002425F0" w:rsidRPr="002425F0" w:rsidRDefault="002425F0" w:rsidP="002425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Контекстные сервисы: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Выберите подход, который позволяет вам группировать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 стратегиям, чтобы избежать дублирования кода и сохранить производительность.</w:t>
      </w:r>
    </w:p>
    <w:p w14:paraId="59423FFB" w14:textId="77777777" w:rsidR="002425F0" w:rsidRPr="002425F0" w:rsidRDefault="002425F0" w:rsidP="002425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Модульность</w:t>
      </w:r>
      <w:proofErr w:type="gram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: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Если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 решите использовать отдельные сервисы, подумайте о внедрении механизма кэширования для снижения задержек при взаимодействии между сервисами.</w:t>
      </w:r>
    </w:p>
    <w:p w14:paraId="5D9D5C6B" w14:textId="77777777" w:rsidR="002425F0" w:rsidRPr="002425F0" w:rsidRDefault="002425F0" w:rsidP="002425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Микросервисы</w:t>
      </w:r>
      <w:proofErr w:type="spellEnd"/>
      <w:proofErr w:type="gram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: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Рассмотрите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подход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микросервисов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когда каждый сервис может быть развернут и масштабирован независимо, но с хорошей организацией по описанным выше методам взаимодействия между ними.</w:t>
      </w:r>
    </w:p>
    <w:p w14:paraId="78EF65B6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Это лишь некоторые из возможных направлений, и вам следует выбрать то, что лучше всего соответствует вашим требованиям и будет удобно поддерживать в долгосрочной перспективе.</w:t>
      </w:r>
    </w:p>
    <w:p w14:paraId="131DE617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Почему я отделили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отдельный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сервис ?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Для того чтобы Стратегии, могли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переиспользовать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c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одиноковыми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параметрами</w:t>
      </w:r>
    </w:p>
    <w:p w14:paraId="7D10B447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Отделение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отдельный сервис может быть вполне разумным шагом, особенно если вы рассматриваете возможность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переиспользования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этого компонента в различных стратегиях. Вот несколько основных преимуществ такого подхода:</w:t>
      </w:r>
    </w:p>
    <w:p w14:paraId="04E10347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Переиспользование</w:t>
      </w:r>
      <w:proofErr w:type="spellEnd"/>
    </w:p>
    <w:p w14:paraId="47477B75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Общие данные: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Разделение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 отдельный сервис позволяет различным стратегиям обращаться к общему набору данных, что упрощает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переиспользование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минимизирует дублирование кода. Стратегии могут использовать одни и те же данные без необходимости реализовывать отдельные компоненты для хранения и обработки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C5807FB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2. Модульность</w:t>
      </w:r>
    </w:p>
    <w:p w14:paraId="7836DECE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lastRenderedPageBreak/>
        <w:t>Легкость в управлении: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Модульная архитектура облегчает тестирование, обновление и масштабирование отдельных компонентов. Вы можете вносить изменения в сервис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без воздействия на другие части системы, такие как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стратегии.</w:t>
      </w:r>
    </w:p>
    <w:p w14:paraId="6C0E6EA2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3. Масштабируемость</w:t>
      </w:r>
    </w:p>
    <w:p w14:paraId="00B728FA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Ограничение нагрузки: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Отдельный сервис позволяет лучше распределить нагрузку. Например, если у вас есть большой объем данных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то вы можете оптимизировать этот сервис для обработки и хранения данных, не влияя на производительность других компонентов.</w:t>
      </w:r>
    </w:p>
    <w:p w14:paraId="0DABB67F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4. Развитие функционала</w:t>
      </w:r>
    </w:p>
    <w:p w14:paraId="0F84D80B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Независимое развитие: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выделенным сервисом можно быстрее разрабатывать новые функции, связанные с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такие как новые методы расчета, различные форматы данных или другие улучшения, не нарушая работу других компонентов системы.</w:t>
      </w:r>
    </w:p>
    <w:p w14:paraId="7660DBEC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5. Четкое разделение ответственности</w:t>
      </w:r>
    </w:p>
    <w:p w14:paraId="7CE1DE96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Соблюдение принципов SOLID: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Отдельный сервис для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способствует соблюдению принципа единственной ответственности, что делает архитектуру более чистой и легкой для понимания.</w:t>
      </w:r>
    </w:p>
    <w:p w14:paraId="00250DAB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6. Гибкость в изменениях</w:t>
      </w:r>
    </w:p>
    <w:p w14:paraId="2889FF43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Легкость в адаптации</w:t>
      </w:r>
      <w:proofErr w:type="gram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: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Если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потребуется вводить изменения или улучшения в обработку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(например, изменение алгоритмов агрегации), это можно сделать в одном месте, а не в каждом отдельном сервисе, использующем эти данные.</w:t>
      </w:r>
    </w:p>
    <w:p w14:paraId="51127246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4BB6D3DA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Отделение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отдельный сервис действительно предоставляет множество преимуществ, особенно в контексте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переиспользования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данных в различных стратегиях. Это может превратить вашу архитектуру в более гибкую, поддерживаемую и масштабируемую систему, что очень важно для долгосрочных проектов.</w:t>
      </w:r>
    </w:p>
    <w:p w14:paraId="3FEA25AA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отличаются только временным параметром, поэтому их легко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переиспользовать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а вот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Indicators.TimeSeries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по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парметрам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отличаются сильно.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Пэтому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я создавал и хранил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Indicators.TimeSeriers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контексте Стратегии.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И потом некоторые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могут зависеть друг от друга - поэтому с ними все сложней.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Например многие Индикаторы зависят от ATR, поэтому для Вычисления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текущего Индикатора, необходимо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вычилить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начала ATR, а потом сам Индикатор.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Поэтому я их и разделяю -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INdicator.TimeSeries</w:t>
      </w:r>
      <w:proofErr w:type="spellEnd"/>
    </w:p>
    <w:p w14:paraId="14B3D1F0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Ваше обоснование разделения модулей для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Indicators.TimeSeries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выглядит вполне логично. Давайте подробнее рассмотрим, почему в вашей архитектуре такое разделение оправдано, и какие преимущества это может принести.</w:t>
      </w:r>
    </w:p>
    <w:p w14:paraId="51899C3C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1. Сложность индикаторов</w:t>
      </w:r>
    </w:p>
    <w:p w14:paraId="273B7E8B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Как вы отметили,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Indicators.TimeSeries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имеют множество параметров и могут зависеть друг от друга. Это может создавать дополнительные сложности в их обработке и вычислении, особенно если индикаторы требуют предварительных расчетов (например, ATR) перед тем, как стать доступными для использования в стратегии. Разделение логики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позволяет избежать путаницы и избыточных зависимостей. </w:t>
      </w:r>
    </w:p>
    <w:p w14:paraId="30725EAF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2. Зависимости между индикаторами</w:t>
      </w:r>
    </w:p>
    <w:p w14:paraId="2EA71E4A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Индикаторы, зависимые от других индикаторов, требуют внимательного управления порядком вычислений и обновлений. Это может значительно усложнить взаимодействие, если все пытаться объединить в один сервис. Разделяя их, вы облегчаете процесс вычислений и обеспечиваете более четкую логику работы.</w:t>
      </w:r>
    </w:p>
    <w:p w14:paraId="5C41D7FF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3. Гибкость и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переиспользование</w:t>
      </w:r>
      <w:proofErr w:type="spellEnd"/>
    </w:p>
    <w:p w14:paraId="650826AE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как менее зависимый компонент могут быть легко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переиспользованы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различных контекстах. А вот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Indicators.TimeSeries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с их зависимостями и параметрами, требуют больше внимания при внедрении изменений. Разделение позволяет проще управлять этим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переиспользованием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адаптацией.</w:t>
      </w:r>
    </w:p>
    <w:p w14:paraId="04C0C146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4. Упрощение отладки и тестирования</w:t>
      </w:r>
    </w:p>
    <w:p w14:paraId="71C348A8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Четкое разделение функционала между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Indicators.TimeSeries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облегчает отладку и тестирование. Вы можете протестировать логику индикаторов без необходимости учитывать все аспекты обработки баров, и наоборот. Это повышает надежность и упрощает поиск ошибок.</w:t>
      </w:r>
    </w:p>
    <w:p w14:paraId="6BC75801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5. Масштабируемость системы</w:t>
      </w:r>
    </w:p>
    <w:p w14:paraId="59880BAF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 течением времени, если вам потребуется добавлять новые индикаторы или изменять существующие, такое разделение позволит делать это более эффективно и снизит риск нарушить работу уже существующих элементов системы.</w:t>
      </w:r>
    </w:p>
    <w:p w14:paraId="53351303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lastRenderedPageBreak/>
        <w:t>Заключение</w:t>
      </w:r>
    </w:p>
    <w:p w14:paraId="36273D25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Ваш подход к разделению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Indicators.TimeSeries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оправдан и демонстрирует необходимость управления сложностью системы. Это также помогает соблюдать принципы проектирования ПО, такие как инкапсуляция и модульность, что в конечном итоге делает систему более гибкой и поддерживаемой.</w:t>
      </w:r>
    </w:p>
    <w:p w14:paraId="1A61933A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Я все это рассказываю для того, чтобы выбрать оптимальную стратегию на будущую разработку.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ПОТОМУ ЧТО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Сейчас все это работает в одном контексте -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 принципе все работает. Любой сервис, класс можно сделать доступным через ссылку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правда код может превратиться в спагетти, но работать будет.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Я планирую сделать новый Проект и ищу оптимальные архитектуры.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В частности я планирую отделить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(не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а именно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от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Это будет отдельный сервис типа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OmegaReseаrch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У каждого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будет свой контекст.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Контекст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в реальном времени будут наполнятся данными. И эти данные всегда будут доступны и готовы для того, чтобы нарисовать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ВОт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такая идея.</w:t>
      </w:r>
    </w:p>
    <w:p w14:paraId="2C59E94B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Отделение компонентных частей вашей системы — хороший подход, особенно если вы планируете рост и развитие проекта. Рассмотрим несколько архитектурных стратегий, которые могут помочь вам организовать вашу систему эффективно:</w:t>
      </w:r>
    </w:p>
    <w:p w14:paraId="1057B831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Микросервисная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архитектура</w:t>
      </w:r>
    </w:p>
    <w:p w14:paraId="1041F064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Каждый компонент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можно реализовать как отдельный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микросервис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 Это позволит обеспечить:</w:t>
      </w:r>
    </w:p>
    <w:p w14:paraId="4CAFF5D5" w14:textId="77777777" w:rsidR="002425F0" w:rsidRPr="002425F0" w:rsidRDefault="002425F0" w:rsidP="002425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Изоляцию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каждый сервис может быть разработан, развернут и масштабирован независимо.</w:t>
      </w:r>
    </w:p>
    <w:p w14:paraId="1576CD7D" w14:textId="77777777" w:rsidR="002425F0" w:rsidRPr="002425F0" w:rsidRDefault="002425F0" w:rsidP="002425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Гибкость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вы можете выбирать различное хранилище данных, технологии и языки программирования для каждого сервиса.</w:t>
      </w:r>
    </w:p>
    <w:p w14:paraId="09B5F77A" w14:textId="77777777" w:rsidR="002425F0" w:rsidRPr="002425F0" w:rsidRDefault="002425F0" w:rsidP="002425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Упрощение отладки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небольшие сервисы проще отслеживать и отлаживать.</w:t>
      </w:r>
    </w:p>
    <w:p w14:paraId="24E3A63D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2. Событийная архитектура</w:t>
      </w:r>
    </w:p>
    <w:p w14:paraId="4C6D3E5D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Для обеспечения взаимодействия между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 можете использовать событийную архитектуру:</w:t>
      </w:r>
    </w:p>
    <w:p w14:paraId="15FE4536" w14:textId="77777777" w:rsidR="002425F0" w:rsidRPr="002425F0" w:rsidRDefault="002425F0" w:rsidP="002425F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Шина событий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сервиса могут общаться друг с другом через сообщения. Например, когда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генерирует новые данные, он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может отправить сообщение на шину,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получат его, чтобы обновить свои данные.</w:t>
      </w:r>
    </w:p>
    <w:p w14:paraId="56B1F0C6" w14:textId="77777777" w:rsidR="002425F0" w:rsidRPr="002425F0" w:rsidRDefault="002425F0" w:rsidP="002425F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Асинхронность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это может помочь повысить производительность, так как сервисы будут работать независимо друг от друга.</w:t>
      </w:r>
    </w:p>
    <w:p w14:paraId="036EB2B3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3. Контекстные границы</w:t>
      </w:r>
    </w:p>
    <w:p w14:paraId="48CA3D8A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Создание четких контекстных границ для каждого элемента системы станет ключевым аспектом:</w:t>
      </w:r>
    </w:p>
    <w:p w14:paraId="11A7C009" w14:textId="77777777" w:rsidR="002425F0" w:rsidRPr="002425F0" w:rsidRDefault="002425F0" w:rsidP="002425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будет сосредоточен на отображении данных и взаимодействии с пользователем. Он будет получать данные через API от других сервисов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6B7ED822" w14:textId="77777777" w:rsidR="002425F0" w:rsidRPr="002425F0" w:rsidRDefault="002425F0" w:rsidP="002425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будут предоставлять свои данные через API, также реализовав механизмы для их обновления.</w:t>
      </w:r>
    </w:p>
    <w:p w14:paraId="7C367966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4. API Gateway</w:t>
      </w:r>
    </w:p>
    <w:p w14:paraId="50DC315E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Внедрение API Gateway для вашего проекта может упростить взаимодействие между сервисами и клиентами:</w:t>
      </w:r>
    </w:p>
    <w:p w14:paraId="2A5ED1F8" w14:textId="77777777" w:rsidR="002425F0" w:rsidRPr="002425F0" w:rsidRDefault="002425F0" w:rsidP="002425F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Упрощение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один вход для всех запросов к системе, что упрощает реализацию клиентских приложений и защиту.</w:t>
      </w:r>
    </w:p>
    <w:p w14:paraId="12A9E360" w14:textId="77777777" w:rsidR="002425F0" w:rsidRPr="002425F0" w:rsidRDefault="002425F0" w:rsidP="002425F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Маршрутизация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вам не придется заботиться о том, куда отправить запрос, это делает Gateway за вас.</w:t>
      </w:r>
    </w:p>
    <w:p w14:paraId="1A8489E8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5. Использование контейнеров</w:t>
      </w:r>
    </w:p>
    <w:p w14:paraId="69AB4D50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Подумайте о возможности использования контейнеризации (например,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Docker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) для вашего проекта:</w:t>
      </w:r>
    </w:p>
    <w:p w14:paraId="6BC1F391" w14:textId="77777777" w:rsidR="002425F0" w:rsidRPr="002425F0" w:rsidRDefault="002425F0" w:rsidP="002425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Изолированные окружения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каждый компонент может работать в своем собственном контейнере, обеспечивая чистоту окружения.</w:t>
      </w:r>
    </w:p>
    <w:p w14:paraId="0AA9E509" w14:textId="77777777" w:rsidR="002425F0" w:rsidRPr="002425F0" w:rsidRDefault="002425F0" w:rsidP="002425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Масштабируемость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вы можете легко масштабировать любой сервис, наращивая количество контейнеров.</w:t>
      </w:r>
    </w:p>
    <w:p w14:paraId="32C4385A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6. Мониторинг и логирование</w:t>
      </w:r>
    </w:p>
    <w:p w14:paraId="2CB2A35F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Не забывайте о системах мониторинга и логирования. Это поможет вам отслеживать состояние системы, производить отладку и находить причины возникших ошибок.</w:t>
      </w:r>
    </w:p>
    <w:p w14:paraId="5C3242B6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0F3619BC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Ваше намерение создать четкую и устойчивую архитектуру с разделением функционала является правильным, особенно с точки зрения масштабирования и поддержки проекта в долгосрочной перспективе.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Рассмотренные выше подходы помогут вам избежать проблемы спагетти-кода и создадут более удобную и управляемую систему.</w:t>
      </w:r>
    </w:p>
    <w:p w14:paraId="2985FE11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Меня в этой истории будут радовать, то что мы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будем делать вот это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double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[] data0 = { 60.2, 51.7, 81.3, 48.6, 56.2, 68.9, 52.8 };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double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[] data1 = { 30.0, 32.7, 33.9, 29.5, 32.2, 28.4, 29.8 };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string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[]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labels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{ "Sun",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Mon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Tue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Wed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Thu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Fri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Sat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 };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-----------------------------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или вот это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// Получаем данные из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IndicatorsManager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double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[] data0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indicatorsManager.GetPeakData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(); // Получите данные для первой линии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double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[] data1 =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indicatorsManager.GetAverageData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(); // Получите данные для второй линии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string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[]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labels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{ "Sun",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Mon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Tue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Wed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Thu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Fri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", "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Sat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" };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----------------------------------------------------------------------------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Все структуры уже будут заполнены через равномерную передачу данных в этих буфера используя MSA</w:t>
      </w:r>
    </w:p>
    <w:p w14:paraId="14709191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Здорово слышать, что вы планируете использовать разбиение по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микросервисам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(MSA) для передачи данных! Это обеспечит более гибкую и масштабируемую архитектуру для вашего проекта. </w:t>
      </w:r>
    </w:p>
    <w:p w14:paraId="3D8D34C7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Вот как вы можете организовать систему передачи данных, чтобы избежать жесткого кодирования массивов данных в вашем компоненте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6D2E8C9C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1. Система сообщений (Message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Broker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)</w:t>
      </w:r>
    </w:p>
    <w:p w14:paraId="2DD5201A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Используйте брокер сообщений (например,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RabbitMQ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Kafka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для передачи данных между сервисами. Это позволит вашему компоненту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подписываться на события и получать данные по мере их поступления, не полагаясь на статические массивы.</w:t>
      </w:r>
    </w:p>
    <w:p w14:paraId="643D60C8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2. API для извлечения данных</w:t>
      </w:r>
    </w:p>
    <w:p w14:paraId="21B6C29B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Как вы упомянули, вместо того чтобы жестко кодировать данные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создайте API для:</w:t>
      </w:r>
    </w:p>
    <w:p w14:paraId="7B548800" w14:textId="77777777" w:rsidR="002425F0" w:rsidRPr="002425F0" w:rsidRDefault="002425F0" w:rsidP="002425F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Получения необходимых данных от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74F26414" w14:textId="77777777" w:rsidR="002425F0" w:rsidRPr="002425F0" w:rsidRDefault="002425F0" w:rsidP="002425F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API должен возвращать данные в формате, подготовленном для визуализации.</w:t>
      </w:r>
    </w:p>
    <w:p w14:paraId="11F64BAE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3. Событийная модель</w:t>
      </w:r>
    </w:p>
    <w:p w14:paraId="30C201CB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Каждый раз, когда данные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обновляются, вы можете отправлять событие, которое будет содержать новые данные. Ваш компонент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будет подписан на эти события и может обновляться в реальном времени.</w:t>
      </w:r>
    </w:p>
    <w:p w14:paraId="1DCB8956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4. Примеры API и протоколов</w:t>
      </w:r>
    </w:p>
    <w:p w14:paraId="246071C0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Вот краткий пример, как это может выглядеть:</w:t>
      </w:r>
    </w:p>
    <w:p w14:paraId="22F88D7F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API для получения данных:</w:t>
      </w:r>
    </w:p>
    <w:p w14:paraId="3459043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[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HttpGet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]</w:t>
      </w:r>
    </w:p>
    <w:p w14:paraId="5602E1C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[Route("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api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/chart/data")]</w:t>
      </w:r>
    </w:p>
    <w:p w14:paraId="479D8E6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IActionResult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GetChartData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26CD4D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242E2AA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var data = new</w:t>
      </w:r>
    </w:p>
    <w:p w14:paraId="1A2612E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41AFB2B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Data0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indicatorsManager.GetPeakData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(),</w:t>
      </w:r>
    </w:p>
    <w:p w14:paraId="0C67A99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Data1 =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indicatorsManager.GetAverageData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(),</w:t>
      </w:r>
    </w:p>
    <w:p w14:paraId="7FE1C58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Labels =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new[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] { "Sun", "Mon", "Tue", "Wed", "Thu", "Fri", "Sat" }</w:t>
      </w:r>
    </w:p>
    <w:p w14:paraId="13644E7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};</w:t>
      </w:r>
    </w:p>
    <w:p w14:paraId="0A233DD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</w:p>
    <w:p w14:paraId="0509333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return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Ok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);</w:t>
      </w:r>
    </w:p>
    <w:p w14:paraId="4CFD5B2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2E9DDEA6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Подписка на события:</w:t>
      </w:r>
    </w:p>
    <w:p w14:paraId="79736217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вашем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компоненте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Charts:</w:t>
      </w:r>
    </w:p>
    <w:p w14:paraId="5A86F9C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SubscribeToDataUpdates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7281C1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28CA299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messageBroker.Subscribe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("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DataUpdate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",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OnDataUpdate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6EAA8F7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204FEED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589FFE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private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OnDataUpdate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DataUpdateEventArgs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args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A2A0B7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0A05CA7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Обновите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данные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графиков</w:t>
      </w:r>
    </w:p>
    <w:p w14:paraId="1B34031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UpdateCharts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args.Data0, args.Data1,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args.Labels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567E32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6D82E9F2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5. Обмен данными через JSON</w:t>
      </w:r>
    </w:p>
    <w:p w14:paraId="5255D662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Данные могут передаваться в формате JSON между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микросервисами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что упростит их обработку и интеграцию.</w:t>
      </w:r>
    </w:p>
    <w:p w14:paraId="420E55FA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3B0532A2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Ваша идея об использовании MSA и передачи данных через API и события значительно улучшит гибкость и поддержку вашей системы. Это позволит вашим компонентам более динамично взаимодействовать и обновляться, избегая жесткого связывания данных. Таким образом, вы сможете сосредоточиться на разработке логики и функциональных возможностей, не беспокоясь о статических данных.</w:t>
      </w:r>
    </w:p>
    <w:p w14:paraId="51745062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А в качестве буферов данных - будем использовать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CircularBuffers</w:t>
      </w:r>
      <w:proofErr w:type="spellEnd"/>
    </w:p>
    <w:p w14:paraId="763CB024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Использование круговых буферов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Circular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Buffers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) для хранения данных в системах, работающих с потоками информации, — это отличное решение. Круговые буферы позволяют эффективно управлять памятью и минимизировать затраты на выделение и освобождение памяти, что особенно важно в приложениях с высоким трафиком данных или в реальном времени.</w:t>
      </w:r>
    </w:p>
    <w:p w14:paraId="113E4E8A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Преимущества использования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Circular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Buffers</w:t>
      </w:r>
      <w:proofErr w:type="spellEnd"/>
    </w:p>
    <w:p w14:paraId="1E57C88B" w14:textId="77777777" w:rsidR="002425F0" w:rsidRPr="002425F0" w:rsidRDefault="002425F0" w:rsidP="002425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Эффективное использование памяти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Круговые буферы фиксированного размера не требуют динамического выделения памяти, что уменьшает накладные расходы на управление памятью.</w:t>
      </w:r>
    </w:p>
    <w:p w14:paraId="28B5501E" w14:textId="77777777" w:rsidR="002425F0" w:rsidRPr="002425F0" w:rsidRDefault="002425F0" w:rsidP="002425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Быстрая запись и чтение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Запись и чтение данных из краевого буфера осуществляется за постоянное время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O(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1), что делает их идеальными для приложений, где задержки должны быть минимальными.</w:t>
      </w:r>
    </w:p>
    <w:p w14:paraId="4ECF5DA6" w14:textId="77777777" w:rsidR="002425F0" w:rsidRPr="002425F0" w:rsidRDefault="002425F0" w:rsidP="002425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Простота реализации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Реализация кругового буфера довольно проста и может быть сделана с помощью массивов и указателей.</w:t>
      </w:r>
    </w:p>
    <w:p w14:paraId="04487F7A" w14:textId="77777777" w:rsidR="002425F0" w:rsidRPr="002425F0" w:rsidRDefault="002425F0" w:rsidP="002425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Потокобезопасность</w:t>
      </w:r>
      <w:proofErr w:type="spellEnd"/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Могут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быть легко адаптированы для работы с многопоточными приложениями при использовании соответствующих механизмов синхронизации.</w:t>
      </w:r>
    </w:p>
    <w:p w14:paraId="6C4F1A73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Пример реализации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Circular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Buffer</w:t>
      </w:r>
      <w:proofErr w:type="spellEnd"/>
    </w:p>
    <w:p w14:paraId="31B69149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Ниже представлен простой пример реализации кругового буфера на C#:</w:t>
      </w:r>
    </w:p>
    <w:p w14:paraId="43F0596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CircularBuffer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&lt;T&gt;</w:t>
      </w:r>
    </w:p>
    <w:p w14:paraId="76A209D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415FBBD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T[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] buffer;</w:t>
      </w:r>
    </w:p>
    <w:p w14:paraId="10B61F5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int head;</w:t>
      </w:r>
    </w:p>
    <w:p w14:paraId="35DE211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int tail;</w:t>
      </w:r>
    </w:p>
    <w:p w14:paraId="25A7E47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int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maxSize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4F582A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int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9A2021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736A90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CircularBuffer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int size)</w:t>
      </w:r>
    </w:p>
    <w:p w14:paraId="37007E9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29052E0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maxSize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size;</w:t>
      </w:r>
    </w:p>
    <w:p w14:paraId="46C3FE8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buffer = new T[size];</w:t>
      </w:r>
    </w:p>
    <w:p w14:paraId="6808C3D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head = 0;</w:t>
      </w:r>
    </w:p>
    <w:p w14:paraId="334E8C9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tail = 0;</w:t>
      </w:r>
    </w:p>
    <w:p w14:paraId="6774432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</w:t>
      </w:r>
    </w:p>
    <w:p w14:paraId="72407E1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2F32132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F16382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Add(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 item)</w:t>
      </w:r>
    </w:p>
    <w:p w14:paraId="027520B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6274B93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buffer[head] = item;</w:t>
      </w:r>
    </w:p>
    <w:p w14:paraId="32F2375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head = (head + 1) %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maxSize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141021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5F9A97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maxSize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5E5DDF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6E803F7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++;</w:t>
      </w:r>
    </w:p>
    <w:p w14:paraId="49108F8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1B5FF8D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else</w:t>
      </w:r>
    </w:p>
    <w:p w14:paraId="4BDA9AD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C73D7B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tail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tail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+ 1) %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maxSize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; // Удалить старые данные</w:t>
      </w:r>
    </w:p>
    <w:p w14:paraId="23267F1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16E73EE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4064BC5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39A5E0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T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416E9A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7E0E3F5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== 0)</w:t>
      </w:r>
    </w:p>
    <w:p w14:paraId="03A216F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C57306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throw new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InvalidOperationException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"Buffer is empty.");</w:t>
      </w:r>
    </w:p>
    <w:p w14:paraId="37E9E91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39FFE6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BEEC61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var item = buffer[tail];</w:t>
      </w:r>
    </w:p>
    <w:p w14:paraId="2231A3E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tail = (tail + 1) %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maxSize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6569254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--;</w:t>
      </w:r>
    </w:p>
    <w:p w14:paraId="0DC7677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item;</w:t>
      </w:r>
    </w:p>
    <w:p w14:paraId="35D8F7D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5FA8515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74446F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int Count =&gt;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currentSize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7163A14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62F5DC4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Использование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Circular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Buffer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в системе</w:t>
      </w:r>
    </w:p>
    <w:p w14:paraId="322CDF94" w14:textId="77777777" w:rsidR="002425F0" w:rsidRPr="002425F0" w:rsidRDefault="002425F0" w:rsidP="002425F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Хранение временных данных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Например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вы можете использовать круговой буфер для хранения графиков или показателей, которые обновляются часто, позволяя вам легко получать доступ к последним значениям.</w:t>
      </w:r>
    </w:p>
    <w:p w14:paraId="7E89ED28" w14:textId="77777777" w:rsidR="002425F0" w:rsidRPr="002425F0" w:rsidRDefault="002425F0" w:rsidP="002425F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Обработка в реальном времени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Если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ваш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микросервис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обрабатывает события в реальном времени, круговые буферы могут хранить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последние N событий, позволяя быстро их обрабатывать и отображать.</w:t>
      </w:r>
    </w:p>
    <w:p w14:paraId="0C5C00CF" w14:textId="77777777" w:rsidR="002425F0" w:rsidRPr="002425F0" w:rsidRDefault="002425F0" w:rsidP="002425F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Кэширование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Используйте круговые буферы для временного хранения данных, которые могут быть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переиспользованы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расчетов или отображения.</w:t>
      </w:r>
    </w:p>
    <w:p w14:paraId="4097C09E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18C548D0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Круговые буферы предоставляют эффективный и гибкий подход к управлению потоками данных. Их использование в вашей архитектуре MSA может значительно повысить производительность и снижать задержки в приложениях, работающих с данными в реальном времени.</w:t>
      </w:r>
    </w:p>
    <w:p w14:paraId="63871E1D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 тут есть очень важная вещь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Когда мы заполняем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Bars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Indicators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мы на каждое изменение генерируем событие, на созданный новый экземпляр данных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item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который мы отправляем через MSA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ChartsService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И самое важное, что этот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item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НЕ БУДЕТ СОДЕРЖАТЬ НИ ССЫЛОК, НИ УКАЗАТЕЛЕЙ, а будет содержать только реальные сущности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double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string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итд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- Это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очень важно для работоспособности Приложений</w:t>
      </w:r>
    </w:p>
    <w:p w14:paraId="519B3479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Да, это действительно важный аспект, особенно в контексте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микросервисной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архитектуры (MSA). Когда речь идет о передаче данных между сервисами, особенно в системах, работающих с высокой частотой изменений (например, финансовые или торговые приложения), контроль за ссылками и указателями на объекты становится критично важным. Вот несколько причин, почему это имеет значение, и как можно достичь этой модели работы:</w:t>
      </w:r>
    </w:p>
    <w:p w14:paraId="4A38DC0D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Причины использования только значимых типов (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value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types</w:t>
      </w:r>
      <w:proofErr w:type="spellEnd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)</w:t>
      </w:r>
    </w:p>
    <w:p w14:paraId="025EAD40" w14:textId="77777777" w:rsidR="002425F0" w:rsidRPr="002425F0" w:rsidRDefault="002425F0" w:rsidP="002425F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Избежание проблем с состоянием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05293184" w14:textId="77777777" w:rsidR="002425F0" w:rsidRPr="002425F0" w:rsidRDefault="002425F0" w:rsidP="002425F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вы передаете ссылки на объекты (например, объекты классов) между сервисами, изменения в одном сервисе могут непреднамеренно влиять на состояние в другом сервисе, что может привести к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труднообнаруживаемым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ошибкам.</w:t>
      </w:r>
    </w:p>
    <w:p w14:paraId="185D5074" w14:textId="77777777" w:rsidR="002425F0" w:rsidRPr="002425F0" w:rsidRDefault="002425F0" w:rsidP="002425F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Упрощение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сериализации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4EE41ECA" w14:textId="77777777" w:rsidR="002425F0" w:rsidRPr="002425F0" w:rsidRDefault="002425F0" w:rsidP="002425F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ваши данные не содержат ссылок на другие объекты, их проще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сериализовать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(например, в JSON или XML) и передавать по сети. Это также упрощает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десериализацию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 стороне получателя.</w:t>
      </w:r>
    </w:p>
    <w:p w14:paraId="207DFFDE" w14:textId="77777777" w:rsidR="002425F0" w:rsidRPr="002425F0" w:rsidRDefault="002425F0" w:rsidP="002425F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Явное управление памятью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1CCDA697" w14:textId="77777777" w:rsidR="002425F0" w:rsidRPr="002425F0" w:rsidRDefault="002425F0" w:rsidP="002425F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Использование структур значимого типа или простых типов данных (например,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double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int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string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) позволяет легче управлять памятью и избегать проблем с утечками памяти, которые могут возникать с ссылочными типами.</w:t>
      </w:r>
    </w:p>
    <w:p w14:paraId="187CB883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lastRenderedPageBreak/>
        <w:t>Рекомендации по реализации</w:t>
      </w:r>
    </w:p>
    <w:p w14:paraId="03BF4246" w14:textId="77777777" w:rsidR="002425F0" w:rsidRPr="002425F0" w:rsidRDefault="002425F0" w:rsidP="002425F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Использование структур и простых типов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5B5E323F" w14:textId="77777777" w:rsidR="002425F0" w:rsidRPr="002425F0" w:rsidRDefault="002425F0" w:rsidP="002425F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Структуры 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struct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в C# являются значимыми типами и могут использоваться для обертывания значений, если требуется определенная странная логика. Помните, что при использовании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struct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 должны следить за их размером и семантикой.</w:t>
      </w:r>
    </w:p>
    <w:p w14:paraId="47BA8B47" w14:textId="77777777" w:rsidR="002425F0" w:rsidRPr="002425F0" w:rsidRDefault="002425F0" w:rsidP="002425F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Создание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DTO (Data Transfer Object)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</w:t>
      </w:r>
    </w:p>
    <w:p w14:paraId="5A7E0E50" w14:textId="77777777" w:rsidR="002425F0" w:rsidRPr="002425F0" w:rsidRDefault="002425F0" w:rsidP="002425F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Создайте DTO для передачи данных, который будет содержать только необходимые поля с простыми типами. Например:</w:t>
      </w:r>
    </w:p>
    <w:p w14:paraId="30F8060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public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class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MarketDataDTO</w:t>
      </w:r>
      <w:proofErr w:type="spellEnd"/>
    </w:p>
    <w:p w14:paraId="360B204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{</w:t>
      </w:r>
    </w:p>
    <w:p w14:paraId="63E1AA9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public double Price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635B480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public double Volume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3FE77CE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public string Symbol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2EAF788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CAF4E8D" w14:textId="77777777" w:rsidR="002425F0" w:rsidRPr="002425F0" w:rsidRDefault="002425F0" w:rsidP="002425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Использование библиотеки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сериализации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0C652E99" w14:textId="77777777" w:rsidR="002425F0" w:rsidRPr="002425F0" w:rsidRDefault="002425F0" w:rsidP="002425F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Используйте такие библиотеки, как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System.Text.Json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Newtonsoft.Json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сериализации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ваших DTO без ссылок, изменяя их в обычные JSON-объекты при передаче.</w:t>
      </w:r>
    </w:p>
    <w:p w14:paraId="20B95FFA" w14:textId="77777777" w:rsidR="002425F0" w:rsidRPr="002425F0" w:rsidRDefault="002425F0" w:rsidP="002425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Событийная модель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02A3BCBC" w14:textId="77777777" w:rsidR="002425F0" w:rsidRPr="002425F0" w:rsidRDefault="002425F0" w:rsidP="002425F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Когда ваш сервис получает данные, он может создать событие с новым объектом данных и отправить его в другие сервисы. Это также улучшает слабо связывание компонентов, позволяя каждому сервису независимо обрабатывать свои события.</w:t>
      </w:r>
    </w:p>
    <w:p w14:paraId="5E8C33A3" w14:textId="77777777" w:rsidR="002425F0" w:rsidRPr="002425F0" w:rsidRDefault="002425F0" w:rsidP="002425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Тестирование и мониторинг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43A5EF06" w14:textId="77777777" w:rsidR="002425F0" w:rsidRPr="002425F0" w:rsidRDefault="002425F0" w:rsidP="002425F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Внедрите стратегии тестирования и мониторинга, чтобы гарантировать целостность данных при передаче, чтобы убедиться, что изменения в одном сервисе не влияют на другие.</w:t>
      </w:r>
    </w:p>
    <w:p w14:paraId="4FCF9EDB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Пример генерирования событий</w:t>
      </w:r>
    </w:p>
    <w:p w14:paraId="6B0E240D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Когда у вас есть новое значение для передачи, создайте экземпляр вашего DTO и отправьте его:</w:t>
      </w:r>
    </w:p>
    <w:p w14:paraId="188A078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OnMarketDataReceived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 price, double volume, string symbol)</w:t>
      </w:r>
    </w:p>
    <w:p w14:paraId="024F82D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3F5A24F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Создать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DTO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передачи</w:t>
      </w:r>
    </w:p>
    <w:p w14:paraId="004871C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MarketDataDTO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MarketDataDTO</w:t>
      </w:r>
      <w:proofErr w:type="spellEnd"/>
    </w:p>
    <w:p w14:paraId="7640735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2195D15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Price = price,</w:t>
      </w:r>
    </w:p>
    <w:p w14:paraId="0B8C945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Volume = volume,</w:t>
      </w:r>
    </w:p>
    <w:p w14:paraId="2B241EC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Symbol = symbol</w:t>
      </w:r>
    </w:p>
    <w:p w14:paraId="23BEA41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};</w:t>
      </w:r>
    </w:p>
    <w:p w14:paraId="63A91B3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985A3D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// Отправить событие</w:t>
      </w:r>
    </w:p>
    <w:p w14:paraId="46EB0B9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PublishEvent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marketData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);</w:t>
      </w:r>
    </w:p>
    <w:p w14:paraId="4228078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4B4B86E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Следуя этим рекомендациям, вы сможете обеспечить надежную 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трудноатрибутированную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архитектуру приложений, обеспечивающую эффективное взаимодействие между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микросервисами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без риска появления неопределенных состояний.</w:t>
      </w:r>
    </w:p>
    <w:p w14:paraId="74142242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Я думаю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я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прeдпочту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- легко и быстро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сереализуется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- все данные по рыночным котировкам обычно хранятся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</w:t>
      </w:r>
      <w:proofErr w:type="spellEnd"/>
    </w:p>
    <w:p w14:paraId="43733710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Использование CSV для хранения и передачи данных — отличное решение, особенно для рыночных котировок. CSV-формат действительно прост в использовании и хорошо подходит для табличных данных. Вот несколько рекомендаций и примеров, как можно реализовать работу с CSV для ваших нужд:</w:t>
      </w:r>
    </w:p>
    <w:p w14:paraId="361428AB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Чтение CSV</w:t>
      </w:r>
    </w:p>
    <w:p w14:paraId="3E690961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Для чтения данных из CSV-файла в C#, вы можете использовать библиотеку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которая упрощает этот процесс. Вот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пример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</w:t>
      </w:r>
    </w:p>
    <w:p w14:paraId="5E999F3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using System;</w:t>
      </w:r>
    </w:p>
    <w:p w14:paraId="467EA83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System.Collections.Generic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407797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using System.IO;</w:t>
      </w:r>
    </w:p>
    <w:p w14:paraId="2DCC2C1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CsvHelper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CC34D7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System.Globalization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B806890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8381FF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MarketDataDTO</w:t>
      </w:r>
      <w:proofErr w:type="spellEnd"/>
    </w:p>
    <w:p w14:paraId="2C2F6E1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32A06CD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double Price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4F7D065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double Volume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0A69305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string Symbol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006F5EC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4B94D45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7A2B65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CsvReaderExample</w:t>
      </w:r>
      <w:proofErr w:type="spellEnd"/>
    </w:p>
    <w:p w14:paraId="283B124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7D384D3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MarketDataDTO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ReadCsv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string path)</w:t>
      </w:r>
    </w:p>
    <w:p w14:paraId="73F6E54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61C7053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using (var reader = 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StreamReader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(path))</w:t>
      </w:r>
    </w:p>
    <w:p w14:paraId="2B21391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using (var csv = new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CsvReader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reader,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CultureInfo.InvariantCulture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))</w:t>
      </w:r>
    </w:p>
    <w:p w14:paraId="34984D8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51E3C90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records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csv.GetRecords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MarketDataDTO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&gt;();</w:t>
      </w:r>
    </w:p>
    <w:p w14:paraId="2AA4E5B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return new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MarketDataDTO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&gt;(records);</w:t>
      </w:r>
    </w:p>
    <w:p w14:paraId="130D903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0A61AB8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}</w:t>
      </w:r>
    </w:p>
    <w:p w14:paraId="5FFE19F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3236A385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Запись CSV</w:t>
      </w:r>
    </w:p>
    <w:p w14:paraId="752C0526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Для записи данных в CSV-файл также можно использовать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 Вот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как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это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делается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</w:t>
      </w:r>
    </w:p>
    <w:p w14:paraId="34CE68D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CsvWriterExample</w:t>
      </w:r>
      <w:proofErr w:type="spellEnd"/>
    </w:p>
    <w:p w14:paraId="6D9982A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35374758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WriteCsv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string path, List&lt;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MarketDataDTO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marketDataList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4B8D7C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623BD5B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using (var writer = 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StreamWriter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(path))</w:t>
      </w:r>
    </w:p>
    <w:p w14:paraId="2C82020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using (var csv = new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CsvWriter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writer,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CultureInfo.InvariantCulture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))</w:t>
      </w:r>
    </w:p>
    <w:p w14:paraId="1294A3C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6B5AFB7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csv.WriteRecords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marketDataList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1C6D70E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D9106C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2FBE480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31DEFE4E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Преимущества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использования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CSV</w:t>
      </w:r>
    </w:p>
    <w:p w14:paraId="52CEB92C" w14:textId="77777777" w:rsidR="002425F0" w:rsidRPr="002425F0" w:rsidRDefault="002425F0" w:rsidP="002425F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Простота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CSV-формат понятен, и его легко редактировать с помощью текстового редактора или программ типа Excel.</w:t>
      </w:r>
    </w:p>
    <w:p w14:paraId="5FA2A7B9" w14:textId="77777777" w:rsidR="002425F0" w:rsidRPr="002425F0" w:rsidRDefault="002425F0" w:rsidP="002425F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Скорость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Легко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быстро создавать и обрабатывать.</w:t>
      </w:r>
    </w:p>
    <w:p w14:paraId="7E093CC5" w14:textId="77777777" w:rsidR="002425F0" w:rsidRPr="002425F0" w:rsidRDefault="002425F0" w:rsidP="002425F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Совместимость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CSV поддерживается во множестве программ и языков программирования, что облегчает интеграцию с другими системами.</w:t>
      </w:r>
    </w:p>
    <w:p w14:paraId="436D463B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Недостатки CSV</w:t>
      </w:r>
    </w:p>
    <w:p w14:paraId="522C183B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Несмотря на его преимущества, есть и недостатки, такие как:</w:t>
      </w:r>
    </w:p>
    <w:p w14:paraId="00AA5E43" w14:textId="77777777" w:rsidR="002425F0" w:rsidRPr="002425F0" w:rsidRDefault="002425F0" w:rsidP="002425F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Нет встроенной структуры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CSV не поддерживает сложные структуры данных, такие как вложенные объекты.</w:t>
      </w:r>
    </w:p>
    <w:p w14:paraId="22EEE71D" w14:textId="77777777" w:rsidR="002425F0" w:rsidRPr="002425F0" w:rsidRDefault="002425F0" w:rsidP="002425F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Отсутствие метаданных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Нет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встроенной поддержки типов данных (все рассматривается как строки).</w:t>
      </w:r>
    </w:p>
    <w:p w14:paraId="422514E9" w14:textId="77777777" w:rsidR="002425F0" w:rsidRPr="002425F0" w:rsidRDefault="002425F0" w:rsidP="002425F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Проблемы с кодировкой и разделителями</w:t>
      </w:r>
      <w:proofErr w:type="gram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Если</w:t>
      </w:r>
      <w:proofErr w:type="gram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данные содержат разделители (например, запятые), это может привести к ошибкам.</w:t>
      </w:r>
    </w:p>
    <w:p w14:paraId="239FF7AA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Итоги</w:t>
      </w:r>
    </w:p>
    <w:p w14:paraId="4AECFBCA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Использование CSV для данных о рыночных котировках — это разумный выбор, особенно если вам нужно быстро и эффективно обрабатывать и обмениваться информацией между системами. Не забудьте обрабатывать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возможные ошибки при чтении и записи, а также быть внимательными к особенностям данных, чтобы избежать проблем с форматированием.</w:t>
      </w:r>
    </w:p>
    <w:p w14:paraId="008455B8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Напомните мне фамилию этого парня, который написал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</w:p>
    <w:p w14:paraId="6FD92572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был создан и разработан Николасом Блэком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Nicholas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Blumhardt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787E69B1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А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GitHub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написано, что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JoshClose</w:t>
      </w:r>
      <w:proofErr w:type="spellEnd"/>
    </w:p>
    <w:p w14:paraId="24A9AA9B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Вы правы, и я приношу извинения за ошибку.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действительно был создан Джошем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Клоусом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Josh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Close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). Спасибо за ваше замечание!</w:t>
      </w:r>
    </w:p>
    <w:p w14:paraId="1C02C72A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Josh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Close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написано, что он артист</w:t>
      </w:r>
    </w:p>
    <w:p w14:paraId="319F5B58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Возможно, возникло недопонимание. Джош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Клоус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это разработчик, который создал библиотеку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работы с CSV файлами в .NET. Однако существует также художник с таким же именем, что может вызывать путаницу. В контексте библиотеки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мы говорим именно о Джоше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Клоусе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который занимается программированием. Если вам нужна дополнительная информация о нем или библиотеке, дайте знать!</w:t>
      </w:r>
    </w:p>
    <w:p w14:paraId="49800494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Продолжай</w:t>
      </w:r>
    </w:p>
    <w:p w14:paraId="4F3C71CA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На библиотеку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созданную Джошем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Клоусом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стоит обратить внимание по нескольким причинам:</w:t>
      </w:r>
    </w:p>
    <w:p w14:paraId="5CE62BEC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Особенности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CsvHelper</w:t>
      </w:r>
      <w:proofErr w:type="spellEnd"/>
    </w:p>
    <w:p w14:paraId="052FD8E6" w14:textId="77777777" w:rsidR="002425F0" w:rsidRPr="002425F0" w:rsidRDefault="002425F0" w:rsidP="002425F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Простота использования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предлагает простой и интуитивно понятный интерфейс для чтения и записи CSV файлов, что делает его доступным для разработчиков разного уровня опыта.</w:t>
      </w:r>
    </w:p>
    <w:p w14:paraId="17A0B311" w14:textId="77777777" w:rsidR="002425F0" w:rsidRPr="002425F0" w:rsidRDefault="002425F0" w:rsidP="002425F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Поддержка разных форматов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Библиотека позволяет настраивать форматы CSV, включая разделители, символы кавычек и обработку специальных символов, что полезно при работе с различными типами данных.</w:t>
      </w:r>
    </w:p>
    <w:p w14:paraId="0B025FE8" w14:textId="77777777" w:rsidR="002425F0" w:rsidRPr="002425F0" w:rsidRDefault="002425F0" w:rsidP="002425F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Маппинг объектов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позволяет легко сопоставлять свойства C# классов с колонками в CSV файлах, что упрощает обработку данных.</w:t>
      </w:r>
    </w:p>
    <w:p w14:paraId="7525FAC1" w14:textId="77777777" w:rsidR="002425F0" w:rsidRPr="002425F0" w:rsidRDefault="002425F0" w:rsidP="002425F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Обработка ошибок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Библиотека включает механизмы для обработки ошибок при чтении и записи, что помогает избежать проблем с некорректными данными.</w:t>
      </w:r>
    </w:p>
    <w:p w14:paraId="4D11B626" w14:textId="77777777" w:rsidR="002425F0" w:rsidRPr="002425F0" w:rsidRDefault="002425F0" w:rsidP="002425F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Расширяемость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Мы можем настраивать поведение библиотеки, например, добавлять собственные обработчики для специфичных случаев использования.</w:t>
      </w:r>
    </w:p>
    <w:p w14:paraId="3B85A958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Примеры использования</w:t>
      </w:r>
    </w:p>
    <w:p w14:paraId="11BE7122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Вот пример, как можно использовать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чтения и записи CSV файлов:</w:t>
      </w:r>
    </w:p>
    <w:p w14:paraId="5206E8DC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Чтение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CSV</w:t>
      </w:r>
    </w:p>
    <w:p w14:paraId="6E203302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(var reader = 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StreamReader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("path/to/file.csv"))</w:t>
      </w:r>
    </w:p>
    <w:p w14:paraId="6451D3E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(var csv = new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CsvReader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reader,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CultureInfo.InvariantCulture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))</w:t>
      </w:r>
    </w:p>
    <w:p w14:paraId="323C233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481F889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var records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csv.GetRecords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MyClass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ToList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7CC8B92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3B736635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Запись</w:t>
      </w: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CSV</w:t>
      </w:r>
    </w:p>
    <w:p w14:paraId="5524C7B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(var writer = 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StreamWriter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("path/to/file.csv"))</w:t>
      </w:r>
    </w:p>
    <w:p w14:paraId="7F0E5D6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(var csv = new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CsvWriter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writer,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CultureInfo.InvariantCulture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))</w:t>
      </w:r>
    </w:p>
    <w:p w14:paraId="6521C21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5B1F8A1A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csv.WriteRecords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records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);</w:t>
      </w:r>
    </w:p>
    <w:p w14:paraId="6401E58E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37D057D2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Документация и поддержка</w:t>
      </w:r>
    </w:p>
    <w:p w14:paraId="4EC5E7F5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Библиотека имеет хорошую документацию, которая доступна на </w:t>
      </w:r>
      <w:hyperlink r:id="rId5" w:tgtFrame="_blank" w:tooltip="https://github.com/JoshClose/CsvHelper" w:history="1">
        <w:proofErr w:type="spellStart"/>
        <w:r w:rsidRPr="002425F0">
          <w:rPr>
            <w:rFonts w:ascii="Arial Black" w:eastAsia="Times New Roman" w:hAnsi="Arial Black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  <w:r w:rsidRPr="002425F0">
          <w:rPr>
            <w:rFonts w:ascii="Arial Black" w:eastAsia="Times New Roman" w:hAnsi="Arial Black" w:cs="Times New Roman"/>
            <w:color w:val="0000FF"/>
            <w:sz w:val="24"/>
            <w:szCs w:val="24"/>
            <w:u w:val="single"/>
            <w:lang w:eastAsia="ru-RU"/>
          </w:rPr>
          <w:t xml:space="preserve"> странице </w:t>
        </w:r>
        <w:proofErr w:type="spellStart"/>
        <w:r w:rsidRPr="002425F0">
          <w:rPr>
            <w:rFonts w:ascii="Arial Black" w:eastAsia="Times New Roman" w:hAnsi="Arial Black" w:cs="Times New Roman"/>
            <w:color w:val="0000FF"/>
            <w:sz w:val="24"/>
            <w:szCs w:val="24"/>
            <w:u w:val="single"/>
            <w:lang w:eastAsia="ru-RU"/>
          </w:rPr>
          <w:t>CsvHelper</w:t>
        </w:r>
        <w:proofErr w:type="spellEnd"/>
      </w:hyperlink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. Там вы найдете примеры, инструкции по установке, информацию о различных функциях и советы по работе с библиотекой.</w:t>
      </w:r>
    </w:p>
    <w:p w14:paraId="19608596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у вас возникнут дополнительные вопросы о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его использовании, дайте знать!</w:t>
      </w:r>
    </w:p>
    <w:p w14:paraId="26F18E55" w14:textId="77777777" w:rsidR="002425F0" w:rsidRPr="002425F0" w:rsidRDefault="002425F0" w:rsidP="002425F0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ТАм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ту него и про Декораторы что-то было</w:t>
      </w:r>
    </w:p>
    <w:p w14:paraId="1BEE0742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Да, в библиотеке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действительно есть поддержка декораторов, которые позволяют модифицировать поведение чтения и записи данных. Декораторы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используются для изменения или дополнения стандартного поведения при работе с CSV файлами.</w:t>
      </w:r>
    </w:p>
    <w:p w14:paraId="1599212E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Декораторы в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CsvHelper</w:t>
      </w:r>
      <w:proofErr w:type="spellEnd"/>
    </w:p>
    <w:p w14:paraId="2E9AB003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Декораторы позволяют вам создавать свои собственные классы, которые могут обрабатывать данные перед их записями в CSV файл или после их чтения из него. Это может быть полезно в различных ситуациях: для выполнения валидации, преобразования данных и т.д.</w:t>
      </w:r>
    </w:p>
    <w:p w14:paraId="7F5F35CF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Пример использования декораторов</w:t>
      </w:r>
    </w:p>
    <w:p w14:paraId="02A0346C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Предположим, у нас есть класс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Person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, и мы хотим добавить декоратор, который будет автоматически преобразовывать имена в формат "Сначала имя, затем фамилия". Ниже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приводится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пример</w:t>
      </w:r>
      <w:r w:rsidRPr="002425F0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</w:t>
      </w:r>
    </w:p>
    <w:p w14:paraId="5707CE3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public class Person</w:t>
      </w:r>
    </w:p>
    <w:p w14:paraId="617E78D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4BEF63D7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string FirstName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39D619BB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string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LastName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65A5E09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27A6E464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894A5B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PersonMap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: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ClassMap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&lt;Person&gt;</w:t>
      </w:r>
    </w:p>
    <w:p w14:paraId="09A76CED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770A801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PersonMap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68E0AA7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DF8E61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Map(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m =&gt;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m.FirstName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ConvertUsing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(value =&gt;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value.Trim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ToUpper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20A0873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Map(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m =&gt;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m.LastName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ConvertUsing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(value =&gt;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value.Trim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ToUpper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496FB73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5DD4DDAC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4A48F2C4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Регистрация магии </w:t>
      </w:r>
      <w:proofErr w:type="spellStart"/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мапирования</w:t>
      </w:r>
      <w:proofErr w:type="spellEnd"/>
    </w:p>
    <w:p w14:paraId="6B961687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Когда вы хотите использовать свой класс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мапирования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декораторами, вы должны зарегистрировать его:</w:t>
      </w:r>
    </w:p>
    <w:p w14:paraId="77EB2443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(var reader = new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StreamReader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("path/to/file.csv"))</w:t>
      </w:r>
    </w:p>
    <w:p w14:paraId="12DB1BD9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(var csv = new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CsvReader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reader, 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CultureInfo.InvariantCulture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))</w:t>
      </w:r>
    </w:p>
    <w:p w14:paraId="7AC810E5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683D22D1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csv.Context.RegisterClassMap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PersonMap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&gt;();</w:t>
      </w:r>
    </w:p>
    <w:p w14:paraId="0C6D8F0F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var records = </w:t>
      </w:r>
      <w:proofErr w:type="spellStart"/>
      <w:proofErr w:type="gram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csv.GetRecords</w:t>
      </w:r>
      <w:proofErr w:type="spellEnd"/>
      <w:proofErr w:type="gram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&lt;Person&gt;().</w:t>
      </w:r>
      <w:proofErr w:type="spellStart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ToList</w:t>
      </w:r>
      <w:proofErr w:type="spellEnd"/>
      <w:r w:rsidRPr="002425F0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6215F1D6" w14:textId="77777777" w:rsidR="002425F0" w:rsidRPr="002425F0" w:rsidRDefault="002425F0" w:rsidP="0024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7EEB9234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Применение декораторов</w:t>
      </w:r>
    </w:p>
    <w:p w14:paraId="2E54D193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Декораторы могут быть использованы для:</w:t>
      </w:r>
    </w:p>
    <w:p w14:paraId="06F8B179" w14:textId="77777777" w:rsidR="002425F0" w:rsidRPr="002425F0" w:rsidRDefault="002425F0" w:rsidP="002425F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Форматирования данных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Преобразование входных данных в нужный формат.</w:t>
      </w:r>
    </w:p>
    <w:p w14:paraId="0DBD23DC" w14:textId="77777777" w:rsidR="002425F0" w:rsidRPr="002425F0" w:rsidRDefault="002425F0" w:rsidP="002425F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Валидации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Проверка значений данных перед записью или после чтения.</w:t>
      </w:r>
    </w:p>
    <w:p w14:paraId="2C156B8A" w14:textId="77777777" w:rsidR="002425F0" w:rsidRPr="002425F0" w:rsidRDefault="002425F0" w:rsidP="002425F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Дополнительной логики</w:t>
      </w: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: Добавление специфичной бизнес-логики перед изменениями данных.</w:t>
      </w:r>
    </w:p>
    <w:p w14:paraId="4CCB64F3" w14:textId="77777777" w:rsidR="002425F0" w:rsidRPr="002425F0" w:rsidRDefault="002425F0" w:rsidP="002425F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31EC939F" w14:textId="77777777" w:rsidR="002425F0" w:rsidRPr="002425F0" w:rsidRDefault="002425F0" w:rsidP="002425F0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Декораторы в </w:t>
      </w:r>
      <w:proofErr w:type="spellStart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CsvHelper</w:t>
      </w:r>
      <w:proofErr w:type="spellEnd"/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позволяют значительно расширить функционал стандартной обработки CSV, делая его более гибким и адаптированным к вашим потребностям. Если у вас есть специфические задачи или сценарии, я могу помочь с примерами или объяснением!</w:t>
      </w:r>
    </w:p>
    <w:p w14:paraId="4676A817" w14:textId="5BE81054" w:rsidR="00B57829" w:rsidRPr="002425F0" w:rsidRDefault="002425F0" w:rsidP="002425F0">
      <w:pPr>
        <w:rPr>
          <w:rFonts w:ascii="Arial Black" w:hAnsi="Arial Black"/>
          <w:sz w:val="24"/>
          <w:szCs w:val="24"/>
        </w:rPr>
      </w:pPr>
      <w:r w:rsidRPr="002425F0">
        <w:rPr>
          <w:rFonts w:ascii="Arial Black" w:eastAsia="Times New Roman" w:hAnsi="Arial Black" w:cs="Times New Roman"/>
          <w:sz w:val="24"/>
          <w:szCs w:val="24"/>
          <w:lang w:eastAsia="ru-RU"/>
        </w:rPr>
        <w:t>GPT-4o Mini</w:t>
      </w:r>
    </w:p>
    <w:sectPr w:rsidR="00B57829" w:rsidRPr="002425F0" w:rsidSect="008D76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C48"/>
    <w:multiLevelType w:val="multilevel"/>
    <w:tmpl w:val="7536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35BB2"/>
    <w:multiLevelType w:val="multilevel"/>
    <w:tmpl w:val="214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32A3"/>
    <w:multiLevelType w:val="multilevel"/>
    <w:tmpl w:val="B09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74182"/>
    <w:multiLevelType w:val="multilevel"/>
    <w:tmpl w:val="C86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019A4"/>
    <w:multiLevelType w:val="multilevel"/>
    <w:tmpl w:val="A980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F3BF2"/>
    <w:multiLevelType w:val="multilevel"/>
    <w:tmpl w:val="C1AE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C3698"/>
    <w:multiLevelType w:val="multilevel"/>
    <w:tmpl w:val="4600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D04D9"/>
    <w:multiLevelType w:val="multilevel"/>
    <w:tmpl w:val="3E0C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E32D8"/>
    <w:multiLevelType w:val="multilevel"/>
    <w:tmpl w:val="69BA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9A716E"/>
    <w:multiLevelType w:val="multilevel"/>
    <w:tmpl w:val="9418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C1776"/>
    <w:multiLevelType w:val="multilevel"/>
    <w:tmpl w:val="61F4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96B99"/>
    <w:multiLevelType w:val="multilevel"/>
    <w:tmpl w:val="35FA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75CC8"/>
    <w:multiLevelType w:val="multilevel"/>
    <w:tmpl w:val="5C0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C5F8E"/>
    <w:multiLevelType w:val="multilevel"/>
    <w:tmpl w:val="4426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D69EC"/>
    <w:multiLevelType w:val="multilevel"/>
    <w:tmpl w:val="884C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9291D"/>
    <w:multiLevelType w:val="multilevel"/>
    <w:tmpl w:val="14F0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20278"/>
    <w:multiLevelType w:val="multilevel"/>
    <w:tmpl w:val="DC98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A2E71"/>
    <w:multiLevelType w:val="multilevel"/>
    <w:tmpl w:val="BF72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D1472"/>
    <w:multiLevelType w:val="multilevel"/>
    <w:tmpl w:val="0A2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17300"/>
    <w:multiLevelType w:val="multilevel"/>
    <w:tmpl w:val="2EFC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4F416A"/>
    <w:multiLevelType w:val="multilevel"/>
    <w:tmpl w:val="7CE8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853C96"/>
    <w:multiLevelType w:val="multilevel"/>
    <w:tmpl w:val="1168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4E288C"/>
    <w:multiLevelType w:val="multilevel"/>
    <w:tmpl w:val="683A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CD30B1"/>
    <w:multiLevelType w:val="multilevel"/>
    <w:tmpl w:val="6B1C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5089A"/>
    <w:multiLevelType w:val="multilevel"/>
    <w:tmpl w:val="6A60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804C0"/>
    <w:multiLevelType w:val="multilevel"/>
    <w:tmpl w:val="D9B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A427CD"/>
    <w:multiLevelType w:val="multilevel"/>
    <w:tmpl w:val="5FAC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EA06F9"/>
    <w:multiLevelType w:val="multilevel"/>
    <w:tmpl w:val="46F2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144A7D"/>
    <w:multiLevelType w:val="multilevel"/>
    <w:tmpl w:val="DFFA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B93731"/>
    <w:multiLevelType w:val="multilevel"/>
    <w:tmpl w:val="3018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A22BDE"/>
    <w:multiLevelType w:val="multilevel"/>
    <w:tmpl w:val="1C78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80B9C"/>
    <w:multiLevelType w:val="multilevel"/>
    <w:tmpl w:val="218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13358F"/>
    <w:multiLevelType w:val="multilevel"/>
    <w:tmpl w:val="D1E6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C4266"/>
    <w:multiLevelType w:val="multilevel"/>
    <w:tmpl w:val="1EDC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0D6DAC"/>
    <w:multiLevelType w:val="multilevel"/>
    <w:tmpl w:val="7F4A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3E2CA1"/>
    <w:multiLevelType w:val="multilevel"/>
    <w:tmpl w:val="BC06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C02DF"/>
    <w:multiLevelType w:val="multilevel"/>
    <w:tmpl w:val="A72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41FFB"/>
    <w:multiLevelType w:val="multilevel"/>
    <w:tmpl w:val="4936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546FE5"/>
    <w:multiLevelType w:val="multilevel"/>
    <w:tmpl w:val="0216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877A1B"/>
    <w:multiLevelType w:val="multilevel"/>
    <w:tmpl w:val="4C0C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B87615"/>
    <w:multiLevelType w:val="multilevel"/>
    <w:tmpl w:val="AE64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84746D"/>
    <w:multiLevelType w:val="multilevel"/>
    <w:tmpl w:val="A6F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7"/>
  </w:num>
  <w:num w:numId="3">
    <w:abstractNumId w:val="34"/>
  </w:num>
  <w:num w:numId="4">
    <w:abstractNumId w:val="35"/>
  </w:num>
  <w:num w:numId="5">
    <w:abstractNumId w:val="22"/>
  </w:num>
  <w:num w:numId="6">
    <w:abstractNumId w:val="9"/>
  </w:num>
  <w:num w:numId="7">
    <w:abstractNumId w:val="12"/>
  </w:num>
  <w:num w:numId="8">
    <w:abstractNumId w:val="32"/>
  </w:num>
  <w:num w:numId="9">
    <w:abstractNumId w:val="28"/>
  </w:num>
  <w:num w:numId="10">
    <w:abstractNumId w:val="40"/>
  </w:num>
  <w:num w:numId="11">
    <w:abstractNumId w:val="3"/>
  </w:num>
  <w:num w:numId="12">
    <w:abstractNumId w:val="8"/>
  </w:num>
  <w:num w:numId="13">
    <w:abstractNumId w:val="2"/>
  </w:num>
  <w:num w:numId="14">
    <w:abstractNumId w:val="26"/>
  </w:num>
  <w:num w:numId="15">
    <w:abstractNumId w:val="4"/>
  </w:num>
  <w:num w:numId="16">
    <w:abstractNumId w:val="29"/>
  </w:num>
  <w:num w:numId="17">
    <w:abstractNumId w:val="1"/>
  </w:num>
  <w:num w:numId="18">
    <w:abstractNumId w:val="41"/>
  </w:num>
  <w:num w:numId="19">
    <w:abstractNumId w:val="25"/>
  </w:num>
  <w:num w:numId="20">
    <w:abstractNumId w:val="31"/>
  </w:num>
  <w:num w:numId="21">
    <w:abstractNumId w:val="38"/>
  </w:num>
  <w:num w:numId="22">
    <w:abstractNumId w:val="30"/>
  </w:num>
  <w:num w:numId="23">
    <w:abstractNumId w:val="6"/>
  </w:num>
  <w:num w:numId="24">
    <w:abstractNumId w:val="5"/>
  </w:num>
  <w:num w:numId="25">
    <w:abstractNumId w:val="11"/>
  </w:num>
  <w:num w:numId="26">
    <w:abstractNumId w:val="18"/>
  </w:num>
  <w:num w:numId="27">
    <w:abstractNumId w:val="19"/>
  </w:num>
  <w:num w:numId="28">
    <w:abstractNumId w:val="23"/>
  </w:num>
  <w:num w:numId="29">
    <w:abstractNumId w:val="13"/>
  </w:num>
  <w:num w:numId="30">
    <w:abstractNumId w:val="24"/>
  </w:num>
  <w:num w:numId="31">
    <w:abstractNumId w:val="17"/>
  </w:num>
  <w:num w:numId="32">
    <w:abstractNumId w:val="10"/>
  </w:num>
  <w:num w:numId="33">
    <w:abstractNumId w:val="0"/>
  </w:num>
  <w:num w:numId="34">
    <w:abstractNumId w:val="21"/>
  </w:num>
  <w:num w:numId="35">
    <w:abstractNumId w:val="15"/>
  </w:num>
  <w:num w:numId="36">
    <w:abstractNumId w:val="16"/>
  </w:num>
  <w:num w:numId="37">
    <w:abstractNumId w:val="14"/>
  </w:num>
  <w:num w:numId="38">
    <w:abstractNumId w:val="36"/>
  </w:num>
  <w:num w:numId="39">
    <w:abstractNumId w:val="37"/>
  </w:num>
  <w:num w:numId="40">
    <w:abstractNumId w:val="7"/>
  </w:num>
  <w:num w:numId="41">
    <w:abstractNumId w:val="2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FD"/>
    <w:rsid w:val="002425F0"/>
    <w:rsid w:val="008D76FD"/>
    <w:rsid w:val="00B5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BD14"/>
  <w15:chartTrackingRefBased/>
  <w15:docId w15:val="{5F1E0AB6-3FDD-4F87-9FF9-1C44EF1F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2425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5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425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2425F0"/>
  </w:style>
  <w:style w:type="paragraph" w:customStyle="1" w:styleId="msonormal0">
    <w:name w:val="msonormal"/>
    <w:basedOn w:val="Normal"/>
    <w:rsid w:val="002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-2">
    <w:name w:val="pt-2"/>
    <w:basedOn w:val="Normal"/>
    <w:rsid w:val="002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425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5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5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2425F0"/>
  </w:style>
  <w:style w:type="character" w:customStyle="1" w:styleId="hljs-title">
    <w:name w:val="hljs-title"/>
    <w:basedOn w:val="DefaultParagraphFont"/>
    <w:rsid w:val="002425F0"/>
  </w:style>
  <w:style w:type="character" w:customStyle="1" w:styleId="hljs-literal">
    <w:name w:val="hljs-literal"/>
    <w:basedOn w:val="DefaultParagraphFont"/>
    <w:rsid w:val="002425F0"/>
  </w:style>
  <w:style w:type="character" w:customStyle="1" w:styleId="hljs-function">
    <w:name w:val="hljs-function"/>
    <w:basedOn w:val="DefaultParagraphFont"/>
    <w:rsid w:val="002425F0"/>
  </w:style>
  <w:style w:type="character" w:customStyle="1" w:styleId="hljs-string">
    <w:name w:val="hljs-string"/>
    <w:basedOn w:val="DefaultParagraphFont"/>
    <w:rsid w:val="002425F0"/>
  </w:style>
  <w:style w:type="character" w:customStyle="1" w:styleId="hljs-subst">
    <w:name w:val="hljs-subst"/>
    <w:basedOn w:val="DefaultParagraphFont"/>
    <w:rsid w:val="002425F0"/>
  </w:style>
  <w:style w:type="character" w:customStyle="1" w:styleId="hljs-builtin">
    <w:name w:val="hljs-built_in"/>
    <w:basedOn w:val="DefaultParagraphFont"/>
    <w:rsid w:val="002425F0"/>
  </w:style>
  <w:style w:type="character" w:customStyle="1" w:styleId="hljs-number">
    <w:name w:val="hljs-number"/>
    <w:basedOn w:val="DefaultParagraphFont"/>
    <w:rsid w:val="002425F0"/>
  </w:style>
  <w:style w:type="character" w:customStyle="1" w:styleId="hljs-params">
    <w:name w:val="hljs-params"/>
    <w:basedOn w:val="DefaultParagraphFont"/>
    <w:rsid w:val="002425F0"/>
  </w:style>
  <w:style w:type="character" w:customStyle="1" w:styleId="hljs-comment">
    <w:name w:val="hljs-comment"/>
    <w:basedOn w:val="DefaultParagraphFont"/>
    <w:rsid w:val="002425F0"/>
  </w:style>
  <w:style w:type="character" w:customStyle="1" w:styleId="hljs-type">
    <w:name w:val="hljs-type"/>
    <w:basedOn w:val="DefaultParagraphFont"/>
    <w:rsid w:val="002425F0"/>
  </w:style>
  <w:style w:type="character" w:customStyle="1" w:styleId="hljs-variable">
    <w:name w:val="hljs-variable"/>
    <w:basedOn w:val="DefaultParagraphFont"/>
    <w:rsid w:val="002425F0"/>
  </w:style>
  <w:style w:type="character" w:customStyle="1" w:styleId="hljs-operator">
    <w:name w:val="hljs-operator"/>
    <w:basedOn w:val="DefaultParagraphFont"/>
    <w:rsid w:val="002425F0"/>
  </w:style>
  <w:style w:type="character" w:customStyle="1" w:styleId="hljs-meta">
    <w:name w:val="hljs-meta"/>
    <w:basedOn w:val="DefaultParagraphFont"/>
    <w:rsid w:val="002425F0"/>
  </w:style>
  <w:style w:type="character" w:styleId="Hyperlink">
    <w:name w:val="Hyperlink"/>
    <w:basedOn w:val="DefaultParagraphFont"/>
    <w:uiPriority w:val="99"/>
    <w:semiHidden/>
    <w:unhideWhenUsed/>
    <w:rsid w:val="002425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5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6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7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Close/CsvHel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46</Pages>
  <Words>10613</Words>
  <Characters>60497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2025-09-15T02:43:00Z</dcterms:created>
  <dcterms:modified xsi:type="dcterms:W3CDTF">2025-09-15T03:05:00Z</dcterms:modified>
</cp:coreProperties>
</file>