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80" w:rsidRDefault="000E0A41">
      <w:r>
        <w:t>Лаба 2</w:t>
      </w:r>
    </w:p>
    <w:p w:rsidR="004619D2" w:rsidRPr="00660F05" w:rsidRDefault="004619D2">
      <w:pPr>
        <w:rPr>
          <w:color w:val="000000"/>
          <w:sz w:val="27"/>
          <w:szCs w:val="27"/>
        </w:rPr>
      </w:pPr>
      <w:bookmarkStart w:id="0" w:name="_GoBack"/>
      <w:bookmarkEnd w:id="0"/>
    </w:p>
    <w:p w:rsidR="004619D2" w:rsidRPr="0050717E" w:rsidRDefault="004619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071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Маска сходства </w:t>
      </w:r>
      <w:r w:rsidRPr="005071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spellStart"/>
      <w:r w:rsidRPr="005071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affinity</w:t>
      </w:r>
      <w:proofErr w:type="spellEnd"/>
      <w:r w:rsidRPr="005071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071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mask</w:t>
      </w:r>
      <w:proofErr w:type="spellEnd"/>
      <w:r w:rsidRPr="0050717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) </w:t>
      </w:r>
      <w:r w:rsidRPr="0050717E">
        <w:rPr>
          <w:rFonts w:ascii="Times New Roman" w:hAnsi="Times New Roman" w:cs="Times New Roman"/>
          <w:sz w:val="28"/>
          <w:szCs w:val="28"/>
          <w:shd w:val="clear" w:color="auto" w:fill="FFFFFF"/>
        </w:rPr>
        <w:t>- это битовая маска, указывающая, на каком процессоре должен выполняться поток или процесс планировщиком операционной системы.</w:t>
      </w:r>
    </w:p>
    <w:p w:rsidR="00714E1F" w:rsidRDefault="00714E1F">
      <w:pPr>
        <w:rPr>
          <w:color w:val="000000"/>
          <w:sz w:val="27"/>
          <w:szCs w:val="27"/>
        </w:rPr>
      </w:pPr>
    </w:p>
    <w:p w:rsidR="00714E1F" w:rsidRDefault="00714E1F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лаба</w:t>
      </w:r>
      <w:proofErr w:type="spellEnd"/>
      <w:r>
        <w:rPr>
          <w:color w:val="000000"/>
          <w:sz w:val="27"/>
          <w:szCs w:val="27"/>
        </w:rPr>
        <w:t xml:space="preserve"> 4</w:t>
      </w:r>
    </w:p>
    <w:p w:rsidR="008D6325" w:rsidRDefault="008D6325">
      <w:pPr>
        <w:rPr>
          <w:color w:val="000000"/>
          <w:sz w:val="27"/>
          <w:szCs w:val="27"/>
        </w:rPr>
      </w:pPr>
    </w:p>
    <w:p w:rsidR="00DB272A" w:rsidRDefault="00276E02">
      <w:pPr>
        <w:rPr>
          <w:color w:val="000000"/>
          <w:sz w:val="27"/>
          <w:szCs w:val="27"/>
        </w:rPr>
      </w:pPr>
      <w:r>
        <w:rPr>
          <w:b/>
          <w:bCs/>
          <w:color w:val="202124"/>
          <w:shd w:val="clear" w:color="auto" w:fill="FFFFFF"/>
        </w:rPr>
        <w:t>Планировщик</w:t>
      </w:r>
      <w:r>
        <w:rPr>
          <w:color w:val="202124"/>
          <w:shd w:val="clear" w:color="auto" w:fill="FFFFFF"/>
        </w:rPr>
        <w:t> — часть операционной системы, которая отвечает за (псевдо</w:t>
      </w:r>
      <w:proofErr w:type="gramStart"/>
      <w:r>
        <w:rPr>
          <w:color w:val="202124"/>
          <w:shd w:val="clear" w:color="auto" w:fill="FFFFFF"/>
        </w:rPr>
        <w:t>)п</w:t>
      </w:r>
      <w:proofErr w:type="gramEnd"/>
      <w:r>
        <w:rPr>
          <w:color w:val="202124"/>
          <w:shd w:val="clear" w:color="auto" w:fill="FFFFFF"/>
        </w:rPr>
        <w:t>араллельное выполнения задач, потоков, </w:t>
      </w:r>
      <w:r>
        <w:rPr>
          <w:b/>
          <w:bCs/>
          <w:color w:val="202124"/>
          <w:shd w:val="clear" w:color="auto" w:fill="FFFFFF"/>
        </w:rPr>
        <w:t>процессов</w:t>
      </w:r>
      <w:r>
        <w:rPr>
          <w:color w:val="202124"/>
          <w:shd w:val="clear" w:color="auto" w:fill="FFFFFF"/>
        </w:rPr>
        <w:t>. </w:t>
      </w:r>
      <w:r>
        <w:rPr>
          <w:b/>
          <w:bCs/>
          <w:color w:val="202124"/>
          <w:shd w:val="clear" w:color="auto" w:fill="FFFFFF"/>
        </w:rPr>
        <w:t>Планировщик</w:t>
      </w:r>
      <w:r>
        <w:rPr>
          <w:color w:val="202124"/>
          <w:shd w:val="clear" w:color="auto" w:fill="FFFFFF"/>
        </w:rPr>
        <w:t> выделяет потокам процессорное время, память, стек и прочие ресурсы.</w:t>
      </w:r>
    </w:p>
    <w:p w:rsidR="00C377A5" w:rsidRDefault="00C377A5">
      <w:pPr>
        <w:rPr>
          <w:color w:val="000000"/>
          <w:sz w:val="27"/>
          <w:szCs w:val="27"/>
        </w:rPr>
      </w:pPr>
    </w:p>
    <w:p w:rsidR="00276E02" w:rsidRDefault="00276E02">
      <w:pPr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Приоритет потока</w:t>
      </w:r>
      <w:r>
        <w:rPr>
          <w:color w:val="202124"/>
          <w:shd w:val="clear" w:color="auto" w:fill="FFFFFF"/>
        </w:rPr>
        <w:t> — величина, складывающаяся из двух составных частей: </w:t>
      </w:r>
      <w:r>
        <w:rPr>
          <w:b/>
          <w:bCs/>
          <w:color w:val="202124"/>
          <w:shd w:val="clear" w:color="auto" w:fill="FFFFFF"/>
        </w:rPr>
        <w:t>приоритета</w:t>
      </w:r>
      <w:r>
        <w:rPr>
          <w:color w:val="202124"/>
          <w:shd w:val="clear" w:color="auto" w:fill="FFFFFF"/>
        </w:rPr>
        <w:t> породившего </w:t>
      </w:r>
      <w:r>
        <w:rPr>
          <w:b/>
          <w:bCs/>
          <w:color w:val="202124"/>
          <w:shd w:val="clear" w:color="auto" w:fill="FFFFFF"/>
        </w:rPr>
        <w:t>поток процесса</w:t>
      </w:r>
      <w:r>
        <w:rPr>
          <w:color w:val="202124"/>
          <w:shd w:val="clear" w:color="auto" w:fill="FFFFFF"/>
        </w:rPr>
        <w:t> и собственно </w:t>
      </w:r>
      <w:r>
        <w:rPr>
          <w:b/>
          <w:bCs/>
          <w:color w:val="202124"/>
          <w:shd w:val="clear" w:color="auto" w:fill="FFFFFF"/>
        </w:rPr>
        <w:t>приоритета потока</w:t>
      </w:r>
      <w:r>
        <w:rPr>
          <w:color w:val="202124"/>
          <w:shd w:val="clear" w:color="auto" w:fill="FFFFFF"/>
        </w:rPr>
        <w:t>. Когда </w:t>
      </w:r>
      <w:r>
        <w:rPr>
          <w:b/>
          <w:bCs/>
          <w:color w:val="202124"/>
          <w:shd w:val="clear" w:color="auto" w:fill="FFFFFF"/>
        </w:rPr>
        <w:t>поток</w:t>
      </w:r>
      <w:r>
        <w:rPr>
          <w:color w:val="202124"/>
          <w:shd w:val="clear" w:color="auto" w:fill="FFFFFF"/>
        </w:rPr>
        <w:t> создается, ему назначается </w:t>
      </w:r>
      <w:r>
        <w:rPr>
          <w:b/>
          <w:bCs/>
          <w:color w:val="202124"/>
          <w:shd w:val="clear" w:color="auto" w:fill="FFFFFF"/>
        </w:rPr>
        <w:t>приоритет</w:t>
      </w:r>
      <w:r>
        <w:rPr>
          <w:color w:val="202124"/>
          <w:shd w:val="clear" w:color="auto" w:fill="FFFFFF"/>
        </w:rPr>
        <w:t>, соответствующий </w:t>
      </w:r>
      <w:r>
        <w:rPr>
          <w:b/>
          <w:bCs/>
          <w:color w:val="202124"/>
          <w:shd w:val="clear" w:color="auto" w:fill="FFFFFF"/>
        </w:rPr>
        <w:t>приоритету</w:t>
      </w:r>
      <w:r>
        <w:rPr>
          <w:color w:val="202124"/>
          <w:shd w:val="clear" w:color="auto" w:fill="FFFFFF"/>
        </w:rPr>
        <w:t> породившего его </w:t>
      </w:r>
      <w:r>
        <w:rPr>
          <w:b/>
          <w:bCs/>
          <w:color w:val="202124"/>
          <w:shd w:val="clear" w:color="auto" w:fill="FFFFFF"/>
        </w:rPr>
        <w:t>процесса</w:t>
      </w:r>
      <w:r>
        <w:rPr>
          <w:color w:val="202124"/>
          <w:shd w:val="clear" w:color="auto" w:fill="FFFFFF"/>
        </w:rPr>
        <w:t>. В свою очередь, </w:t>
      </w:r>
      <w:r>
        <w:rPr>
          <w:b/>
          <w:bCs/>
          <w:color w:val="202124"/>
          <w:shd w:val="clear" w:color="auto" w:fill="FFFFFF"/>
        </w:rPr>
        <w:t>процессы</w:t>
      </w:r>
      <w:r>
        <w:rPr>
          <w:color w:val="202124"/>
          <w:shd w:val="clear" w:color="auto" w:fill="FFFFFF"/>
        </w:rPr>
        <w:t> могут иметь следующие классы </w:t>
      </w:r>
      <w:r>
        <w:rPr>
          <w:b/>
          <w:bCs/>
          <w:color w:val="202124"/>
          <w:shd w:val="clear" w:color="auto" w:fill="FFFFFF"/>
        </w:rPr>
        <w:t>приоритетов</w:t>
      </w:r>
      <w:r>
        <w:rPr>
          <w:color w:val="202124"/>
          <w:shd w:val="clear" w:color="auto" w:fill="FFFFFF"/>
        </w:rPr>
        <w:t>.</w:t>
      </w:r>
    </w:p>
    <w:p w:rsidR="00276E02" w:rsidRDefault="00276E02">
      <w:pPr>
        <w:rPr>
          <w:color w:val="000000"/>
          <w:sz w:val="27"/>
          <w:szCs w:val="27"/>
        </w:rPr>
      </w:pPr>
    </w:p>
    <w:p w:rsidR="00C377A5" w:rsidRDefault="00C377A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Лаба 6</w:t>
      </w:r>
    </w:p>
    <w:p w:rsidR="00C377A5" w:rsidRDefault="00C377A5">
      <w:pPr>
        <w:rPr>
          <w:color w:val="000000"/>
          <w:sz w:val="27"/>
          <w:szCs w:val="27"/>
        </w:rPr>
      </w:pPr>
    </w:p>
    <w:p w:rsidR="00440F80" w:rsidRPr="004619D2" w:rsidRDefault="004619D2" w:rsidP="00440F80">
      <w:pPr>
        <w:tabs>
          <w:tab w:val="left" w:pos="648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19D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Мью́текс</w:t>
      </w:r>
      <w:proofErr w:type="spellEnd"/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примитив синхронизации, обеспечивающий взаимное исключение исполнения критических участков кода. Классический </w:t>
      </w:r>
      <w:proofErr w:type="spellStart"/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>мьютекс</w:t>
      </w:r>
      <w:proofErr w:type="spellEnd"/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отличается от двоичного семафора наличием эксклюзивного владельца, который и должен его освобождать</w:t>
      </w:r>
    </w:p>
    <w:p w:rsidR="004619D2" w:rsidRPr="004619D2" w:rsidRDefault="004619D2" w:rsidP="00440F80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8B0539" w:rsidRPr="004619D2" w:rsidRDefault="008B0539">
      <w:pPr>
        <w:rPr>
          <w:rFonts w:ascii="Times New Roman" w:hAnsi="Times New Roman" w:cs="Times New Roman"/>
          <w:sz w:val="28"/>
          <w:szCs w:val="28"/>
        </w:rPr>
      </w:pPr>
    </w:p>
    <w:p w:rsidR="004619D2" w:rsidRPr="004619D2" w:rsidRDefault="004619D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Ключевое слово объявляет </w:t>
      </w:r>
      <w:r w:rsidRPr="004619D2">
        <w:rPr>
          <w:rStyle w:val="a3"/>
          <w:rFonts w:ascii="Times New Roman" w:hAnsi="Times New Roman" w:cs="Times New Roman"/>
          <w:b/>
          <w:sz w:val="28"/>
          <w:szCs w:val="28"/>
          <w:shd w:val="clear" w:color="auto" w:fill="FFFFFF"/>
        </w:rPr>
        <w:t>событие</w:t>
      </w:r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которое является уведомлением зарегистрированных подписчиков (</w:t>
      </w:r>
      <w:r w:rsidRPr="004619D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обработчиков событий</w:t>
      </w:r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>) о том, что возникли какие-либо интересы.</w:t>
      </w:r>
    </w:p>
    <w:p w:rsidR="004619D2" w:rsidRPr="004619D2" w:rsidRDefault="004619D2">
      <w:pPr>
        <w:rPr>
          <w:rFonts w:ascii="Times New Roman" w:hAnsi="Times New Roman" w:cs="Times New Roman"/>
          <w:sz w:val="28"/>
          <w:szCs w:val="28"/>
        </w:rPr>
      </w:pPr>
    </w:p>
    <w:p w:rsidR="004619D2" w:rsidRPr="004619D2" w:rsidRDefault="004619D2">
      <w:pPr>
        <w:rPr>
          <w:rFonts w:ascii="Times New Roman" w:hAnsi="Times New Roman" w:cs="Times New Roman"/>
          <w:sz w:val="28"/>
          <w:szCs w:val="28"/>
        </w:rPr>
      </w:pPr>
      <w:r w:rsidRPr="004619D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Событие</w:t>
      </w:r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ассоциация между делегатом и </w:t>
      </w:r>
      <w:r w:rsidRPr="004619D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обработчиком событий</w:t>
      </w:r>
      <w:r w:rsidRPr="004619D2">
        <w:rPr>
          <w:rFonts w:ascii="Times New Roman" w:hAnsi="Times New Roman" w:cs="Times New Roman"/>
          <w:sz w:val="28"/>
          <w:szCs w:val="28"/>
          <w:shd w:val="clear" w:color="auto" w:fill="FFFFFF"/>
        </w:rPr>
        <w:t>. Обработчик событий — это функция-член, которая реагирует на срабатывание события. Он позволяет клиентам из любого класса регистрировать методы, соответствующие сигнатуре и возвращаемому типу делегата.</w:t>
      </w:r>
    </w:p>
    <w:p w:rsidR="009D6EEB" w:rsidRDefault="009D6EEB">
      <w:pPr>
        <w:rPr>
          <w:color w:val="000000"/>
          <w:sz w:val="27"/>
          <w:szCs w:val="27"/>
        </w:rPr>
      </w:pPr>
    </w:p>
    <w:p w:rsidR="00997946" w:rsidRDefault="009D6EE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Лаба </w:t>
      </w:r>
      <w:r w:rsidR="00997946" w:rsidRPr="00066233">
        <w:rPr>
          <w:color w:val="000000"/>
          <w:sz w:val="27"/>
          <w:szCs w:val="27"/>
        </w:rPr>
        <w:t>8</w:t>
      </w:r>
    </w:p>
    <w:p w:rsidR="009D6EEB" w:rsidRDefault="009D6EEB">
      <w:pPr>
        <w:rPr>
          <w:color w:val="000000"/>
          <w:sz w:val="27"/>
          <w:szCs w:val="27"/>
        </w:rPr>
      </w:pPr>
    </w:p>
    <w:p w:rsidR="00E41909" w:rsidRPr="0060699B" w:rsidRDefault="00E419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0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поток требует времени на выполнение и ресурсов вычислительной машины. Притом, что большую часть своего виртуального жизненного цикла потоки ожидают, когда для них освободится ресурс или – бездействуют, </w:t>
      </w:r>
      <w:r w:rsidRPr="0060699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иногда опрашивая элементы управления об их состоянии. Для того, чтобы свести время простоя к минимуму – сделать многопоточные пр</w:t>
      </w:r>
      <w:r w:rsidR="0060699B">
        <w:rPr>
          <w:rFonts w:ascii="Times New Roman" w:hAnsi="Times New Roman" w:cs="Times New Roman"/>
          <w:sz w:val="28"/>
          <w:szCs w:val="28"/>
          <w:shd w:val="clear" w:color="auto" w:fill="FFFFFF"/>
        </w:rPr>
        <w:t>иложения более эффективными в</w:t>
      </w:r>
      <w:proofErr w:type="gramStart"/>
      <w:r w:rsidR="0060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="0060699B">
        <w:rPr>
          <w:rFonts w:ascii="Times New Roman" w:hAnsi="Times New Roman" w:cs="Times New Roman"/>
          <w:sz w:val="28"/>
          <w:szCs w:val="28"/>
          <w:shd w:val="clear" w:color="auto" w:fill="FFFFFF"/>
        </w:rPr>
        <w:t>++</w:t>
      </w:r>
      <w:r w:rsidRPr="00606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существует пул потоков.</w:t>
      </w:r>
    </w:p>
    <w:p w:rsidR="00E41909" w:rsidRDefault="00E41909">
      <w:pPr>
        <w:rPr>
          <w:color w:val="000000"/>
          <w:sz w:val="27"/>
          <w:szCs w:val="27"/>
        </w:rPr>
      </w:pPr>
    </w:p>
    <w:p w:rsidR="009D6EEB" w:rsidRPr="00066233" w:rsidRDefault="00066233" w:rsidP="00066233">
      <w:pPr>
        <w:rPr>
          <w:sz w:val="24"/>
        </w:rPr>
      </w:pPr>
      <w:r w:rsidRPr="00066233">
        <w:rPr>
          <w:b/>
          <w:bCs/>
          <w:color w:val="202124"/>
          <w:sz w:val="24"/>
          <w:shd w:val="clear" w:color="auto" w:fill="FFFFFF"/>
        </w:rPr>
        <w:t>Пул потоков</w:t>
      </w:r>
      <w:r w:rsidRPr="00066233">
        <w:rPr>
          <w:color w:val="202124"/>
          <w:sz w:val="24"/>
          <w:shd w:val="clear" w:color="auto" w:fill="FFFFFF"/>
        </w:rPr>
        <w:t> – автоматизированный ссылочный тип-контейнер ссылок на рабочие </w:t>
      </w:r>
      <w:r w:rsidRPr="00066233">
        <w:rPr>
          <w:b/>
          <w:bCs/>
          <w:color w:val="202124"/>
          <w:sz w:val="24"/>
          <w:shd w:val="clear" w:color="auto" w:fill="FFFFFF"/>
        </w:rPr>
        <w:t>потоки</w:t>
      </w:r>
      <w:r>
        <w:rPr>
          <w:color w:val="202124"/>
          <w:sz w:val="24"/>
          <w:shd w:val="clear" w:color="auto" w:fill="FFFFFF"/>
        </w:rPr>
        <w:t> на языке C++</w:t>
      </w:r>
      <w:r w:rsidRPr="00066233">
        <w:rPr>
          <w:color w:val="202124"/>
          <w:sz w:val="24"/>
          <w:shd w:val="clear" w:color="auto" w:fill="FFFFFF"/>
        </w:rPr>
        <w:t xml:space="preserve">. Определен в пространстве имен библиотеки типов </w:t>
      </w:r>
      <w:proofErr w:type="spellStart"/>
      <w:r w:rsidRPr="00066233">
        <w:rPr>
          <w:color w:val="202124"/>
          <w:sz w:val="24"/>
          <w:shd w:val="clear" w:color="auto" w:fill="FFFFFF"/>
        </w:rPr>
        <w:t>System</w:t>
      </w:r>
      <w:proofErr w:type="spellEnd"/>
      <w:r w:rsidRPr="00066233">
        <w:rPr>
          <w:color w:val="202124"/>
          <w:sz w:val="24"/>
          <w:shd w:val="clear" w:color="auto" w:fill="FFFFFF"/>
        </w:rPr>
        <w:t xml:space="preserve">. </w:t>
      </w:r>
      <w:proofErr w:type="spellStart"/>
      <w:r w:rsidRPr="00066233">
        <w:rPr>
          <w:color w:val="202124"/>
          <w:sz w:val="24"/>
          <w:shd w:val="clear" w:color="auto" w:fill="FFFFFF"/>
        </w:rPr>
        <w:t>Treading</w:t>
      </w:r>
      <w:proofErr w:type="spellEnd"/>
      <w:r w:rsidRPr="00066233">
        <w:rPr>
          <w:color w:val="202124"/>
          <w:sz w:val="24"/>
          <w:shd w:val="clear" w:color="auto" w:fill="FFFFFF"/>
        </w:rPr>
        <w:t xml:space="preserve">. По </w:t>
      </w:r>
      <w:proofErr w:type="gramStart"/>
      <w:r w:rsidRPr="00066233">
        <w:rPr>
          <w:color w:val="202124"/>
          <w:sz w:val="24"/>
          <w:shd w:val="clear" w:color="auto" w:fill="FFFFFF"/>
        </w:rPr>
        <w:t>сути</w:t>
      </w:r>
      <w:proofErr w:type="gramEnd"/>
      <w:r w:rsidRPr="00066233">
        <w:rPr>
          <w:color w:val="202124"/>
          <w:sz w:val="24"/>
          <w:shd w:val="clear" w:color="auto" w:fill="FFFFFF"/>
        </w:rPr>
        <w:t xml:space="preserve"> выполняет роль посредника между планировщиком задач операционной системы и </w:t>
      </w:r>
      <w:r w:rsidRPr="00066233">
        <w:rPr>
          <w:b/>
          <w:bCs/>
          <w:color w:val="202124"/>
          <w:sz w:val="24"/>
          <w:shd w:val="clear" w:color="auto" w:fill="FFFFFF"/>
        </w:rPr>
        <w:t>потоками</w:t>
      </w:r>
      <w:r w:rsidRPr="00066233">
        <w:rPr>
          <w:color w:val="202124"/>
          <w:sz w:val="24"/>
          <w:shd w:val="clear" w:color="auto" w:fill="FFFFFF"/>
        </w:rPr>
        <w:t xml:space="preserve">, реализованными в рамках </w:t>
      </w:r>
      <w:r w:rsidRPr="00066233">
        <w:rPr>
          <w:color w:val="202124"/>
          <w:sz w:val="24"/>
          <w:shd w:val="clear" w:color="auto" w:fill="FFFFFF"/>
        </w:rPr>
        <w:t>.NET-платформы, так как связывает дескрипторы операционной системы с собственными.</w:t>
      </w:r>
    </w:p>
    <w:sectPr w:rsidR="009D6EEB" w:rsidRPr="0006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2A"/>
    <w:rsid w:val="00047F63"/>
    <w:rsid w:val="00066233"/>
    <w:rsid w:val="000E0A41"/>
    <w:rsid w:val="00127680"/>
    <w:rsid w:val="00276E02"/>
    <w:rsid w:val="00440F80"/>
    <w:rsid w:val="004619D2"/>
    <w:rsid w:val="0050717E"/>
    <w:rsid w:val="0060699B"/>
    <w:rsid w:val="00660F05"/>
    <w:rsid w:val="00714E1F"/>
    <w:rsid w:val="008B0539"/>
    <w:rsid w:val="008D6325"/>
    <w:rsid w:val="00956B2A"/>
    <w:rsid w:val="00997946"/>
    <w:rsid w:val="009D6EEB"/>
    <w:rsid w:val="00AD69C8"/>
    <w:rsid w:val="00C377A5"/>
    <w:rsid w:val="00C45416"/>
    <w:rsid w:val="00C4628C"/>
    <w:rsid w:val="00DB272A"/>
    <w:rsid w:val="00E4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1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1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42</cp:revision>
  <dcterms:created xsi:type="dcterms:W3CDTF">2021-05-28T07:09:00Z</dcterms:created>
  <dcterms:modified xsi:type="dcterms:W3CDTF">2021-05-28T08:20:00Z</dcterms:modified>
</cp:coreProperties>
</file>