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26954" w14:textId="77777777" w:rsidR="008F68D5" w:rsidRPr="005C0CE1" w:rsidRDefault="008F68D5" w:rsidP="008F68D5">
      <w:pPr>
        <w:tabs>
          <w:tab w:val="left" w:pos="0"/>
          <w:tab w:val="left" w:pos="360"/>
        </w:tabs>
        <w:suppressAutoHyphens/>
        <w:jc w:val="center"/>
        <w:rPr>
          <w:rFonts w:ascii="Times New Roman" w:hAnsi="Times New Roman"/>
          <w:b/>
          <w:spacing w:val="-2"/>
          <w:sz w:val="28"/>
          <w:szCs w:val="28"/>
        </w:rPr>
      </w:pPr>
      <w:r w:rsidRPr="005C0CE1">
        <w:rPr>
          <w:rFonts w:ascii="Times New Roman" w:hAnsi="Times New Roman"/>
          <w:b/>
          <w:spacing w:val="-2"/>
          <w:sz w:val="28"/>
          <w:szCs w:val="28"/>
        </w:rPr>
        <w:t>Graham Starr</w:t>
      </w:r>
    </w:p>
    <w:p w14:paraId="771FB545" w14:textId="28BF2261" w:rsidR="008F68D5" w:rsidRPr="006F3BE6" w:rsidRDefault="005C0CE1" w:rsidP="008F68D5">
      <w:pPr>
        <w:pBdr>
          <w:bottom w:val="single" w:sz="6" w:space="1" w:color="auto"/>
        </w:pBdr>
        <w:tabs>
          <w:tab w:val="left" w:pos="-1008"/>
          <w:tab w:val="left" w:pos="-648"/>
          <w:tab w:val="left" w:pos="72"/>
          <w:tab w:val="left" w:pos="79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  <w:tab w:val="left" w:pos="9432"/>
          <w:tab w:val="left" w:pos="10152"/>
          <w:tab w:val="left" w:pos="10872"/>
          <w:tab w:val="left" w:pos="11592"/>
          <w:tab w:val="left" w:pos="12312"/>
          <w:tab w:val="left" w:pos="13032"/>
          <w:tab w:val="left" w:pos="13752"/>
          <w:tab w:val="left" w:pos="14472"/>
          <w:tab w:val="left" w:pos="15192"/>
          <w:tab w:val="left" w:pos="15912"/>
          <w:tab w:val="left" w:pos="16632"/>
          <w:tab w:val="left" w:pos="17352"/>
          <w:tab w:val="left" w:pos="18072"/>
          <w:tab w:val="left" w:pos="18792"/>
          <w:tab w:val="left" w:pos="30672"/>
        </w:tabs>
        <w:suppressAutoHyphens/>
        <w:jc w:val="center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  <w:t>90 Conwell Ave, Apt. 3 | Somerville, MA</w:t>
      </w:r>
      <w:r w:rsidR="00CA7454"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2"/>
        </w:rPr>
        <w:t xml:space="preserve"> 02144 | </w:t>
      </w:r>
      <w:hyperlink r:id="rId6" w:history="1">
        <w:r w:rsidR="008F68D5" w:rsidRPr="006F3BE6">
          <w:rPr>
            <w:rStyle w:val="Hyperlink"/>
            <w:rFonts w:ascii="Times New Roman" w:hAnsi="Times New Roman"/>
            <w:color w:val="auto"/>
            <w:spacing w:val="-2"/>
          </w:rPr>
          <w:t>me@gstarr.me</w:t>
        </w:r>
      </w:hyperlink>
      <w:r>
        <w:rPr>
          <w:rFonts w:ascii="Times New Roman" w:hAnsi="Times New Roman"/>
          <w:spacing w:val="-2"/>
        </w:rPr>
        <w:t xml:space="preserve"> |</w:t>
      </w:r>
      <w:r w:rsidR="008F68D5" w:rsidRPr="006F3BE6">
        <w:rPr>
          <w:rFonts w:ascii="Times New Roman" w:hAnsi="Times New Roman"/>
          <w:spacing w:val="-2"/>
        </w:rPr>
        <w:t xml:space="preserve"> </w:t>
      </w:r>
      <w:r w:rsidR="005F505A" w:rsidRPr="006F3BE6">
        <w:rPr>
          <w:rFonts w:ascii="Times New Roman" w:hAnsi="Times New Roman"/>
          <w:spacing w:val="-2"/>
        </w:rPr>
        <w:t>www.gstarr.me</w:t>
      </w:r>
    </w:p>
    <w:p w14:paraId="3178B4C2" w14:textId="77777777" w:rsidR="008A1B32" w:rsidRPr="005C0CE1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</w:rPr>
      </w:pPr>
    </w:p>
    <w:p w14:paraId="7EBB3E2E" w14:textId="77777777" w:rsidR="008F68D5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EDUCATION:</w:t>
      </w:r>
    </w:p>
    <w:p w14:paraId="704D6464" w14:textId="72F00522" w:rsidR="008F68D5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Tufts University</w:t>
      </w:r>
      <w:r w:rsidR="00FD3718">
        <w:rPr>
          <w:rFonts w:ascii="Times New Roman" w:hAnsi="Times New Roman"/>
          <w:spacing w:val="-2"/>
          <w:sz w:val="22"/>
          <w:szCs w:val="22"/>
        </w:rPr>
        <w:t xml:space="preserve">, </w:t>
      </w:r>
      <w:r w:rsidRPr="006F3BE6">
        <w:rPr>
          <w:rFonts w:ascii="Times New Roman" w:hAnsi="Times New Roman"/>
          <w:spacing w:val="-2"/>
          <w:sz w:val="22"/>
          <w:szCs w:val="22"/>
        </w:rPr>
        <w:t>Medford, MA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 xml:space="preserve"> || BS International Relations, Physics . . . . . . . .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 xml:space="preserve"> . . . . . . . .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E87F6C" w:rsidRPr="006F3BE6">
        <w:rPr>
          <w:rFonts w:ascii="Times New Roman" w:hAnsi="Times New Roman"/>
          <w:spacing w:val="-2"/>
          <w:sz w:val="22"/>
          <w:szCs w:val="22"/>
        </w:rPr>
        <w:t>2011–2015 (expected)</w:t>
      </w:r>
    </w:p>
    <w:p w14:paraId="64114FEE" w14:textId="77777777" w:rsidR="008F68D5" w:rsidRPr="006F3BE6" w:rsidRDefault="00BF2686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216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International Security Concentration; M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inor in Linguistics</w:t>
      </w:r>
      <w:r w:rsidRPr="006F3BE6">
        <w:rPr>
          <w:rFonts w:ascii="Times New Roman" w:hAnsi="Times New Roman"/>
          <w:spacing w:val="-2"/>
          <w:sz w:val="22"/>
          <w:szCs w:val="22"/>
        </w:rPr>
        <w:t>. Focus on Cyber Security</w:t>
      </w:r>
      <w:bookmarkStart w:id="0" w:name="_GoBack"/>
      <w:bookmarkEnd w:id="0"/>
      <w:r w:rsidRPr="006F3BE6">
        <w:rPr>
          <w:rFonts w:ascii="Times New Roman" w:hAnsi="Times New Roman"/>
          <w:spacing w:val="-2"/>
          <w:sz w:val="22"/>
          <w:szCs w:val="22"/>
        </w:rPr>
        <w:t>.</w:t>
      </w:r>
    </w:p>
    <w:p w14:paraId="07344431" w14:textId="77777777" w:rsidR="008A1B32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 xml:space="preserve">Member of Tufts’ 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Institute for Global Leadership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(IGL) and the 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2011-2012 EPIIC Colloquium</w:t>
      </w:r>
    </w:p>
    <w:p w14:paraId="7B28C066" w14:textId="77777777" w:rsidR="008F68D5" w:rsidRPr="00265D4D" w:rsidRDefault="008F68D5" w:rsidP="008A1B32">
      <w:pPr>
        <w:tabs>
          <w:tab w:val="left" w:pos="-810"/>
          <w:tab w:val="left" w:pos="0"/>
          <w:tab w:val="left" w:pos="1040"/>
        </w:tabs>
        <w:suppressAutoHyphens/>
        <w:rPr>
          <w:rFonts w:ascii="Times New Roman" w:hAnsi="Times New Roman"/>
          <w:spacing w:val="-2"/>
          <w:sz w:val="22"/>
          <w:szCs w:val="22"/>
        </w:rPr>
      </w:pPr>
      <w:r w:rsidRPr="00265D4D">
        <w:rPr>
          <w:rFonts w:ascii="Times New Roman" w:hAnsi="Times New Roman"/>
          <w:b/>
          <w:spacing w:val="-2"/>
          <w:sz w:val="22"/>
          <w:szCs w:val="22"/>
        </w:rPr>
        <w:t xml:space="preserve"> </w:t>
      </w:r>
      <w:r w:rsidR="008A1B32" w:rsidRPr="00265D4D">
        <w:rPr>
          <w:rFonts w:ascii="Times New Roman" w:hAnsi="Times New Roman"/>
          <w:b/>
          <w:spacing w:val="-2"/>
          <w:sz w:val="22"/>
          <w:szCs w:val="22"/>
        </w:rPr>
        <w:tab/>
      </w:r>
    </w:p>
    <w:p w14:paraId="6569F686" w14:textId="77777777" w:rsidR="008F68D5" w:rsidRPr="006F3BE6" w:rsidRDefault="008F68D5" w:rsidP="008A1B32">
      <w:pPr>
        <w:tabs>
          <w:tab w:val="left" w:pos="-810"/>
          <w:tab w:val="left" w:pos="0"/>
        </w:tabs>
        <w:suppressAutoHyphens/>
        <w:rPr>
          <w:rFonts w:ascii="Times New Roman" w:hAnsi="Times New Roman"/>
          <w:spacing w:val="-2"/>
          <w:sz w:val="23"/>
          <w:szCs w:val="23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HONORS AND DISTINCTIONS:</w:t>
      </w:r>
    </w:p>
    <w:p w14:paraId="2D235B0E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b/>
          <w:spacing w:val="-2"/>
          <w:sz w:val="21"/>
          <w:szCs w:val="21"/>
        </w:rPr>
        <w:tab/>
      </w:r>
      <w:r w:rsidRPr="006F3BE6">
        <w:rPr>
          <w:rFonts w:ascii="Times New Roman" w:hAnsi="Times New Roman"/>
          <w:spacing w:val="-2"/>
          <w:sz w:val="21"/>
          <w:szCs w:val="21"/>
        </w:rPr>
        <w:t>2011 General Electric-Ronald Reagan Scholar</w:t>
      </w:r>
    </w:p>
    <w:p w14:paraId="406902E6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>2015 Tufts University Neubauer Scholar</w:t>
      </w:r>
    </w:p>
    <w:p w14:paraId="17A11117" w14:textId="77777777" w:rsidR="00311CEB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Center for a New American Security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(CNAS) U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S National Security Conference . . . . . . . . . . . </w:t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June </w:t>
      </w:r>
      <w:r w:rsidRPr="006F3BE6">
        <w:rPr>
          <w:rFonts w:ascii="Times New Roman" w:hAnsi="Times New Roman"/>
          <w:spacing w:val="-2"/>
          <w:sz w:val="21"/>
          <w:szCs w:val="21"/>
        </w:rPr>
        <w:t>2013</w:t>
      </w:r>
    </w:p>
    <w:p w14:paraId="1919698A" w14:textId="77777777" w:rsidR="00311CEB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US Military Academy’s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Student Conference on US Affairs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(SCUSA)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 . . . . .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November 2012</w:t>
      </w:r>
    </w:p>
    <w:p w14:paraId="7EF27FDD" w14:textId="77777777" w:rsidR="00311CEB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</w: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Lead author of policy directive for </w:t>
      </w:r>
      <w:r w:rsidRPr="006F3BE6">
        <w:rPr>
          <w:rFonts w:ascii="Times New Roman" w:hAnsi="Times New Roman"/>
          <w:b/>
          <w:i/>
          <w:spacing w:val="-2"/>
          <w:sz w:val="21"/>
          <w:szCs w:val="21"/>
        </w:rPr>
        <w:t>American Security in Cyberspace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 xml:space="preserve"> </w:t>
      </w:r>
      <w:r w:rsidRPr="006F3BE6">
        <w:rPr>
          <w:rFonts w:ascii="Times New Roman" w:hAnsi="Times New Roman"/>
          <w:spacing w:val="-2"/>
          <w:sz w:val="21"/>
          <w:szCs w:val="21"/>
        </w:rPr>
        <w:t>roundtable and panel.</w:t>
      </w:r>
    </w:p>
    <w:p w14:paraId="38202BFC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the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Council on Foreign Relations’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</w:t>
      </w:r>
      <w:r w:rsidRPr="006F3BE6">
        <w:rPr>
          <w:rFonts w:ascii="Times New Roman" w:hAnsi="Times New Roman"/>
          <w:i/>
          <w:spacing w:val="-2"/>
          <w:sz w:val="21"/>
          <w:szCs w:val="21"/>
        </w:rPr>
        <w:t>Foreign Affairs Live: After The Arab Spring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 . </w:t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March </w:t>
      </w:r>
      <w:r w:rsidRPr="006F3BE6">
        <w:rPr>
          <w:rFonts w:ascii="Times New Roman" w:hAnsi="Times New Roman"/>
          <w:spacing w:val="-2"/>
          <w:sz w:val="21"/>
          <w:szCs w:val="21"/>
        </w:rPr>
        <w:t>2012</w:t>
      </w:r>
    </w:p>
    <w:p w14:paraId="45442F33" w14:textId="77777777" w:rsidR="008F68D5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Moderated panel and workshop on cyber security at Tufts University’s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EPIIC Symposium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February 2012</w:t>
      </w:r>
    </w:p>
    <w:p w14:paraId="63D38A65" w14:textId="77777777" w:rsidR="008A1B32" w:rsidRPr="00265D4D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2"/>
          <w:szCs w:val="22"/>
        </w:rPr>
      </w:pPr>
    </w:p>
    <w:p w14:paraId="457140D9" w14:textId="77777777" w:rsidR="008F68D5" w:rsidRPr="006F3BE6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 xml:space="preserve">WORK </w:t>
      </w:r>
      <w:r w:rsidR="008F68D5"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EXPERIENCE:</w:t>
      </w:r>
    </w:p>
    <w:p w14:paraId="24D19DD9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rPr>
          <w:rFonts w:ascii="Times New Roman" w:hAnsi="Times New Roman"/>
          <w:spacing w:val="-2"/>
          <w:sz w:val="8"/>
          <w:szCs w:val="8"/>
        </w:rPr>
      </w:pPr>
    </w:p>
    <w:p w14:paraId="18A15F95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i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Alliance Linking Leaders in Education and the Services (ALLIES)</w:t>
      </w:r>
      <w:r w:rsidR="0016124E" w:rsidRPr="006F3BE6">
        <w:rPr>
          <w:rFonts w:ascii="Times New Roman" w:hAnsi="Times New Roman"/>
          <w:spacing w:val="-2"/>
          <w:sz w:val="22"/>
          <w:szCs w:val="22"/>
        </w:rPr>
        <w:t xml:space="preserve"> . . . . .  </w:t>
      </w:r>
      <w:r w:rsidR="00E93293" w:rsidRPr="006F3BE6">
        <w:rPr>
          <w:rFonts w:ascii="Times New Roman" w:hAnsi="Times New Roman"/>
          <w:i/>
          <w:spacing w:val="-2"/>
          <w:sz w:val="22"/>
          <w:szCs w:val="22"/>
        </w:rPr>
        <w:t>PR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 xml:space="preserve"> Director, Webmaster</w:t>
      </w:r>
      <w:r w:rsidR="0016124E" w:rsidRPr="006F3BE6">
        <w:rPr>
          <w:rFonts w:ascii="Times New Roman" w:hAnsi="Times New Roman"/>
          <w:i/>
          <w:spacing w:val="-2"/>
          <w:sz w:val="22"/>
          <w:szCs w:val="22"/>
        </w:rPr>
        <w:t>/SysAdmin</w:t>
      </w:r>
    </w:p>
    <w:p w14:paraId="01DC9121" w14:textId="77777777" w:rsidR="008F68D5" w:rsidRPr="006F3BE6" w:rsidRDefault="005F505A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 xml:space="preserve">National – </w:t>
      </w:r>
      <w:r w:rsidR="00E93293" w:rsidRPr="006F3BE6">
        <w:rPr>
          <w:rFonts w:ascii="Times New Roman" w:hAnsi="Times New Roman"/>
          <w:spacing w:val="-2"/>
          <w:sz w:val="22"/>
          <w:szCs w:val="22"/>
        </w:rPr>
        <w:t>USA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 [February 2012 – Present]</w:t>
      </w:r>
    </w:p>
    <w:p w14:paraId="05B842BC" w14:textId="77777777" w:rsidR="008F68D5" w:rsidRPr="006F3BE6" w:rsidRDefault="00E93293" w:rsidP="008A1B32">
      <w:pPr>
        <w:pStyle w:val="ListParagraph"/>
        <w:numPr>
          <w:ilvl w:val="0"/>
          <w:numId w:val="4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National 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>Civil-Military Relations group with chapters at Tufts, BU, USMA, USNA, and USAFA.</w:t>
      </w:r>
    </w:p>
    <w:p w14:paraId="08E4CC11" w14:textId="77777777" w:rsidR="008F68D5" w:rsidRPr="006F3BE6" w:rsidRDefault="00E87F6C" w:rsidP="008A1B32">
      <w:pPr>
        <w:pStyle w:val="ListParagraph"/>
        <w:numPr>
          <w:ilvl w:val="0"/>
          <w:numId w:val="4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Create connections with national civil-military groups; manage website and public image of organization.</w:t>
      </w:r>
    </w:p>
    <w:p w14:paraId="4C756143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4E2121A8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i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The Fund for the Public Interest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. . . . . . . . . .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Field Manager</w:t>
      </w:r>
    </w:p>
    <w:p w14:paraId="68150691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Cambridge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>, MA [May 2013 – September 2013]</w:t>
      </w:r>
    </w:p>
    <w:p w14:paraId="09A9CF08" w14:textId="77777777" w:rsidR="00E93293" w:rsidRPr="006F3BE6" w:rsidRDefault="00E93293" w:rsidP="008A1B32">
      <w:pPr>
        <w:pStyle w:val="ListParagraph"/>
        <w:numPr>
          <w:ilvl w:val="0"/>
          <w:numId w:val="5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Field Manager and Canvasser for Environment Massachusetts and Human Rights Campaign. Managed canvassing crews and dealt with finances and fundraising for the organization. CAMB office.</w:t>
      </w:r>
    </w:p>
    <w:p w14:paraId="52781E07" w14:textId="77777777" w:rsidR="00E93293" w:rsidRPr="006F3BE6" w:rsidRDefault="00E93293" w:rsidP="008A1B32">
      <w:pPr>
        <w:pStyle w:val="ListParagraph"/>
        <w:numPr>
          <w:ilvl w:val="0"/>
          <w:numId w:val="5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Part of the record-breaking, highest-averaging </w:t>
      </w:r>
      <w:r w:rsidR="00E80DEA" w:rsidRPr="006F3BE6">
        <w:rPr>
          <w:rFonts w:ascii="Times New Roman" w:hAnsi="Times New Roman"/>
          <w:spacing w:val="-2"/>
          <w:sz w:val="21"/>
          <w:szCs w:val="21"/>
        </w:rPr>
        <w:t>campaign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office in the country. Second highest averaging canvasser in office, within the top ten for highest-averaging canvassers in the country for the season.</w:t>
      </w:r>
    </w:p>
    <w:p w14:paraId="6524CE41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50097A0A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The Fletcher School of Law and Diplomacy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Information Technology</w:t>
      </w:r>
      <w:r w:rsidR="00E93293" w:rsidRPr="006F3BE6">
        <w:rPr>
          <w:rFonts w:ascii="Times New Roman" w:hAnsi="Times New Roman"/>
          <w:i/>
          <w:spacing w:val="-2"/>
          <w:sz w:val="22"/>
          <w:szCs w:val="22"/>
        </w:rPr>
        <w:t xml:space="preserve">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Specialist</w:t>
      </w:r>
    </w:p>
    <w:p w14:paraId="169BB717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Medford, MA  [May 2012 – Aug 2012]</w:t>
      </w:r>
    </w:p>
    <w:p w14:paraId="6ECB9E95" w14:textId="77777777" w:rsidR="008F68D5" w:rsidRPr="006F3BE6" w:rsidRDefault="008F68D5" w:rsidP="008A1B32">
      <w:pPr>
        <w:pStyle w:val="ListParagraph"/>
        <w:numPr>
          <w:ilvl w:val="0"/>
          <w:numId w:val="2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Worked with and repaired technology resources and reserves for the Fletcher School at Tufts University.</w:t>
      </w:r>
    </w:p>
    <w:p w14:paraId="148FA0EF" w14:textId="77777777" w:rsidR="008F68D5" w:rsidRPr="006F3BE6" w:rsidRDefault="008F68D5" w:rsidP="008A1B32">
      <w:pPr>
        <w:pStyle w:val="ListParagraph"/>
        <w:numPr>
          <w:ilvl w:val="0"/>
          <w:numId w:val="2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Wrote manuals detailing use and function of all technology reserves.</w:t>
      </w:r>
    </w:p>
    <w:p w14:paraId="651DAC64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3E6B61AD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Mahwah Environmental Volunteers Organization, Inc.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Board Member, C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oordinator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</w:p>
    <w:p w14:paraId="388F1286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Mahwah, NJ  [July 2008 – August 2011]</w:t>
      </w:r>
    </w:p>
    <w:p w14:paraId="63C66F00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At age 15, catalyzed and helped found what is</w:t>
      </w:r>
      <w:r w:rsidR="00E87F6C" w:rsidRPr="006F3BE6">
        <w:rPr>
          <w:rFonts w:ascii="Times New Roman" w:hAnsi="Times New Roman"/>
          <w:spacing w:val="-2"/>
          <w:sz w:val="21"/>
          <w:szCs w:val="21"/>
        </w:rPr>
        <w:t xml:space="preserve"> now a 20</w:t>
      </w:r>
      <w:r w:rsidRPr="006F3BE6">
        <w:rPr>
          <w:rFonts w:ascii="Times New Roman" w:hAnsi="Times New Roman"/>
          <w:spacing w:val="-2"/>
          <w:sz w:val="21"/>
          <w:szCs w:val="21"/>
        </w:rPr>
        <w:t>00-member 501(c)(3) environmental non-profit.</w:t>
      </w:r>
    </w:p>
    <w:p w14:paraId="4E9D4869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Pioneered SAGE (Service, Awareness, Government, Education) philosophy for effecting change.</w:t>
      </w:r>
    </w:p>
    <w:p w14:paraId="02EFD630" w14:textId="77777777" w:rsidR="008F68D5" w:rsidRPr="006F3BE6" w:rsidRDefault="00BF2686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L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>ectured at Bergen Community College, Ramapo College, and Mahwah Public Schools.</w:t>
      </w:r>
    </w:p>
    <w:p w14:paraId="45F8B472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Sat on “Sustainable New Jersey” chapter. Helped legislate anti-idling and water ordinances for town.</w:t>
      </w:r>
    </w:p>
    <w:p w14:paraId="712F5E6B" w14:textId="77777777" w:rsidR="008A1B32" w:rsidRPr="00265D4D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2"/>
          <w:szCs w:val="22"/>
        </w:rPr>
      </w:pPr>
    </w:p>
    <w:p w14:paraId="41461A05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spacing w:val="-2"/>
          <w:sz w:val="23"/>
          <w:szCs w:val="23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LEADERSHIP AND ACTIVITIES:</w:t>
      </w:r>
      <w:r w:rsidR="00627FB7" w:rsidRPr="006F3BE6">
        <w:rPr>
          <w:rFonts w:ascii="Times New Roman" w:hAnsi="Times New Roman"/>
          <w:spacing w:val="-2"/>
          <w:sz w:val="23"/>
          <w:szCs w:val="23"/>
        </w:rPr>
        <w:t xml:space="preserve"> </w:t>
      </w:r>
    </w:p>
    <w:p w14:paraId="39610211" w14:textId="77777777" w:rsidR="008A1B32" w:rsidRPr="006F3BE6" w:rsidRDefault="008A1B32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WMFO Medford 91.5fm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.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Music Director, G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eneral Manager</w:t>
      </w:r>
    </w:p>
    <w:p w14:paraId="59990E41" w14:textId="77777777" w:rsidR="008F68D5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The Zamboni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, Tufts’ Only Intentionally Funny Magazine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Webmaster, M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anaging Editor</w:t>
      </w:r>
    </w:p>
    <w:p w14:paraId="5FC4C9C6" w14:textId="77777777" w:rsidR="008F68D5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Tufts Free Compliments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 xml:space="preserve"> positive psychology group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Public Relations Director</w:t>
      </w:r>
    </w:p>
    <w:p w14:paraId="1B7D9BEE" w14:textId="77777777" w:rsidR="008A1B32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Tech(for)Change</w:t>
      </w:r>
      <w:r w:rsidR="008A1B32" w:rsidRPr="006F3BE6">
        <w:rPr>
          <w:rFonts w:ascii="Times New Roman" w:hAnsi="Times New Roman"/>
          <w:b/>
          <w:spacing w:val="-2"/>
          <w:sz w:val="22"/>
          <w:szCs w:val="22"/>
        </w:rPr>
        <w:t xml:space="preserve"> digital d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iplomacy</w:t>
      </w:r>
      <w:r w:rsidR="008A1B32" w:rsidRPr="006F3BE6">
        <w:rPr>
          <w:rFonts w:ascii="Times New Roman" w:hAnsi="Times New Roman"/>
          <w:b/>
          <w:spacing w:val="-2"/>
          <w:sz w:val="22"/>
          <w:szCs w:val="22"/>
        </w:rPr>
        <w:t xml:space="preserve"> group @ Harvard Kennedy School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</w:t>
      </w:r>
      <w:r w:rsidR="008A1B32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8A1B32" w:rsidRPr="006F3BE6">
        <w:rPr>
          <w:rFonts w:ascii="Times New Roman" w:hAnsi="Times New Roman"/>
          <w:i/>
          <w:spacing w:val="-2"/>
          <w:sz w:val="22"/>
          <w:szCs w:val="22"/>
        </w:rPr>
        <w:t>Undergraduate Member</w:t>
      </w:r>
    </w:p>
    <w:p w14:paraId="3CD3BBA0" w14:textId="77777777" w:rsidR="008F68D5" w:rsidRPr="00265D4D" w:rsidRDefault="008F68D5" w:rsidP="00712335">
      <w:pPr>
        <w:tabs>
          <w:tab w:val="left" w:pos="-810"/>
          <w:tab w:val="left" w:pos="0"/>
          <w:tab w:val="left" w:pos="494"/>
          <w:tab w:val="left" w:pos="720"/>
          <w:tab w:val="left" w:pos="1440"/>
        </w:tabs>
        <w:suppressAutoHyphens/>
        <w:rPr>
          <w:rFonts w:ascii="Times New Roman" w:hAnsi="Times New Roman"/>
          <w:i/>
          <w:spacing w:val="-2"/>
          <w:sz w:val="22"/>
          <w:szCs w:val="22"/>
        </w:rPr>
      </w:pPr>
      <w:r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r w:rsidR="00712335"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r w:rsidR="00BF2686" w:rsidRPr="00265D4D">
        <w:rPr>
          <w:rFonts w:ascii="Times New Roman" w:hAnsi="Times New Roman"/>
          <w:i/>
          <w:spacing w:val="-2"/>
          <w:sz w:val="22"/>
          <w:szCs w:val="22"/>
        </w:rPr>
        <w:tab/>
      </w:r>
    </w:p>
    <w:p w14:paraId="21D1AB83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SKILLS:</w:t>
      </w:r>
    </w:p>
    <w:p w14:paraId="03AD97E3" w14:textId="77777777" w:rsidR="0095061A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720"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Technical: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>Windows, Mac, Linux</w:t>
      </w:r>
      <w:r w:rsidR="0016124E" w:rsidRPr="006F3BE6">
        <w:rPr>
          <w:rFonts w:ascii="Times New Roman" w:hAnsi="Times New Roman"/>
          <w:spacing w:val="-2"/>
          <w:sz w:val="22"/>
          <w:szCs w:val="22"/>
        </w:rPr>
        <w:t xml:space="preserve"> OS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 xml:space="preserve">; Graphic Design, 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Adobe </w:t>
      </w:r>
      <w:r w:rsidR="009E113C" w:rsidRPr="006F3BE6">
        <w:rPr>
          <w:rFonts w:ascii="Times New Roman" w:hAnsi="Times New Roman"/>
          <w:spacing w:val="-2"/>
          <w:sz w:val="22"/>
          <w:szCs w:val="22"/>
        </w:rPr>
        <w:t>Creative Suite</w:t>
      </w:r>
      <w:r w:rsidR="0016124E" w:rsidRPr="006F3BE6">
        <w:rPr>
          <w:rFonts w:ascii="Times New Roman" w:hAnsi="Times New Roman"/>
          <w:spacing w:val="-2"/>
          <w:sz w:val="22"/>
          <w:szCs w:val="22"/>
        </w:rPr>
        <w:t>; Web Dev/Design,</w:t>
      </w:r>
    </w:p>
    <w:p w14:paraId="35A88408" w14:textId="77777777" w:rsidR="008F68D5" w:rsidRPr="006F3BE6" w:rsidRDefault="00311CEB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Wordpress, Drupal; Computer repair;</w:t>
      </w:r>
      <w:r w:rsidR="0095061A" w:rsidRPr="006F3BE6">
        <w:rPr>
          <w:rFonts w:ascii="Times New Roman" w:hAnsi="Times New Roman"/>
          <w:spacing w:val="-2"/>
          <w:sz w:val="22"/>
          <w:szCs w:val="22"/>
        </w:rPr>
        <w:t xml:space="preserve"> C++, JavaScript, Bash, Git, Python, HTML/CSS.</w:t>
      </w:r>
    </w:p>
    <w:p w14:paraId="1CDDF2F6" w14:textId="77777777" w:rsidR="008F68D5" w:rsidRPr="006F3BE6" w:rsidRDefault="0095061A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ab/>
      </w:r>
      <w:r w:rsidR="008F68D5" w:rsidRPr="006F3BE6">
        <w:rPr>
          <w:rFonts w:ascii="Times New Roman" w:hAnsi="Times New Roman"/>
          <w:b/>
          <w:i/>
          <w:spacing w:val="-2"/>
          <w:sz w:val="22"/>
          <w:szCs w:val="22"/>
        </w:rPr>
        <w:t>Languages: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English (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ILR S:5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), Spanish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3), Swahili/Kiswahili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2), Arabic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2).</w:t>
      </w:r>
    </w:p>
    <w:p w14:paraId="09BE88DC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880" w:right="36" w:hanging="216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Research Experience: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>Cyber Conflict and Espionage [Fall 2011]; Strategic Networking and Indirect Coercion [Summer 2012]; Sexua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 xml:space="preserve">l Violence Patterns in 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Refugee 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>Camps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[Spring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spacing w:val="-2"/>
          <w:sz w:val="22"/>
          <w:szCs w:val="22"/>
        </w:rPr>
        <w:t>2013].</w:t>
      </w:r>
    </w:p>
    <w:p w14:paraId="6D9509F4" w14:textId="77777777" w:rsidR="006C260B" w:rsidRPr="006F3BE6" w:rsidRDefault="008F68D5" w:rsidP="00E80DEA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720"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Other: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  <w:t>First Aid/CPR certified by A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>merican Red Cross of New Jersey.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 xml:space="preserve"> DLAB 146 Stan Score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>.</w:t>
      </w:r>
    </w:p>
    <w:p w14:paraId="09ABD206" w14:textId="77777777" w:rsidR="00E80DEA" w:rsidRPr="00265D4D" w:rsidRDefault="00E80DEA" w:rsidP="00E80DEA">
      <w:pPr>
        <w:pBdr>
          <w:bottom w:val="single" w:sz="4" w:space="1" w:color="auto"/>
        </w:pBd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6"/>
          <w:szCs w:val="6"/>
        </w:rPr>
      </w:pPr>
    </w:p>
    <w:sectPr w:rsidR="00E80DEA" w:rsidRPr="00265D4D" w:rsidSect="008F68D5">
      <w:endnotePr>
        <w:numFmt w:val="decimal"/>
      </w:endnotePr>
      <w:pgSz w:w="12240" w:h="15840"/>
      <w:pgMar w:top="936" w:right="864" w:bottom="936" w:left="864" w:header="862" w:footer="907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1C32"/>
    <w:multiLevelType w:val="hybridMultilevel"/>
    <w:tmpl w:val="9C5C16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FE339B"/>
    <w:multiLevelType w:val="hybridMultilevel"/>
    <w:tmpl w:val="F74A7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E779A1"/>
    <w:multiLevelType w:val="hybridMultilevel"/>
    <w:tmpl w:val="DCF661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5D1A77"/>
    <w:multiLevelType w:val="hybridMultilevel"/>
    <w:tmpl w:val="E656F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0464AE"/>
    <w:multiLevelType w:val="hybridMultilevel"/>
    <w:tmpl w:val="6BF2B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endnotePr>
    <w:numFmt w:val="decimal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D5"/>
    <w:rsid w:val="000F1CE9"/>
    <w:rsid w:val="0016124E"/>
    <w:rsid w:val="00265D4D"/>
    <w:rsid w:val="00311CEB"/>
    <w:rsid w:val="005C0CE1"/>
    <w:rsid w:val="005F505A"/>
    <w:rsid w:val="00627FB7"/>
    <w:rsid w:val="006A259D"/>
    <w:rsid w:val="006C260B"/>
    <w:rsid w:val="006F3BE6"/>
    <w:rsid w:val="00712335"/>
    <w:rsid w:val="008A1B32"/>
    <w:rsid w:val="008F68D5"/>
    <w:rsid w:val="00933C41"/>
    <w:rsid w:val="0095061A"/>
    <w:rsid w:val="00984795"/>
    <w:rsid w:val="009E113C"/>
    <w:rsid w:val="00B43FDB"/>
    <w:rsid w:val="00BF2686"/>
    <w:rsid w:val="00C705DF"/>
    <w:rsid w:val="00CA7454"/>
    <w:rsid w:val="00E80DEA"/>
    <w:rsid w:val="00E87F6C"/>
    <w:rsid w:val="00E93293"/>
    <w:rsid w:val="00F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6D2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D5"/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6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D5"/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6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@gstarr.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599</Words>
  <Characters>3417</Characters>
  <Application>Microsoft Macintosh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Starr</dc:creator>
  <cp:keywords/>
  <dc:description/>
  <cp:lastModifiedBy>Graham Starr</cp:lastModifiedBy>
  <cp:revision>2</cp:revision>
  <cp:lastPrinted>2013-10-07T23:13:00Z</cp:lastPrinted>
  <dcterms:created xsi:type="dcterms:W3CDTF">2013-10-07T23:14:00Z</dcterms:created>
  <dcterms:modified xsi:type="dcterms:W3CDTF">2013-10-07T23:14:00Z</dcterms:modified>
</cp:coreProperties>
</file>