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Buổi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Lý thuyết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Thực 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Tổng quan về Deep Learning, so sánh Machine Learning và Deep Learning, các thư viện trong Deep Learning.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cơ bản, một số thư viện thường dùng python về data science.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 regression,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Linear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Underfitting/Overfitting + 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Logistic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MNIST 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Convolutional Neural Network + VGG16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CIFAR 10 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 + Pre-trained model + Augmentation + Tips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detection (Faster RCNN), segmentation.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Coursework 1 - face 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Autoencoder, VAE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CIFAR10 dimension reduction, denoise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CIFAR10 generation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Diffusion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Fine-tuning stable diffusion model with LoRA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Recurrent Neural Network, 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captioning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Seq2Seq, Attention, Self-attention, Transformer, 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Translation (Seq2Seq(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Sentiment classification (BERT)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 models + Fine-tuning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Fine-tuning LlaMa3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Chatbot system + 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a chatbot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project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Project: 1 tháng sau buổi học cuối cùng.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Điểm cuối khóa = 4 * 0.02 * exercises + 0.53 * project + 0.15 * midterm + 2 * 0.12 * coursework.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Điểm pass để cấp chứng chỉ là 70%.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