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p>
    <w:p>
      <w:pPr>
        <w:spacing w:before="0" w:after="80"/>
        <w:jc w:val="center"/>
      </w:pPr>
      <w:r>
        <w:rPr>
          <w:rFonts w:ascii="Arial" w:cs="Arial" w:eastAsia="Arial" w:hAnsi="Arial"/>
          <w:b/>
          <w:bCs/>
          <w:color w:val="0D0D0D"/>
          <w:sz w:val="56"/>
          <w:szCs w:val="56"/>
        </w:rPr>
        <w:t xml:space="preserve">ELLIE HALLARON</w:t>
      </w:r>
    </w:p>
    <w:p>
      <w:pPr>
        <w:spacing w:before="0" w:after="0"/>
        <w:jc w:val="center"/>
      </w:pPr>
      <w:r>
        <w:rPr>
          <w:rFonts w:ascii="Arial" w:cs="Arial" w:eastAsia="Arial" w:hAnsi="Arial"/>
          <w:i/>
          <w:iCs/>
          <w:color w:val="3A3A3A"/>
          <w:sz w:val="26"/>
          <w:szCs w:val="26"/>
        </w:rPr>
        <w:t xml:space="preserve">Official Author Website</w:t>
      </w:r>
    </w:p>
    <w:p>
      <w:pPr>
        <w:pBdr>
          <w:bottom w:val="single" w:color="6B2D5E" w:sz="8" w:space="1"/>
        </w:pBdr>
        <w:spacing w:before="160" w:after="160"/>
      </w:pPr>
    </w:p>
    <w:p>
      <w:pPr>
        <w:spacing w:before="80" w:after="0"/>
      </w:pPr>
    </w:p>
    <w:p>
      <w:pPr>
        <w:spacing w:before="0" w:after="60"/>
        <w:jc w:val="center"/>
      </w:pPr>
      <w:r>
        <w:rPr>
          <w:rFonts w:ascii="Arial" w:cs="Arial" w:eastAsia="Arial" w:hAnsi="Arial"/>
          <w:b/>
          <w:bCs/>
          <w:color w:val="6B2D5E"/>
          <w:sz w:val="40"/>
          <w:szCs w:val="40"/>
        </w:rPr>
        <w:t xml:space="preserve">YOUR WEBSITE IS LIVE</w:t>
      </w:r>
    </w:p>
    <w:p>
      <w:pPr>
        <w:spacing w:before="0" w:after="0"/>
        <w:jc w:val="center"/>
      </w:pPr>
      <w:r>
        <w:rPr>
          <w:rFonts w:ascii="Arial" w:cs="Arial" w:eastAsia="Arial" w:hAnsi="Arial"/>
          <w:i/>
          <w:iCs/>
          <w:color w:val="3A3A3A"/>
          <w:sz w:val="22"/>
          <w:szCs w:val="22"/>
        </w:rPr>
        <w:t xml:space="preserve">Next Steps, Action Items &amp; How to Help Us Build Your Site</w:t>
      </w:r>
    </w:p>
    <w:p>
      <w:pPr>
        <w:spacing w:before="240" w:after="0"/>
      </w:pPr>
    </w:p>
    <w:p>
      <w:pPr>
        <w:pBdr>
          <w:bottom w:val="single" w:color="BCBCBC" w:sz="2" w:space="1"/>
        </w:pBdr>
        <w:spacing w:before="160" w:after="160"/>
      </w:pPr>
    </w:p>
    <w:p>
      <w:pPr>
        <w:spacing w:before="120" w:after="0"/>
        <w:jc w:val="center"/>
      </w:pPr>
      <w:r>
        <w:rPr>
          <w:rFonts w:ascii="Arial" w:cs="Arial" w:eastAsia="Arial" w:hAnsi="Arial"/>
          <w:color w:val="BCBCBC"/>
          <w:sz w:val="20"/>
          <w:szCs w:val="20"/>
        </w:rPr>
        <w:t xml:space="preserve">Prepared February 2026</w:t>
      </w:r>
    </w:p>
    <w:p>
      <w:r>
        <w:br w:type="page"/>
      </w:r>
    </w:p>
    <w:p>
      <w:pPr>
        <w:pStyle w:val="Heading1"/>
        <w:spacing w:before="400" w:after="140"/>
      </w:pPr>
      <w:r>
        <w:rPr>
          <w:rFonts w:ascii="Arial" w:cs="Arial" w:eastAsia="Arial" w:hAnsi="Arial"/>
          <w:b/>
          <w:bCs/>
          <w:color w:val="0D0D0D"/>
          <w:sz w:val="40"/>
          <w:szCs w:val="40"/>
        </w:rPr>
        <w:t xml:space="preserve">Hello, Ellie!</w:t>
      </w:r>
    </w:p>
    <w:p>
      <w:pPr>
        <w:pBdr>
          <w:bottom w:val="single" w:color="6B2D5E" w:sz="4" w:space="1"/>
        </w:pBdr>
        <w:spacing w:before="160" w:after="160"/>
      </w:pPr>
    </w:p>
    <w:p>
      <w:pPr>
        <w:spacing w:before="80" w:after="80"/>
      </w:pPr>
      <w:r>
        <w:rPr>
          <w:rFonts w:ascii="Arial" w:cs="Arial" w:eastAsia="Arial" w:hAnsi="Arial"/>
          <w:b w:val="false"/>
          <w:bCs w:val="false"/>
          <w:i w:val="false"/>
          <w:iCs w:val="false"/>
          <w:color w:val="3A3A3A"/>
          <w:sz w:val="22"/>
          <w:szCs w:val="22"/>
        </w:rPr>
        <w:t xml:space="preserve">Your author website is live and looking great. We've built the foundation — a two-page site with your bio, social links, The Syndicate Series publication timeline, and a newsletter signup page, all in the Dark Glamour aesthetic that matches the tone of your books.</w:t>
      </w:r>
    </w:p>
    <w:p>
      <w:pPr>
        <w:spacing w:before="80" w:after="0"/>
      </w:pPr>
    </w:p>
    <w:p>
      <w:pPr>
        <w:spacing w:before="80" w:after="80"/>
      </w:pPr>
      <w:r>
        <w:rPr>
          <w:rFonts w:ascii="Arial" w:cs="Arial" w:eastAsia="Arial" w:hAnsi="Arial"/>
          <w:b w:val="false"/>
          <w:bCs w:val="false"/>
          <w:i w:val="false"/>
          <w:iCs w:val="false"/>
          <w:color w:val="3A3A3A"/>
          <w:sz w:val="22"/>
          <w:szCs w:val="22"/>
        </w:rPr>
        <w:t xml:space="preserve">This document explains what's already done, what we need from you to take it further, and the options available for growing your online presence over time. Nothing here is urgent — work through it at your own pace and send us anything as you have it.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D5E" w:sz="1"/>
              <w:left w:val="single" w:color="6B2D5E" w:sz="1"/>
              <w:bottom w:val="single" w:color="6B2D5E" w:sz="1"/>
              <w:right w:val="single" w:color="6B2D5E" w:sz="1"/>
            </w:tcBorders>
            <w:shd w:fill="EDE7F0" w:val="clear"/>
            <w:tcMar>
              <w:top w:type="dxa" w:w="160"/>
              <w:left w:type="dxa" w:w="240"/>
              <w:bottom w:type="dxa" w:w="160"/>
              <w:right w:type="dxa" w:w="240"/>
            </w:tcMar>
          </w:tcPr>
          <w:p>
            <w:pPr>
              <w:spacing w:before="0" w:after="60"/>
            </w:pPr>
            <w:r>
              <w:rPr>
                <w:rFonts w:ascii="Arial" w:cs="Arial" w:eastAsia="Arial" w:hAnsi="Arial"/>
                <w:b/>
                <w:bCs/>
                <w:color w:val="6B2D5E"/>
                <w:sz w:val="22"/>
                <w:szCs w:val="22"/>
              </w:rPr>
              <w:t xml:space="preserve">Your site lives at:</w:t>
            </w:r>
          </w:p>
          <w:p>
            <w:pPr>
              <w:spacing w:before="0" w:after="0"/>
            </w:pPr>
            <w:r>
              <w:rPr>
                <w:rFonts w:ascii="Arial" w:cs="Arial" w:eastAsia="Arial" w:hAnsi="Arial"/>
                <w:color w:val="3A3A3A"/>
                <w:sz w:val="22"/>
                <w:szCs w:val="22"/>
              </w:rPr>
              <w:t xml:space="preserve">Currently running locally on your web developer's machine. Once you're happy with it, the next step is putting it live on the web with a domain name — we'll cover that below.</w:t>
            </w:r>
          </w:p>
        </w:tc>
      </w:tr>
    </w:tbl>
    <w:p>
      <w:pPr>
        <w:spacing w:before="200" w:after="0"/>
      </w:pPr>
    </w:p>
    <w:p>
      <w:r>
        <w:br w:type="page"/>
      </w:r>
    </w:p>
    <w:p>
      <w:pPr>
        <w:pBdr>
          <w:left w:val="single" w:color="6B2D5E" w:sz="20" w:space="12"/>
        </w:pBdr>
        <w:spacing w:before="360" w:after="0"/>
        <w:ind w:left="360"/>
      </w:pPr>
      <w:r>
        <w:rPr>
          <w:rFonts w:ascii="Arial" w:cs="Arial" w:eastAsia="Arial" w:hAnsi="Arial"/>
          <w:b/>
          <w:bCs/>
          <w:color w:val="8B4A7E"/>
          <w:sz w:val="48"/>
          <w:szCs w:val="48"/>
        </w:rPr>
        <w:t xml:space="preserve">01  </w:t>
      </w:r>
      <w:r>
        <w:rPr>
          <w:rFonts w:ascii="Arial" w:cs="Arial" w:eastAsia="Arial" w:hAnsi="Arial"/>
          <w:b/>
          <w:bCs/>
          <w:color w:val="0D0D0D"/>
          <w:sz w:val="36"/>
          <w:szCs w:val="36"/>
        </w:rPr>
        <w:t xml:space="preserve">What's Already Built</w:t>
      </w:r>
    </w:p>
    <w:p>
      <w:pPr>
        <w:spacing w:before="120" w:after="0"/>
      </w:pPr>
    </w:p>
    <w:p>
      <w:pPr>
        <w:spacing w:before="80" w:after="80"/>
      </w:pPr>
      <w:r>
        <w:rPr>
          <w:rFonts w:ascii="Arial" w:cs="Arial" w:eastAsia="Arial" w:hAnsi="Arial"/>
          <w:b w:val="false"/>
          <w:bCs w:val="false"/>
          <w:i w:val="false"/>
          <w:iCs w:val="false"/>
          <w:color w:val="3A3A3A"/>
          <w:sz w:val="22"/>
          <w:szCs w:val="22"/>
        </w:rPr>
        <w:t xml:space="preserve">Here's a summary of everything currently on your site: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5F0EB"/>
                <w:sz w:val="20"/>
                <w:szCs w:val="20"/>
              </w:rPr>
              <w:t xml:space="preserve">✓</w:t>
            </w:r>
          </w:p>
        </w:tc>
        <w:tc>
          <w:tcPr>
            <w:tcW w:type="dxa" w:w="300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20"/>
            </w:tcMar>
          </w:tcPr>
          <w:p>
            <w:r>
              <w:rPr>
                <w:rFonts w:ascii="Arial" w:cs="Arial" w:eastAsia="Arial" w:hAnsi="Arial"/>
                <w:b/>
                <w:bCs/>
                <w:color w:val="F5F0EB"/>
                <w:sz w:val="20"/>
                <w:szCs w:val="20"/>
              </w:rPr>
              <w:t xml:space="preserve">Task</w:t>
            </w:r>
          </w:p>
        </w:tc>
        <w:tc>
          <w:tcPr>
            <w:tcW w:type="dxa" w:w="576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20"/>
            </w:tcMar>
          </w:tcPr>
          <w:p>
            <w:r>
              <w:rPr>
                <w:rFonts w:ascii="Arial" w:cs="Arial" w:eastAsia="Arial" w:hAnsi="Arial"/>
                <w:b/>
                <w:bCs/>
                <w:color w:val="F5F0EB"/>
                <w:sz w:val="20"/>
                <w:szCs w:val="20"/>
              </w:rPr>
              <w:t xml:space="preserve">Details</w:t>
            </w:r>
          </w:p>
        </w:tc>
      </w:tr>
      <w:tr>
        <w:tc>
          <w:tcPr>
            <w:tcW w:type="dxa" w:w="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center"/>
            </w:pPr>
            <w:r>
              <w:rPr>
                <w:rFonts w:ascii="Arial" w:cs="Arial" w:eastAsia="Arial" w:hAnsi="Arial"/>
                <w:color w:val="6B2D5E"/>
                <w:sz w:val="22"/>
                <w:szCs w:val="22"/>
              </w:rPr>
              <w:t xml:space="preserve">☐</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color w:val="1A1A2E"/>
                <w:sz w:val="22"/>
                <w:szCs w:val="22"/>
              </w:rPr>
              <w:t xml:space="preserve">Main Page (index.html)</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A3A3A"/>
                <w:sz w:val="20"/>
                <w:szCs w:val="20"/>
              </w:rPr>
              <w:t xml:space="preserve">Hero with your name and tagline, author bio, social links, full Syndicate Series timeline with book covers</w:t>
            </w:r>
          </w:p>
        </w:tc>
      </w:tr>
      <w:tr>
        <w:tc>
          <w:tcPr>
            <w:tcW w:type="dxa" w:w="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center"/>
            </w:pPr>
            <w:r>
              <w:rPr>
                <w:rFonts w:ascii="Arial" w:cs="Arial" w:eastAsia="Arial" w:hAnsi="Arial"/>
                <w:color w:val="6B2D5E"/>
                <w:sz w:val="22"/>
                <w:szCs w:val="22"/>
              </w:rPr>
              <w:t xml:space="preserve">☐</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color w:val="1A1A2E"/>
                <w:sz w:val="22"/>
                <w:szCs w:val="22"/>
              </w:rPr>
              <w:t xml:space="preserve">About &amp; Newsletter Page</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A3A3A"/>
                <w:sz w:val="20"/>
                <w:szCs w:val="20"/>
              </w:rPr>
              <w:t xml:space="preserve">Full expanded bio, personality section, and newsletter signup form</w:t>
            </w:r>
          </w:p>
        </w:tc>
      </w:tr>
      <w:tr>
        <w:tc>
          <w:tcPr>
            <w:tcW w:type="dxa" w:w="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center"/>
            </w:pPr>
            <w:r>
              <w:rPr>
                <w:rFonts w:ascii="Arial" w:cs="Arial" w:eastAsia="Arial" w:hAnsi="Arial"/>
                <w:color w:val="6B2D5E"/>
                <w:sz w:val="22"/>
                <w:szCs w:val="22"/>
              </w:rPr>
              <w:t xml:space="preserve">☐</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color w:val="1A1A2E"/>
                <w:sz w:val="22"/>
                <w:szCs w:val="22"/>
              </w:rPr>
              <w:t xml:space="preserve">Dark Glamour Design</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A3A3A"/>
                <w:sz w:val="20"/>
                <w:szCs w:val="20"/>
              </w:rPr>
              <w:t xml:space="preserve">Series-wide theme: deep blacks, mauve accents, Cormorant Garamond serif typography</w:t>
            </w:r>
          </w:p>
        </w:tc>
      </w:tr>
      <w:tr>
        <w:tc>
          <w:tcPr>
            <w:tcW w:type="dxa" w:w="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center"/>
            </w:pPr>
            <w:r>
              <w:rPr>
                <w:rFonts w:ascii="Arial" w:cs="Arial" w:eastAsia="Arial" w:hAnsi="Arial"/>
                <w:color w:val="6B2D5E"/>
                <w:sz w:val="22"/>
                <w:szCs w:val="22"/>
              </w:rPr>
              <w:t xml:space="preserve">☐</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color w:val="1A1A2E"/>
                <w:sz w:val="22"/>
                <w:szCs w:val="22"/>
              </w:rPr>
              <w:t xml:space="preserve">Per-Book Accent Colors</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A3A3A"/>
                <w:sz w:val="20"/>
                <w:szCs w:val="20"/>
              </w:rPr>
              <w:t xml:space="preserve">Book 1 crimson · Book 2 amber gold · Book 3 gilded navy · Book 4 placeholder</w:t>
            </w:r>
          </w:p>
        </w:tc>
      </w:tr>
      <w:tr>
        <w:tc>
          <w:tcPr>
            <w:tcW w:type="dxa" w:w="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center"/>
            </w:pPr>
            <w:r>
              <w:rPr>
                <w:rFonts w:ascii="Arial" w:cs="Arial" w:eastAsia="Arial" w:hAnsi="Arial"/>
                <w:color w:val="6B2D5E"/>
                <w:sz w:val="22"/>
                <w:szCs w:val="22"/>
              </w:rPr>
              <w:t xml:space="preserve">☐</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color w:val="1A1A2E"/>
                <w:sz w:val="22"/>
                <w:szCs w:val="22"/>
              </w:rPr>
              <w:t xml:space="preserve">Social Links</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A3A3A"/>
                <w:sz w:val="20"/>
                <w:szCs w:val="20"/>
              </w:rPr>
              <w:t xml:space="preserve">TikTok, Instagram, Amazon Author Page, and Goodreads all linked</w:t>
            </w:r>
          </w:p>
        </w:tc>
      </w:tr>
      <w:tr>
        <w:tc>
          <w:tcPr>
            <w:tcW w:type="dxa" w:w="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center"/>
            </w:pPr>
            <w:r>
              <w:rPr>
                <w:rFonts w:ascii="Arial" w:cs="Arial" w:eastAsia="Arial" w:hAnsi="Arial"/>
                <w:color w:val="6B2D5E"/>
                <w:sz w:val="22"/>
                <w:szCs w:val="22"/>
              </w:rPr>
              <w:t xml:space="preserve">☐</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color w:val="1A1A2E"/>
                <w:sz w:val="22"/>
                <w:szCs w:val="22"/>
              </w:rPr>
              <w:t xml:space="preserve">Amazon Buy Links</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A3A3A"/>
                <w:sz w:val="20"/>
                <w:szCs w:val="20"/>
              </w:rPr>
              <w:t xml:space="preserve">Each book card links directly to the correct Amazon/Kindle Unlimited listing</w:t>
            </w:r>
          </w:p>
        </w:tc>
      </w:tr>
      <w:tr>
        <w:tc>
          <w:tcPr>
            <w:tcW w:type="dxa" w:w="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center"/>
            </w:pPr>
            <w:r>
              <w:rPr>
                <w:rFonts w:ascii="Arial" w:cs="Arial" w:eastAsia="Arial" w:hAnsi="Arial"/>
                <w:color w:val="6B2D5E"/>
                <w:sz w:val="22"/>
                <w:szCs w:val="22"/>
              </w:rPr>
              <w:t xml:space="preserve">☐</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color w:val="1A1A2E"/>
                <w:sz w:val="22"/>
                <w:szCs w:val="22"/>
              </w:rPr>
              <w:t xml:space="preserve">Author Illustration</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A3A3A"/>
                <w:sz w:val="20"/>
                <w:szCs w:val="20"/>
              </w:rPr>
              <w:t xml:space="preserve">Your Amazon author portrait is placed in the bio section</w:t>
            </w:r>
          </w:p>
        </w:tc>
      </w:tr>
      <w:tr>
        <w:tc>
          <w:tcPr>
            <w:tcW w:type="dxa" w:w="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center"/>
            </w:pPr>
            <w:r>
              <w:rPr>
                <w:rFonts w:ascii="Arial" w:cs="Arial" w:eastAsia="Arial" w:hAnsi="Arial"/>
                <w:color w:val="6B2D5E"/>
                <w:sz w:val="22"/>
                <w:szCs w:val="22"/>
              </w:rPr>
              <w:t xml:space="preserve">☐</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color w:val="1A1A2E"/>
                <w:sz w:val="22"/>
                <w:szCs w:val="22"/>
              </w:rPr>
              <w:t xml:space="preserve">Book Cover Art</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A3A3A"/>
                <w:sz w:val="20"/>
                <w:szCs w:val="20"/>
              </w:rPr>
              <w:t xml:space="preserve">All three published covers displayed in the timeline</w:t>
            </w:r>
          </w:p>
        </w:tc>
      </w:tr>
      <w:tr>
        <w:tc>
          <w:tcPr>
            <w:tcW w:type="dxa" w:w="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center"/>
            </w:pPr>
            <w:r>
              <w:rPr>
                <w:rFonts w:ascii="Arial" w:cs="Arial" w:eastAsia="Arial" w:hAnsi="Arial"/>
                <w:color w:val="6B2D5E"/>
                <w:sz w:val="22"/>
                <w:szCs w:val="22"/>
              </w:rPr>
              <w:t xml:space="preserve">☐</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color w:val="1A1A2E"/>
                <w:sz w:val="22"/>
                <w:szCs w:val="22"/>
              </w:rPr>
              <w:t xml:space="preserve">Mobile Responsive</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A3A3A"/>
                <w:sz w:val="20"/>
                <w:szCs w:val="20"/>
              </w:rPr>
              <w:t xml:space="preserve">Site adapts cleanly to phone and tablet screen sizes</w:t>
            </w:r>
          </w:p>
        </w:tc>
      </w:tr>
      <w:tr>
        <w:tc>
          <w:tcPr>
            <w:tcW w:type="dxa" w:w="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center"/>
            </w:pPr>
            <w:r>
              <w:rPr>
                <w:rFonts w:ascii="Arial" w:cs="Arial" w:eastAsia="Arial" w:hAnsi="Arial"/>
                <w:color w:val="6B2D5E"/>
                <w:sz w:val="22"/>
                <w:szCs w:val="22"/>
              </w:rPr>
              <w:t xml:space="preserve">☐</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color w:val="1A1A2E"/>
                <w:sz w:val="22"/>
                <w:szCs w:val="22"/>
              </w:rPr>
              <w:t xml:space="preserve">Newsletter Form</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A3A3A"/>
                <w:sz w:val="20"/>
                <w:szCs w:val="20"/>
              </w:rPr>
              <w:t xml:space="preserve">Email capture form with validation — ready to connect to an email platform</w:t>
            </w:r>
          </w:p>
        </w:tc>
      </w:tr>
    </w:tbl>
    <w:p>
      <w:pPr>
        <w:spacing w:before="200" w:after="0"/>
      </w:pPr>
    </w:p>
    <w:p>
      <w:r>
        <w:br w:type="page"/>
      </w:r>
    </w:p>
    <w:p>
      <w:pPr>
        <w:pBdr>
          <w:left w:val="single" w:color="6B2D5E" w:sz="20" w:space="12"/>
        </w:pBdr>
        <w:spacing w:before="360" w:after="0"/>
        <w:ind w:left="360"/>
      </w:pPr>
      <w:r>
        <w:rPr>
          <w:rFonts w:ascii="Arial" w:cs="Arial" w:eastAsia="Arial" w:hAnsi="Arial"/>
          <w:b/>
          <w:bCs/>
          <w:color w:val="8B4A7E"/>
          <w:sz w:val="48"/>
          <w:szCs w:val="48"/>
        </w:rPr>
        <w:t xml:space="preserve">02  </w:t>
      </w:r>
      <w:r>
        <w:rPr>
          <w:rFonts w:ascii="Arial" w:cs="Arial" w:eastAsia="Arial" w:hAnsi="Arial"/>
          <w:b/>
          <w:bCs/>
          <w:color w:val="0D0D0D"/>
          <w:sz w:val="36"/>
          <w:szCs w:val="36"/>
        </w:rPr>
        <w:t xml:space="preserve">What We Need From You</w:t>
      </w:r>
    </w:p>
    <w:p>
      <w:pPr>
        <w:spacing w:before="120" w:after="0"/>
      </w:pPr>
    </w:p>
    <w:p>
      <w:pPr>
        <w:spacing w:before="80" w:after="80"/>
      </w:pPr>
      <w:r>
        <w:rPr>
          <w:rFonts w:ascii="Arial" w:cs="Arial" w:eastAsia="Arial" w:hAnsi="Arial"/>
          <w:b w:val="false"/>
          <w:bCs w:val="false"/>
          <w:i w:val="false"/>
          <w:iCs w:val="false"/>
          <w:color w:val="3A3A3A"/>
          <w:sz w:val="22"/>
          <w:szCs w:val="22"/>
        </w:rPr>
        <w:t xml:space="preserve">The items below will help us make the site more polished, personal, and complete. Send anything you have — even rough notes are helpful.</w:t>
      </w:r>
    </w:p>
    <w:p>
      <w:pPr>
        <w:spacing w:before="120" w:after="0"/>
      </w:pPr>
    </w:p>
    <w:p>
      <w:pPr>
        <w:pStyle w:val="Heading2"/>
        <w:spacing w:before="300" w:after="100"/>
      </w:pPr>
      <w:r>
        <w:rPr>
          <w:rFonts w:ascii="Arial" w:cs="Arial" w:eastAsia="Arial" w:hAnsi="Arial"/>
          <w:b/>
          <w:bCs/>
          <w:color w:val="1A1A2E"/>
          <w:sz w:val="28"/>
          <w:szCs w:val="28"/>
        </w:rPr>
        <w:t xml:space="preserve">2.1 Images &amp; Photos</w:t>
      </w:r>
    </w:p>
    <w:p>
      <w:pPr>
        <w:spacing w:before="80" w:after="80"/>
      </w:pPr>
      <w:r>
        <w:rPr>
          <w:rFonts w:ascii="Arial" w:cs="Arial" w:eastAsia="Arial" w:hAnsi="Arial"/>
          <w:b w:val="false"/>
          <w:bCs w:val="false"/>
          <w:i w:val="false"/>
          <w:iCs w:val="false"/>
          <w:color w:val="3A3A3A"/>
          <w:sz w:val="22"/>
          <w:szCs w:val="22"/>
        </w:rPr>
        <w:t xml:space="preserve">The current site uses your Amazon author illustration. If you have any of the following, please send them over:</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5F0EB"/>
                <w:sz w:val="20"/>
                <w:szCs w:val="20"/>
              </w:rPr>
              <w:t xml:space="preserve">✓</w:t>
            </w:r>
          </w:p>
        </w:tc>
        <w:tc>
          <w:tcPr>
            <w:tcW w:type="dxa" w:w="300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20"/>
            </w:tcMar>
          </w:tcPr>
          <w:p>
            <w:r>
              <w:rPr>
                <w:rFonts w:ascii="Arial" w:cs="Arial" w:eastAsia="Arial" w:hAnsi="Arial"/>
                <w:b/>
                <w:bCs/>
                <w:color w:val="F5F0EB"/>
                <w:sz w:val="20"/>
                <w:szCs w:val="20"/>
              </w:rPr>
              <w:t xml:space="preserve">Task</w:t>
            </w:r>
          </w:p>
        </w:tc>
        <w:tc>
          <w:tcPr>
            <w:tcW w:type="dxa" w:w="576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20"/>
            </w:tcMar>
          </w:tcPr>
          <w:p>
            <w:r>
              <w:rPr>
                <w:rFonts w:ascii="Arial" w:cs="Arial" w:eastAsia="Arial" w:hAnsi="Arial"/>
                <w:b/>
                <w:bCs/>
                <w:color w:val="F5F0EB"/>
                <w:sz w:val="20"/>
                <w:szCs w:val="20"/>
              </w:rPr>
              <w:t xml:space="preserve">Details</w:t>
            </w:r>
          </w:p>
        </w:tc>
      </w:tr>
      <w:tr>
        <w:tc>
          <w:tcPr>
            <w:tcW w:type="dxa" w:w="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center"/>
            </w:pPr>
            <w:r>
              <w:rPr>
                <w:rFonts w:ascii="Arial" w:cs="Arial" w:eastAsia="Arial" w:hAnsi="Arial"/>
                <w:color w:val="6B2D5E"/>
                <w:sz w:val="22"/>
                <w:szCs w:val="22"/>
              </w:rPr>
              <w:t xml:space="preserve">☐</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color w:val="1A1A2E"/>
                <w:sz w:val="22"/>
                <w:szCs w:val="22"/>
              </w:rPr>
              <w:t xml:space="preserve">High-res author photo</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A3A3A"/>
                <w:sz w:val="20"/>
                <w:szCs w:val="20"/>
              </w:rPr>
              <w:t xml:space="preserve">A real photo of you (or the illustrated version you prefer). JPG or PNG, at least 800px wide. This is optional — many authors use illustrated avatars.</w:t>
            </w:r>
          </w:p>
        </w:tc>
      </w:tr>
      <w:tr>
        <w:tc>
          <w:tcPr>
            <w:tcW w:type="dxa" w:w="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center"/>
            </w:pPr>
            <w:r>
              <w:rPr>
                <w:rFonts w:ascii="Arial" w:cs="Arial" w:eastAsia="Arial" w:hAnsi="Arial"/>
                <w:color w:val="6B2D5E"/>
                <w:sz w:val="22"/>
                <w:szCs w:val="22"/>
              </w:rPr>
              <w:t xml:space="preserve">☐</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color w:val="1A1A2E"/>
                <w:sz w:val="22"/>
                <w:szCs w:val="22"/>
              </w:rPr>
              <w:t xml:space="preserve">High-res book cover files</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A3A3A"/>
                <w:sz w:val="20"/>
                <w:szCs w:val="20"/>
              </w:rPr>
              <w:t xml:space="preserve">The original cover art files from your cover designer, if available. These will look sharper than Amazon-sourced images.</w:t>
            </w:r>
          </w:p>
        </w:tc>
      </w:tr>
      <w:tr>
        <w:tc>
          <w:tcPr>
            <w:tcW w:type="dxa" w:w="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center"/>
            </w:pPr>
            <w:r>
              <w:rPr>
                <w:rFonts w:ascii="Arial" w:cs="Arial" w:eastAsia="Arial" w:hAnsi="Arial"/>
                <w:color w:val="6B2D5E"/>
                <w:sz w:val="22"/>
                <w:szCs w:val="22"/>
              </w:rPr>
              <w:t xml:space="preserve">☐</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color w:val="1A1A2E"/>
                <w:sz w:val="22"/>
                <w:szCs w:val="22"/>
              </w:rPr>
              <w:t xml:space="preserve">Book 4 cover or title</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A3A3A"/>
                <w:sz w:val="20"/>
                <w:szCs w:val="20"/>
              </w:rPr>
              <w:t xml:space="preserve">As soon as Book 4 has a title and/or cover, send it over and we'll add it to the timeline.</w:t>
            </w:r>
          </w:p>
        </w:tc>
      </w:tr>
      <w:tr>
        <w:tc>
          <w:tcPr>
            <w:tcW w:type="dxa" w:w="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center"/>
            </w:pPr>
            <w:r>
              <w:rPr>
                <w:rFonts w:ascii="Arial" w:cs="Arial" w:eastAsia="Arial" w:hAnsi="Arial"/>
                <w:color w:val="6B2D5E"/>
                <w:sz w:val="22"/>
                <w:szCs w:val="22"/>
              </w:rPr>
              <w:t xml:space="preserve">☐</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color w:val="1A1A2E"/>
                <w:sz w:val="22"/>
                <w:szCs w:val="22"/>
              </w:rPr>
              <w:t xml:space="preserve">Any branded assets</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A3A3A"/>
                <w:sz w:val="20"/>
                <w:szCs w:val="20"/>
              </w:rPr>
              <w:t xml:space="preserve">Logos, custom fonts, or any existing brand materials you use for social media.</w:t>
            </w:r>
          </w:p>
        </w:tc>
      </w:tr>
    </w:tbl>
    <w:p>
      <w:pPr>
        <w:spacing w:before="160" w:after="0"/>
      </w:pPr>
    </w:p>
    <w:p>
      <w:pPr>
        <w:pStyle w:val="Heading2"/>
        <w:spacing w:before="300" w:after="100"/>
      </w:pPr>
      <w:r>
        <w:rPr>
          <w:rFonts w:ascii="Arial" w:cs="Arial" w:eastAsia="Arial" w:hAnsi="Arial"/>
          <w:b/>
          <w:bCs/>
          <w:color w:val="1A1A2E"/>
          <w:sz w:val="28"/>
          <w:szCs w:val="28"/>
        </w:rPr>
        <w:t xml:space="preserve">2.2 Content &amp; Copy</w:t>
      </w:r>
    </w:p>
    <w:p>
      <w:pPr>
        <w:spacing w:before="80" w:after="80"/>
      </w:pPr>
      <w:r>
        <w:rPr>
          <w:rFonts w:ascii="Arial" w:cs="Arial" w:eastAsia="Arial" w:hAnsi="Arial"/>
          <w:b w:val="false"/>
          <w:bCs w:val="false"/>
          <w:i w:val="false"/>
          <w:iCs w:val="false"/>
          <w:color w:val="3A3A3A"/>
          <w:sz w:val="22"/>
          <w:szCs w:val="22"/>
        </w:rPr>
        <w:t xml:space="preserve">A few content items that would make the site feel more alive: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5F0EB"/>
                <w:sz w:val="20"/>
                <w:szCs w:val="20"/>
              </w:rPr>
              <w:t xml:space="preserve">✓</w:t>
            </w:r>
          </w:p>
        </w:tc>
        <w:tc>
          <w:tcPr>
            <w:tcW w:type="dxa" w:w="300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20"/>
            </w:tcMar>
          </w:tcPr>
          <w:p>
            <w:r>
              <w:rPr>
                <w:rFonts w:ascii="Arial" w:cs="Arial" w:eastAsia="Arial" w:hAnsi="Arial"/>
                <w:b/>
                <w:bCs/>
                <w:color w:val="F5F0EB"/>
                <w:sz w:val="20"/>
                <w:szCs w:val="20"/>
              </w:rPr>
              <w:t xml:space="preserve">Task</w:t>
            </w:r>
          </w:p>
        </w:tc>
        <w:tc>
          <w:tcPr>
            <w:tcW w:type="dxa" w:w="576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20"/>
            </w:tcMar>
          </w:tcPr>
          <w:p>
            <w:r>
              <w:rPr>
                <w:rFonts w:ascii="Arial" w:cs="Arial" w:eastAsia="Arial" w:hAnsi="Arial"/>
                <w:b/>
                <w:bCs/>
                <w:color w:val="F5F0EB"/>
                <w:sz w:val="20"/>
                <w:szCs w:val="20"/>
              </w:rPr>
              <w:t xml:space="preserve">Details</w:t>
            </w:r>
          </w:p>
        </w:tc>
      </w:tr>
      <w:tr>
        <w:tc>
          <w:tcPr>
            <w:tcW w:type="dxa" w:w="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center"/>
            </w:pPr>
            <w:r>
              <w:rPr>
                <w:rFonts w:ascii="Arial" w:cs="Arial" w:eastAsia="Arial" w:hAnsi="Arial"/>
                <w:color w:val="6B2D5E"/>
                <w:sz w:val="22"/>
                <w:szCs w:val="22"/>
              </w:rPr>
              <w:t xml:space="preserve">☐</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color w:val="1A1A2E"/>
                <w:sz w:val="22"/>
                <w:szCs w:val="22"/>
              </w:rPr>
              <w:t xml:space="preserve">Your preferred bio</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A3A3A"/>
                <w:sz w:val="20"/>
                <w:szCs w:val="20"/>
              </w:rPr>
              <w:t xml:space="preserve">We've used your Amazon bio. If you'd like different wording — shorter, longer, or more personal — just send us a draft.</w:t>
            </w:r>
          </w:p>
        </w:tc>
      </w:tr>
      <w:tr>
        <w:tc>
          <w:tcPr>
            <w:tcW w:type="dxa" w:w="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center"/>
            </w:pPr>
            <w:r>
              <w:rPr>
                <w:rFonts w:ascii="Arial" w:cs="Arial" w:eastAsia="Arial" w:hAnsi="Arial"/>
                <w:color w:val="6B2D5E"/>
                <w:sz w:val="22"/>
                <w:szCs w:val="22"/>
              </w:rPr>
              <w:t xml:space="preserve">☐</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color w:val="1A1A2E"/>
                <w:sz w:val="22"/>
                <w:szCs w:val="22"/>
              </w:rPr>
              <w:t xml:space="preserve">Fun facts / personality</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A3A3A"/>
                <w:sz w:val="20"/>
                <w:szCs w:val="20"/>
              </w:rPr>
              <w:t xml:space="preserve">For the About page: a few things about yourself readers would enjoy. Favorite tropes, what you're reading, a confession about your own red-flag tendencies.</w:t>
            </w:r>
          </w:p>
        </w:tc>
      </w:tr>
      <w:tr>
        <w:tc>
          <w:tcPr>
            <w:tcW w:type="dxa" w:w="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center"/>
            </w:pPr>
            <w:r>
              <w:rPr>
                <w:rFonts w:ascii="Arial" w:cs="Arial" w:eastAsia="Arial" w:hAnsi="Arial"/>
                <w:color w:val="6B2D5E"/>
                <w:sz w:val="22"/>
                <w:szCs w:val="22"/>
              </w:rPr>
              <w:t xml:space="preserve">☐</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color w:val="1A1A2E"/>
                <w:sz w:val="22"/>
                <w:szCs w:val="22"/>
              </w:rPr>
              <w:t xml:space="preserve">A quote per book</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A3A3A"/>
                <w:sz w:val="20"/>
                <w:szCs w:val="20"/>
              </w:rPr>
              <w:t xml:space="preserve">One memorable line from each book to use as a pull quote on the book page. Even just "your favorite line" works.</w:t>
            </w:r>
          </w:p>
        </w:tc>
      </w:tr>
      <w:tr>
        <w:tc>
          <w:tcPr>
            <w:tcW w:type="dxa" w:w="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center"/>
            </w:pPr>
            <w:r>
              <w:rPr>
                <w:rFonts w:ascii="Arial" w:cs="Arial" w:eastAsia="Arial" w:hAnsi="Arial"/>
                <w:color w:val="6B2D5E"/>
                <w:sz w:val="22"/>
                <w:szCs w:val="22"/>
              </w:rPr>
              <w:t xml:space="preserve">☐</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color w:val="1A1A2E"/>
                <w:sz w:val="22"/>
                <w:szCs w:val="22"/>
              </w:rPr>
              <w:t xml:space="preserve">Content warnings</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A3A3A"/>
                <w:sz w:val="20"/>
                <w:szCs w:val="20"/>
              </w:rPr>
              <w:t xml:space="preserve">A list of content warnings per book. Dark romance readers expect and appreciate these.</w:t>
            </w:r>
          </w:p>
        </w:tc>
      </w:tr>
      <w:tr>
        <w:tc>
          <w:tcPr>
            <w:tcW w:type="dxa" w:w="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center"/>
            </w:pPr>
            <w:r>
              <w:rPr>
                <w:rFonts w:ascii="Arial" w:cs="Arial" w:eastAsia="Arial" w:hAnsi="Arial"/>
                <w:color w:val="6B2D5E"/>
                <w:sz w:val="22"/>
                <w:szCs w:val="22"/>
              </w:rPr>
              <w:t xml:space="preserve">☐</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color w:val="1A1A2E"/>
                <w:sz w:val="22"/>
                <w:szCs w:val="22"/>
              </w:rPr>
              <w:t xml:space="preserve">Series tagline</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A3A3A"/>
                <w:sz w:val="20"/>
                <w:szCs w:val="20"/>
              </w:rPr>
              <w:t xml:space="preserve">A short one-liner for the series as a whole (beyond the tagline we have). Optional but powerful.</w:t>
            </w:r>
          </w:p>
        </w:tc>
      </w:tr>
    </w:tbl>
    <w:p>
      <w:pPr>
        <w:spacing w:before="160" w:after="0"/>
      </w:pPr>
    </w:p>
    <w:p>
      <w:pPr>
        <w:pStyle w:val="Heading2"/>
        <w:spacing w:before="300" w:after="100"/>
      </w:pPr>
      <w:r>
        <w:rPr>
          <w:rFonts w:ascii="Arial" w:cs="Arial" w:eastAsia="Arial" w:hAnsi="Arial"/>
          <w:b/>
          <w:bCs/>
          <w:color w:val="1A1A2E"/>
          <w:sz w:val="28"/>
          <w:szCs w:val="28"/>
        </w:rPr>
        <w:t xml:space="preserve">2.3 Domain Name</w:t>
      </w:r>
    </w:p>
    <w:p>
      <w:pPr>
        <w:spacing w:before="80" w:after="80"/>
      </w:pPr>
      <w:r>
        <w:rPr>
          <w:rFonts w:ascii="Arial" w:cs="Arial" w:eastAsia="Arial" w:hAnsi="Arial"/>
          <w:b w:val="false"/>
          <w:bCs w:val="false"/>
          <w:i w:val="false"/>
          <w:iCs w:val="false"/>
          <w:color w:val="3A3A3A"/>
          <w:sz w:val="22"/>
          <w:szCs w:val="22"/>
        </w:rPr>
        <w:t xml:space="preserve">Right now the site runs locally. To put it live on the internet, you'll need a domain name — your web address. We recommend something simple like:</w:t>
      </w:r>
    </w:p>
    <w:p>
      <w:pPr>
        <w:spacing w:before="60" w:after="0"/>
      </w:pPr>
    </w:p>
    <w:p>
      <w:pPr>
        <w:pStyle w:val="ListParagraph"/>
        <w:numPr>
          <w:ilvl w:val="0"/>
          <w:numId w:val="2"/>
        </w:numPr>
        <w:spacing w:before="60" w:after="60"/>
      </w:pPr>
      <w:r>
        <w:rPr>
          <w:rFonts w:ascii="Arial" w:cs="Arial" w:eastAsia="Arial" w:hAnsi="Arial"/>
          <w:b w:val="false"/>
          <w:bCs w:val="false"/>
          <w:color w:val="3A3A3A"/>
          <w:sz w:val="22"/>
          <w:szCs w:val="22"/>
        </w:rPr>
        <w:t xml:space="preserve">elliehallaron.com  (ideal — check availability)</w:t>
      </w:r>
    </w:p>
    <w:p>
      <w:pPr>
        <w:pStyle w:val="ListParagraph"/>
        <w:numPr>
          <w:ilvl w:val="0"/>
          <w:numId w:val="2"/>
        </w:numPr>
        <w:spacing w:before="60" w:after="60"/>
      </w:pPr>
      <w:r>
        <w:rPr>
          <w:rFonts w:ascii="Arial" w:cs="Arial" w:eastAsia="Arial" w:hAnsi="Arial"/>
          <w:b w:val="false"/>
          <w:bCs w:val="false"/>
          <w:color w:val="3A3A3A"/>
          <w:sz w:val="22"/>
          <w:szCs w:val="22"/>
        </w:rPr>
        <w:t xml:space="preserve">elliehallaron.author  (the .author extension is available to published authors)</w:t>
      </w:r>
    </w:p>
    <w:p>
      <w:pPr>
        <w:pStyle w:val="ListParagraph"/>
        <w:numPr>
          <w:ilvl w:val="0"/>
          <w:numId w:val="2"/>
        </w:numPr>
        <w:spacing w:before="60" w:after="60"/>
      </w:pPr>
      <w:r>
        <w:rPr>
          <w:rFonts w:ascii="Arial" w:cs="Arial" w:eastAsia="Arial" w:hAnsi="Arial"/>
          <w:b w:val="false"/>
          <w:bCs w:val="false"/>
          <w:color w:val="3A3A3A"/>
          <w:sz w:val="22"/>
          <w:szCs w:val="22"/>
        </w:rPr>
        <w:t xml:space="preserve">elliehallaron.com/books  (if you prefer a subdomain structure later)</w:t>
      </w:r>
    </w:p>
    <w:p>
      <w:pPr>
        <w:spacing w:before="80" w:after="0"/>
      </w:pPr>
    </w:p>
    <w:p>
      <w:pPr>
        <w:spacing w:before="80" w:after="80"/>
      </w:pPr>
      <w:r>
        <w:rPr>
          <w:rFonts w:ascii="Arial" w:cs="Arial" w:eastAsia="Arial" w:hAnsi="Arial"/>
          <w:b w:val="false"/>
          <w:bCs w:val="false"/>
          <w:i w:val="false"/>
          <w:iCs w:val="false"/>
          <w:color w:val="3A3A3A"/>
          <w:sz w:val="22"/>
          <w:szCs w:val="22"/>
        </w:rPr>
        <w:t xml:space="preserve">Domain names cost approximately $10–15/year. You can register one at Namecheap (namecheap.com) or Google Domains (domains.google). Once you have one, let us know and we'll handle connecting it to your site.</w:t>
      </w:r>
    </w:p>
    <w:p>
      <w:pPr>
        <w:spacing w:before="200" w:after="0"/>
      </w:pPr>
    </w:p>
    <w:p>
      <w:r>
        <w:br w:type="page"/>
      </w:r>
    </w:p>
    <w:p>
      <w:pPr>
        <w:pBdr>
          <w:left w:val="single" w:color="6B2D5E" w:sz="20" w:space="12"/>
        </w:pBdr>
        <w:spacing w:before="360" w:after="0"/>
        <w:ind w:left="360"/>
      </w:pPr>
      <w:r>
        <w:rPr>
          <w:rFonts w:ascii="Arial" w:cs="Arial" w:eastAsia="Arial" w:hAnsi="Arial"/>
          <w:b/>
          <w:bCs/>
          <w:color w:val="8B4A7E"/>
          <w:sz w:val="48"/>
          <w:szCs w:val="48"/>
        </w:rPr>
        <w:t xml:space="preserve">03  </w:t>
      </w:r>
      <w:r>
        <w:rPr>
          <w:rFonts w:ascii="Arial" w:cs="Arial" w:eastAsia="Arial" w:hAnsi="Arial"/>
          <w:b/>
          <w:bCs/>
          <w:color w:val="0D0D0D"/>
          <w:sz w:val="36"/>
          <w:szCs w:val="36"/>
        </w:rPr>
        <w:t xml:space="preserve">Setting Up Your Newsletter</w:t>
      </w:r>
    </w:p>
    <w:p>
      <w:pPr>
        <w:spacing w:before="120" w:after="0"/>
      </w:pPr>
    </w:p>
    <w:p>
      <w:pPr>
        <w:spacing w:before="80" w:after="80"/>
      </w:pPr>
      <w:r>
        <w:rPr>
          <w:rFonts w:ascii="Arial" w:cs="Arial" w:eastAsia="Arial" w:hAnsi="Arial"/>
          <w:b w:val="false"/>
          <w:bCs w:val="false"/>
          <w:i w:val="false"/>
          <w:iCs w:val="false"/>
          <w:color w:val="3A3A3A"/>
          <w:sz w:val="22"/>
          <w:szCs w:val="22"/>
        </w:rPr>
        <w:t xml:space="preserve">Your site already has a newsletter signup form built in. Right now it captures email addresses visually but doesn't store them anywhere — that's the one step we need you to complete. Here's how it works and what to do.</w:t>
      </w:r>
    </w:p>
    <w:p>
      <w:pPr>
        <w:spacing w:before="120" w:after="0"/>
      </w:pPr>
    </w:p>
    <w:p>
      <w:pPr>
        <w:pStyle w:val="Heading2"/>
        <w:spacing w:before="300" w:after="100"/>
      </w:pPr>
      <w:r>
        <w:rPr>
          <w:rFonts w:ascii="Arial" w:cs="Arial" w:eastAsia="Arial" w:hAnsi="Arial"/>
          <w:b/>
          <w:bCs/>
          <w:color w:val="1A1A2E"/>
          <w:sz w:val="28"/>
          <w:szCs w:val="28"/>
        </w:rPr>
        <w:t xml:space="preserve">3.1 Choose an Email Platform</w:t>
      </w:r>
    </w:p>
    <w:p>
      <w:pPr>
        <w:spacing w:before="80" w:after="80"/>
      </w:pPr>
      <w:r>
        <w:rPr>
          <w:rFonts w:ascii="Arial" w:cs="Arial" w:eastAsia="Arial" w:hAnsi="Arial"/>
          <w:b w:val="false"/>
          <w:bCs w:val="false"/>
          <w:i w:val="false"/>
          <w:iCs w:val="false"/>
          <w:color w:val="3A3A3A"/>
          <w:sz w:val="22"/>
          <w:szCs w:val="22"/>
        </w:rPr>
        <w:t xml:space="preserve">You'll need a free account on one of the platforms below. They all handle storing subscriber emails, letting you send newsletters, and connecting to your website. Pick one and create a free account — it takes about five minutes.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20"/>
            </w:tcMar>
          </w:tcPr>
          <w:p>
            <w:r>
              <w:rPr>
                <w:rFonts w:ascii="Arial" w:cs="Arial" w:eastAsia="Arial" w:hAnsi="Arial"/>
                <w:b/>
                <w:bCs/>
                <w:color w:val="F5F0EB"/>
                <w:sz w:val="20"/>
                <w:szCs w:val="20"/>
              </w:rPr>
              <w:t xml:space="preserve">Platform</w:t>
            </w:r>
          </w:p>
        </w:tc>
        <w:tc>
          <w:tcPr>
            <w:tcW w:type="dxa" w:w="436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20"/>
            </w:tcMar>
          </w:tcPr>
          <w:p>
            <w:r>
              <w:rPr>
                <w:rFonts w:ascii="Arial" w:cs="Arial" w:eastAsia="Arial" w:hAnsi="Arial"/>
                <w:b/>
                <w:bCs/>
                <w:color w:val="F5F0EB"/>
                <w:sz w:val="20"/>
                <w:szCs w:val="20"/>
              </w:rPr>
              <w:t xml:space="preserve">Why It Works for Authors</w:t>
            </w:r>
          </w:p>
        </w:tc>
        <w:tc>
          <w:tcPr>
            <w:tcW w:type="dxa" w:w="300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20"/>
            </w:tcMar>
          </w:tcPr>
          <w:p>
            <w:r>
              <w:rPr>
                <w:rFonts w:ascii="Arial" w:cs="Arial" w:eastAsia="Arial" w:hAnsi="Arial"/>
                <w:b/>
                <w:bCs/>
                <w:color w:val="F5F0EB"/>
                <w:sz w:val="20"/>
                <w:szCs w:val="20"/>
              </w:rPr>
              <w:t xml:space="preserve">Website</w:t>
            </w:r>
          </w:p>
        </w:tc>
      </w:tr>
      <w:tr>
        <w:tc>
          <w:tcPr>
            <w:tcW w:type="dxa" w:w="2000"/>
            <w:tcBorders>
              <w:top w:val="single" w:color="CCCCCC" w:sz="1"/>
              <w:left w:val="single" w:color="CCCCCC" w:sz="1"/>
              <w:bottom w:val="single" w:color="CCCCCC" w:sz="1"/>
              <w:right w:val="single" w:color="CCCCCC" w:sz="1"/>
            </w:tcBorders>
            <w:shd w:fill="EDE7F0" w:val="clear"/>
            <w:tcMar>
              <w:top w:type="dxa" w:w="80"/>
              <w:left w:type="dxa" w:w="160"/>
              <w:bottom w:type="dxa" w:w="80"/>
              <w:right w:type="dxa" w:w="120"/>
            </w:tcMar>
          </w:tcPr>
          <w:p>
            <w:r>
              <w:rPr>
                <w:rFonts w:ascii="Arial" w:cs="Arial" w:eastAsia="Arial" w:hAnsi="Arial"/>
                <w:b/>
                <w:bCs/>
                <w:color w:val="1A1A2E"/>
                <w:sz w:val="22"/>
                <w:szCs w:val="22"/>
              </w:rPr>
              <w:t xml:space="preserve">Kit (ConvertKit)</w:t>
            </w:r>
            <w:r>
              <w:rPr>
                <w:rFonts w:ascii="Arial" w:cs="Arial" w:eastAsia="Arial" w:hAnsi="Arial"/>
                <w:b/>
                <w:bCs/>
                <w:color w:val="6B2D5E"/>
                <w:sz w:val="18"/>
                <w:szCs w:val="18"/>
              </w:rPr>
              <w:t xml:space="preserve">  ★ Recommended</w:t>
            </w:r>
          </w:p>
        </w:tc>
        <w:tc>
          <w:tcPr>
            <w:tcW w:type="dxa" w:w="43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A3A3A"/>
                <w:sz w:val="20"/>
                <w:szCs w:val="20"/>
              </w:rPr>
              <w:t xml:space="preserve">Built specifically for authors and creators. Best for book launches, reader segmentation, and automated welcome emails. Clean, simple interface. Free up to 10,000 subscribers.</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i/>
                <w:iCs/>
                <w:color w:val="6B2D5E"/>
                <w:sz w:val="20"/>
                <w:szCs w:val="20"/>
              </w:rPr>
              <w:t xml:space="preserve">kit.com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2E"/>
                <w:sz w:val="22"/>
                <w:szCs w:val="22"/>
              </w:rPr>
              <w:t xml:space="preserve">Mailchimp</w:t>
            </w:r>
          </w:p>
        </w:tc>
        <w:tc>
          <w:tcPr>
            <w:tcW w:type="dxa" w:w="43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A3A3A"/>
                <w:sz w:val="20"/>
                <w:szCs w:val="20"/>
              </w:rPr>
              <w:t xml:space="preserve">Most widely used email platform. Very reliable, good analytics, easy to use. Free up to 500 subscribers, then paid tiers.</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i/>
                <w:iCs/>
                <w:color w:val="6B2D5E"/>
                <w:sz w:val="20"/>
                <w:szCs w:val="20"/>
              </w:rPr>
              <w:t xml:space="preserve">mailchimp.com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1A2E"/>
                <w:sz w:val="22"/>
                <w:szCs w:val="22"/>
              </w:rPr>
              <w:t xml:space="preserve">Beehiiv</w:t>
            </w:r>
          </w:p>
        </w:tc>
        <w:tc>
          <w:tcPr>
            <w:tcW w:type="dxa" w:w="43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A3A3A"/>
                <w:sz w:val="20"/>
                <w:szCs w:val="20"/>
              </w:rPr>
              <w:t xml:space="preserve">Newer platform popular with the BookTok community. Beautiful newsletters, strong analytics. Free tier available.</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i/>
                <w:iCs/>
                <w:color w:val="6B2D5E"/>
                <w:sz w:val="20"/>
                <w:szCs w:val="20"/>
              </w:rPr>
              <w:t xml:space="preserve">beehiiv.com</w:t>
            </w:r>
          </w:p>
        </w:tc>
      </w:tr>
    </w:tbl>
    <w:p>
      <w:pPr>
        <w:spacing w:before="120" w:after="0"/>
      </w:pPr>
    </w:p>
    <w:p>
      <w:pPr>
        <w:pStyle w:val="Heading2"/>
        <w:spacing w:before="300" w:after="100"/>
      </w:pPr>
      <w:r>
        <w:rPr>
          <w:rFonts w:ascii="Arial" w:cs="Arial" w:eastAsia="Arial" w:hAnsi="Arial"/>
          <w:b/>
          <w:bCs/>
          <w:color w:val="1A1A2E"/>
          <w:sz w:val="28"/>
          <w:szCs w:val="28"/>
        </w:rPr>
        <w:t xml:space="preserve">3.2 What To Do Once You've Signed Up</w:t>
      </w:r>
    </w:p>
    <w:p>
      <w:pPr>
        <w:spacing w:before="80" w:after="80"/>
      </w:pPr>
      <w:r>
        <w:rPr>
          <w:rFonts w:ascii="Arial" w:cs="Arial" w:eastAsia="Arial" w:hAnsi="Arial"/>
          <w:b w:val="false"/>
          <w:bCs w:val="false"/>
          <w:i w:val="false"/>
          <w:iCs w:val="false"/>
          <w:color w:val="3A3A3A"/>
          <w:sz w:val="22"/>
          <w:szCs w:val="22"/>
        </w:rPr>
        <w:t xml:space="preserve">Once you have an account, follow these steps:</w:t>
      </w:r>
    </w:p>
    <w:p>
      <w:pPr>
        <w:spacing w:before="60" w:after="0"/>
      </w:pPr>
    </w:p>
    <w:p>
      <w:pPr>
        <w:pStyle w:val="ListParagraph"/>
        <w:numPr>
          <w:ilvl w:val="0"/>
          <w:numId w:val="3"/>
        </w:numPr>
        <w:spacing w:before="60" w:after="60"/>
      </w:pPr>
      <w:r>
        <w:rPr>
          <w:rFonts w:ascii="Arial" w:cs="Arial" w:eastAsia="Arial" w:hAnsi="Arial"/>
          <w:color w:val="3A3A3A"/>
          <w:sz w:val="22"/>
          <w:szCs w:val="22"/>
        </w:rPr>
        <w:t xml:space="preserve">Create a new "audience" or "list" — name it something like "Syndicate Readers"</w:t>
      </w:r>
    </w:p>
    <w:p>
      <w:pPr>
        <w:pStyle w:val="ListParagraph"/>
        <w:numPr>
          <w:ilvl w:val="0"/>
          <w:numId w:val="3"/>
        </w:numPr>
        <w:spacing w:before="60" w:after="60"/>
      </w:pPr>
      <w:r>
        <w:rPr>
          <w:rFonts w:ascii="Arial" w:cs="Arial" w:eastAsia="Arial" w:hAnsi="Arial"/>
          <w:color w:val="3A3A3A"/>
          <w:sz w:val="22"/>
          <w:szCs w:val="22"/>
        </w:rPr>
        <w:t xml:space="preserve">Navigate to Forms or Landing Pages in your account</w:t>
      </w:r>
    </w:p>
    <w:p>
      <w:pPr>
        <w:pStyle w:val="ListParagraph"/>
        <w:numPr>
          <w:ilvl w:val="0"/>
          <w:numId w:val="3"/>
        </w:numPr>
        <w:spacing w:before="60" w:after="60"/>
      </w:pPr>
      <w:r>
        <w:rPr>
          <w:rFonts w:ascii="Arial" w:cs="Arial" w:eastAsia="Arial" w:hAnsi="Arial"/>
          <w:color w:val="3A3A3A"/>
          <w:sz w:val="22"/>
          <w:szCs w:val="22"/>
        </w:rPr>
        <w:t xml:space="preserve">Create a simple embedded signup form</w:t>
      </w:r>
    </w:p>
    <w:p>
      <w:pPr>
        <w:pStyle w:val="ListParagraph"/>
        <w:numPr>
          <w:ilvl w:val="0"/>
          <w:numId w:val="3"/>
        </w:numPr>
        <w:spacing w:before="60" w:after="60"/>
      </w:pPr>
      <w:r>
        <w:rPr>
          <w:rFonts w:ascii="Arial" w:cs="Arial" w:eastAsia="Arial" w:hAnsi="Arial"/>
          <w:color w:val="3A3A3A"/>
          <w:sz w:val="22"/>
          <w:szCs w:val="22"/>
        </w:rPr>
        <w:t xml:space="preserve">Copy the "form action URL" or "embed code" provided — it will look like a web address</w:t>
      </w:r>
    </w:p>
    <w:p>
      <w:pPr>
        <w:pStyle w:val="ListParagraph"/>
        <w:numPr>
          <w:ilvl w:val="0"/>
          <w:numId w:val="3"/>
        </w:numPr>
        <w:spacing w:before="60" w:after="60"/>
      </w:pPr>
      <w:r>
        <w:rPr>
          <w:rFonts w:ascii="Arial" w:cs="Arial" w:eastAsia="Arial" w:hAnsi="Arial"/>
          <w:color w:val="3A3A3A"/>
          <w:sz w:val="22"/>
          <w:szCs w:val="22"/>
        </w:rPr>
        <w:t xml:space="preserve">Send that URL or code to us — we'll connect it to your site's newsletter form in one update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D5E" w:sz="1"/>
              <w:left w:val="single" w:color="6B2D5E" w:sz="1"/>
              <w:bottom w:val="single" w:color="6B2D5E" w:sz="1"/>
              <w:right w:val="single" w:color="6B2D5E" w:sz="1"/>
            </w:tcBorders>
            <w:shd w:fill="EDE7F0" w:val="clear"/>
            <w:tcMar>
              <w:top w:type="dxa" w:w="160"/>
              <w:left w:type="dxa" w:w="240"/>
              <w:bottom w:type="dxa" w:w="160"/>
              <w:right w:type="dxa" w:w="240"/>
            </w:tcMar>
          </w:tcPr>
          <w:p>
            <w:pPr>
              <w:spacing w:before="0" w:after="60"/>
            </w:pPr>
            <w:r>
              <w:rPr>
                <w:rFonts w:ascii="Arial" w:cs="Arial" w:eastAsia="Arial" w:hAnsi="Arial"/>
                <w:b/>
                <w:bCs/>
                <w:color w:val="6B2D5E"/>
                <w:sz w:val="22"/>
                <w:szCs w:val="22"/>
              </w:rPr>
              <w:t xml:space="preserve">That's it on your end.</w:t>
            </w:r>
          </w:p>
          <w:p>
            <w:pPr>
              <w:spacing w:before="0" w:after="0"/>
            </w:pPr>
            <w:r>
              <w:rPr>
                <w:rFonts w:ascii="Arial" w:cs="Arial" w:eastAsia="Arial" w:hAnsi="Arial"/>
                <w:color w:val="3A3A3A"/>
                <w:sz w:val="22"/>
                <w:szCs w:val="22"/>
              </w:rPr>
              <w:t xml:space="preserve">Once you send us the form URL or embed code, we handle the technical connection. From that point on, every time someone subscribes on your site, their email lands directly in your platform account.</w:t>
            </w:r>
          </w:p>
        </w:tc>
      </w:tr>
    </w:tbl>
    <w:p>
      <w:pPr>
        <w:spacing w:before="160" w:after="0"/>
      </w:pPr>
    </w:p>
    <w:p>
      <w:pPr>
        <w:pStyle w:val="Heading2"/>
        <w:spacing w:before="300" w:after="100"/>
      </w:pPr>
      <w:r>
        <w:rPr>
          <w:rFonts w:ascii="Arial" w:cs="Arial" w:eastAsia="Arial" w:hAnsi="Arial"/>
          <w:b/>
          <w:bCs/>
          <w:color w:val="1A1A2E"/>
          <w:sz w:val="28"/>
          <w:szCs w:val="28"/>
        </w:rPr>
        <w:t xml:space="preserve">3.3 What To Send Your Subscribers</w:t>
      </w:r>
    </w:p>
    <w:p>
      <w:pPr>
        <w:spacing w:before="80" w:after="80"/>
      </w:pPr>
      <w:r>
        <w:rPr>
          <w:rFonts w:ascii="Arial" w:cs="Arial" w:eastAsia="Arial" w:hAnsi="Arial"/>
          <w:b w:val="false"/>
          <w:bCs w:val="false"/>
          <w:i w:val="false"/>
          <w:iCs w:val="false"/>
          <w:color w:val="3A3A3A"/>
          <w:sz w:val="22"/>
          <w:szCs w:val="22"/>
        </w:rPr>
        <w:t xml:space="preserve">You don't need a newsletter strategy on day one — but here are easy ideas for when you're ready:</w:t>
      </w:r>
    </w:p>
    <w:p>
      <w:pPr>
        <w:spacing w:before="60" w:after="0"/>
      </w:pPr>
    </w:p>
    <w:p>
      <w:pPr>
        <w:pStyle w:val="ListParagraph"/>
        <w:numPr>
          <w:ilvl w:val="0"/>
          <w:numId w:val="2"/>
        </w:numPr>
        <w:spacing w:before="60" w:after="60"/>
      </w:pPr>
      <w:r>
        <w:rPr>
          <w:rFonts w:ascii="Arial" w:cs="Arial" w:eastAsia="Arial" w:hAnsi="Arial"/>
          <w:b w:val="false"/>
          <w:bCs w:val="false"/>
          <w:color w:val="3A3A3A"/>
          <w:sz w:val="22"/>
          <w:szCs w:val="22"/>
        </w:rPr>
        <w:t xml:space="preserve">A welcome email: "Thanks for joining — here's what to expect from me."</w:t>
      </w:r>
    </w:p>
    <w:p>
      <w:pPr>
        <w:pStyle w:val="ListParagraph"/>
        <w:numPr>
          <w:ilvl w:val="0"/>
          <w:numId w:val="2"/>
        </w:numPr>
        <w:spacing w:before="60" w:after="60"/>
      </w:pPr>
      <w:r>
        <w:rPr>
          <w:rFonts w:ascii="Arial" w:cs="Arial" w:eastAsia="Arial" w:hAnsi="Arial"/>
          <w:b w:val="false"/>
          <w:bCs w:val="false"/>
          <w:color w:val="3A3A3A"/>
          <w:sz w:val="22"/>
          <w:szCs w:val="22"/>
        </w:rPr>
        <w:t xml:space="preserve">Cover reveal announcements before they go public anywhere else</w:t>
      </w:r>
    </w:p>
    <w:p>
      <w:pPr>
        <w:pStyle w:val="ListParagraph"/>
        <w:numPr>
          <w:ilvl w:val="0"/>
          <w:numId w:val="2"/>
        </w:numPr>
        <w:spacing w:before="60" w:after="60"/>
      </w:pPr>
      <w:r>
        <w:rPr>
          <w:rFonts w:ascii="Arial" w:cs="Arial" w:eastAsia="Arial" w:hAnsi="Arial"/>
          <w:b w:val="false"/>
          <w:bCs w:val="false"/>
          <w:color w:val="3A3A3A"/>
          <w:sz w:val="22"/>
          <w:szCs w:val="22"/>
        </w:rPr>
        <w:t xml:space="preserve">Release day emails with buy links and reader reactions</w:t>
      </w:r>
    </w:p>
    <w:p>
      <w:pPr>
        <w:pStyle w:val="ListParagraph"/>
        <w:numPr>
          <w:ilvl w:val="0"/>
          <w:numId w:val="2"/>
        </w:numPr>
        <w:spacing w:before="60" w:after="60"/>
      </w:pPr>
      <w:r>
        <w:rPr>
          <w:rFonts w:ascii="Arial" w:cs="Arial" w:eastAsia="Arial" w:hAnsi="Arial"/>
          <w:b w:val="false"/>
          <w:bCs w:val="false"/>
          <w:color w:val="3A3A3A"/>
          <w:sz w:val="22"/>
          <w:szCs w:val="22"/>
        </w:rPr>
        <w:t xml:space="preserve">Exclusive short scenes, epilogues, or "what happens after the HEA" content</w:t>
      </w:r>
    </w:p>
    <w:p>
      <w:pPr>
        <w:pStyle w:val="ListParagraph"/>
        <w:numPr>
          <w:ilvl w:val="0"/>
          <w:numId w:val="2"/>
        </w:numPr>
        <w:spacing w:before="60" w:after="60"/>
      </w:pPr>
      <w:r>
        <w:rPr>
          <w:rFonts w:ascii="Arial" w:cs="Arial" w:eastAsia="Arial" w:hAnsi="Arial"/>
          <w:b w:val="false"/>
          <w:bCs w:val="false"/>
          <w:color w:val="3A3A3A"/>
          <w:sz w:val="22"/>
          <w:szCs w:val="22"/>
        </w:rPr>
        <w:t xml:space="preserve">Behind-the-scenes: how a character was born, playlist for a book, research rabbit holes</w:t>
      </w:r>
    </w:p>
    <w:p>
      <w:pPr>
        <w:pStyle w:val="ListParagraph"/>
        <w:numPr>
          <w:ilvl w:val="0"/>
          <w:numId w:val="2"/>
        </w:numPr>
        <w:spacing w:before="60" w:after="60"/>
      </w:pPr>
      <w:r>
        <w:rPr>
          <w:rFonts w:ascii="Arial" w:cs="Arial" w:eastAsia="Arial" w:hAnsi="Arial"/>
          <w:b w:val="false"/>
          <w:bCs w:val="false"/>
          <w:color w:val="3A3A3A"/>
          <w:sz w:val="22"/>
          <w:szCs w:val="22"/>
        </w:rPr>
        <w:t xml:space="preserve">Personal updates — readers who subscribe want to hear from you, not just about books</w:t>
      </w:r>
    </w:p>
    <w:p>
      <w:pPr>
        <w:spacing w:before="200" w:after="0"/>
      </w:pPr>
    </w:p>
    <w:p>
      <w:r>
        <w:br w:type="page"/>
      </w:r>
    </w:p>
    <w:p>
      <w:pPr>
        <w:pBdr>
          <w:left w:val="single" w:color="6B2D5E" w:sz="20" w:space="12"/>
        </w:pBdr>
        <w:spacing w:before="360" w:after="0"/>
        <w:ind w:left="360"/>
      </w:pPr>
      <w:r>
        <w:rPr>
          <w:rFonts w:ascii="Arial" w:cs="Arial" w:eastAsia="Arial" w:hAnsi="Arial"/>
          <w:b/>
          <w:bCs/>
          <w:color w:val="8B4A7E"/>
          <w:sz w:val="48"/>
          <w:szCs w:val="48"/>
        </w:rPr>
        <w:t xml:space="preserve">04  </w:t>
      </w:r>
      <w:r>
        <w:rPr>
          <w:rFonts w:ascii="Arial" w:cs="Arial" w:eastAsia="Arial" w:hAnsi="Arial"/>
          <w:b/>
          <w:bCs/>
          <w:color w:val="0D0D0D"/>
          <w:sz w:val="36"/>
          <w:szCs w:val="36"/>
        </w:rPr>
        <w:t xml:space="preserve">Putting the Site Live</w:t>
      </w:r>
    </w:p>
    <w:p>
      <w:pPr>
        <w:spacing w:before="120" w:after="0"/>
      </w:pPr>
    </w:p>
    <w:p>
      <w:pPr>
        <w:spacing w:before="80" w:after="80"/>
      </w:pPr>
      <w:r>
        <w:rPr>
          <w:rFonts w:ascii="Arial" w:cs="Arial" w:eastAsia="Arial" w:hAnsi="Arial"/>
          <w:b w:val="false"/>
          <w:bCs w:val="false"/>
          <w:i w:val="false"/>
          <w:iCs w:val="false"/>
          <w:color w:val="3A3A3A"/>
          <w:sz w:val="22"/>
          <w:szCs w:val="22"/>
        </w:rPr>
        <w:t xml:space="preserve">Your site is currently hosted on GitHub Pages — a free hosting service that keeps your site live and accessible via a public URL. Here's how the process works from review to launch.</w:t>
      </w:r>
    </w:p>
    <w:p>
      <w:pPr>
        <w:spacing w:before="120" w:after="0"/>
      </w:pPr>
    </w:p>
    <w:p>
      <w:pPr>
        <w:pStyle w:val="Heading2"/>
        <w:spacing w:before="300" w:after="100"/>
      </w:pPr>
      <w:r>
        <w:rPr>
          <w:rFonts w:ascii="Arial" w:cs="Arial" w:eastAsia="Arial" w:hAnsi="Arial"/>
          <w:b/>
          <w:bCs/>
          <w:color w:val="1A1A2E"/>
          <w:sz w:val="28"/>
          <w:szCs w:val="28"/>
        </w:rPr>
        <w:t xml:space="preserve">Current Preview URL</w:t>
      </w:r>
    </w:p>
    <w:p>
      <w:pPr>
        <w:spacing w:before="80" w:after="80"/>
      </w:pPr>
      <w:r>
        <w:rPr>
          <w:rFonts w:ascii="Arial" w:cs="Arial" w:eastAsia="Arial" w:hAnsi="Arial"/>
          <w:b w:val="false"/>
          <w:bCs w:val="false"/>
          <w:i w:val="false"/>
          <w:iCs w:val="false"/>
          <w:color w:val="3A3A3A"/>
          <w:sz w:val="22"/>
          <w:szCs w:val="22"/>
        </w:rPr>
        <w:t xml:space="preserve">While the site is in development, you can view it at: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D5E" w:sz="1"/>
              <w:left w:val="single" w:color="6B2D5E" w:sz="1"/>
              <w:bottom w:val="single" w:color="6B2D5E" w:sz="1"/>
              <w:right w:val="single" w:color="6B2D5E" w:sz="1"/>
            </w:tcBorders>
            <w:shd w:fill="EDE7F0" w:val="clear"/>
            <w:tcMar>
              <w:top w:type="dxa" w:w="160"/>
              <w:left w:type="dxa" w:w="240"/>
              <w:bottom w:type="dxa" w:w="160"/>
              <w:right w:type="dxa" w:w="240"/>
            </w:tcMar>
          </w:tcPr>
          <w:p>
            <w:pPr>
              <w:spacing w:before="0" w:after="60"/>
            </w:pPr>
            <w:r>
              <w:rPr>
                <w:rFonts w:ascii="Arial" w:cs="Arial" w:eastAsia="Arial" w:hAnsi="Arial"/>
                <w:b/>
                <w:bCs/>
                <w:color w:val="6B2D5E"/>
                <w:sz w:val="22"/>
                <w:szCs w:val="22"/>
              </w:rPr>
              <w:t xml:space="preserve">Preview link:</w:t>
            </w:r>
          </w:p>
          <w:p>
            <w:pPr>
              <w:spacing w:before="0" w:after="0"/>
            </w:pPr>
            <w:r>
              <w:rPr>
                <w:rFonts w:ascii="Arial" w:cs="Arial" w:eastAsia="Arial" w:hAnsi="Arial"/>
                <w:color w:val="3A3A3A"/>
                <w:sz w:val="22"/>
                <w:szCs w:val="22"/>
              </w:rPr>
              <w:t xml:space="preserve">https://gstreet-ops.github.io/ellie-hallaron-website
This is a live working version of your site. Share this link with anyone you'd like to get feedback from. Any updates we make are reflected here automatically within a few minutes.</w:t>
            </w:r>
          </w:p>
        </w:tc>
      </w:tr>
    </w:tbl>
    <w:p>
      <w:pPr>
        <w:spacing w:before="120" w:after="0"/>
      </w:pPr>
    </w:p>
    <w:p>
      <w:pPr>
        <w:pStyle w:val="Heading2"/>
        <w:spacing w:before="300" w:after="100"/>
      </w:pPr>
      <w:r>
        <w:rPr>
          <w:rFonts w:ascii="Arial" w:cs="Arial" w:eastAsia="Arial" w:hAnsi="Arial"/>
          <w:b/>
          <w:bCs/>
          <w:color w:val="1A1A2E"/>
          <w:sz w:val="28"/>
          <w:szCs w:val="28"/>
        </w:rPr>
        <w:t xml:space="preserve">Step 1 — Review &amp; Approve</w:t>
      </w:r>
    </w:p>
    <w:p>
      <w:pPr>
        <w:spacing w:before="80" w:after="80"/>
      </w:pPr>
      <w:r>
        <w:rPr>
          <w:rFonts w:ascii="Arial" w:cs="Arial" w:eastAsia="Arial" w:hAnsi="Arial"/>
          <w:b w:val="false"/>
          <w:bCs w:val="false"/>
          <w:i w:val="false"/>
          <w:iCs w:val="false"/>
          <w:color w:val="3A3A3A"/>
          <w:sz w:val="22"/>
          <w:szCs w:val="22"/>
        </w:rPr>
        <w:t xml:space="preserve">Browse the preview link above and let us know anything you'd like changed — layout, wording, colors, missing content. This is the time to get it exactly right.</w:t>
      </w:r>
    </w:p>
    <w:p>
      <w:pPr>
        <w:spacing w:before="100" w:after="0"/>
      </w:pPr>
    </w:p>
    <w:p>
      <w:pPr>
        <w:pStyle w:val="Heading2"/>
        <w:spacing w:before="300" w:after="100"/>
      </w:pPr>
      <w:r>
        <w:rPr>
          <w:rFonts w:ascii="Arial" w:cs="Arial" w:eastAsia="Arial" w:hAnsi="Arial"/>
          <w:b/>
          <w:bCs/>
          <w:color w:val="1A1A2E"/>
          <w:sz w:val="28"/>
          <w:szCs w:val="28"/>
        </w:rPr>
        <w:t xml:space="preserve">Step 2 — Register a Domain (when ready)</w:t>
      </w:r>
    </w:p>
    <w:p>
      <w:pPr>
        <w:spacing w:before="80" w:after="80"/>
      </w:pPr>
      <w:r>
        <w:rPr>
          <w:rFonts w:ascii="Arial" w:cs="Arial" w:eastAsia="Arial" w:hAnsi="Arial"/>
          <w:b w:val="false"/>
          <w:bCs w:val="false"/>
          <w:i w:val="false"/>
          <w:iCs w:val="false"/>
          <w:color w:val="3A3A3A"/>
          <w:sz w:val="22"/>
          <w:szCs w:val="22"/>
        </w:rPr>
        <w:t xml:space="preserve">When you're ready to go live with a proper web address, you'll need to purchase a domain name. Options like elliehallaron.com or elliehallaron.author cost approximately $10–15/year at Namecheap (namecheap.com) or Google Domains (domains.google).</w:t>
      </w:r>
    </w:p>
    <w:p>
      <w:pPr>
        <w:spacing w:before="100" w:after="0"/>
      </w:pPr>
    </w:p>
    <w:p>
      <w:pPr>
        <w:pStyle w:val="Heading2"/>
        <w:spacing w:before="300" w:after="100"/>
      </w:pPr>
      <w:r>
        <w:rPr>
          <w:rFonts w:ascii="Arial" w:cs="Arial" w:eastAsia="Arial" w:hAnsi="Arial"/>
          <w:b/>
          <w:bCs/>
          <w:color w:val="1A1A2E"/>
          <w:sz w:val="28"/>
          <w:szCs w:val="28"/>
        </w:rPr>
        <w:t xml:space="preserve">Step 3 — Choose Your Hosting</w:t>
      </w:r>
    </w:p>
    <w:p>
      <w:pPr>
        <w:spacing w:before="80" w:after="80"/>
      </w:pPr>
      <w:r>
        <w:rPr>
          <w:rFonts w:ascii="Arial" w:cs="Arial" w:eastAsia="Arial" w:hAnsi="Arial"/>
          <w:b w:val="false"/>
          <w:bCs w:val="false"/>
          <w:i w:val="false"/>
          <w:iCs w:val="false"/>
          <w:color w:val="3A3A3A"/>
          <w:sz w:val="22"/>
          <w:szCs w:val="22"/>
        </w:rPr>
        <w:t xml:space="preserve">The site currently runs on GitHub Pages, which is free and works well. When you're ready to go live you have several options — GitHub Pages (free, already set up), Netlify (free, very easy), or Vercel (free, fast). The choice is entirely yours and we can support any of them. We'll connect your domain name to whichever host you choose.</w:t>
      </w:r>
    </w:p>
    <w:p>
      <w:pPr>
        <w:spacing w:before="100" w:after="0"/>
      </w:pPr>
    </w:p>
    <w:p>
      <w:pPr>
        <w:pStyle w:val="Heading2"/>
        <w:spacing w:before="300" w:after="100"/>
      </w:pPr>
      <w:r>
        <w:rPr>
          <w:rFonts w:ascii="Arial" w:cs="Arial" w:eastAsia="Arial" w:hAnsi="Arial"/>
          <w:b/>
          <w:bCs/>
          <w:color w:val="1A1A2E"/>
          <w:sz w:val="28"/>
          <w:szCs w:val="28"/>
        </w:rPr>
        <w:t xml:space="preserve">Step 4 — Go Live</w:t>
      </w:r>
    </w:p>
    <w:p>
      <w:pPr>
        <w:spacing w:before="80" w:after="80"/>
      </w:pPr>
      <w:r>
        <w:rPr>
          <w:rFonts w:ascii="Arial" w:cs="Arial" w:eastAsia="Arial" w:hAnsi="Arial"/>
          <w:b w:val="false"/>
          <w:bCs w:val="false"/>
          <w:i w:val="false"/>
          <w:iCs w:val="false"/>
          <w:color w:val="3A3A3A"/>
          <w:sz w:val="22"/>
          <w:szCs w:val="22"/>
        </w:rPr>
        <w:t xml:space="preserve">Once your domain is connected, your site becomes accessible at your own address, Google starts indexing it, and you can share the link everywhere — your Amazon author bio, TikTok, Instagram, and Goodreads profile.</w:t>
      </w:r>
    </w:p>
    <w:p>
      <w:pPr>
        <w:spacing w:before="200" w:after="0"/>
      </w:pPr>
    </w:p>
    <w:p>
      <w:r>
        <w:br w:type="page"/>
      </w:r>
    </w:p>
    <w:p>
      <w:pPr>
        <w:pBdr>
          <w:left w:val="single" w:color="6B2D5E" w:sz="20" w:space="12"/>
        </w:pBdr>
        <w:spacing w:before="360" w:after="0"/>
        <w:ind w:left="360"/>
      </w:pPr>
      <w:r>
        <w:rPr>
          <w:rFonts w:ascii="Arial" w:cs="Arial" w:eastAsia="Arial" w:hAnsi="Arial"/>
          <w:b/>
          <w:bCs/>
          <w:color w:val="8B4A7E"/>
          <w:sz w:val="48"/>
          <w:szCs w:val="48"/>
        </w:rPr>
        <w:t xml:space="preserve">05  </w:t>
      </w:r>
      <w:r>
        <w:rPr>
          <w:rFonts w:ascii="Arial" w:cs="Arial" w:eastAsia="Arial" w:hAnsi="Arial"/>
          <w:b/>
          <w:bCs/>
          <w:color w:val="0D0D0D"/>
          <w:sz w:val="36"/>
          <w:szCs w:val="36"/>
        </w:rPr>
        <w:t xml:space="preserve">Future Ideas &amp; Nice-to-Haves</w:t>
      </w:r>
    </w:p>
    <w:p>
      <w:pPr>
        <w:spacing w:before="120" w:after="0"/>
      </w:pPr>
    </w:p>
    <w:p>
      <w:pPr>
        <w:spacing w:before="80" w:after="80"/>
      </w:pPr>
      <w:r>
        <w:rPr>
          <w:rFonts w:ascii="Arial" w:cs="Arial" w:eastAsia="Arial" w:hAnsi="Arial"/>
          <w:b w:val="false"/>
          <w:bCs w:val="false"/>
          <w:i w:val="false"/>
          <w:iCs w:val="false"/>
          <w:color w:val="3A3A3A"/>
          <w:sz w:val="22"/>
          <w:szCs w:val="22"/>
        </w:rPr>
        <w:t xml:space="preserve">None of these are needed now, but they're worth knowing about for when the site grows: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5F0EB"/>
                <w:sz w:val="20"/>
                <w:szCs w:val="20"/>
              </w:rPr>
              <w:t xml:space="preserve">✓</w:t>
            </w:r>
          </w:p>
        </w:tc>
        <w:tc>
          <w:tcPr>
            <w:tcW w:type="dxa" w:w="300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20"/>
            </w:tcMar>
          </w:tcPr>
          <w:p>
            <w:r>
              <w:rPr>
                <w:rFonts w:ascii="Arial" w:cs="Arial" w:eastAsia="Arial" w:hAnsi="Arial"/>
                <w:b/>
                <w:bCs/>
                <w:color w:val="F5F0EB"/>
                <w:sz w:val="20"/>
                <w:szCs w:val="20"/>
              </w:rPr>
              <w:t xml:space="preserve">Task</w:t>
            </w:r>
          </w:p>
        </w:tc>
        <w:tc>
          <w:tcPr>
            <w:tcW w:type="dxa" w:w="576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20"/>
            </w:tcMar>
          </w:tcPr>
          <w:p>
            <w:r>
              <w:rPr>
                <w:rFonts w:ascii="Arial" w:cs="Arial" w:eastAsia="Arial" w:hAnsi="Arial"/>
                <w:b/>
                <w:bCs/>
                <w:color w:val="F5F0EB"/>
                <w:sz w:val="20"/>
                <w:szCs w:val="20"/>
              </w:rPr>
              <w:t xml:space="preserve">Details</w:t>
            </w:r>
          </w:p>
        </w:tc>
      </w:tr>
      <w:tr>
        <w:tc>
          <w:tcPr>
            <w:tcW w:type="dxa" w:w="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center"/>
            </w:pPr>
            <w:r>
              <w:rPr>
                <w:rFonts w:ascii="Arial" w:cs="Arial" w:eastAsia="Arial" w:hAnsi="Arial"/>
                <w:color w:val="6B2D5E"/>
                <w:sz w:val="22"/>
                <w:szCs w:val="22"/>
              </w:rPr>
              <w:t xml:space="preserve">☐</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color w:val="1A1A2E"/>
                <w:sz w:val="22"/>
                <w:szCs w:val="22"/>
              </w:rPr>
              <w:t xml:space="preserve">Individual book pages</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A3A3A"/>
                <w:sz w:val="20"/>
                <w:szCs w:val="20"/>
              </w:rPr>
              <w:t xml:space="preserve">A dedicated page per book with full synopsis, excerpt, content warnings, reader reviews, and buy links. Each page themed in its book's accent color.</w:t>
            </w:r>
          </w:p>
        </w:tc>
      </w:tr>
      <w:tr>
        <w:tc>
          <w:tcPr>
            <w:tcW w:type="dxa" w:w="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center"/>
            </w:pPr>
            <w:r>
              <w:rPr>
                <w:rFonts w:ascii="Arial" w:cs="Arial" w:eastAsia="Arial" w:hAnsi="Arial"/>
                <w:color w:val="6B2D5E"/>
                <w:sz w:val="22"/>
                <w:szCs w:val="22"/>
              </w:rPr>
              <w:t xml:space="preserve">☐</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color w:val="1A1A2E"/>
                <w:sz w:val="22"/>
                <w:szCs w:val="22"/>
              </w:rPr>
              <w:t xml:space="preserve">Reader reviews section</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A3A3A"/>
                <w:sz w:val="20"/>
                <w:szCs w:val="20"/>
              </w:rPr>
              <w:t xml:space="preserve">Curated Goodreads or Amazon quotes displayed on book pages or the homepage.</w:t>
            </w:r>
          </w:p>
        </w:tc>
      </w:tr>
      <w:tr>
        <w:tc>
          <w:tcPr>
            <w:tcW w:type="dxa" w:w="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center"/>
            </w:pPr>
            <w:r>
              <w:rPr>
                <w:rFonts w:ascii="Arial" w:cs="Arial" w:eastAsia="Arial" w:hAnsi="Arial"/>
                <w:color w:val="6B2D5E"/>
                <w:sz w:val="22"/>
                <w:szCs w:val="22"/>
              </w:rPr>
              <w:t xml:space="preserve">☐</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color w:val="1A1A2E"/>
                <w:sz w:val="22"/>
                <w:szCs w:val="22"/>
              </w:rPr>
              <w:t xml:space="preserve">Excerpt feature</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A3A3A"/>
                <w:sz w:val="20"/>
                <w:szCs w:val="20"/>
              </w:rPr>
              <w:t xml:space="preserve">A styled "read the first chapter" section to hook new readers.</w:t>
            </w:r>
          </w:p>
        </w:tc>
      </w:tr>
      <w:tr>
        <w:tc>
          <w:tcPr>
            <w:tcW w:type="dxa" w:w="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center"/>
            </w:pPr>
            <w:r>
              <w:rPr>
                <w:rFonts w:ascii="Arial" w:cs="Arial" w:eastAsia="Arial" w:hAnsi="Arial"/>
                <w:color w:val="6B2D5E"/>
                <w:sz w:val="22"/>
                <w:szCs w:val="22"/>
              </w:rPr>
              <w:t xml:space="preserve">☐</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color w:val="1A1A2E"/>
                <w:sz w:val="22"/>
                <w:szCs w:val="22"/>
              </w:rPr>
              <w:t xml:space="preserve">BookTok / Instagram embed</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A3A3A"/>
                <w:sz w:val="20"/>
                <w:szCs w:val="20"/>
              </w:rPr>
              <w:t xml:space="preserve">A live feed of your TikTok or Instagram posts embedded on the homepage.</w:t>
            </w:r>
          </w:p>
        </w:tc>
      </w:tr>
      <w:tr>
        <w:tc>
          <w:tcPr>
            <w:tcW w:type="dxa" w:w="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center"/>
            </w:pPr>
            <w:r>
              <w:rPr>
                <w:rFonts w:ascii="Arial" w:cs="Arial" w:eastAsia="Arial" w:hAnsi="Arial"/>
                <w:color w:val="6B2D5E"/>
                <w:sz w:val="22"/>
                <w:szCs w:val="22"/>
              </w:rPr>
              <w:t xml:space="preserve">☐</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color w:val="1A1A2E"/>
                <w:sz w:val="22"/>
                <w:szCs w:val="22"/>
              </w:rPr>
              <w:t xml:space="preserve">Goodreads widget</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A3A3A"/>
                <w:sz w:val="20"/>
                <w:szCs w:val="20"/>
              </w:rPr>
              <w:t xml:space="preserve">A "currently reading" or "want to read" shelf embedded on the About page.</w:t>
            </w:r>
          </w:p>
        </w:tc>
      </w:tr>
      <w:tr>
        <w:tc>
          <w:tcPr>
            <w:tcW w:type="dxa" w:w="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center"/>
            </w:pPr>
            <w:r>
              <w:rPr>
                <w:rFonts w:ascii="Arial" w:cs="Arial" w:eastAsia="Arial" w:hAnsi="Arial"/>
                <w:color w:val="6B2D5E"/>
                <w:sz w:val="22"/>
                <w:szCs w:val="22"/>
              </w:rPr>
              <w:t xml:space="preserve">☐</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color w:val="1A1A2E"/>
                <w:sz w:val="22"/>
                <w:szCs w:val="22"/>
              </w:rPr>
              <w:t xml:space="preserve">Google Analytics</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A3A3A"/>
                <w:sz w:val="20"/>
                <w:szCs w:val="20"/>
              </w:rPr>
              <w:t xml:space="preserve">Basic traffic tracking — see how many people visit, where they come from, which pages they read.</w:t>
            </w:r>
          </w:p>
        </w:tc>
      </w:tr>
      <w:tr>
        <w:tc>
          <w:tcPr>
            <w:tcW w:type="dxa" w:w="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center"/>
            </w:pPr>
            <w:r>
              <w:rPr>
                <w:rFonts w:ascii="Arial" w:cs="Arial" w:eastAsia="Arial" w:hAnsi="Arial"/>
                <w:color w:val="6B2D5E"/>
                <w:sz w:val="22"/>
                <w:szCs w:val="22"/>
              </w:rPr>
              <w:t xml:space="preserve">☐</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color w:val="1A1A2E"/>
                <w:sz w:val="22"/>
                <w:szCs w:val="22"/>
              </w:rPr>
              <w:t xml:space="preserve">Book 4 countdown timer</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A3A3A"/>
                <w:sz w:val="20"/>
                <w:szCs w:val="20"/>
              </w:rPr>
              <w:t xml:space="preserve">A live countdown to the Book 4 release date on the homepage.</w:t>
            </w:r>
          </w:p>
        </w:tc>
      </w:tr>
      <w:tr>
        <w:tc>
          <w:tcPr>
            <w:tcW w:type="dxa" w:w="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center"/>
            </w:pPr>
            <w:r>
              <w:rPr>
                <w:rFonts w:ascii="Arial" w:cs="Arial" w:eastAsia="Arial" w:hAnsi="Arial"/>
                <w:color w:val="6B2D5E"/>
                <w:sz w:val="22"/>
                <w:szCs w:val="22"/>
              </w:rPr>
              <w:t xml:space="preserve">☐</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color w:val="1A1A2E"/>
                <w:sz w:val="22"/>
                <w:szCs w:val="22"/>
              </w:rPr>
              <w:t xml:space="preserve">Content warnings page</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A3A3A"/>
                <w:sz w:val="20"/>
                <w:szCs w:val="20"/>
              </w:rPr>
              <w:t xml:space="preserve">A dedicated page or expandable section with full content warnings per book.</w:t>
            </w:r>
          </w:p>
        </w:tc>
      </w:tr>
      <w:tr>
        <w:tc>
          <w:tcPr>
            <w:tcW w:type="dxa" w:w="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center"/>
            </w:pPr>
            <w:r>
              <w:rPr>
                <w:rFonts w:ascii="Arial" w:cs="Arial" w:eastAsia="Arial" w:hAnsi="Arial"/>
                <w:color w:val="6B2D5E"/>
                <w:sz w:val="22"/>
                <w:szCs w:val="22"/>
              </w:rPr>
              <w:t xml:space="preserve">☐</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color w:val="1A1A2E"/>
                <w:sz w:val="22"/>
                <w:szCs w:val="22"/>
              </w:rPr>
              <w:t xml:space="preserve">Trivia Feature</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A3A3A"/>
                <w:sz w:val="20"/>
                <w:szCs w:val="20"/>
              </w:rPr>
              <w:t xml:space="preserve">An interactive quiz section where readers can test their knowledge of you and The Syndicate Series. Questions about the books, characters, and fun author facts. Fully themed in the Dark Glamour aesthetic. Coming soon.</w:t>
            </w:r>
          </w:p>
        </w:tc>
      </w:tr>
    </w:tbl>
    <w:p>
      <w:pPr>
        <w:spacing w:before="200" w:after="0"/>
      </w:pPr>
    </w:p>
    <w:p>
      <w:r>
        <w:br w:type="page"/>
      </w:r>
    </w:p>
    <w:p>
      <w:pPr>
        <w:pBdr>
          <w:left w:val="single" w:color="6B2D5E" w:sz="20" w:space="12"/>
        </w:pBdr>
        <w:spacing w:before="360" w:after="0"/>
        <w:ind w:left="360"/>
      </w:pPr>
      <w:r>
        <w:rPr>
          <w:rFonts w:ascii="Arial" w:cs="Arial" w:eastAsia="Arial" w:hAnsi="Arial"/>
          <w:b/>
          <w:bCs/>
          <w:color w:val="8B4A7E"/>
          <w:sz w:val="48"/>
          <w:szCs w:val="48"/>
        </w:rPr>
        <w:t xml:space="preserve">06  </w:t>
      </w:r>
      <w:r>
        <w:rPr>
          <w:rFonts w:ascii="Arial" w:cs="Arial" w:eastAsia="Arial" w:hAnsi="Arial"/>
          <w:b/>
          <w:bCs/>
          <w:color w:val="0D0D0D"/>
          <w:sz w:val="36"/>
          <w:szCs w:val="36"/>
        </w:rPr>
        <w:t xml:space="preserve">Your Master Checklist</w:t>
      </w:r>
    </w:p>
    <w:p>
      <w:pPr>
        <w:spacing w:before="80" w:after="0"/>
      </w:pPr>
    </w:p>
    <w:p>
      <w:pPr>
        <w:spacing w:before="80" w:after="80"/>
      </w:pPr>
      <w:r>
        <w:rPr>
          <w:rFonts w:ascii="Arial" w:cs="Arial" w:eastAsia="Arial" w:hAnsi="Arial"/>
          <w:b w:val="false"/>
          <w:bCs w:val="false"/>
          <w:i w:val="false"/>
          <w:iCs w:val="false"/>
          <w:color w:val="3A3A3A"/>
          <w:sz w:val="22"/>
          <w:szCs w:val="22"/>
        </w:rPr>
        <w:t xml:space="preserve">Everything you need to action in one place. Work through this at whatever pace suits you.</w:t>
      </w:r>
    </w:p>
    <w:p>
      <w:pPr>
        <w:spacing w:before="120" w:after="0"/>
      </w:pPr>
    </w:p>
    <w:p>
      <w:pPr>
        <w:pStyle w:val="Heading3"/>
        <w:spacing w:before="220" w:after="80"/>
      </w:pPr>
      <w:r>
        <w:rPr>
          <w:rFonts w:ascii="Arial" w:cs="Arial" w:eastAsia="Arial" w:hAnsi="Arial"/>
          <w:b/>
          <w:bCs/>
          <w:color w:val="6B2D5E"/>
          <w:sz w:val="22"/>
          <w:szCs w:val="22"/>
        </w:rPr>
        <w:t xml:space="preserve">Send to Us (when you have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5F0EB"/>
                <w:sz w:val="20"/>
                <w:szCs w:val="20"/>
              </w:rPr>
              <w:t xml:space="preserve">✓</w:t>
            </w:r>
          </w:p>
        </w:tc>
        <w:tc>
          <w:tcPr>
            <w:tcW w:type="dxa" w:w="300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20"/>
            </w:tcMar>
          </w:tcPr>
          <w:p>
            <w:r>
              <w:rPr>
                <w:rFonts w:ascii="Arial" w:cs="Arial" w:eastAsia="Arial" w:hAnsi="Arial"/>
                <w:b/>
                <w:bCs/>
                <w:color w:val="F5F0EB"/>
                <w:sz w:val="20"/>
                <w:szCs w:val="20"/>
              </w:rPr>
              <w:t xml:space="preserve">Task</w:t>
            </w:r>
          </w:p>
        </w:tc>
        <w:tc>
          <w:tcPr>
            <w:tcW w:type="dxa" w:w="576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20"/>
            </w:tcMar>
          </w:tcPr>
          <w:p>
            <w:r>
              <w:rPr>
                <w:rFonts w:ascii="Arial" w:cs="Arial" w:eastAsia="Arial" w:hAnsi="Arial"/>
                <w:b/>
                <w:bCs/>
                <w:color w:val="F5F0EB"/>
                <w:sz w:val="20"/>
                <w:szCs w:val="20"/>
              </w:rPr>
              <w:t xml:space="preserve">Details</w:t>
            </w:r>
          </w:p>
        </w:tc>
      </w:tr>
      <w:tr>
        <w:tc>
          <w:tcPr>
            <w:tcW w:type="dxa" w:w="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center"/>
            </w:pPr>
            <w:r>
              <w:rPr>
                <w:rFonts w:ascii="Arial" w:cs="Arial" w:eastAsia="Arial" w:hAnsi="Arial"/>
                <w:color w:val="6B2D5E"/>
                <w:sz w:val="22"/>
                <w:szCs w:val="22"/>
              </w:rPr>
              <w:t xml:space="preserve">☐</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color w:val="1A1A2E"/>
                <w:sz w:val="22"/>
                <w:szCs w:val="22"/>
              </w:rPr>
              <w:t xml:space="preserve">High-res book covers</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A3A3A"/>
                <w:sz w:val="20"/>
                <w:szCs w:val="20"/>
              </w:rPr>
              <w:t xml:space="preserve">From your cover designer — any format, as large as possible</w:t>
            </w:r>
          </w:p>
        </w:tc>
      </w:tr>
      <w:tr>
        <w:tc>
          <w:tcPr>
            <w:tcW w:type="dxa" w:w="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center"/>
            </w:pPr>
            <w:r>
              <w:rPr>
                <w:rFonts w:ascii="Arial" w:cs="Arial" w:eastAsia="Arial" w:hAnsi="Arial"/>
                <w:color w:val="6B2D5E"/>
                <w:sz w:val="22"/>
                <w:szCs w:val="22"/>
              </w:rPr>
              <w:t xml:space="preserve">☐</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color w:val="1A1A2E"/>
                <w:sz w:val="22"/>
                <w:szCs w:val="22"/>
              </w:rPr>
              <w:t xml:space="preserve">Author photo (optional)</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A3A3A"/>
                <w:sz w:val="20"/>
                <w:szCs w:val="20"/>
              </w:rPr>
              <w:t xml:space="preserve">If you'd prefer a real photo over the illustrated avatar</w:t>
            </w:r>
          </w:p>
        </w:tc>
      </w:tr>
      <w:tr>
        <w:tc>
          <w:tcPr>
            <w:tcW w:type="dxa" w:w="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center"/>
            </w:pPr>
            <w:r>
              <w:rPr>
                <w:rFonts w:ascii="Arial" w:cs="Arial" w:eastAsia="Arial" w:hAnsi="Arial"/>
                <w:color w:val="6B2D5E"/>
                <w:sz w:val="22"/>
                <w:szCs w:val="22"/>
              </w:rPr>
              <w:t xml:space="preserve">☐</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color w:val="1A1A2E"/>
                <w:sz w:val="22"/>
                <w:szCs w:val="22"/>
              </w:rPr>
              <w:t xml:space="preserve">Preferred bio text</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A3A3A"/>
                <w:sz w:val="20"/>
                <w:szCs w:val="20"/>
              </w:rPr>
              <w:t xml:space="preserve">Any edits or additions to the current bio on the site</w:t>
            </w:r>
          </w:p>
        </w:tc>
      </w:tr>
      <w:tr>
        <w:tc>
          <w:tcPr>
            <w:tcW w:type="dxa" w:w="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center"/>
            </w:pPr>
            <w:r>
              <w:rPr>
                <w:rFonts w:ascii="Arial" w:cs="Arial" w:eastAsia="Arial" w:hAnsi="Arial"/>
                <w:color w:val="6B2D5E"/>
                <w:sz w:val="22"/>
                <w:szCs w:val="22"/>
              </w:rPr>
              <w:t xml:space="preserve">☐</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color w:val="1A1A2E"/>
                <w:sz w:val="22"/>
                <w:szCs w:val="22"/>
              </w:rPr>
              <w:t xml:space="preserve">Fun facts / personality</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A3A3A"/>
                <w:sz w:val="20"/>
                <w:szCs w:val="20"/>
              </w:rPr>
              <w:t xml:space="preserve">A few personal details for the About page</w:t>
            </w:r>
          </w:p>
        </w:tc>
      </w:tr>
      <w:tr>
        <w:tc>
          <w:tcPr>
            <w:tcW w:type="dxa" w:w="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center"/>
            </w:pPr>
            <w:r>
              <w:rPr>
                <w:rFonts w:ascii="Arial" w:cs="Arial" w:eastAsia="Arial" w:hAnsi="Arial"/>
                <w:color w:val="6B2D5E"/>
                <w:sz w:val="22"/>
                <w:szCs w:val="22"/>
              </w:rPr>
              <w:t xml:space="preserve">☐</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color w:val="1A1A2E"/>
                <w:sz w:val="22"/>
                <w:szCs w:val="22"/>
              </w:rPr>
              <w:t xml:space="preserve">Quotes per book</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A3A3A"/>
                <w:sz w:val="20"/>
                <w:szCs w:val="20"/>
              </w:rPr>
              <w:t xml:space="preserve">One memorable line per published book</w:t>
            </w:r>
          </w:p>
        </w:tc>
      </w:tr>
      <w:tr>
        <w:tc>
          <w:tcPr>
            <w:tcW w:type="dxa" w:w="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center"/>
            </w:pPr>
            <w:r>
              <w:rPr>
                <w:rFonts w:ascii="Arial" w:cs="Arial" w:eastAsia="Arial" w:hAnsi="Arial"/>
                <w:color w:val="6B2D5E"/>
                <w:sz w:val="22"/>
                <w:szCs w:val="22"/>
              </w:rPr>
              <w:t xml:space="preserve">☐</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color w:val="1A1A2E"/>
                <w:sz w:val="22"/>
                <w:szCs w:val="22"/>
              </w:rPr>
              <w:t xml:space="preserve">Content warnings</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A3A3A"/>
                <w:sz w:val="20"/>
                <w:szCs w:val="20"/>
              </w:rPr>
              <w:t xml:space="preserve">Per-book content warnings list</w:t>
            </w:r>
          </w:p>
        </w:tc>
      </w:tr>
      <w:tr>
        <w:tc>
          <w:tcPr>
            <w:tcW w:type="dxa" w:w="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center"/>
            </w:pPr>
            <w:r>
              <w:rPr>
                <w:rFonts w:ascii="Arial" w:cs="Arial" w:eastAsia="Arial" w:hAnsi="Arial"/>
                <w:color w:val="6B2D5E"/>
                <w:sz w:val="22"/>
                <w:szCs w:val="22"/>
              </w:rPr>
              <w:t xml:space="preserve">☐</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color w:val="1A1A2E"/>
                <w:sz w:val="22"/>
                <w:szCs w:val="22"/>
              </w:rPr>
              <w:t xml:space="preserve">Book 4 title + cover</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A3A3A"/>
                <w:sz w:val="20"/>
                <w:szCs w:val="20"/>
              </w:rPr>
              <w:t xml:space="preserve">As soon as available</w:t>
            </w:r>
          </w:p>
        </w:tc>
      </w:tr>
    </w:tbl>
    <w:p>
      <w:pPr>
        <w:spacing w:before="120" w:after="0"/>
      </w:pPr>
    </w:p>
    <w:p>
      <w:pPr>
        <w:pStyle w:val="Heading3"/>
        <w:spacing w:before="220" w:after="80"/>
      </w:pPr>
      <w:r>
        <w:rPr>
          <w:rFonts w:ascii="Arial" w:cs="Arial" w:eastAsia="Arial" w:hAnsi="Arial"/>
          <w:b/>
          <w:bCs/>
          <w:color w:val="6B2D5E"/>
          <w:sz w:val="22"/>
          <w:szCs w:val="22"/>
        </w:rPr>
        <w:t xml:space="preserve">Do Yourself (quick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5F0EB"/>
                <w:sz w:val="20"/>
                <w:szCs w:val="20"/>
              </w:rPr>
              <w:t xml:space="preserve">✓</w:t>
            </w:r>
          </w:p>
        </w:tc>
        <w:tc>
          <w:tcPr>
            <w:tcW w:type="dxa" w:w="300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20"/>
            </w:tcMar>
          </w:tcPr>
          <w:p>
            <w:r>
              <w:rPr>
                <w:rFonts w:ascii="Arial" w:cs="Arial" w:eastAsia="Arial" w:hAnsi="Arial"/>
                <w:b/>
                <w:bCs/>
                <w:color w:val="F5F0EB"/>
                <w:sz w:val="20"/>
                <w:szCs w:val="20"/>
              </w:rPr>
              <w:t xml:space="preserve">Task</w:t>
            </w:r>
          </w:p>
        </w:tc>
        <w:tc>
          <w:tcPr>
            <w:tcW w:type="dxa" w:w="576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20"/>
            </w:tcMar>
          </w:tcPr>
          <w:p>
            <w:r>
              <w:rPr>
                <w:rFonts w:ascii="Arial" w:cs="Arial" w:eastAsia="Arial" w:hAnsi="Arial"/>
                <w:b/>
                <w:bCs/>
                <w:color w:val="F5F0EB"/>
                <w:sz w:val="20"/>
                <w:szCs w:val="20"/>
              </w:rPr>
              <w:t xml:space="preserve">Details</w:t>
            </w:r>
          </w:p>
        </w:tc>
      </w:tr>
      <w:tr>
        <w:tc>
          <w:tcPr>
            <w:tcW w:type="dxa" w:w="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center"/>
            </w:pPr>
            <w:r>
              <w:rPr>
                <w:rFonts w:ascii="Arial" w:cs="Arial" w:eastAsia="Arial" w:hAnsi="Arial"/>
                <w:color w:val="6B2D5E"/>
                <w:sz w:val="22"/>
                <w:szCs w:val="22"/>
              </w:rPr>
              <w:t xml:space="preserve">☐</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color w:val="1A1A2E"/>
                <w:sz w:val="22"/>
                <w:szCs w:val="22"/>
              </w:rPr>
              <w:t xml:space="preserve">Register a domain</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A3A3A"/>
                <w:sz w:val="20"/>
                <w:szCs w:val="20"/>
              </w:rPr>
              <w:t xml:space="preserve">elliehallaron.com or similar — ~$12/yr at Namecheap</w:t>
            </w:r>
          </w:p>
        </w:tc>
      </w:tr>
      <w:tr>
        <w:tc>
          <w:tcPr>
            <w:tcW w:type="dxa" w:w="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center"/>
            </w:pPr>
            <w:r>
              <w:rPr>
                <w:rFonts w:ascii="Arial" w:cs="Arial" w:eastAsia="Arial" w:hAnsi="Arial"/>
                <w:color w:val="6B2D5E"/>
                <w:sz w:val="22"/>
                <w:szCs w:val="22"/>
              </w:rPr>
              <w:t xml:space="preserve">☐</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color w:val="1A1A2E"/>
                <w:sz w:val="22"/>
                <w:szCs w:val="22"/>
              </w:rPr>
              <w:t xml:space="preserve">Create email platform account</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A3A3A"/>
                <w:sz w:val="20"/>
                <w:szCs w:val="20"/>
              </w:rPr>
              <w:t xml:space="preserve">Kit (kit.com) is our recommendation — free, takes 5 minutes</w:t>
            </w:r>
          </w:p>
        </w:tc>
      </w:tr>
      <w:tr>
        <w:tc>
          <w:tcPr>
            <w:tcW w:type="dxa" w:w="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center"/>
            </w:pPr>
            <w:r>
              <w:rPr>
                <w:rFonts w:ascii="Arial" w:cs="Arial" w:eastAsia="Arial" w:hAnsi="Arial"/>
                <w:color w:val="6B2D5E"/>
                <w:sz w:val="22"/>
                <w:szCs w:val="22"/>
              </w:rPr>
              <w:t xml:space="preserve">☐</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color w:val="1A1A2E"/>
                <w:sz w:val="22"/>
                <w:szCs w:val="22"/>
              </w:rPr>
              <w:t xml:space="preserve">Set up a subscriber list</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A3A3A"/>
                <w:sz w:val="20"/>
                <w:szCs w:val="20"/>
              </w:rPr>
              <w:t xml:space="preserve">Name it "Syndicate Readers" or similar in your email platform</w:t>
            </w:r>
          </w:p>
        </w:tc>
      </w:tr>
      <w:tr>
        <w:tc>
          <w:tcPr>
            <w:tcW w:type="dxa" w:w="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center"/>
            </w:pPr>
            <w:r>
              <w:rPr>
                <w:rFonts w:ascii="Arial" w:cs="Arial" w:eastAsia="Arial" w:hAnsi="Arial"/>
                <w:color w:val="6B2D5E"/>
                <w:sz w:val="22"/>
                <w:szCs w:val="22"/>
              </w:rPr>
              <w:t xml:space="preserve">☐</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color w:val="1A1A2E"/>
                <w:sz w:val="22"/>
                <w:szCs w:val="22"/>
              </w:rPr>
              <w:t xml:space="preserve">Send us the form embed code</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A3A3A"/>
                <w:sz w:val="20"/>
                <w:szCs w:val="20"/>
              </w:rPr>
              <w:t xml:space="preserve">From your email platform — we connect it to your site</w:t>
            </w:r>
          </w:p>
        </w:tc>
      </w:tr>
    </w:tbl>
    <w:p>
      <w:pPr>
        <w:spacing w:before="120" w:after="0"/>
      </w:pPr>
    </w:p>
    <w:p>
      <w:pPr>
        <w:pStyle w:val="Heading3"/>
        <w:spacing w:before="220" w:after="80"/>
      </w:pPr>
      <w:r>
        <w:rPr>
          <w:rFonts w:ascii="Arial" w:cs="Arial" w:eastAsia="Arial" w:hAnsi="Arial"/>
          <w:b/>
          <w:bCs/>
          <w:color w:val="6B2D5E"/>
          <w:sz w:val="22"/>
          <w:szCs w:val="22"/>
        </w:rPr>
        <w:t xml:space="preserve">When You're Ready to Go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5F0EB"/>
                <w:sz w:val="20"/>
                <w:szCs w:val="20"/>
              </w:rPr>
              <w:t xml:space="preserve">✓</w:t>
            </w:r>
          </w:p>
        </w:tc>
        <w:tc>
          <w:tcPr>
            <w:tcW w:type="dxa" w:w="300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20"/>
            </w:tcMar>
          </w:tcPr>
          <w:p>
            <w:r>
              <w:rPr>
                <w:rFonts w:ascii="Arial" w:cs="Arial" w:eastAsia="Arial" w:hAnsi="Arial"/>
                <w:b/>
                <w:bCs/>
                <w:color w:val="F5F0EB"/>
                <w:sz w:val="20"/>
                <w:szCs w:val="20"/>
              </w:rPr>
              <w:t xml:space="preserve">Task</w:t>
            </w:r>
          </w:p>
        </w:tc>
        <w:tc>
          <w:tcPr>
            <w:tcW w:type="dxa" w:w="576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20"/>
            </w:tcMar>
          </w:tcPr>
          <w:p>
            <w:r>
              <w:rPr>
                <w:rFonts w:ascii="Arial" w:cs="Arial" w:eastAsia="Arial" w:hAnsi="Arial"/>
                <w:b/>
                <w:bCs/>
                <w:color w:val="F5F0EB"/>
                <w:sz w:val="20"/>
                <w:szCs w:val="20"/>
              </w:rPr>
              <w:t xml:space="preserve">Details</w:t>
            </w:r>
          </w:p>
        </w:tc>
      </w:tr>
      <w:tr>
        <w:tc>
          <w:tcPr>
            <w:tcW w:type="dxa" w:w="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center"/>
            </w:pPr>
            <w:r>
              <w:rPr>
                <w:rFonts w:ascii="Arial" w:cs="Arial" w:eastAsia="Arial" w:hAnsi="Arial"/>
                <w:color w:val="6B2D5E"/>
                <w:sz w:val="22"/>
                <w:szCs w:val="22"/>
              </w:rPr>
              <w:t xml:space="preserve">☐</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color w:val="1A1A2E"/>
                <w:sz w:val="22"/>
                <w:szCs w:val="22"/>
              </w:rPr>
              <w:t xml:space="preserve">Review the preview site</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A3A3A"/>
                <w:sz w:val="20"/>
                <w:szCs w:val="20"/>
              </w:rPr>
              <w:t xml:space="preserve">Visit https://gstreet-ops.github.io/ellie-hallaron-website and send us feedback</w:t>
            </w:r>
          </w:p>
        </w:tc>
      </w:tr>
      <w:tr>
        <w:tc>
          <w:tcPr>
            <w:tcW w:type="dxa" w:w="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center"/>
            </w:pPr>
            <w:r>
              <w:rPr>
                <w:rFonts w:ascii="Arial" w:cs="Arial" w:eastAsia="Arial" w:hAnsi="Arial"/>
                <w:color w:val="6B2D5E"/>
                <w:sz w:val="22"/>
                <w:szCs w:val="22"/>
              </w:rPr>
              <w:t xml:space="preserve">☐</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color w:val="1A1A2E"/>
                <w:sz w:val="22"/>
                <w:szCs w:val="22"/>
              </w:rPr>
              <w:t xml:space="preserve">Approve the design</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A3A3A"/>
                <w:sz w:val="20"/>
                <w:szCs w:val="20"/>
              </w:rPr>
              <w:t xml:space="preserve">Let us know what changes you'd like before connecting a real domain</w:t>
            </w:r>
          </w:p>
        </w:tc>
      </w:tr>
      <w:tr>
        <w:tc>
          <w:tcPr>
            <w:tcW w:type="dxa" w:w="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center"/>
            </w:pPr>
            <w:r>
              <w:rPr>
                <w:rFonts w:ascii="Arial" w:cs="Arial" w:eastAsia="Arial" w:hAnsi="Arial"/>
                <w:color w:val="6B2D5E"/>
                <w:sz w:val="22"/>
                <w:szCs w:val="22"/>
              </w:rPr>
              <w:t xml:space="preserve">☐</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color w:val="1A1A2E"/>
                <w:sz w:val="22"/>
                <w:szCs w:val="22"/>
              </w:rPr>
              <w:t xml:space="preserve">Register a domain name</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A3A3A"/>
                <w:sz w:val="20"/>
                <w:szCs w:val="20"/>
              </w:rPr>
              <w:t xml:space="preserve">elliehallaron.com or similar — ~$12/yr at Namecheap or Google Domains</w:t>
            </w:r>
          </w:p>
        </w:tc>
      </w:tr>
      <w:tr>
        <w:tc>
          <w:tcPr>
            <w:tcW w:type="dxa" w:w="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center"/>
            </w:pPr>
            <w:r>
              <w:rPr>
                <w:rFonts w:ascii="Arial" w:cs="Arial" w:eastAsia="Arial" w:hAnsi="Arial"/>
                <w:color w:val="6B2D5E"/>
                <w:sz w:val="22"/>
                <w:szCs w:val="22"/>
              </w:rPr>
              <w:t xml:space="preserve">☐</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color w:val="1A1A2E"/>
                <w:sz w:val="22"/>
                <w:szCs w:val="22"/>
              </w:rPr>
              <w:t xml:space="preserve">Choose your host</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A3A3A"/>
                <w:sz w:val="20"/>
                <w:szCs w:val="20"/>
              </w:rPr>
              <w:t xml:space="preserve">GitHub Pages (already set up), Netlify, or Vercel — all free, your choice</w:t>
            </w:r>
          </w:p>
        </w:tc>
      </w:tr>
      <w:tr>
        <w:tc>
          <w:tcPr>
            <w:tcW w:type="dxa" w:w="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pPr>
              <w:jc w:val="center"/>
            </w:pPr>
            <w:r>
              <w:rPr>
                <w:rFonts w:ascii="Arial" w:cs="Arial" w:eastAsia="Arial" w:hAnsi="Arial"/>
                <w:color w:val="6B2D5E"/>
                <w:sz w:val="22"/>
                <w:szCs w:val="22"/>
              </w:rPr>
              <w:t xml:space="preserve">☐</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b/>
                <w:bCs/>
                <w:color w:val="1A1A2E"/>
                <w:sz w:val="22"/>
                <w:szCs w:val="22"/>
              </w:rPr>
              <w:t xml:space="preserve">Go live!</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A3A3A"/>
                <w:sz w:val="20"/>
                <w:szCs w:val="20"/>
              </w:rPr>
              <w:t xml:space="preserve">Share your new URL on TikTok, Instagram, Goodreads, and your Amazon author bio</w:t>
            </w:r>
          </w:p>
        </w:tc>
      </w:tr>
    </w:tbl>
    <w:p>
      <w:pPr>
        <w:spacing w:before="200" w:after="0"/>
      </w:pPr>
    </w:p>
    <w:p>
      <w:pPr>
        <w:pBdr>
          <w:bottom w:val="single" w:color="6B2D5E" w:sz="8" w:space="1"/>
        </w:pBdr>
        <w:spacing w:before="160" w:after="160"/>
      </w:pPr>
    </w:p>
    <w:p>
      <w:pPr>
        <w:spacing w:before="100" w:after="0"/>
      </w:pPr>
    </w:p>
    <w:p>
      <w:pPr>
        <w:jc w:val="center"/>
      </w:pPr>
      <w:r>
        <w:rPr>
          <w:rFonts w:ascii="Arial" w:cs="Arial" w:eastAsia="Arial" w:hAnsi="Arial"/>
          <w:i/>
          <w:iCs/>
          <w:color w:val="3A3A3A"/>
          <w:sz w:val="24"/>
          <w:szCs w:val="24"/>
        </w:rPr>
        <w:t xml:space="preserve">We're excited to see this site out in the world.</w:t>
      </w:r>
    </w:p>
    <w:p>
      <w:pPr>
        <w:spacing w:before="60" w:after="0"/>
        <w:jc w:val="center"/>
      </w:pPr>
      <w:r>
        <w:rPr>
          <w:rFonts w:ascii="Arial" w:cs="Arial" w:eastAsia="Arial" w:hAnsi="Arial"/>
          <w:color w:val="BCBCBC"/>
          <w:sz w:val="22"/>
          <w:szCs w:val="22"/>
        </w:rPr>
        <w:t xml:space="preserve">Send us anything you have whenever you have it — no rush, no pressure.</w:t>
      </w:r>
    </w:p>
    <w:p>
      <w:pPr>
        <w:spacing w:before="80" w:after="0"/>
      </w:pPr>
    </w:p>
    <w:p>
      <w:pPr>
        <w:jc w:val="center"/>
      </w:pPr>
      <w:r>
        <w:rPr>
          <w:rFonts w:ascii="Arial" w:cs="Arial" w:eastAsia="Arial" w:hAnsi="Arial"/>
          <w:b/>
          <w:bCs/>
          <w:color w:val="6B2D5E"/>
          <w:sz w:val="22"/>
          <w:szCs w:val="22"/>
        </w:rPr>
        <w:t xml:space="preserve">Questions? Just reply to this email.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CBCBC" w:sz="4" w:space="1"/>
      </w:pBdr>
      <w:jc w:val="center"/>
    </w:pPr>
    <w:r>
      <w:rPr>
        <w:rFonts w:ascii="Arial" w:cs="Arial" w:eastAsia="Arial" w:hAnsi="Arial"/>
        <w:color w:val="BCBCBC"/>
        <w:sz w:val="18"/>
        <w:szCs w:val="18"/>
      </w:rPr>
      <w:t xml:space="preserve">Page </w:t>
    </w:r>
    <w:r>
      <w:rPr>
        <w:rFonts w:ascii="Arial" w:cs="Arial" w:eastAsia="Arial" w:hAnsi="Arial"/>
        <w:color w:val="BCBCB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B2D5E" w:sz="4" w:space="1"/>
      </w:pBdr>
      <w:tabs>
        <w:tab w:val="right" w:pos="9360"/>
      </w:tabs>
      <w:spacing w:after="0"/>
    </w:pPr>
    <w:r>
      <w:rPr>
        <w:rFonts w:ascii="Arial" w:cs="Arial" w:eastAsia="Arial" w:hAnsi="Arial"/>
        <w:i/>
        <w:iCs/>
        <w:color w:val="3A3A3A"/>
        <w:sz w:val="18"/>
        <w:szCs w:val="18"/>
      </w:rPr>
      <w:t xml:space="preserve">Ellie Hallaron — Website Next Steps</w:t>
    </w:r>
    <w:r>
      <w:rPr>
        <w:rFonts w:ascii="Arial" w:cs="Arial" w:eastAsia="Arial" w:hAnsi="Arial"/>
        <w:sz w:val="18"/>
        <w:szCs w:val="18"/>
      </w:rPr>
      <w:t xml:space="preserve">	</w:t>
    </w:r>
    <w:r>
      <w:rPr>
        <w:rFonts w:ascii="Arial" w:cs="Arial" w:eastAsia="Arial" w:hAnsi="Arial"/>
        <w:color w:val="BCBCBC"/>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color w:val="0D0D0D"/>
      <w:sz w:val="40"/>
      <w:szCs w:val="40"/>
    </w:rPr>
  </w:style>
  <w:style w:type="paragraph" w:styleId="Heading2">
    <w:name w:val="Heading 2"/>
    <w:basedOn w:val="Normal"/>
    <w:next w:val="Normal"/>
    <w:qFormat/>
    <w:pPr>
      <w:spacing w:before="300" w:after="100"/>
      <w:outlineLvl w:val="1"/>
    </w:pPr>
    <w:rPr>
      <w:rFonts w:ascii="Arial" w:cs="Arial" w:eastAsia="Arial" w:hAnsi="Arial"/>
      <w:b/>
      <w:bCs/>
      <w:color w:val="1A1A2E"/>
      <w:sz w:val="28"/>
      <w:szCs w:val="28"/>
    </w:rPr>
  </w:style>
  <w:style w:type="paragraph" w:styleId="Heading3">
    <w:name w:val="Heading 3"/>
    <w:basedOn w:val="Normal"/>
    <w:next w:val="Normal"/>
    <w:qFormat/>
    <w:pPr>
      <w:spacing w:before="220" w:after="80"/>
      <w:outlineLvl w:val="2"/>
    </w:pPr>
    <w:rPr>
      <w:rFonts w:ascii="Arial" w:cs="Arial" w:eastAsia="Arial" w:hAnsi="Arial"/>
      <w:b/>
      <w:bCs/>
      <w:color w:val="6B2D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2026-02-26T16:07:19.623Z</dcterms:created>
  <dcterms:modified xsi:type="dcterms:W3CDTF">2026-02-26T16:07:19.624Z</dcterms:modified>
</cp:coreProperties>
</file>

<file path=docProps/custom.xml><?xml version="1.0" encoding="utf-8"?>
<Properties xmlns="http://schemas.openxmlformats.org/officeDocument/2006/custom-properties" xmlns:vt="http://schemas.openxmlformats.org/officeDocument/2006/docPropsVTypes"/>
</file>