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Pr="007C3ECB" w:rsidRDefault="002F2EDD" w:rsidP="007C3ECB"/>
    <w:p w:rsidR="002F2EDD" w:rsidRPr="007C3ECB" w:rsidRDefault="009115F6" w:rsidP="007C3ECB">
      <w:pPr>
        <w:pStyle w:val="Title"/>
      </w:pPr>
      <w:r>
        <w:t>Lab 3</w:t>
      </w:r>
      <w:r w:rsidR="00A03371">
        <w:t xml:space="preserve">: </w:t>
      </w:r>
      <w:r>
        <w:t>Stability Analysis</w:t>
      </w:r>
    </w:p>
    <w:p w:rsidR="002F2EDD" w:rsidRPr="007C3ECB" w:rsidRDefault="002F2EDD" w:rsidP="007C3ECB">
      <w:pPr>
        <w:pStyle w:val="Subtitle"/>
      </w:pPr>
      <w:r w:rsidRPr="007C3ECB">
        <w:t>EEE4514</w:t>
      </w:r>
    </w:p>
    <w:p w:rsidR="002F2EDD" w:rsidRPr="007C3ECB" w:rsidRDefault="007C3ECB" w:rsidP="007C3ECB">
      <w:pPr>
        <w:pStyle w:val="Subtitle"/>
      </w:pPr>
      <w:r>
        <w:t xml:space="preserve">February </w:t>
      </w:r>
      <w:r w:rsidR="00A03371">
        <w:t>22</w:t>
      </w:r>
      <w:r w:rsidR="002F2EDD" w:rsidRPr="007C3ECB">
        <w:t>,</w:t>
      </w:r>
      <w:r>
        <w:t xml:space="preserve"> 2017</w:t>
      </w:r>
    </w:p>
    <w:p w:rsidR="007C3ECB" w:rsidRPr="007C3ECB" w:rsidRDefault="007C3ECB" w:rsidP="002457AB">
      <w:pPr>
        <w:rPr>
          <w:rStyle w:val="Strong"/>
        </w:rPr>
      </w:pPr>
      <w:r w:rsidRPr="007C3ECB">
        <w:rPr>
          <w:rStyle w:val="Strong"/>
        </w:rPr>
        <w:t xml:space="preserve">Gabriel </w:t>
      </w:r>
      <w:proofErr w:type="spellStart"/>
      <w:r w:rsidRPr="007C3ECB">
        <w:rPr>
          <w:rStyle w:val="Strong"/>
        </w:rPr>
        <w:t>Stroe</w:t>
      </w:r>
      <w:proofErr w:type="spellEnd"/>
    </w:p>
    <w:p w:rsidR="002F2EDD" w:rsidRDefault="002F2EDD" w:rsidP="007C3ECB">
      <w:r>
        <w:br w:type="page"/>
      </w:r>
    </w:p>
    <w:p w:rsidR="007C3ECB" w:rsidRPr="002457AB" w:rsidRDefault="007C3ECB" w:rsidP="002457AB">
      <w:pPr>
        <w:pStyle w:val="Heading1"/>
        <w:rPr>
          <w:rFonts w:asciiTheme="majorHAnsi" w:hAnsiTheme="majorHAnsi" w:cstheme="majorHAnsi"/>
        </w:rPr>
      </w:pPr>
      <w:r w:rsidRPr="002457AB">
        <w:rPr>
          <w:rFonts w:asciiTheme="majorHAnsi" w:hAnsiTheme="majorHAnsi" w:cstheme="majorHAnsi"/>
        </w:rPr>
        <w:lastRenderedPageBreak/>
        <w:t>Filtering</w:t>
      </w:r>
    </w:p>
    <w:p w:rsidR="002457AB" w:rsidRPr="002457AB" w:rsidRDefault="007C3ECB" w:rsidP="002457AB">
      <w:pPr>
        <w:pStyle w:val="Heading2"/>
      </w:pPr>
      <w:r w:rsidRPr="002457AB">
        <w:t>Overview</w:t>
      </w:r>
    </w:p>
    <w:p w:rsidR="002F2EDD" w:rsidRDefault="007C3ECB" w:rsidP="002457AB">
      <w:r>
        <w:t xml:space="preserve">The purpose of this </w:t>
      </w:r>
      <w:r w:rsidR="009115F6">
        <w:t>lab is to show the difference between stable, marginally stable and unstable systems. We will also be looking at the open-loop position and speed response of the servo motor.</w:t>
      </w:r>
    </w:p>
    <w:p w:rsidR="002457AB" w:rsidRPr="002457AB" w:rsidRDefault="002F2EDD" w:rsidP="002457AB">
      <w:pPr>
        <w:pStyle w:val="Heading2"/>
      </w:pPr>
      <w:r w:rsidRPr="002457AB">
        <w:t>Theory and Methods</w:t>
      </w:r>
    </w:p>
    <w:p w:rsidR="002457AB" w:rsidRDefault="009115F6" w:rsidP="002457AB">
      <w:r>
        <w:t>The basis of this lab relies on the servo’s voltage to speed transfer fu</w:t>
      </w:r>
      <w:r w:rsidR="00B101C4">
        <w:t>nction which is represented bel</w:t>
      </w:r>
      <w:r>
        <w:t>ow:</w:t>
      </w:r>
    </w:p>
    <w:p w:rsidR="009115F6" w:rsidRDefault="009115F6" w:rsidP="002457AB">
      <w:r>
        <w:rPr>
          <w:noProof/>
        </w:rPr>
        <w:drawing>
          <wp:inline distT="0" distB="0" distL="0" distR="0">
            <wp:extent cx="1805952" cy="4471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8E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134" cy="45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F6" w:rsidRDefault="009115F6" w:rsidP="002457AB">
      <w:r>
        <w:t>Here, K = 23 rad/(V-s) and T = 0.13 s. K is the gain for the servo motor and T is the time constant. This system is inherently stable as it does not have any poles in the right half plane in the s-plane. Here we will apply a constant voltage to the system and show how it will rotate the servo motor without having t</w:t>
      </w:r>
      <w:r w:rsidR="003C0D55">
        <w:t>he system reach unstable speeds.</w:t>
      </w:r>
    </w:p>
    <w:p w:rsidR="003C0D55" w:rsidRDefault="003C0D55" w:rsidP="002457AB">
      <w:r>
        <w:t>In its voltage to position function the system is only marginally stable as a pole exists right on the imaginary axis:</w:t>
      </w:r>
    </w:p>
    <w:p w:rsidR="003C0D55" w:rsidRDefault="003C0D55" w:rsidP="002457AB">
      <w:r>
        <w:rPr>
          <w:noProof/>
        </w:rPr>
        <w:drawing>
          <wp:inline distT="0" distB="0" distL="0" distR="0">
            <wp:extent cx="1788753" cy="411497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8183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20" cy="4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DD" w:rsidRDefault="002457AB" w:rsidP="002457AB">
      <w:pPr>
        <w:pStyle w:val="Heading2"/>
      </w:pPr>
      <w:r>
        <w:t xml:space="preserve">Results </w:t>
      </w:r>
    </w:p>
    <w:p w:rsidR="00B101C4" w:rsidRPr="009115F6" w:rsidRDefault="009115F6" w:rsidP="009115F6">
      <w:r>
        <w:t xml:space="preserve">This is a fairly straight forward lab were the we can see exactly how the position and speed of a system change as the </w:t>
      </w:r>
      <w:r w:rsidR="00B101C4">
        <w:t>voltage is applied. Below is an output graph of each item. As you can see the position moves very constantly as the velocity peaks and reaches a stable output.</w:t>
      </w:r>
      <w:r w:rsidR="00B101C4">
        <w:br/>
      </w:r>
      <w:r w:rsidR="00B101C4">
        <w:rPr>
          <w:noProof/>
        </w:rPr>
        <w:lastRenderedPageBreak/>
        <w:drawing>
          <wp:inline distT="0" distB="0" distL="0" distR="0">
            <wp:extent cx="3237230" cy="2903220"/>
            <wp:effectExtent l="0" t="0" r="1270" b="0"/>
            <wp:docPr id="2" name="Picture 2" descr="C:\Users\gstroe\AppData\Local\Microsoft\Windows\INetCache\Content.Word\Vm (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stroe\AppData\Local\Microsoft\Windows\INetCache\Content.Word\Vm (y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1C4">
        <w:br/>
      </w:r>
      <w:r w:rsidR="00B101C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5pt;height:228.75pt">
            <v:imagedata r:id="rId8" o:title="Position"/>
          </v:shape>
        </w:pict>
      </w:r>
      <w:r w:rsidR="00B101C4">
        <w:lastRenderedPageBreak/>
        <w:pict>
          <v:shape id="_x0000_i1028" type="#_x0000_t75" style="width:255pt;height:222.75pt">
            <v:imagedata r:id="rId9" o:title="Speed"/>
          </v:shape>
        </w:pict>
      </w:r>
    </w:p>
    <w:p w:rsidR="00B54E3F" w:rsidRDefault="00B54E3F" w:rsidP="00B54E3F">
      <w:pPr>
        <w:pStyle w:val="Heading2"/>
      </w:pPr>
      <w:r>
        <w:t>Questions</w:t>
      </w:r>
    </w:p>
    <w:p w:rsidR="009465BA" w:rsidRDefault="00B101C4" w:rsidP="00B101C4">
      <w:pPr>
        <w:pStyle w:val="ListParagraph"/>
        <w:numPr>
          <w:ilvl w:val="0"/>
          <w:numId w:val="7"/>
        </w:numPr>
      </w:pPr>
      <w:r>
        <w:t>The system is stable as no poles exist in the right half plane, only in the left half.</w:t>
      </w:r>
    </w:p>
    <w:p w:rsidR="00B101C4" w:rsidRDefault="00B101C4" w:rsidP="00B101C4">
      <w:pPr>
        <w:pStyle w:val="ListParagraph"/>
        <w:numPr>
          <w:ilvl w:val="0"/>
          <w:numId w:val="7"/>
        </w:numPr>
      </w:pPr>
      <w:r>
        <w:t xml:space="preserve">The system is </w:t>
      </w:r>
      <w:r w:rsidR="003C0D55">
        <w:t>marginally stable as a pole exist right on the imaginary axis.</w:t>
      </w:r>
    </w:p>
    <w:p w:rsidR="003C0D55" w:rsidRDefault="003C0D55" w:rsidP="003C0D55">
      <w:pPr>
        <w:pStyle w:val="ListParagraph"/>
        <w:numPr>
          <w:ilvl w:val="0"/>
          <w:numId w:val="8"/>
        </w:numPr>
      </w:pPr>
      <w:r>
        <w:t>For speed the bounded input of voltage also corresponds with a bounded output of velocity. This matches our poles analysis. For position the bounded input of voltage does not correspond with a bounded output of position making it unstable. This is different from the pole analysis as that determined the system was marginally stable.</w:t>
      </w:r>
    </w:p>
    <w:p w:rsidR="003C0D55" w:rsidRDefault="003C0D55" w:rsidP="003C0D55">
      <w:pPr>
        <w:pStyle w:val="ListParagraph"/>
        <w:numPr>
          <w:ilvl w:val="0"/>
          <w:numId w:val="8"/>
        </w:numPr>
      </w:pPr>
      <w:r>
        <w:t>The system is not stable based on position as outlined in question 4.</w:t>
      </w:r>
    </w:p>
    <w:p w:rsidR="003C0D55" w:rsidRDefault="003C0D55" w:rsidP="003C0D55">
      <w:pPr>
        <w:pStyle w:val="ListParagraph"/>
        <w:numPr>
          <w:ilvl w:val="0"/>
          <w:numId w:val="8"/>
        </w:numPr>
      </w:pPr>
      <w:r>
        <w:t xml:space="preserve">Yes, an impulse input or any input who’s integral is not infinity as </w:t>
      </w:r>
      <w:proofErr w:type="spellStart"/>
      <w:r>
        <w:t>t</w:t>
      </w:r>
      <w:proofErr w:type="spellEnd"/>
      <w:r>
        <w:t xml:space="preserve"> goes to infinity would bound this function. With that said any function who’s integral is bounded as </w:t>
      </w:r>
      <w:proofErr w:type="spellStart"/>
      <w:r>
        <w:t>t</w:t>
      </w:r>
      <w:proofErr w:type="spellEnd"/>
      <w:r>
        <w:t xml:space="preserve"> goes to infinity would mean that the system is marginally stable</w:t>
      </w:r>
      <w:r w:rsidR="00D817D0">
        <w:t>.</w:t>
      </w:r>
    </w:p>
    <w:p w:rsidR="002F2EDD" w:rsidRDefault="009465BA" w:rsidP="009465BA">
      <w:pPr>
        <w:pStyle w:val="Heading2"/>
      </w:pPr>
      <w:r>
        <w:t>Conclusions</w:t>
      </w:r>
    </w:p>
    <w:p w:rsidR="009465BA" w:rsidRPr="009465BA" w:rsidRDefault="009465BA" w:rsidP="009465BA">
      <w:r>
        <w:t xml:space="preserve">From this lab we have learned </w:t>
      </w:r>
      <w:r w:rsidR="00D817D0">
        <w:t>how to define bounded system and unbounded systems and what that means in terms of stability. A quick pole analysis seems to be the easiest and most effective way of determining if a system is stable, marginally stable, or unstable. But for some systems where this is too complicated to analyze the poles or the transfer function is unknown, t</w:t>
      </w:r>
      <w:bookmarkStart w:id="0" w:name="_GoBack"/>
      <w:bookmarkEnd w:id="0"/>
      <w:r w:rsidR="00D817D0">
        <w:t>hen using the BIBO method would also allow us to understand the same things.</w:t>
      </w:r>
    </w:p>
    <w:p w:rsidR="002F2EDD" w:rsidRPr="002F2EDD" w:rsidRDefault="002F2EDD" w:rsidP="007C3ECB"/>
    <w:sectPr w:rsidR="002F2EDD" w:rsidRPr="002F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5946"/>
    <w:multiLevelType w:val="hybridMultilevel"/>
    <w:tmpl w:val="23FE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C047D"/>
    <w:multiLevelType w:val="hybridMultilevel"/>
    <w:tmpl w:val="B7583778"/>
    <w:lvl w:ilvl="0" w:tplc="DE2AAF9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A453C"/>
    <w:multiLevelType w:val="hybridMultilevel"/>
    <w:tmpl w:val="C16CD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F220B"/>
    <w:multiLevelType w:val="hybridMultilevel"/>
    <w:tmpl w:val="942028FA"/>
    <w:lvl w:ilvl="0" w:tplc="4C4A2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C445C"/>
    <w:multiLevelType w:val="hybridMultilevel"/>
    <w:tmpl w:val="6044A04C"/>
    <w:lvl w:ilvl="0" w:tplc="D94CE8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09CA"/>
    <w:multiLevelType w:val="hybridMultilevel"/>
    <w:tmpl w:val="8CDA0FD4"/>
    <w:lvl w:ilvl="0" w:tplc="49E8B98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E40FC"/>
    <w:multiLevelType w:val="hybridMultilevel"/>
    <w:tmpl w:val="0EF05A4A"/>
    <w:lvl w:ilvl="0" w:tplc="5498C1A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A206EDA">
      <w:start w:val="1"/>
      <w:numFmt w:val="lowerLetter"/>
      <w:pStyle w:val="ListParagraph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838DC"/>
    <w:multiLevelType w:val="hybridMultilevel"/>
    <w:tmpl w:val="0144DB8C"/>
    <w:lvl w:ilvl="0" w:tplc="ED3CD67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30"/>
    <w:rsid w:val="000A4787"/>
    <w:rsid w:val="000C7576"/>
    <w:rsid w:val="002457AB"/>
    <w:rsid w:val="002F2EDD"/>
    <w:rsid w:val="003C0D55"/>
    <w:rsid w:val="00500C3D"/>
    <w:rsid w:val="005F071B"/>
    <w:rsid w:val="006E567E"/>
    <w:rsid w:val="007C3ECB"/>
    <w:rsid w:val="00887730"/>
    <w:rsid w:val="009115F6"/>
    <w:rsid w:val="009465BA"/>
    <w:rsid w:val="00A03371"/>
    <w:rsid w:val="00B101C4"/>
    <w:rsid w:val="00B54E3F"/>
    <w:rsid w:val="00C237BF"/>
    <w:rsid w:val="00D817D0"/>
    <w:rsid w:val="00DA329F"/>
    <w:rsid w:val="00E12736"/>
    <w:rsid w:val="00F8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26A1"/>
  <w15:docId w15:val="{26392063-9798-4485-9604-F9F0E64A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ECB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7AB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2E74B5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7AB"/>
    <w:pPr>
      <w:spacing w:before="240" w:after="0"/>
      <w:outlineLvl w:val="1"/>
    </w:pPr>
    <w:rPr>
      <w:rFonts w:asciiTheme="majorHAnsi" w:hAnsiTheme="majorHAnsi" w:cstheme="majorHAnsi"/>
      <w:b/>
      <w:color w:val="2E74B5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E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BA"/>
    <w:pPr>
      <w:numPr>
        <w:ilvl w:val="1"/>
        <w:numId w:val="5"/>
      </w:numPr>
      <w:ind w:left="108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7AB"/>
    <w:rPr>
      <w:rFonts w:ascii="Arial" w:eastAsiaTheme="majorEastAsia" w:hAnsi="Arial" w:cs="Arial"/>
      <w:b/>
      <w:bCs/>
      <w:color w:val="2E74B5" w:themeColor="accent1" w:themeShade="BF"/>
      <w:sz w:val="4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3EC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7AB"/>
    <w:rPr>
      <w:rFonts w:asciiTheme="majorHAnsi" w:hAnsiTheme="majorHAnsi" w:cstheme="majorHAnsi"/>
      <w:b/>
      <w:color w:val="2E74B5" w:themeColor="accent1" w:themeShade="BF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C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C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C3ECB"/>
    <w:rPr>
      <w:rFonts w:ascii="Arial" w:hAnsi="Arial" w:cs="Arial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4E3F"/>
    <w:rPr>
      <w:rFonts w:asciiTheme="majorHAnsi" w:eastAsiaTheme="majorEastAsia" w:hAnsiTheme="majorHAnsi" w:cstheme="majorBidi"/>
      <w:b/>
      <w:b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2017-02-08T21:41:00Z</dcterms:created>
  <dcterms:modified xsi:type="dcterms:W3CDTF">2017-04-15T23:47:00Z</dcterms:modified>
</cp:coreProperties>
</file>