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1. Please provide a brief overview of your solution/application's AI capabilities (distinguish Gen AI vs. other if applicable)? What benefits will it bring to the business?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Our solution utilizes Large Language Models (LLMs) for extracting ground truth, key terms, and key term definitions. It offers enhanced accuracy and efficiency in data extraction, leading to improved decision-making and reduced manual effort.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 xml:space="preserve">2. Please list the underlying AI service(s) used if known (e.g., </w:t>
      </w:r>
      <w:proofErr w:type="spellStart"/>
      <w:r w:rsidRPr="008110B1">
        <w:rPr>
          <w:rFonts w:asciiTheme="minorHAnsi" w:hAnsiTheme="minorHAnsi" w:cstheme="minorHAnsi"/>
        </w:rPr>
        <w:t>OpenAI</w:t>
      </w:r>
      <w:proofErr w:type="spellEnd"/>
      <w:r w:rsidRPr="008110B1">
        <w:rPr>
          <w:rFonts w:asciiTheme="minorHAnsi" w:hAnsiTheme="minorHAnsi" w:cstheme="minorHAnsi"/>
        </w:rPr>
        <w:t>) or write "Do not know."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are using Azure </w:t>
      </w:r>
      <w:proofErr w:type="spellStart"/>
      <w:r w:rsidRPr="008110B1">
        <w:rPr>
          <w:rFonts w:asciiTheme="minorHAnsi" w:hAnsiTheme="minorHAnsi" w:cstheme="minorHAnsi"/>
        </w:rPr>
        <w:t>OpenAI</w:t>
      </w:r>
      <w:proofErr w:type="spellEnd"/>
      <w:r w:rsidRPr="008110B1">
        <w:rPr>
          <w:rFonts w:asciiTheme="minorHAnsi" w:hAnsiTheme="minorHAnsi" w:cstheme="minorHAnsi"/>
        </w:rPr>
        <w:t xml:space="preserve"> services.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3. What AI model is being used? Is it supervised, reinforced, or unsupervised? Please describe why this was chosen.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use Large Language Models, which are typically fine-tuned on supervised data for performance. This approach was chosen for its ability to handle complex language tasks effectively.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4. Is the model used as batch or real time? If real-time, how have you optimized the model to ensure scaling and concurrency needs?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The model is used in real-time. We optimize it by employing auto-scaling and load balancing to handle increased requests efficiently.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5. Describe Model CI/CD process code, model/data versioning, experiment tracking, release mechanism.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use version control systems for code and data, and we track experiments using a logging framework. Our release mechanism follows a CI/CD pipeline with automated testing and deployment.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6. How do you plan to monitor performance and data drift in production?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will implement performance monitoring tools and conduct regular evaluations to detect data drift, ensuring the model remains accurate over time.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7. Describe your model training process - which environment (UAT/Prod) is it being trained at?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The model is trained in a controlled UAT environment before being deployed to production to ensure reliability.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8. What accuracy metrics are being used and recorded?</w:t>
      </w:r>
    </w:p>
    <w:p w:rsidR="00F511BD" w:rsidRPr="00F511BD" w:rsidRDefault="00AA0647" w:rsidP="00F511BD">
      <w:pPr>
        <w:pStyle w:val="NormalWeb"/>
      </w:pPr>
      <w:r w:rsidRPr="008110B1">
        <w:rPr>
          <w:rStyle w:val="Strong"/>
          <w:rFonts w:asciiTheme="minorHAnsi" w:hAnsiTheme="minorHAnsi" w:cstheme="minorHAnsi"/>
        </w:rPr>
        <w:lastRenderedPageBreak/>
        <w:t>Answer:</w:t>
      </w:r>
      <w:r w:rsidRPr="008110B1">
        <w:rPr>
          <w:rFonts w:asciiTheme="minorHAnsi" w:hAnsiTheme="minorHAnsi" w:cstheme="minorHAnsi"/>
        </w:rPr>
        <w:t xml:space="preserve"> </w:t>
      </w:r>
      <w:r w:rsidR="00F511BD" w:rsidRPr="00F511BD">
        <w:t>For our AI solution, we utilize several accuracy metrics to evaluate model performance:</w:t>
      </w:r>
    </w:p>
    <w:p w:rsidR="00F511BD" w:rsidRPr="00F511BD" w:rsidRDefault="00F511BD" w:rsidP="00A41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 &amp; Correctness:</w:t>
      </w:r>
    </w:p>
    <w:p w:rsidR="00F511BD" w:rsidRPr="00F511BD" w:rsidRDefault="00F511BD" w:rsidP="00A41E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Correctness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the percentage of accurate predictions against ground truth.</w:t>
      </w:r>
    </w:p>
    <w:p w:rsidR="00F511BD" w:rsidRPr="00F511BD" w:rsidRDefault="00F511BD" w:rsidP="00A41E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assesses how comprehensively the model captures required information.</w:t>
      </w:r>
    </w:p>
    <w:p w:rsidR="00F511BD" w:rsidRPr="00F511BD" w:rsidRDefault="00F511BD" w:rsidP="00A41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&amp; Recall:</w:t>
      </w:r>
    </w:p>
    <w:p w:rsidR="00F511BD" w:rsidRPr="00F511BD" w:rsidRDefault="00F511BD" w:rsidP="00A41E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proportion of correctly identified terms out of all predicted.</w:t>
      </w:r>
    </w:p>
    <w:p w:rsidR="00F511BD" w:rsidRPr="00F511BD" w:rsidRDefault="00F511BD" w:rsidP="00A41E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proportion of correctly identified terms out of total relevant items.</w:t>
      </w:r>
    </w:p>
    <w:p w:rsidR="00F511BD" w:rsidRPr="00F511BD" w:rsidRDefault="00F511BD" w:rsidP="00A41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 Score: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harmonic mean of precision and recall, balancing both metrics.</w:t>
      </w:r>
    </w:p>
    <w:p w:rsidR="00F511BD" w:rsidRPr="00F511BD" w:rsidRDefault="00F511BD" w:rsidP="00A41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ROUGE-L Score: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overlap between extracted terms and ground truth, indicating completeness.</w:t>
      </w:r>
    </w:p>
    <w:p w:rsidR="00F511BD" w:rsidRPr="00F511BD" w:rsidRDefault="00F511BD" w:rsidP="00A41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Count-Based Metrics:</w:t>
      </w:r>
    </w:p>
    <w:p w:rsidR="00F511BD" w:rsidRPr="00F511BD" w:rsidRDefault="00F511BD" w:rsidP="00A41E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Count-Based Recall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all expected items are identified and only correct items are captured.</w:t>
      </w:r>
    </w:p>
    <w:p w:rsidR="00F511BD" w:rsidRPr="00F511BD" w:rsidRDefault="00F511BD" w:rsidP="00A41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Benchmarks:</w:t>
      </w:r>
      <w:r w:rsidRPr="00F511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Predefined thresholds monitor metric performance during fine-tuning.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 xml:space="preserve">9. Do you retrain the model? If yes, describe frequency, environments, </w:t>
      </w:r>
      <w:proofErr w:type="gramStart"/>
      <w:r w:rsidRPr="008110B1">
        <w:rPr>
          <w:rFonts w:asciiTheme="minorHAnsi" w:hAnsiTheme="minorHAnsi" w:cstheme="minorHAnsi"/>
        </w:rPr>
        <w:t>toolsets</w:t>
      </w:r>
      <w:proofErr w:type="gramEnd"/>
      <w:r w:rsidRPr="008110B1">
        <w:rPr>
          <w:rFonts w:asciiTheme="minorHAnsi" w:hAnsiTheme="minorHAnsi" w:cstheme="minorHAnsi"/>
        </w:rPr>
        <w:t>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10. Does training or inference require specialized hardware - GPU / TPU?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 xml:space="preserve">11. How are you logging model </w:t>
      </w:r>
      <w:proofErr w:type="spellStart"/>
      <w:r w:rsidRPr="008110B1">
        <w:rPr>
          <w:rFonts w:asciiTheme="minorHAnsi" w:hAnsiTheme="minorHAnsi" w:cstheme="minorHAnsi"/>
        </w:rPr>
        <w:t>explainability</w:t>
      </w:r>
      <w:proofErr w:type="spellEnd"/>
      <w:r w:rsidRPr="008110B1">
        <w:rPr>
          <w:rFonts w:asciiTheme="minorHAnsi" w:hAnsiTheme="minorHAnsi" w:cstheme="minorHAnsi"/>
        </w:rPr>
        <w:t>/feature importance?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log </w:t>
      </w:r>
      <w:proofErr w:type="spellStart"/>
      <w:r w:rsidRPr="008110B1">
        <w:rPr>
          <w:rFonts w:asciiTheme="minorHAnsi" w:hAnsiTheme="minorHAnsi" w:cstheme="minorHAnsi"/>
        </w:rPr>
        <w:t>explainability</w:t>
      </w:r>
      <w:proofErr w:type="spellEnd"/>
      <w:r w:rsidRPr="008110B1">
        <w:rPr>
          <w:rFonts w:asciiTheme="minorHAnsi" w:hAnsiTheme="minorHAnsi" w:cstheme="minorHAnsi"/>
        </w:rPr>
        <w:t xml:space="preserve"> metrics and feature importance using tools that integrate with our model to provide insights into predictions.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12. Has the MRM approval been secured?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Yes, MRM approval has been secured.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13. What are your sources of data? How is the source data quality assured?</w:t>
      </w:r>
    </w:p>
    <w:p w:rsidR="00AA0647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Our data sources include internal databases and publicly available datasets. Quality is assured through regular validation checks and data cleaning processes.</w:t>
      </w:r>
    </w:p>
    <w:p w:rsidR="00A41E84" w:rsidRDefault="00A41E84" w:rsidP="00AA0647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A41E84">
        <w:rPr>
          <w:rFonts w:asciiTheme="minorHAnsi" w:hAnsiTheme="minorHAnsi" w:cstheme="minorHAnsi"/>
          <w:b/>
          <w:sz w:val="28"/>
          <w:szCs w:val="28"/>
        </w:rPr>
        <w:t>14. List all of the sourced Private Data items</w:t>
      </w:r>
    </w:p>
    <w:p w:rsidR="00A41E84" w:rsidRPr="00A41E84" w:rsidRDefault="00A41E84" w:rsidP="00AA064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>
        <w:rPr>
          <w:rStyle w:val="Strong"/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lastRenderedPageBreak/>
        <w:t>14. Does your solution leverage Foundation (Gen AI) Models?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Yes, our solution leverages foundational models like those from Azure </w:t>
      </w:r>
      <w:proofErr w:type="spellStart"/>
      <w:r w:rsidRPr="008110B1">
        <w:rPr>
          <w:rFonts w:asciiTheme="minorHAnsi" w:hAnsiTheme="minorHAnsi" w:cstheme="minorHAnsi"/>
        </w:rPr>
        <w:t>OpenAI</w:t>
      </w:r>
      <w:proofErr w:type="spellEnd"/>
      <w:r w:rsidRPr="008110B1">
        <w:rPr>
          <w:rFonts w:asciiTheme="minorHAnsi" w:hAnsiTheme="minorHAnsi" w:cstheme="minorHAnsi"/>
        </w:rPr>
        <w:t>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15. What measures do you have in place to prevent data leakage and ensure confidentiality during model training and inference?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implement strict access controls, data anonymization techniques, and encryption protocols to protect sensitive data.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16. Please describe your architecture, aligning with the published patterns - RAG, NQL to SQL, or complex LLM chains or Agent based.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Our architecture follows a RAG (Retrieval-Augmented Generation) pattern, which combines retrieval methods with generative capabilities for enhanced results.</w:t>
      </w:r>
    </w:p>
    <w:p w:rsidR="00AA0647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17. How are you addressing Responsible AI concerns in communicating with LLM?</w:t>
      </w:r>
      <w:r w:rsidR="003E09F2">
        <w:rPr>
          <w:rFonts w:asciiTheme="minorHAnsi" w:hAnsiTheme="minorHAnsi" w:cstheme="minorHAnsi"/>
        </w:rPr>
        <w:t xml:space="preserve"> </w:t>
      </w:r>
    </w:p>
    <w:p w:rsidR="003E09F2" w:rsidRPr="003E09F2" w:rsidRDefault="003E09F2" w:rsidP="003E09F2">
      <w:pPr>
        <w:rPr>
          <w:b/>
          <w:sz w:val="28"/>
          <w:szCs w:val="28"/>
        </w:rPr>
      </w:pPr>
      <w:proofErr w:type="gramStart"/>
      <w:r w:rsidRPr="004B7BDD">
        <w:rPr>
          <w:b/>
          <w:sz w:val="28"/>
          <w:szCs w:val="28"/>
        </w:rPr>
        <w:t>i.e</w:t>
      </w:r>
      <w:proofErr w:type="gramEnd"/>
      <w:r w:rsidRPr="004B7BDD">
        <w:rPr>
          <w:b/>
          <w:sz w:val="28"/>
          <w:szCs w:val="28"/>
        </w:rPr>
        <w:t>. prompt injections, sensitive/PII leakage, off-topic discussion, profanity/toxic prevention and hallucinations."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implement input validation, sensitive content filtering, and monitoring for biases and inaccuracies to address Responsible AI concerns.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18. How does business consume the generated data and ensure that reviews are done prior to the business use?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Generated data is reviewed by domain experts before being utilized in business processes to ensure accuracy and relevance.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19. Are you using a vector database? If yes, describe technology, purpose, which index/matching algorithm?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 xml:space="preserve">20. How is testing conducted for generated data? </w:t>
      </w:r>
      <w:proofErr w:type="gramStart"/>
      <w:r w:rsidRPr="008110B1">
        <w:rPr>
          <w:rFonts w:asciiTheme="minorHAnsi" w:hAnsiTheme="minorHAnsi" w:cstheme="minorHAnsi"/>
        </w:rPr>
        <w:t>i.e</w:t>
      </w:r>
      <w:proofErr w:type="gramEnd"/>
      <w:r w:rsidRPr="008110B1">
        <w:rPr>
          <w:rFonts w:asciiTheme="minorHAnsi" w:hAnsiTheme="minorHAnsi" w:cstheme="minorHAnsi"/>
        </w:rPr>
        <w:t>. Should cover functional, performance, and accuracy.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Testing is conducted through unit tests for functionality, performance benchmarks, and validation against ground truth data for accuracy.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21. Is the application monitored for performance &amp; accuracy on a regular basis? Describe the evaluation metrics generated.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lastRenderedPageBreak/>
        <w:t>Answer:</w:t>
      </w:r>
      <w:r w:rsidRPr="008110B1">
        <w:rPr>
          <w:rFonts w:asciiTheme="minorHAnsi" w:hAnsiTheme="minorHAnsi" w:cstheme="minorHAnsi"/>
        </w:rPr>
        <w:t xml:space="preserve"> Yes, we monitor performance regularly using metrics like accuracy, precision, recall, latency, and throughput.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 xml:space="preserve">22. </w:t>
      </w:r>
      <w:proofErr w:type="gramStart"/>
      <w:r w:rsidRPr="008110B1">
        <w:rPr>
          <w:rFonts w:asciiTheme="minorHAnsi" w:hAnsiTheme="minorHAnsi" w:cstheme="minorHAnsi"/>
        </w:rPr>
        <w:t>Is</w:t>
      </w:r>
      <w:proofErr w:type="gramEnd"/>
      <w:r w:rsidRPr="008110B1">
        <w:rPr>
          <w:rFonts w:asciiTheme="minorHAnsi" w:hAnsiTheme="minorHAnsi" w:cstheme="minorHAnsi"/>
        </w:rPr>
        <w:t xml:space="preserve"> the LLM model out-of-the-box or fine-tuned? If fine-tuned, describe how training data is generated.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The model is fine-tuned on curated datasets generated from internal and external sources, ensuring no confidential information is included.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23. Describe how the model is fine-tuned and established for optimized inference.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use techniques like </w:t>
      </w:r>
      <w:proofErr w:type="spellStart"/>
      <w:r w:rsidRPr="008110B1">
        <w:rPr>
          <w:rFonts w:asciiTheme="minorHAnsi" w:hAnsiTheme="minorHAnsi" w:cstheme="minorHAnsi"/>
        </w:rPr>
        <w:t>LoRA</w:t>
      </w:r>
      <w:proofErr w:type="spellEnd"/>
      <w:r w:rsidRPr="008110B1">
        <w:rPr>
          <w:rFonts w:asciiTheme="minorHAnsi" w:hAnsiTheme="minorHAnsi" w:cstheme="minorHAnsi"/>
        </w:rPr>
        <w:t xml:space="preserve"> or </w:t>
      </w:r>
      <w:proofErr w:type="spellStart"/>
      <w:r w:rsidRPr="008110B1">
        <w:rPr>
          <w:rFonts w:asciiTheme="minorHAnsi" w:hAnsiTheme="minorHAnsi" w:cstheme="minorHAnsi"/>
        </w:rPr>
        <w:t>QLoRA</w:t>
      </w:r>
      <w:proofErr w:type="spellEnd"/>
      <w:r w:rsidRPr="008110B1">
        <w:rPr>
          <w:rFonts w:asciiTheme="minorHAnsi" w:hAnsiTheme="minorHAnsi" w:cstheme="minorHAnsi"/>
        </w:rPr>
        <w:t xml:space="preserve"> for fine-tuning to minimize parameter updates and reduce inference costs without sacrificing performance.</w:t>
      </w:r>
    </w:p>
    <w:p w:rsidR="00AA0647" w:rsidRPr="008110B1" w:rsidRDefault="00AA0647" w:rsidP="00AA0647">
      <w:pPr>
        <w:pStyle w:val="Heading3"/>
        <w:rPr>
          <w:rFonts w:asciiTheme="minorHAnsi" w:hAnsiTheme="minorHAnsi" w:cstheme="minorHAnsi"/>
        </w:rPr>
      </w:pPr>
      <w:r w:rsidRPr="008110B1">
        <w:rPr>
          <w:rFonts w:asciiTheme="minorHAnsi" w:hAnsiTheme="minorHAnsi" w:cstheme="minorHAnsi"/>
        </w:rPr>
        <w:t>24. LLM usage can become costly as usage increases, and also performance can degrade. Please describe how you plan to limit costs and improve performance over time?</w:t>
      </w:r>
    </w:p>
    <w:p w:rsidR="00AA0647" w:rsidRPr="008110B1" w:rsidRDefault="00AA0647" w:rsidP="00AA0647">
      <w:pPr>
        <w:pStyle w:val="NormalWeb"/>
        <w:rPr>
          <w:rFonts w:asciiTheme="minorHAnsi" w:hAnsiTheme="minorHAnsi" w:cstheme="minorHAnsi"/>
        </w:rPr>
      </w:pPr>
      <w:r w:rsidRPr="008110B1">
        <w:rPr>
          <w:rStyle w:val="Strong"/>
          <w:rFonts w:asciiTheme="minorHAnsi" w:hAnsiTheme="minorHAnsi" w:cstheme="minorHAnsi"/>
        </w:rPr>
        <w:t>Answer:</w:t>
      </w:r>
      <w:r w:rsidRPr="008110B1">
        <w:rPr>
          <w:rFonts w:asciiTheme="minorHAnsi" w:hAnsiTheme="minorHAnsi" w:cstheme="minorHAnsi"/>
        </w:rPr>
        <w:t xml:space="preserve"> We will monitor usage patterns, implement caching, use batch processing, and explore model distillation to manage costs while maintaining performance.</w:t>
      </w:r>
    </w:p>
    <w:p w:rsidR="006F16B0" w:rsidRPr="008110B1" w:rsidRDefault="006F16B0" w:rsidP="00AA0647">
      <w:pPr>
        <w:rPr>
          <w:rFonts w:cstheme="minorHAnsi"/>
        </w:rPr>
      </w:pPr>
    </w:p>
    <w:sectPr w:rsidR="006F16B0" w:rsidRPr="0081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3CD1"/>
    <w:multiLevelType w:val="multilevel"/>
    <w:tmpl w:val="B91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DD"/>
    <w:rsid w:val="00295B4C"/>
    <w:rsid w:val="0034725E"/>
    <w:rsid w:val="00372243"/>
    <w:rsid w:val="003E09F2"/>
    <w:rsid w:val="004B7BDD"/>
    <w:rsid w:val="004C48D6"/>
    <w:rsid w:val="006401C4"/>
    <w:rsid w:val="006F16B0"/>
    <w:rsid w:val="0070462C"/>
    <w:rsid w:val="008110B1"/>
    <w:rsid w:val="009B35C3"/>
    <w:rsid w:val="009F4D80"/>
    <w:rsid w:val="00A41E84"/>
    <w:rsid w:val="00A538BF"/>
    <w:rsid w:val="00AA0647"/>
    <w:rsid w:val="00D86E63"/>
    <w:rsid w:val="00D927EA"/>
    <w:rsid w:val="00DF209D"/>
    <w:rsid w:val="00E8226C"/>
    <w:rsid w:val="00EA5225"/>
    <w:rsid w:val="00F073C4"/>
    <w:rsid w:val="00F511BD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7B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7B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5B4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F2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7B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7B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5B4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F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1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3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Pammi Venu</dc:creator>
  <cp:lastModifiedBy>Pammi Venu</cp:lastModifiedBy>
  <cp:revision>6</cp:revision>
  <dcterms:created xsi:type="dcterms:W3CDTF">2024-10-17T12:09:00Z</dcterms:created>
  <dcterms:modified xsi:type="dcterms:W3CDTF">2024-10-17T12:48:00Z</dcterms:modified>
</cp:coreProperties>
</file>