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8925623"/>
        <w:docPartObj>
          <w:docPartGallery w:val="Cover Pages"/>
          <w:docPartUnique/>
        </w:docPartObj>
      </w:sdtPr>
      <w:sdtContent>
        <w:p w14:paraId="32A62305" w14:textId="2EF68C2B" w:rsidR="00A64B7C" w:rsidRDefault="00A64B7C">
          <w:r>
            <w:rPr>
              <w:noProof/>
            </w:rPr>
            <mc:AlternateContent>
              <mc:Choice Requires="wpg">
                <w:drawing>
                  <wp:anchor distT="0" distB="0" distL="114300" distR="114300" simplePos="0" relativeHeight="251662336" behindDoc="0" locked="0" layoutInCell="1" allowOverlap="1" wp14:anchorId="2A9A3875" wp14:editId="7974987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6443FD"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90A4E19" wp14:editId="6B62DD8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0F5E3C" w14:textId="16F42289" w:rsidR="00A64B7C" w:rsidRPr="00A64B7C" w:rsidRDefault="00A64B7C">
                                    <w:pPr>
                                      <w:pStyle w:val="Sinespaciado"/>
                                      <w:jc w:val="right"/>
                                      <w:rPr>
                                        <w:color w:val="595959" w:themeColor="text1" w:themeTint="A6"/>
                                        <w:sz w:val="28"/>
                                        <w:szCs w:val="28"/>
                                        <w:lang w:val="es-ES"/>
                                      </w:rPr>
                                    </w:pPr>
                                    <w:r w:rsidRPr="00A64B7C">
                                      <w:rPr>
                                        <w:color w:val="595959" w:themeColor="text1" w:themeTint="A6"/>
                                        <w:sz w:val="28"/>
                                        <w:szCs w:val="28"/>
                                        <w:lang w:val="es-ES"/>
                                      </w:rPr>
                                      <w:t>Jesús Alonso García</w:t>
                                    </w:r>
                                  </w:p>
                                </w:sdtContent>
                              </w:sdt>
                              <w:p w14:paraId="249F2187" w14:textId="2431C4B2" w:rsidR="00A64B7C" w:rsidRPr="00A64B7C" w:rsidRDefault="00000000">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A64B7C">
                                      <w:rPr>
                                        <w:color w:val="595959" w:themeColor="text1" w:themeTint="A6"/>
                                        <w:sz w:val="18"/>
                                        <w:szCs w:val="18"/>
                                      </w:rPr>
                                      <w:t>UO271723@uniovi.es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90A4E19"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0F5E3C" w14:textId="16F42289" w:rsidR="00A64B7C" w:rsidRPr="00A64B7C" w:rsidRDefault="00A64B7C">
                              <w:pPr>
                                <w:pStyle w:val="Sinespaciado"/>
                                <w:jc w:val="right"/>
                                <w:rPr>
                                  <w:color w:val="595959" w:themeColor="text1" w:themeTint="A6"/>
                                  <w:sz w:val="28"/>
                                  <w:szCs w:val="28"/>
                                  <w:lang w:val="es-ES"/>
                                </w:rPr>
                              </w:pPr>
                              <w:r w:rsidRPr="00A64B7C">
                                <w:rPr>
                                  <w:color w:val="595959" w:themeColor="text1" w:themeTint="A6"/>
                                  <w:sz w:val="28"/>
                                  <w:szCs w:val="28"/>
                                  <w:lang w:val="es-ES"/>
                                </w:rPr>
                                <w:t>Jesús Alonso García</w:t>
                              </w:r>
                            </w:p>
                          </w:sdtContent>
                        </w:sdt>
                        <w:p w14:paraId="249F2187" w14:textId="2431C4B2" w:rsidR="00A64B7C" w:rsidRPr="00A64B7C" w:rsidRDefault="00000000">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A64B7C">
                                <w:rPr>
                                  <w:color w:val="595959" w:themeColor="text1" w:themeTint="A6"/>
                                  <w:sz w:val="18"/>
                                  <w:szCs w:val="18"/>
                                </w:rPr>
                                <w:t>UO271723@uniovi.es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92556E9" wp14:editId="436C0B7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357D4" w14:textId="2FCBF03F" w:rsidR="00A64B7C" w:rsidRPr="00A64B7C" w:rsidRDefault="00000000">
                                <w:pPr>
                                  <w:jc w:val="right"/>
                                  <w:rPr>
                                    <w:color w:val="4472C4" w:themeColor="accent1"/>
                                    <w:sz w:val="64"/>
                                    <w:szCs w:val="64"/>
                                    <w:lang w:val="es-ES"/>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4B7C">
                                      <w:rPr>
                                        <w:caps/>
                                        <w:color w:val="4472C4" w:themeColor="accent1"/>
                                        <w:sz w:val="64"/>
                                        <w:szCs w:val="64"/>
                                      </w:rPr>
                                      <w:t xml:space="preserve">Ejercicio </w:t>
                                    </w:r>
                                    <w:r w:rsidR="006A4D04">
                                      <w:rPr>
                                        <w:caps/>
                                        <w:color w:val="4472C4" w:themeColor="accent1"/>
                                        <w:sz w:val="64"/>
                                        <w:szCs w:val="64"/>
                                      </w:rPr>
                                      <w:t>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2556E9"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33357D4" w14:textId="2FCBF03F" w:rsidR="00A64B7C" w:rsidRPr="00A64B7C" w:rsidRDefault="00000000">
                          <w:pPr>
                            <w:jc w:val="right"/>
                            <w:rPr>
                              <w:color w:val="4472C4" w:themeColor="accent1"/>
                              <w:sz w:val="64"/>
                              <w:szCs w:val="64"/>
                              <w:lang w:val="es-ES"/>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4B7C">
                                <w:rPr>
                                  <w:caps/>
                                  <w:color w:val="4472C4" w:themeColor="accent1"/>
                                  <w:sz w:val="64"/>
                                  <w:szCs w:val="64"/>
                                </w:rPr>
                                <w:t xml:space="preserve">Ejercicio </w:t>
                              </w:r>
                              <w:r w:rsidR="006A4D04">
                                <w:rPr>
                                  <w:caps/>
                                  <w:color w:val="4472C4" w:themeColor="accent1"/>
                                  <w:sz w:val="64"/>
                                  <w:szCs w:val="64"/>
                                </w:rPr>
                                <w:t>3</w:t>
                              </w:r>
                            </w:sdtContent>
                          </w:sdt>
                        </w:p>
                      </w:txbxContent>
                    </v:textbox>
                    <w10:wrap type="square" anchorx="page" anchory="page"/>
                  </v:shape>
                </w:pict>
              </mc:Fallback>
            </mc:AlternateContent>
          </w:r>
        </w:p>
        <w:p w14:paraId="3019AA52" w14:textId="29BC739A" w:rsidR="00A64B7C" w:rsidRDefault="00A64B7C">
          <w:r>
            <w:br w:type="page"/>
          </w:r>
        </w:p>
      </w:sdtContent>
    </w:sdt>
    <w:p w14:paraId="68B21B4D" w14:textId="27638C6B" w:rsidR="002E155E" w:rsidRDefault="00A64B7C">
      <w:pPr>
        <w:rPr>
          <w:lang w:val="es-ES"/>
        </w:rPr>
      </w:pPr>
      <w:r w:rsidRPr="00A64B7C">
        <w:rPr>
          <w:lang w:val="es-ES"/>
        </w:rPr>
        <w:lastRenderedPageBreak/>
        <w:t>El programa en cuestión es u</w:t>
      </w:r>
      <w:r>
        <w:rPr>
          <w:lang w:val="es-ES"/>
        </w:rPr>
        <w:t xml:space="preserve">n script de Python por lo que se ejecuta desde la línea de comando. La versión de Python utilizada es la 3.10.5. </w:t>
      </w:r>
    </w:p>
    <w:p w14:paraId="56ACC872" w14:textId="2037F895" w:rsidR="00A64B7C" w:rsidRDefault="008C509F">
      <w:pPr>
        <w:rPr>
          <w:lang w:val="es-ES"/>
        </w:rPr>
      </w:pPr>
      <w:r>
        <w:rPr>
          <w:lang w:val="es-ES"/>
        </w:rPr>
        <w:t>El</w:t>
      </w:r>
      <w:r w:rsidR="00A64B7C">
        <w:rPr>
          <w:lang w:val="es-ES"/>
        </w:rPr>
        <w:t xml:space="preserve"> </w:t>
      </w:r>
      <w:proofErr w:type="spellStart"/>
      <w:r w:rsidR="00A64B7C">
        <w:rPr>
          <w:lang w:val="es-ES"/>
        </w:rPr>
        <w:t>parseado</w:t>
      </w:r>
      <w:proofErr w:type="spellEnd"/>
      <w:r w:rsidR="00A64B7C">
        <w:rPr>
          <w:lang w:val="es-ES"/>
        </w:rPr>
        <w:t xml:space="preserve"> del </w:t>
      </w:r>
      <w:proofErr w:type="spellStart"/>
      <w:r w:rsidR="00A64B7C">
        <w:rPr>
          <w:lang w:val="es-ES"/>
        </w:rPr>
        <w:t>xml</w:t>
      </w:r>
      <w:proofErr w:type="spellEnd"/>
      <w:r w:rsidR="00A64B7C">
        <w:rPr>
          <w:lang w:val="es-ES"/>
        </w:rPr>
        <w:t xml:space="preserve"> se realiza en un script aparte dentro de la carpeta </w:t>
      </w:r>
      <w:proofErr w:type="spellStart"/>
      <w:r w:rsidR="00A64B7C">
        <w:rPr>
          <w:lang w:val="es-ES"/>
        </w:rPr>
        <w:t>parse</w:t>
      </w:r>
      <w:proofErr w:type="spellEnd"/>
      <w:r w:rsidR="00A64B7C">
        <w:rPr>
          <w:lang w:val="es-ES"/>
        </w:rPr>
        <w:t xml:space="preserve"> y luego el script lo importa. Esto fue una decisión para optimizar un poco los scripts ya que se iba a repetir código contando con los ejercicios posteriores a este.</w:t>
      </w:r>
    </w:p>
    <w:p w14:paraId="7BD09BD6" w14:textId="60D0A36D" w:rsidR="006A4D04" w:rsidRDefault="00A64B7C" w:rsidP="008C509F">
      <w:pPr>
        <w:rPr>
          <w:lang w:val="es-ES"/>
        </w:rPr>
      </w:pPr>
      <w:r>
        <w:rPr>
          <w:lang w:val="es-ES"/>
        </w:rPr>
        <w:t>Para ejecutarlo es tan sencillo como ejecutar el comando “</w:t>
      </w:r>
      <w:proofErr w:type="spellStart"/>
      <w:r>
        <w:rPr>
          <w:lang w:val="es-ES"/>
        </w:rPr>
        <w:t>py</w:t>
      </w:r>
      <w:proofErr w:type="spellEnd"/>
      <w:r>
        <w:rPr>
          <w:lang w:val="es-ES"/>
        </w:rPr>
        <w:t xml:space="preserve"> .\</w:t>
      </w:r>
      <w:r w:rsidR="008C509F">
        <w:rPr>
          <w:lang w:val="es-ES"/>
        </w:rPr>
        <w:t>epu</w:t>
      </w:r>
      <w:r w:rsidR="000C544E">
        <w:rPr>
          <w:lang w:val="es-ES"/>
        </w:rPr>
        <w:t>b</w:t>
      </w:r>
      <w:r w:rsidR="008C509F">
        <w:rPr>
          <w:lang w:val="es-ES"/>
        </w:rPr>
        <w:t>reader</w:t>
      </w:r>
      <w:r>
        <w:rPr>
          <w:lang w:val="es-ES"/>
        </w:rPr>
        <w:t xml:space="preserve">.py”. (Asegurarse de que se </w:t>
      </w:r>
      <w:r w:rsidR="000C544E">
        <w:rPr>
          <w:lang w:val="es-ES"/>
        </w:rPr>
        <w:t>está</w:t>
      </w:r>
      <w:r>
        <w:rPr>
          <w:lang w:val="es-ES"/>
        </w:rPr>
        <w:t xml:space="preserve"> ejecutando desde la misma carpeta). Después de esto el programa nos preguntará que archivo deseamos </w:t>
      </w:r>
      <w:proofErr w:type="spellStart"/>
      <w:r>
        <w:rPr>
          <w:lang w:val="es-ES"/>
        </w:rPr>
        <w:t>parsear</w:t>
      </w:r>
      <w:proofErr w:type="spellEnd"/>
      <w:r>
        <w:rPr>
          <w:lang w:val="es-ES"/>
        </w:rPr>
        <w:t xml:space="preserve">, a lo cual pondremos la ruta al archivo deseado (mejor si </w:t>
      </w:r>
      <w:r w:rsidR="000C544E">
        <w:rPr>
          <w:lang w:val="es-ES"/>
        </w:rPr>
        <w:t>está</w:t>
      </w:r>
      <w:r>
        <w:rPr>
          <w:lang w:val="es-ES"/>
        </w:rPr>
        <w:t xml:space="preserve"> dentro de la misma carpeta). </w:t>
      </w:r>
      <w:r w:rsidR="008C509F">
        <w:rPr>
          <w:lang w:val="es-ES"/>
        </w:rPr>
        <w:t xml:space="preserve">El archivo es de tipo </w:t>
      </w:r>
      <w:proofErr w:type="spellStart"/>
      <w:r w:rsidR="008C509F">
        <w:rPr>
          <w:lang w:val="es-ES"/>
        </w:rPr>
        <w:t>epub</w:t>
      </w:r>
      <w:proofErr w:type="spellEnd"/>
      <w:r w:rsidR="008C509F">
        <w:rPr>
          <w:lang w:val="es-ES"/>
        </w:rPr>
        <w:t xml:space="preserve">, los archivos </w:t>
      </w:r>
      <w:proofErr w:type="spellStart"/>
      <w:r w:rsidR="008C509F">
        <w:rPr>
          <w:lang w:val="es-ES"/>
        </w:rPr>
        <w:t>epub</w:t>
      </w:r>
      <w:proofErr w:type="spellEnd"/>
      <w:r w:rsidR="008C509F">
        <w:rPr>
          <w:lang w:val="es-ES"/>
        </w:rPr>
        <w:t xml:space="preserve"> son como un archivo comprimido, al descomprimirlo podemos ver que tiene una estructura de directorios. Para nosotros el interesante es el EPUB, dentro del el cual se encuentra el archivo objetivo de este ejercicio, el </w:t>
      </w:r>
      <w:proofErr w:type="spellStart"/>
      <w:r w:rsidR="008C509F">
        <w:rPr>
          <w:lang w:val="es-ES"/>
        </w:rPr>
        <w:t>package.opf</w:t>
      </w:r>
      <w:proofErr w:type="spellEnd"/>
      <w:r w:rsidR="008C509F">
        <w:rPr>
          <w:lang w:val="es-ES"/>
        </w:rPr>
        <w:t xml:space="preserve">, este </w:t>
      </w:r>
      <w:proofErr w:type="spellStart"/>
      <w:r w:rsidR="008C509F">
        <w:rPr>
          <w:lang w:val="es-ES"/>
        </w:rPr>
        <w:t>continene</w:t>
      </w:r>
      <w:proofErr w:type="spellEnd"/>
      <w:r w:rsidR="008C509F">
        <w:rPr>
          <w:lang w:val="es-ES"/>
        </w:rPr>
        <w:t xml:space="preserve"> todo tipo de información acerca del archivo, como metadatos sobre el autor, contribuidores, identificador, etc. Nosotros nos vamos a centrar en los metadatos, como poder verlos y como editarlos.</w:t>
      </w:r>
    </w:p>
    <w:p w14:paraId="3714DD10" w14:textId="6C853562" w:rsidR="008C509F" w:rsidRDefault="008C509F" w:rsidP="008C509F">
      <w:pPr>
        <w:rPr>
          <w:lang w:val="es-ES"/>
        </w:rPr>
      </w:pPr>
      <w:r>
        <w:rPr>
          <w:lang w:val="es-ES"/>
        </w:rPr>
        <w:t>Para ello empezaremos la ejecución del programa. Como todo archivo Python todo empieza de la misma manera.</w:t>
      </w:r>
    </w:p>
    <w:p w14:paraId="26019125" w14:textId="741202AD" w:rsidR="006A4D04" w:rsidRDefault="008C509F">
      <w:pPr>
        <w:rPr>
          <w:lang w:val="es-ES"/>
        </w:rPr>
      </w:pPr>
      <w:r w:rsidRPr="008C509F">
        <w:rPr>
          <w:lang w:val="es-ES"/>
        </w:rPr>
        <w:drawing>
          <wp:inline distT="0" distB="0" distL="0" distR="0" wp14:anchorId="2B7B4B96" wp14:editId="72B064A5">
            <wp:extent cx="5400040" cy="396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96875"/>
                    </a:xfrm>
                    <a:prstGeom prst="rect">
                      <a:avLst/>
                    </a:prstGeom>
                  </pic:spPr>
                </pic:pic>
              </a:graphicData>
            </a:graphic>
          </wp:inline>
        </w:drawing>
      </w:r>
    </w:p>
    <w:p w14:paraId="71FDA70C" w14:textId="7813D031" w:rsidR="008C509F" w:rsidRDefault="008C509F">
      <w:pPr>
        <w:rPr>
          <w:lang w:val="es-ES"/>
        </w:rPr>
      </w:pPr>
      <w:r>
        <w:rPr>
          <w:lang w:val="es-ES"/>
        </w:rPr>
        <w:t>Después de eso se nos pedirá que introduzcamos el nombre del archivo que queremos editar, es recomendable que estén en el mismo directorio para evitar problemas de que no se encuentre el archivo. A continuación, el programa nos enseñara los parámetros que podremos editar</w:t>
      </w:r>
    </w:p>
    <w:p w14:paraId="5CAFDF0D" w14:textId="49D2B9EB" w:rsidR="008C509F" w:rsidRDefault="008C509F">
      <w:pPr>
        <w:rPr>
          <w:lang w:val="es-ES"/>
        </w:rPr>
      </w:pPr>
      <w:r w:rsidRPr="008C509F">
        <w:rPr>
          <w:lang w:val="es-ES"/>
        </w:rPr>
        <w:drawing>
          <wp:inline distT="0" distB="0" distL="0" distR="0" wp14:anchorId="7EAC5607" wp14:editId="603AC635">
            <wp:extent cx="5400040" cy="1691640"/>
            <wp:effectExtent l="0" t="0" r="0" b="381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8"/>
                    <a:stretch>
                      <a:fillRect/>
                    </a:stretch>
                  </pic:blipFill>
                  <pic:spPr>
                    <a:xfrm>
                      <a:off x="0" y="0"/>
                      <a:ext cx="5400040" cy="1691640"/>
                    </a:xfrm>
                    <a:prstGeom prst="rect">
                      <a:avLst/>
                    </a:prstGeom>
                  </pic:spPr>
                </pic:pic>
              </a:graphicData>
            </a:graphic>
          </wp:inline>
        </w:drawing>
      </w:r>
    </w:p>
    <w:p w14:paraId="65030B0B" w14:textId="6EEE416C" w:rsidR="008C509F" w:rsidRDefault="008C509F">
      <w:pPr>
        <w:rPr>
          <w:lang w:val="es-ES"/>
        </w:rPr>
      </w:pPr>
      <w:r>
        <w:rPr>
          <w:lang w:val="es-ES"/>
        </w:rPr>
        <w:t xml:space="preserve">Aunque se enseñen varios </w:t>
      </w:r>
      <w:proofErr w:type="spellStart"/>
      <w:r>
        <w:rPr>
          <w:lang w:val="es-ES"/>
        </w:rPr>
        <w:t>contributor</w:t>
      </w:r>
      <w:proofErr w:type="spellEnd"/>
      <w:r>
        <w:rPr>
          <w:lang w:val="es-ES"/>
        </w:rPr>
        <w:t xml:space="preserve"> no tenemos por que preocuparnos, ya que como indica la entrada, se le preguntara que </w:t>
      </w:r>
      <w:proofErr w:type="spellStart"/>
      <w:r>
        <w:rPr>
          <w:lang w:val="es-ES"/>
        </w:rPr>
        <w:t>contributor</w:t>
      </w:r>
      <w:proofErr w:type="spellEnd"/>
      <w:r>
        <w:rPr>
          <w:lang w:val="es-ES"/>
        </w:rPr>
        <w:t xml:space="preserve"> se quiere editar más tarde. Aquí podemos equivocarnos sin miedo ya que nos remitirá al mismo punto </w:t>
      </w:r>
    </w:p>
    <w:p w14:paraId="6526FD46" w14:textId="338C9157" w:rsidR="008C509F" w:rsidRDefault="008C509F">
      <w:pPr>
        <w:rPr>
          <w:lang w:val="es-ES"/>
        </w:rPr>
      </w:pPr>
      <w:r w:rsidRPr="008C509F">
        <w:rPr>
          <w:lang w:val="es-ES"/>
        </w:rPr>
        <w:drawing>
          <wp:inline distT="0" distB="0" distL="0" distR="0" wp14:anchorId="2F1C5E82" wp14:editId="05C5E947">
            <wp:extent cx="5400040" cy="387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7350"/>
                    </a:xfrm>
                    <a:prstGeom prst="rect">
                      <a:avLst/>
                    </a:prstGeom>
                  </pic:spPr>
                </pic:pic>
              </a:graphicData>
            </a:graphic>
          </wp:inline>
        </w:drawing>
      </w:r>
      <w:r>
        <w:rPr>
          <w:lang w:val="es-ES"/>
        </w:rPr>
        <w:t xml:space="preserve">Cuando introduzcamos un valor valido </w:t>
      </w:r>
      <w:r w:rsidR="00AE76CF">
        <w:rPr>
          <w:lang w:val="es-ES"/>
        </w:rPr>
        <w:t xml:space="preserve">en este caso, </w:t>
      </w:r>
      <w:proofErr w:type="spellStart"/>
      <w:r w:rsidR="00AE76CF">
        <w:rPr>
          <w:lang w:val="es-ES"/>
        </w:rPr>
        <w:t>contributor</w:t>
      </w:r>
      <w:proofErr w:type="spellEnd"/>
      <w:r w:rsidR="00AE76CF">
        <w:rPr>
          <w:lang w:val="es-ES"/>
        </w:rPr>
        <w:t xml:space="preserve"> se nos pedirá que introduzcamos la posición del </w:t>
      </w:r>
      <w:proofErr w:type="spellStart"/>
      <w:r w:rsidR="00AE76CF">
        <w:rPr>
          <w:lang w:val="es-ES"/>
        </w:rPr>
        <w:t>contributor</w:t>
      </w:r>
      <w:proofErr w:type="spellEnd"/>
      <w:r w:rsidR="00AE76CF">
        <w:rPr>
          <w:lang w:val="es-ES"/>
        </w:rPr>
        <w:t>.</w:t>
      </w:r>
    </w:p>
    <w:p w14:paraId="32B08D99" w14:textId="303B895D" w:rsidR="00AE76CF" w:rsidRDefault="00AE76CF">
      <w:pPr>
        <w:rPr>
          <w:lang w:val="es-ES"/>
        </w:rPr>
      </w:pPr>
      <w:r w:rsidRPr="00AE76CF">
        <w:rPr>
          <w:lang w:val="es-ES"/>
        </w:rPr>
        <w:drawing>
          <wp:inline distT="0" distB="0" distL="0" distR="0" wp14:anchorId="30CDAFCE" wp14:editId="5DDE3246">
            <wp:extent cx="4839375" cy="685896"/>
            <wp:effectExtent l="0" t="0" r="0" b="0"/>
            <wp:docPr id="4" name="Imagen 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10;&#10;Descripción generada automáticamente con confianza media"/>
                    <pic:cNvPicPr/>
                  </pic:nvPicPr>
                  <pic:blipFill>
                    <a:blip r:embed="rId10"/>
                    <a:stretch>
                      <a:fillRect/>
                    </a:stretch>
                  </pic:blipFill>
                  <pic:spPr>
                    <a:xfrm>
                      <a:off x="0" y="0"/>
                      <a:ext cx="4839375" cy="685896"/>
                    </a:xfrm>
                    <a:prstGeom prst="rect">
                      <a:avLst/>
                    </a:prstGeom>
                  </pic:spPr>
                </pic:pic>
              </a:graphicData>
            </a:graphic>
          </wp:inline>
        </w:drawing>
      </w:r>
    </w:p>
    <w:p w14:paraId="771177C5" w14:textId="263CD61E" w:rsidR="00AE76CF" w:rsidRDefault="00AE76CF">
      <w:pPr>
        <w:rPr>
          <w:lang w:val="es-ES"/>
        </w:rPr>
      </w:pPr>
      <w:r>
        <w:rPr>
          <w:lang w:val="es-ES"/>
        </w:rPr>
        <w:lastRenderedPageBreak/>
        <w:t>De nuevo los valores de entrada esta controlados para que no salte ningún error inesperado, una vez que escojamos un valor valido se mostrará el valor que tiene dicho elemento,</w:t>
      </w:r>
    </w:p>
    <w:p w14:paraId="0B2D4168" w14:textId="06EEF360" w:rsidR="00AE76CF" w:rsidRDefault="00AE76CF">
      <w:pPr>
        <w:rPr>
          <w:lang w:val="es-ES"/>
        </w:rPr>
      </w:pPr>
      <w:r w:rsidRPr="00AE76CF">
        <w:rPr>
          <w:lang w:val="es-ES"/>
        </w:rPr>
        <w:drawing>
          <wp:inline distT="0" distB="0" distL="0" distR="0" wp14:anchorId="0C12CF7C" wp14:editId="6EF62223">
            <wp:extent cx="5400040" cy="99568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5400040" cy="995680"/>
                    </a:xfrm>
                    <a:prstGeom prst="rect">
                      <a:avLst/>
                    </a:prstGeom>
                  </pic:spPr>
                </pic:pic>
              </a:graphicData>
            </a:graphic>
          </wp:inline>
        </w:drawing>
      </w:r>
    </w:p>
    <w:p w14:paraId="17FB5F60" w14:textId="13A703DC" w:rsidR="00AE76CF" w:rsidRDefault="00AE76CF">
      <w:pPr>
        <w:rPr>
          <w:lang w:val="es-ES"/>
        </w:rPr>
      </w:pPr>
      <w:r>
        <w:rPr>
          <w:lang w:val="es-ES"/>
        </w:rPr>
        <w:t xml:space="preserve">Si no queremos editar el valor tan solo tenemos que darle a </w:t>
      </w:r>
      <w:proofErr w:type="spellStart"/>
      <w:r>
        <w:rPr>
          <w:lang w:val="es-ES"/>
        </w:rPr>
        <w:t>enter</w:t>
      </w:r>
      <w:proofErr w:type="spellEnd"/>
      <w:r>
        <w:rPr>
          <w:lang w:val="es-ES"/>
        </w:rPr>
        <w:t xml:space="preserve"> y ese elemento quedara sin modificar, pero para modificarlo tendremos que introducir un dato.</w:t>
      </w:r>
    </w:p>
    <w:p w14:paraId="094BD62F" w14:textId="59C3822A" w:rsidR="00AE76CF" w:rsidRDefault="00AE76CF">
      <w:pPr>
        <w:rPr>
          <w:lang w:val="es-ES"/>
        </w:rPr>
      </w:pPr>
      <w:r w:rsidRPr="00AE76CF">
        <w:rPr>
          <w:lang w:val="es-ES"/>
        </w:rPr>
        <w:drawing>
          <wp:inline distT="0" distB="0" distL="0" distR="0" wp14:anchorId="41F91133" wp14:editId="0B15AE11">
            <wp:extent cx="4153480" cy="85737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4153480" cy="857370"/>
                    </a:xfrm>
                    <a:prstGeom prst="rect">
                      <a:avLst/>
                    </a:prstGeom>
                  </pic:spPr>
                </pic:pic>
              </a:graphicData>
            </a:graphic>
          </wp:inline>
        </w:drawing>
      </w:r>
    </w:p>
    <w:p w14:paraId="71345A10" w14:textId="09E099B2" w:rsidR="00AE76CF" w:rsidRDefault="00AE76CF">
      <w:pPr>
        <w:rPr>
          <w:lang w:val="es-ES"/>
        </w:rPr>
      </w:pPr>
      <w:r>
        <w:rPr>
          <w:lang w:val="es-ES"/>
        </w:rPr>
        <w:t>A partir de ahí podemos seguir editando mas valores o terminar la ejecución del programa</w:t>
      </w:r>
      <w:r w:rsidR="007C07B8">
        <w:rPr>
          <w:lang w:val="es-ES"/>
        </w:rPr>
        <w:t xml:space="preserve"> una vez fuera del bucle de ejecución el programa terminaría, generando dos salidas, una que queda en el mismo directorio del script, para que se vea la salida y otra que sustituirá al archivo en cuestión.</w:t>
      </w:r>
    </w:p>
    <w:p w14:paraId="08750421" w14:textId="4D109767" w:rsidR="007C07B8" w:rsidRDefault="007C07B8">
      <w:pPr>
        <w:rPr>
          <w:lang w:val="es-ES"/>
        </w:rPr>
      </w:pPr>
      <w:r w:rsidRPr="007C07B8">
        <w:rPr>
          <w:lang w:val="es-ES"/>
        </w:rPr>
        <w:drawing>
          <wp:inline distT="0" distB="0" distL="0" distR="0" wp14:anchorId="2C0B2656" wp14:editId="20147D1D">
            <wp:extent cx="5400040" cy="2879090"/>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3"/>
                    <a:stretch>
                      <a:fillRect/>
                    </a:stretch>
                  </pic:blipFill>
                  <pic:spPr>
                    <a:xfrm>
                      <a:off x="0" y="0"/>
                      <a:ext cx="5400040" cy="2879090"/>
                    </a:xfrm>
                    <a:prstGeom prst="rect">
                      <a:avLst/>
                    </a:prstGeom>
                  </pic:spPr>
                </pic:pic>
              </a:graphicData>
            </a:graphic>
          </wp:inline>
        </w:drawing>
      </w:r>
    </w:p>
    <w:p w14:paraId="108D2A68" w14:textId="1529BF3B" w:rsidR="007C07B8" w:rsidRDefault="007C07B8">
      <w:pPr>
        <w:rPr>
          <w:lang w:val="es-ES"/>
        </w:rPr>
      </w:pPr>
      <w:r>
        <w:rPr>
          <w:lang w:val="es-ES"/>
        </w:rPr>
        <w:t>Aquí se puede ver el archivo durante la ejecución del programa, pero cuando salimos del bucle se pueden ver los siguientes cambios</w:t>
      </w:r>
    </w:p>
    <w:p w14:paraId="7D9A00CA" w14:textId="4A4D5EAA" w:rsidR="007C07B8" w:rsidRDefault="007C07B8">
      <w:pPr>
        <w:rPr>
          <w:lang w:val="es-ES"/>
        </w:rPr>
      </w:pPr>
      <w:r w:rsidRPr="007C07B8">
        <w:rPr>
          <w:lang w:val="es-ES"/>
        </w:rPr>
        <w:lastRenderedPageBreak/>
        <w:drawing>
          <wp:inline distT="0" distB="0" distL="0" distR="0" wp14:anchorId="52CF38D6" wp14:editId="3D859FB9">
            <wp:extent cx="5400040" cy="2879090"/>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4"/>
                    <a:stretch>
                      <a:fillRect/>
                    </a:stretch>
                  </pic:blipFill>
                  <pic:spPr>
                    <a:xfrm>
                      <a:off x="0" y="0"/>
                      <a:ext cx="5400040" cy="2879090"/>
                    </a:xfrm>
                    <a:prstGeom prst="rect">
                      <a:avLst/>
                    </a:prstGeom>
                  </pic:spPr>
                </pic:pic>
              </a:graphicData>
            </a:graphic>
          </wp:inline>
        </w:drawing>
      </w:r>
    </w:p>
    <w:p w14:paraId="15356D29" w14:textId="39F8C20B" w:rsidR="007C07B8" w:rsidRDefault="007C07B8">
      <w:pPr>
        <w:rPr>
          <w:lang w:val="es-ES"/>
        </w:rPr>
      </w:pPr>
      <w:r>
        <w:rPr>
          <w:lang w:val="es-ES"/>
        </w:rPr>
        <w:t xml:space="preserve">Aquí se puede apreciar tanto la salida generada en el archivo </w:t>
      </w:r>
      <w:proofErr w:type="spellStart"/>
      <w:r>
        <w:rPr>
          <w:lang w:val="es-ES"/>
        </w:rPr>
        <w:t>output.opf</w:t>
      </w:r>
      <w:proofErr w:type="spellEnd"/>
      <w:r>
        <w:rPr>
          <w:lang w:val="es-ES"/>
        </w:rPr>
        <w:t xml:space="preserve">, como los cambios presentes en el documento editado. </w:t>
      </w:r>
    </w:p>
    <w:p w14:paraId="1738FD0F" w14:textId="08E02385" w:rsidR="007C07B8" w:rsidRDefault="007C07B8">
      <w:pPr>
        <w:rPr>
          <w:lang w:val="es-ES"/>
        </w:rPr>
      </w:pPr>
      <w:r>
        <w:rPr>
          <w:lang w:val="es-ES"/>
        </w:rPr>
        <w:t>Si bien se pueden ver un par de diferencias entre la salida generada y el archivo editado</w:t>
      </w:r>
    </w:p>
    <w:p w14:paraId="19BF5C51" w14:textId="64CC1502" w:rsidR="007C07B8" w:rsidRDefault="007C07B8">
      <w:pPr>
        <w:rPr>
          <w:lang w:val="es-ES"/>
        </w:rPr>
      </w:pPr>
      <w:r w:rsidRPr="007C07B8">
        <w:rPr>
          <w:lang w:val="es-ES"/>
        </w:rPr>
        <w:drawing>
          <wp:inline distT="0" distB="0" distL="0" distR="0" wp14:anchorId="0E98C225" wp14:editId="13349F33">
            <wp:extent cx="5400040" cy="287909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5400040" cy="2879090"/>
                    </a:xfrm>
                    <a:prstGeom prst="rect">
                      <a:avLst/>
                    </a:prstGeom>
                  </pic:spPr>
                </pic:pic>
              </a:graphicData>
            </a:graphic>
          </wp:inline>
        </w:drawing>
      </w:r>
    </w:p>
    <w:p w14:paraId="044ED163" w14:textId="1FC0FE3A" w:rsidR="007C07B8" w:rsidRDefault="007C07B8">
      <w:pPr>
        <w:rPr>
          <w:lang w:val="es-ES"/>
        </w:rPr>
      </w:pPr>
      <w:r>
        <w:rPr>
          <w:lang w:val="es-ES"/>
        </w:rPr>
        <w:t>Principalmente que se genera sin la cabecera &lt;?</w:t>
      </w:r>
      <w:proofErr w:type="spellStart"/>
      <w:r>
        <w:rPr>
          <w:lang w:val="es-ES"/>
        </w:rPr>
        <w:t>xml</w:t>
      </w:r>
      <w:proofErr w:type="spellEnd"/>
      <w:r>
        <w:rPr>
          <w:lang w:val="es-ES"/>
        </w:rPr>
        <w:t xml:space="preserve"> ….&gt; y luego también podemos apreciar que se puede ver en cada </w:t>
      </w:r>
      <w:proofErr w:type="spellStart"/>
      <w:r>
        <w:rPr>
          <w:lang w:val="es-ES"/>
        </w:rPr>
        <w:t>etiquieta</w:t>
      </w:r>
      <w:proofErr w:type="spellEnd"/>
      <w:r>
        <w:rPr>
          <w:lang w:val="es-ES"/>
        </w:rPr>
        <w:t xml:space="preserve"> el ns0, esto es debido a que cuando la librería </w:t>
      </w:r>
      <w:proofErr w:type="spellStart"/>
      <w:r>
        <w:rPr>
          <w:lang w:val="es-ES"/>
        </w:rPr>
        <w:t>element</w:t>
      </w:r>
      <w:proofErr w:type="spellEnd"/>
      <w:r>
        <w:rPr>
          <w:lang w:val="es-ES"/>
        </w:rPr>
        <w:t xml:space="preserve"> </w:t>
      </w:r>
      <w:proofErr w:type="spellStart"/>
      <w:r>
        <w:rPr>
          <w:lang w:val="es-ES"/>
        </w:rPr>
        <w:t>tree</w:t>
      </w:r>
      <w:proofErr w:type="spellEnd"/>
      <w:r>
        <w:rPr>
          <w:lang w:val="es-ES"/>
        </w:rPr>
        <w:t xml:space="preserve"> escribe un archivo a partir de su raíz no se reconocen los </w:t>
      </w:r>
      <w:proofErr w:type="spellStart"/>
      <w:r>
        <w:rPr>
          <w:lang w:val="es-ES"/>
        </w:rPr>
        <w:t>namespaces</w:t>
      </w:r>
      <w:proofErr w:type="spellEnd"/>
      <w:r>
        <w:rPr>
          <w:lang w:val="es-ES"/>
        </w:rPr>
        <w:t xml:space="preserve"> previos. Pero esto se ajusta en el archivo editado gracias a la función </w:t>
      </w:r>
      <w:proofErr w:type="spellStart"/>
      <w:r>
        <w:rPr>
          <w:lang w:val="es-ES"/>
        </w:rPr>
        <w:t>finetunefile</w:t>
      </w:r>
      <w:proofErr w:type="spellEnd"/>
      <w:r>
        <w:rPr>
          <w:lang w:val="es-ES"/>
        </w:rPr>
        <w:t>.</w:t>
      </w:r>
    </w:p>
    <w:sectPr w:rsidR="007C07B8" w:rsidSect="00A64B7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856"/>
    <w:rsid w:val="000C544E"/>
    <w:rsid w:val="002E155E"/>
    <w:rsid w:val="006A4D04"/>
    <w:rsid w:val="00706419"/>
    <w:rsid w:val="007C07B8"/>
    <w:rsid w:val="008C509F"/>
    <w:rsid w:val="00A64B7C"/>
    <w:rsid w:val="00AE76CF"/>
    <w:rsid w:val="00B364F6"/>
    <w:rsid w:val="00E838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687A1"/>
  <w15:chartTrackingRefBased/>
  <w15:docId w15:val="{9EC18014-B54F-4C6C-B16C-65E19BC16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4B7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A64B7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UO271723@uniovi.es</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Pages>
  <Words>486</Words>
  <Characters>2774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Ejercicio 2 tarea 3</vt:lpstr>
    </vt:vector>
  </TitlesOfParts>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3</dc:title>
  <dc:subject/>
  <dc:creator>Jesús Alonso García</dc:creator>
  <cp:keywords/>
  <dc:description/>
  <cp:lastModifiedBy>Jesús Alonso García</cp:lastModifiedBy>
  <cp:revision>7</cp:revision>
  <cp:lastPrinted>2022-11-07T20:08:00Z</cp:lastPrinted>
  <dcterms:created xsi:type="dcterms:W3CDTF">2022-11-07T18:51:00Z</dcterms:created>
  <dcterms:modified xsi:type="dcterms:W3CDTF">2022-11-07T20:09:00Z</dcterms:modified>
</cp:coreProperties>
</file>