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09A" w:rsidRPr="001A5DEF" w:rsidRDefault="0098109A" w:rsidP="0098109A">
      <w:pPr>
        <w:pStyle w:val="NoSpacing"/>
        <w:rPr>
          <w:rFonts w:ascii="Times New Roman" w:hAnsi="Times New Roman" w:cs="Times New Roman"/>
          <w:sz w:val="21"/>
          <w:szCs w:val="21"/>
        </w:rPr>
      </w:pPr>
      <w:r w:rsidRPr="001A5DEF">
        <w:rPr>
          <w:rFonts w:ascii="Times New Roman" w:hAnsi="Times New Roman" w:cs="Times New Roman"/>
          <w:sz w:val="21"/>
          <w:szCs w:val="21"/>
        </w:rPr>
        <w:t>Gene Sussman</w:t>
      </w:r>
    </w:p>
    <w:p w:rsidR="0098109A" w:rsidRPr="001A5DEF" w:rsidRDefault="0098109A" w:rsidP="0098109A">
      <w:pPr>
        <w:pStyle w:val="NoSpacing"/>
        <w:rPr>
          <w:rFonts w:ascii="Times New Roman" w:hAnsi="Times New Roman" w:cs="Times New Roman"/>
          <w:sz w:val="21"/>
          <w:szCs w:val="21"/>
        </w:rPr>
      </w:pPr>
      <w:r w:rsidRPr="001A5DEF">
        <w:rPr>
          <w:rFonts w:ascii="Times New Roman" w:hAnsi="Times New Roman" w:cs="Times New Roman"/>
          <w:sz w:val="21"/>
          <w:szCs w:val="21"/>
        </w:rPr>
        <w:t>Senior Analyst</w:t>
      </w:r>
    </w:p>
    <w:p w:rsidR="00267D51" w:rsidRPr="001A5DEF" w:rsidRDefault="00267D51" w:rsidP="0098109A">
      <w:pPr>
        <w:pStyle w:val="NoSpacing"/>
        <w:rPr>
          <w:rFonts w:ascii="Times New Roman" w:hAnsi="Times New Roman" w:cs="Times New Roman"/>
          <w:sz w:val="21"/>
          <w:szCs w:val="21"/>
        </w:rPr>
      </w:pPr>
    </w:p>
    <w:p w:rsidR="00267D51" w:rsidRPr="001A5DEF" w:rsidRDefault="00267D51" w:rsidP="0098109A">
      <w:pPr>
        <w:pStyle w:val="NoSpacing"/>
        <w:rPr>
          <w:rFonts w:ascii="Times New Roman" w:hAnsi="Times New Roman" w:cs="Times New Roman"/>
          <w:sz w:val="21"/>
          <w:szCs w:val="21"/>
        </w:rPr>
      </w:pPr>
      <w:r w:rsidRPr="001A5DEF">
        <w:rPr>
          <w:rFonts w:ascii="Times New Roman" w:hAnsi="Times New Roman" w:cs="Times New Roman"/>
          <w:sz w:val="21"/>
          <w:szCs w:val="21"/>
        </w:rPr>
        <w:t>October 16, 2017</w:t>
      </w:r>
    </w:p>
    <w:p w:rsidR="00267D51" w:rsidRPr="001A5DEF" w:rsidRDefault="00267D51" w:rsidP="0098109A">
      <w:pPr>
        <w:pStyle w:val="NoSpacing"/>
        <w:rPr>
          <w:rFonts w:ascii="Times New Roman" w:hAnsi="Times New Roman" w:cs="Times New Roman"/>
          <w:sz w:val="21"/>
          <w:szCs w:val="21"/>
        </w:rPr>
      </w:pPr>
    </w:p>
    <w:p w:rsidR="00267D51" w:rsidRPr="001A5DEF" w:rsidRDefault="00267D51" w:rsidP="00267D51">
      <w:pPr>
        <w:pStyle w:val="NoSpacing"/>
        <w:rPr>
          <w:rFonts w:ascii="Times New Roman" w:hAnsi="Times New Roman" w:cs="Times New Roman"/>
          <w:sz w:val="21"/>
          <w:szCs w:val="21"/>
        </w:rPr>
      </w:pPr>
      <w:r w:rsidRPr="001A5DEF">
        <w:rPr>
          <w:rFonts w:ascii="Times New Roman" w:hAnsi="Times New Roman" w:cs="Times New Roman"/>
          <w:sz w:val="21"/>
          <w:szCs w:val="21"/>
        </w:rPr>
        <w:t xml:space="preserve">Admissions Committee </w:t>
      </w:r>
    </w:p>
    <w:p w:rsidR="00267D51" w:rsidRPr="001A5DEF" w:rsidRDefault="00267D51" w:rsidP="00267D51">
      <w:pPr>
        <w:pStyle w:val="NoSpacing"/>
        <w:rPr>
          <w:rFonts w:ascii="Times New Roman" w:hAnsi="Times New Roman" w:cs="Times New Roman"/>
          <w:sz w:val="21"/>
          <w:szCs w:val="21"/>
        </w:rPr>
      </w:pPr>
      <w:r w:rsidRPr="001A5DEF">
        <w:rPr>
          <w:rFonts w:ascii="Times New Roman" w:hAnsi="Times New Roman" w:cs="Times New Roman"/>
          <w:sz w:val="21"/>
          <w:szCs w:val="21"/>
        </w:rPr>
        <w:t xml:space="preserve">Harris School of </w:t>
      </w:r>
      <w:r w:rsidRPr="001A5DEF">
        <w:rPr>
          <w:rFonts w:ascii="Times New Roman" w:hAnsi="Times New Roman" w:cs="Times New Roman"/>
          <w:sz w:val="21"/>
          <w:szCs w:val="21"/>
        </w:rPr>
        <w:t>Public Policy</w:t>
      </w:r>
    </w:p>
    <w:p w:rsidR="00267D51" w:rsidRPr="001A5DEF" w:rsidRDefault="00267D51" w:rsidP="00267D51">
      <w:pPr>
        <w:pStyle w:val="NoSpacing"/>
        <w:rPr>
          <w:rFonts w:ascii="Times New Roman" w:hAnsi="Times New Roman" w:cs="Times New Roman"/>
          <w:sz w:val="21"/>
          <w:szCs w:val="21"/>
        </w:rPr>
      </w:pPr>
      <w:r w:rsidRPr="001A5DEF">
        <w:rPr>
          <w:rFonts w:ascii="Times New Roman" w:hAnsi="Times New Roman" w:cs="Times New Roman"/>
          <w:sz w:val="21"/>
          <w:szCs w:val="21"/>
        </w:rPr>
        <w:t>The University of Chicago</w:t>
      </w:r>
    </w:p>
    <w:p w:rsidR="00267D51" w:rsidRPr="001A5DEF" w:rsidRDefault="00267D51" w:rsidP="00267D51">
      <w:pPr>
        <w:pStyle w:val="NoSpacing"/>
        <w:rPr>
          <w:rFonts w:ascii="Times New Roman" w:hAnsi="Times New Roman" w:cs="Times New Roman"/>
          <w:sz w:val="21"/>
          <w:szCs w:val="21"/>
        </w:rPr>
      </w:pPr>
      <w:r w:rsidRPr="001A5DEF">
        <w:rPr>
          <w:rFonts w:ascii="Times New Roman" w:hAnsi="Times New Roman" w:cs="Times New Roman"/>
          <w:sz w:val="21"/>
          <w:szCs w:val="21"/>
        </w:rPr>
        <w:t xml:space="preserve">1155 E. 60th St. </w:t>
      </w:r>
    </w:p>
    <w:p w:rsidR="00267D51" w:rsidRPr="001A5DEF" w:rsidRDefault="00267D51" w:rsidP="00267D51">
      <w:pPr>
        <w:pStyle w:val="NoSpacing"/>
        <w:rPr>
          <w:rFonts w:ascii="Times New Roman" w:hAnsi="Times New Roman" w:cs="Times New Roman"/>
          <w:sz w:val="21"/>
          <w:szCs w:val="21"/>
        </w:rPr>
      </w:pPr>
      <w:r w:rsidRPr="001A5DEF">
        <w:rPr>
          <w:rFonts w:ascii="Times New Roman" w:hAnsi="Times New Roman" w:cs="Times New Roman"/>
          <w:sz w:val="21"/>
          <w:szCs w:val="21"/>
        </w:rPr>
        <w:t>Chicago, IL 60637</w:t>
      </w:r>
    </w:p>
    <w:p w:rsidR="00267D51" w:rsidRPr="001A5DEF" w:rsidRDefault="00267D51" w:rsidP="00267D51">
      <w:pPr>
        <w:pStyle w:val="NoSpacing"/>
        <w:rPr>
          <w:rFonts w:ascii="Times New Roman" w:hAnsi="Times New Roman" w:cs="Times New Roman"/>
          <w:sz w:val="21"/>
          <w:szCs w:val="21"/>
        </w:rPr>
      </w:pPr>
    </w:p>
    <w:p w:rsidR="00267D51" w:rsidRPr="001A5DEF" w:rsidRDefault="00267D51" w:rsidP="00267D51">
      <w:pPr>
        <w:pStyle w:val="NoSpacing"/>
        <w:rPr>
          <w:rFonts w:ascii="Times New Roman" w:hAnsi="Times New Roman" w:cs="Times New Roman"/>
          <w:sz w:val="21"/>
          <w:szCs w:val="21"/>
        </w:rPr>
      </w:pPr>
      <w:r w:rsidRPr="001A5DEF">
        <w:rPr>
          <w:rFonts w:ascii="Times New Roman" w:hAnsi="Times New Roman" w:cs="Times New Roman"/>
          <w:sz w:val="21"/>
          <w:szCs w:val="21"/>
        </w:rPr>
        <w:t xml:space="preserve">To the Admissions Committee at the Harris School of Public Policy, </w:t>
      </w:r>
    </w:p>
    <w:p w:rsidR="00267D51" w:rsidRPr="001A5DEF" w:rsidRDefault="00267D51" w:rsidP="00267D51">
      <w:pPr>
        <w:pStyle w:val="NoSpacing"/>
        <w:rPr>
          <w:rFonts w:ascii="Times New Roman" w:hAnsi="Times New Roman" w:cs="Times New Roman"/>
          <w:sz w:val="21"/>
          <w:szCs w:val="21"/>
        </w:rPr>
      </w:pPr>
      <w:r w:rsidRPr="001A5DEF">
        <w:rPr>
          <w:rFonts w:ascii="Times New Roman" w:hAnsi="Times New Roman" w:cs="Times New Roman"/>
          <w:sz w:val="21"/>
          <w:szCs w:val="21"/>
        </w:rPr>
        <w:t xml:space="preserve">   </w:t>
      </w:r>
    </w:p>
    <w:p w:rsidR="00267D51" w:rsidRPr="001A5DEF" w:rsidRDefault="00267D51" w:rsidP="00267D51">
      <w:pPr>
        <w:pStyle w:val="NoSpacing"/>
        <w:rPr>
          <w:rFonts w:ascii="Times New Roman" w:hAnsi="Times New Roman" w:cs="Times New Roman"/>
          <w:sz w:val="21"/>
          <w:szCs w:val="21"/>
        </w:rPr>
      </w:pPr>
      <w:r w:rsidRPr="001A5DEF">
        <w:rPr>
          <w:rFonts w:ascii="Times New Roman" w:hAnsi="Times New Roman" w:cs="Times New Roman"/>
          <w:sz w:val="21"/>
          <w:szCs w:val="21"/>
        </w:rPr>
        <w:t xml:space="preserve">I understand that Meaghan Byrne is applying to the Evening Part-Time </w:t>
      </w:r>
      <w:proofErr w:type="spellStart"/>
      <w:r w:rsidRPr="001A5DEF">
        <w:rPr>
          <w:rFonts w:ascii="Times New Roman" w:hAnsi="Times New Roman" w:cs="Times New Roman"/>
          <w:sz w:val="21"/>
          <w:szCs w:val="21"/>
        </w:rPr>
        <w:t>Masters</w:t>
      </w:r>
      <w:proofErr w:type="spellEnd"/>
      <w:r w:rsidRPr="001A5DEF">
        <w:rPr>
          <w:rFonts w:ascii="Times New Roman" w:hAnsi="Times New Roman" w:cs="Times New Roman"/>
          <w:sz w:val="21"/>
          <w:szCs w:val="21"/>
        </w:rPr>
        <w:t xml:space="preserve"> Program at the Harris School of Public Policy at the Universi</w:t>
      </w:r>
      <w:r w:rsidR="00CC4DE0" w:rsidRPr="001A5DEF">
        <w:rPr>
          <w:rFonts w:ascii="Times New Roman" w:hAnsi="Times New Roman" w:cs="Times New Roman"/>
          <w:sz w:val="21"/>
          <w:szCs w:val="21"/>
        </w:rPr>
        <w:t xml:space="preserve">ty of Chicago, and I am thrilled </w:t>
      </w:r>
      <w:r w:rsidRPr="001A5DEF">
        <w:rPr>
          <w:rFonts w:ascii="Times New Roman" w:hAnsi="Times New Roman" w:cs="Times New Roman"/>
          <w:sz w:val="21"/>
          <w:szCs w:val="21"/>
        </w:rPr>
        <w:t xml:space="preserve">to write in </w:t>
      </w:r>
      <w:r w:rsidR="00CC4DE0" w:rsidRPr="001A5DEF">
        <w:rPr>
          <w:rFonts w:ascii="Times New Roman" w:hAnsi="Times New Roman" w:cs="Times New Roman"/>
          <w:sz w:val="21"/>
          <w:szCs w:val="21"/>
        </w:rPr>
        <w:t>support of her application. I have</w:t>
      </w:r>
      <w:r w:rsidRPr="001A5DEF">
        <w:rPr>
          <w:rFonts w:ascii="Times New Roman" w:hAnsi="Times New Roman" w:cs="Times New Roman"/>
          <w:sz w:val="21"/>
          <w:szCs w:val="21"/>
        </w:rPr>
        <w:t xml:space="preserve"> known Meaghan for two years, seeing her in both academic and work environments. I currently work with Meaghan at IBM where she is a senior analyst supporting the software solutions group, specifically focusing in hybrid cloud. Prior to IBM we were classmates and members of the same cohort at the Yale School of Management, from which we both received an MBA in May. </w:t>
      </w:r>
    </w:p>
    <w:p w:rsidR="00267D51" w:rsidRPr="001A5DEF" w:rsidRDefault="00267D51" w:rsidP="00267D51">
      <w:pPr>
        <w:pStyle w:val="NoSpacing"/>
        <w:rPr>
          <w:rFonts w:ascii="Times New Roman" w:hAnsi="Times New Roman" w:cs="Times New Roman"/>
          <w:sz w:val="21"/>
          <w:szCs w:val="21"/>
        </w:rPr>
      </w:pPr>
    </w:p>
    <w:p w:rsidR="00267D51" w:rsidRPr="001A5DEF" w:rsidRDefault="00267D51" w:rsidP="00267D51">
      <w:pPr>
        <w:pStyle w:val="NoSpacing"/>
        <w:rPr>
          <w:rFonts w:ascii="Times New Roman" w:hAnsi="Times New Roman" w:cs="Times New Roman"/>
          <w:sz w:val="21"/>
          <w:szCs w:val="21"/>
        </w:rPr>
      </w:pPr>
      <w:r w:rsidRPr="001A5DEF">
        <w:rPr>
          <w:rFonts w:ascii="Times New Roman" w:hAnsi="Times New Roman" w:cs="Times New Roman"/>
          <w:sz w:val="21"/>
          <w:szCs w:val="21"/>
        </w:rPr>
        <w:t xml:space="preserve">In my experience, Meaghan is an active and engaged presence. She is passionate and energetic, with a talent for communicating complex ideas and integrating qualitative and quantitative information with a bias toward action. She has a knack for speaking up when others might remain quiet, and often seeks to integrate or synthesize multiple points of view with a common thread. </w:t>
      </w:r>
    </w:p>
    <w:p w:rsidR="00267D51" w:rsidRPr="001A5DEF" w:rsidRDefault="00267D51" w:rsidP="00267D51">
      <w:pPr>
        <w:pStyle w:val="NoSpacing"/>
        <w:rPr>
          <w:rFonts w:ascii="Times New Roman" w:hAnsi="Times New Roman" w:cs="Times New Roman"/>
          <w:sz w:val="21"/>
          <w:szCs w:val="21"/>
        </w:rPr>
      </w:pPr>
    </w:p>
    <w:p w:rsidR="00267D51" w:rsidRPr="001A5DEF" w:rsidRDefault="00267D51" w:rsidP="00267D51">
      <w:pPr>
        <w:pStyle w:val="NoSpacing"/>
        <w:rPr>
          <w:rFonts w:ascii="Times New Roman" w:hAnsi="Times New Roman" w:cs="Times New Roman"/>
          <w:sz w:val="21"/>
          <w:szCs w:val="21"/>
        </w:rPr>
      </w:pPr>
      <w:r w:rsidRPr="001A5DEF">
        <w:rPr>
          <w:rFonts w:ascii="Times New Roman" w:hAnsi="Times New Roman" w:cs="Times New Roman"/>
          <w:sz w:val="21"/>
          <w:szCs w:val="21"/>
        </w:rPr>
        <w:t xml:space="preserve">At Yale, Meaghan excelled in our strategic leadership class, which explored complex decision-making in situational analyses. She questioned assumptions, has an instinct for human motivation, and cares deeply about the social impact of corporate and public policy. She was never shy about bringing her perspective into a classroom of over 100 students and </w:t>
      </w:r>
      <w:r w:rsidR="001A5DEF" w:rsidRPr="001A5DEF">
        <w:rPr>
          <w:rFonts w:ascii="Times New Roman" w:hAnsi="Times New Roman" w:cs="Times New Roman"/>
          <w:sz w:val="21"/>
          <w:szCs w:val="21"/>
        </w:rPr>
        <w:t xml:space="preserve">executives of major corporations. </w:t>
      </w:r>
    </w:p>
    <w:p w:rsidR="00267D51" w:rsidRPr="001A5DEF" w:rsidRDefault="00267D51" w:rsidP="00267D51">
      <w:pPr>
        <w:pStyle w:val="NoSpacing"/>
        <w:rPr>
          <w:rFonts w:ascii="Times New Roman" w:hAnsi="Times New Roman" w:cs="Times New Roman"/>
          <w:sz w:val="21"/>
          <w:szCs w:val="21"/>
        </w:rPr>
      </w:pPr>
    </w:p>
    <w:p w:rsidR="00267D51" w:rsidRPr="001A5DEF" w:rsidRDefault="00267D51" w:rsidP="00267D51">
      <w:pPr>
        <w:pStyle w:val="NoSpacing"/>
        <w:rPr>
          <w:rFonts w:ascii="Times New Roman" w:hAnsi="Times New Roman" w:cs="Times New Roman"/>
          <w:sz w:val="21"/>
          <w:szCs w:val="21"/>
        </w:rPr>
      </w:pPr>
      <w:r w:rsidRPr="001A5DEF">
        <w:rPr>
          <w:rFonts w:ascii="Times New Roman" w:hAnsi="Times New Roman" w:cs="Times New Roman"/>
          <w:sz w:val="21"/>
          <w:szCs w:val="21"/>
        </w:rPr>
        <w:t xml:space="preserve">Meaghan’s focus in technology at IBM is centered on gaining expertise in an international company at the intersection of data analytics and enabled intelligence. IBM’s global platform provides a deep pool of expertise in advanced technology and multiple to have an impact in the increasingly cooperative lines between corporate and public policy. This is where Meaghan’s energy, empathy, and ability to communicate play a key role. These abilities are vital when dealing with complex issues and interacting </w:t>
      </w:r>
      <w:r w:rsidR="001A5DEF" w:rsidRPr="001A5DEF">
        <w:rPr>
          <w:rFonts w:ascii="Times New Roman" w:hAnsi="Times New Roman" w:cs="Times New Roman"/>
          <w:sz w:val="21"/>
          <w:szCs w:val="21"/>
        </w:rPr>
        <w:t>daily</w:t>
      </w:r>
      <w:r w:rsidRPr="001A5DEF">
        <w:rPr>
          <w:rFonts w:ascii="Times New Roman" w:hAnsi="Times New Roman" w:cs="Times New Roman"/>
          <w:sz w:val="21"/>
          <w:szCs w:val="21"/>
        </w:rPr>
        <w:t xml:space="preserve"> with people around the world. </w:t>
      </w:r>
    </w:p>
    <w:p w:rsidR="00267D51" w:rsidRPr="001A5DEF" w:rsidRDefault="00267D51" w:rsidP="00267D51">
      <w:pPr>
        <w:pStyle w:val="NoSpacing"/>
        <w:rPr>
          <w:rFonts w:ascii="Times New Roman" w:hAnsi="Times New Roman" w:cs="Times New Roman"/>
          <w:sz w:val="21"/>
          <w:szCs w:val="21"/>
        </w:rPr>
      </w:pPr>
    </w:p>
    <w:p w:rsidR="00267D51" w:rsidRPr="001A5DEF" w:rsidRDefault="00267D51" w:rsidP="00267D51">
      <w:pPr>
        <w:pStyle w:val="NoSpacing"/>
        <w:rPr>
          <w:rFonts w:ascii="Times New Roman" w:hAnsi="Times New Roman" w:cs="Times New Roman"/>
          <w:sz w:val="21"/>
          <w:szCs w:val="21"/>
        </w:rPr>
      </w:pPr>
      <w:r w:rsidRPr="001A5DEF">
        <w:rPr>
          <w:rFonts w:ascii="Times New Roman" w:hAnsi="Times New Roman" w:cs="Times New Roman"/>
          <w:sz w:val="21"/>
          <w:szCs w:val="21"/>
        </w:rPr>
        <w:t xml:space="preserve">Meaghan’s academic background and extracurricular activities at Princeton, and her career prior to Yale in digital marketing and communications, fuel her social awareness and impels her to action. Her MBA and IBM career built upon this foundation with core skills in finance and technology. The part-time program at the Harris School of Public Policy will add public policy depth to Meaghan’s already formidable repertoire, and she will be able to bring these skills and perspectives to IBM. She will certainly add tremendous depth, energy, and perspective to the first evening </w:t>
      </w:r>
      <w:proofErr w:type="gramStart"/>
      <w:r w:rsidRPr="001A5DEF">
        <w:rPr>
          <w:rFonts w:ascii="Times New Roman" w:hAnsi="Times New Roman" w:cs="Times New Roman"/>
          <w:sz w:val="21"/>
          <w:szCs w:val="21"/>
        </w:rPr>
        <w:t>masters</w:t>
      </w:r>
      <w:proofErr w:type="gramEnd"/>
      <w:r w:rsidRPr="001A5DEF">
        <w:rPr>
          <w:rFonts w:ascii="Times New Roman" w:hAnsi="Times New Roman" w:cs="Times New Roman"/>
          <w:sz w:val="21"/>
          <w:szCs w:val="21"/>
        </w:rPr>
        <w:t xml:space="preserve"> cohort at the Harris School of Public Policy. I highly recommend Meaghan Byrne to your program. </w:t>
      </w:r>
    </w:p>
    <w:p w:rsidR="00267D51" w:rsidRPr="001A5DEF" w:rsidRDefault="00267D51" w:rsidP="00267D51">
      <w:pPr>
        <w:pStyle w:val="NoSpacing"/>
        <w:rPr>
          <w:rFonts w:ascii="Times New Roman" w:hAnsi="Times New Roman" w:cs="Times New Roman"/>
          <w:sz w:val="21"/>
          <w:szCs w:val="21"/>
        </w:rPr>
      </w:pPr>
    </w:p>
    <w:p w:rsidR="00267D51" w:rsidRPr="001A5DEF" w:rsidRDefault="00267D51" w:rsidP="00267D51">
      <w:pPr>
        <w:pStyle w:val="NoSpacing"/>
        <w:rPr>
          <w:rFonts w:ascii="Times New Roman" w:hAnsi="Times New Roman" w:cs="Times New Roman"/>
          <w:sz w:val="21"/>
          <w:szCs w:val="21"/>
        </w:rPr>
      </w:pPr>
      <w:r w:rsidRPr="001A5DEF">
        <w:rPr>
          <w:rFonts w:ascii="Times New Roman" w:hAnsi="Times New Roman" w:cs="Times New Roman"/>
          <w:sz w:val="21"/>
          <w:szCs w:val="21"/>
        </w:rPr>
        <w:t>Sincerely,</w:t>
      </w:r>
    </w:p>
    <w:p w:rsidR="00267D51" w:rsidRPr="001A5DEF" w:rsidRDefault="00267D51" w:rsidP="00267D51">
      <w:pPr>
        <w:pStyle w:val="NoSpacing"/>
        <w:rPr>
          <w:rFonts w:ascii="Times New Roman" w:hAnsi="Times New Roman" w:cs="Times New Roman"/>
          <w:sz w:val="21"/>
          <w:szCs w:val="21"/>
        </w:rPr>
      </w:pPr>
      <w:bookmarkStart w:id="0" w:name="_GoBack"/>
      <w:bookmarkEnd w:id="0"/>
    </w:p>
    <w:p w:rsidR="0098109A" w:rsidRPr="001A5DEF" w:rsidRDefault="00267D51" w:rsidP="00267D51">
      <w:pPr>
        <w:pStyle w:val="NoSpacing"/>
        <w:rPr>
          <w:rFonts w:ascii="Times New Roman" w:hAnsi="Times New Roman" w:cs="Times New Roman"/>
          <w:sz w:val="21"/>
          <w:szCs w:val="21"/>
        </w:rPr>
      </w:pPr>
      <w:r w:rsidRPr="001A5DEF">
        <w:rPr>
          <w:rFonts w:ascii="Times New Roman" w:hAnsi="Times New Roman" w:cs="Times New Roman"/>
          <w:sz w:val="21"/>
          <w:szCs w:val="21"/>
        </w:rPr>
        <w:t>Gene Sussman</w:t>
      </w:r>
    </w:p>
    <w:p w:rsidR="0098109A" w:rsidRPr="001A5DEF" w:rsidRDefault="0098109A">
      <w:pPr>
        <w:pStyle w:val="InsideAddressName"/>
        <w:rPr>
          <w:sz w:val="21"/>
          <w:szCs w:val="21"/>
        </w:rPr>
      </w:pPr>
    </w:p>
    <w:sectPr w:rsidR="0098109A" w:rsidRPr="001A5DEF" w:rsidSect="001A5DEF">
      <w:headerReference w:type="default" r:id="rId6"/>
      <w:pgSz w:w="12240" w:h="15840"/>
      <w:pgMar w:top="117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732" w:rsidRDefault="009D6732" w:rsidP="00267D51">
      <w:r>
        <w:separator/>
      </w:r>
    </w:p>
  </w:endnote>
  <w:endnote w:type="continuationSeparator" w:id="0">
    <w:p w:rsidR="009D6732" w:rsidRDefault="009D6732" w:rsidP="00267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732" w:rsidRDefault="009D6732" w:rsidP="00267D51">
      <w:r>
        <w:separator/>
      </w:r>
    </w:p>
  </w:footnote>
  <w:footnote w:type="continuationSeparator" w:id="0">
    <w:p w:rsidR="009D6732" w:rsidRDefault="009D6732" w:rsidP="00267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D51" w:rsidRDefault="00267D51">
    <w:pPr>
      <w:pStyle w:val="Header"/>
    </w:pPr>
    <w:r>
      <w:rPr>
        <w:noProof/>
      </w:rPr>
      <w:drawing>
        <wp:inline distT="0" distB="0" distL="0" distR="0">
          <wp:extent cx="1371600" cy="317500"/>
          <wp:effectExtent l="0" t="0" r="0" b="6350"/>
          <wp:docPr id="18" name="Picture 18" descr="IBM MD&am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MD&am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317500"/>
                  </a:xfrm>
                  <a:prstGeom prst="rect">
                    <a:avLst/>
                  </a:prstGeom>
                  <a:noFill/>
                  <a:ln>
                    <a:noFill/>
                  </a:ln>
                </pic:spPr>
              </pic:pic>
            </a:graphicData>
          </a:graphic>
        </wp:inline>
      </w:drawing>
    </w:r>
  </w:p>
  <w:p w:rsidR="00267D51" w:rsidRPr="00267D51" w:rsidRDefault="00267D51" w:rsidP="00267D51">
    <w:pPr>
      <w:pStyle w:val="DefaultText1"/>
      <w:tabs>
        <w:tab w:val="left" w:pos="5940"/>
      </w:tabs>
      <w:rPr>
        <w:i/>
        <w:iCs/>
        <w:sz w:val="20"/>
        <w:szCs w:val="18"/>
      </w:rPr>
    </w:pPr>
    <w:r w:rsidRPr="00267D51">
      <w:rPr>
        <w:i/>
        <w:iCs/>
        <w:sz w:val="20"/>
        <w:szCs w:val="18"/>
      </w:rPr>
      <w:t>88 University Place</w:t>
    </w:r>
  </w:p>
  <w:p w:rsidR="00267D51" w:rsidRPr="00267D51" w:rsidRDefault="00267D51" w:rsidP="00267D51">
    <w:pPr>
      <w:pStyle w:val="DefaultText1"/>
      <w:tabs>
        <w:tab w:val="left" w:pos="5940"/>
      </w:tabs>
      <w:rPr>
        <w:i/>
        <w:iCs/>
        <w:sz w:val="20"/>
        <w:szCs w:val="18"/>
      </w:rPr>
    </w:pPr>
    <w:r w:rsidRPr="00267D51">
      <w:rPr>
        <w:i/>
        <w:iCs/>
        <w:sz w:val="20"/>
        <w:szCs w:val="18"/>
      </w:rPr>
      <w:t>New York, NY 10003</w:t>
    </w:r>
  </w:p>
  <w:p w:rsidR="00267D51" w:rsidRDefault="00267D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letter"/>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A9"/>
    <w:rsid w:val="00123667"/>
    <w:rsid w:val="001A5DEF"/>
    <w:rsid w:val="001C6213"/>
    <w:rsid w:val="00245FAC"/>
    <w:rsid w:val="00267D51"/>
    <w:rsid w:val="00527BBA"/>
    <w:rsid w:val="0098109A"/>
    <w:rsid w:val="009D6732"/>
    <w:rsid w:val="00C60DA9"/>
    <w:rsid w:val="00CC4DE0"/>
    <w:rsid w:val="00CE7E1F"/>
    <w:rsid w:val="00DC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10BAA"/>
  <w15:chartTrackingRefBased/>
  <w15:docId w15:val="{5ECC1A2F-0FD8-4713-99D6-0B3958CC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ideAddressName">
    <w:name w:val="Inside Address Name"/>
    <w:basedOn w:val="Normal"/>
  </w:style>
  <w:style w:type="paragraph" w:customStyle="1" w:styleId="InsideAddress">
    <w:name w:val="Inside Address"/>
    <w:basedOn w:val="Normal"/>
  </w:style>
  <w:style w:type="paragraph" w:styleId="Date">
    <w:name w:val="Date"/>
    <w:basedOn w:val="Normal"/>
    <w:next w:val="Normal"/>
  </w:style>
  <w:style w:type="paragraph" w:styleId="Salutation">
    <w:name w:val="Salutation"/>
    <w:basedOn w:val="Normal"/>
    <w:next w:val="Normal"/>
  </w:style>
  <w:style w:type="paragraph" w:styleId="Closing">
    <w:name w:val="Closing"/>
    <w:basedOn w:val="Normal"/>
  </w:style>
  <w:style w:type="paragraph" w:styleId="Signature">
    <w:name w:val="Signature"/>
    <w:basedOn w:val="Normal"/>
  </w:style>
  <w:style w:type="paragraph" w:styleId="BodyText">
    <w:name w:val="Body Text"/>
    <w:basedOn w:val="Normal"/>
    <w:pPr>
      <w:spacing w:after="120"/>
    </w:pPr>
  </w:style>
  <w:style w:type="character" w:styleId="Hyperlink">
    <w:name w:val="Hyperlink"/>
    <w:rPr>
      <w:color w:val="0000FF"/>
      <w:u w:val="single"/>
    </w:rPr>
  </w:style>
  <w:style w:type="paragraph" w:customStyle="1" w:styleId="DefaultText">
    <w:name w:val="Default Text"/>
    <w:basedOn w:val="Normal"/>
    <w:pPr>
      <w:autoSpaceDE w:val="0"/>
      <w:autoSpaceDN w:val="0"/>
      <w:adjustRightInd w:val="0"/>
    </w:pPr>
    <w:rPr>
      <w:sz w:val="24"/>
      <w:szCs w:val="24"/>
    </w:rPr>
  </w:style>
  <w:style w:type="paragraph" w:customStyle="1" w:styleId="DefaultText1">
    <w:name w:val="Default Text:1"/>
    <w:basedOn w:val="Normal"/>
    <w:pPr>
      <w:autoSpaceDE w:val="0"/>
      <w:autoSpaceDN w:val="0"/>
      <w:adjustRightInd w:val="0"/>
    </w:pPr>
    <w:rPr>
      <w:sz w:val="24"/>
      <w:szCs w:val="24"/>
    </w:rPr>
  </w:style>
  <w:style w:type="paragraph" w:styleId="NoSpacing">
    <w:name w:val="No Spacing"/>
    <w:uiPriority w:val="1"/>
    <w:qFormat/>
    <w:rsid w:val="0098109A"/>
    <w:rPr>
      <w:rFonts w:asciiTheme="minorHAnsi" w:eastAsiaTheme="minorHAnsi" w:hAnsiTheme="minorHAnsi" w:cstheme="minorBidi"/>
      <w:sz w:val="22"/>
      <w:szCs w:val="22"/>
    </w:rPr>
  </w:style>
  <w:style w:type="paragraph" w:styleId="Header">
    <w:name w:val="header"/>
    <w:basedOn w:val="Normal"/>
    <w:link w:val="HeaderChar"/>
    <w:rsid w:val="00267D51"/>
    <w:pPr>
      <w:tabs>
        <w:tab w:val="center" w:pos="4680"/>
        <w:tab w:val="right" w:pos="9360"/>
      </w:tabs>
    </w:pPr>
  </w:style>
  <w:style w:type="character" w:customStyle="1" w:styleId="HeaderChar">
    <w:name w:val="Header Char"/>
    <w:basedOn w:val="DefaultParagraphFont"/>
    <w:link w:val="Header"/>
    <w:rsid w:val="00267D51"/>
  </w:style>
  <w:style w:type="paragraph" w:styleId="Footer">
    <w:name w:val="footer"/>
    <w:basedOn w:val="Normal"/>
    <w:link w:val="FooterChar"/>
    <w:rsid w:val="00267D51"/>
    <w:pPr>
      <w:tabs>
        <w:tab w:val="center" w:pos="4680"/>
        <w:tab w:val="right" w:pos="9360"/>
      </w:tabs>
    </w:pPr>
  </w:style>
  <w:style w:type="character" w:customStyle="1" w:styleId="FooterChar">
    <w:name w:val="Footer Char"/>
    <w:basedOn w:val="DefaultParagraphFont"/>
    <w:link w:val="Footer"/>
    <w:rsid w:val="00267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Customer Name</vt:lpstr>
    </vt:vector>
  </TitlesOfParts>
  <Company>IBM Canada Ltd.</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Name</dc:title>
  <dc:subject/>
  <dc:creator>Scott Lightfoot</dc:creator>
  <cp:keywords/>
  <dc:description/>
  <cp:lastModifiedBy>Meaghan Byrne</cp:lastModifiedBy>
  <cp:revision>4</cp:revision>
  <cp:lastPrinted>2002-01-30T19:39:00Z</cp:lastPrinted>
  <dcterms:created xsi:type="dcterms:W3CDTF">2017-10-16T19:08:00Z</dcterms:created>
  <dcterms:modified xsi:type="dcterms:W3CDTF">2017-10-16T19:12:00Z</dcterms:modified>
</cp:coreProperties>
</file>