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FA7F1" w14:textId="77777777" w:rsidR="000875E4" w:rsidRDefault="006928AD">
      <w:pPr>
        <w:pStyle w:val="Heading1"/>
      </w:pPr>
      <w:bookmarkStart w:id="0" w:name="ch:motivation"/>
      <w:bookmarkStart w:id="1" w:name="_GoBack"/>
      <w:bookmarkEnd w:id="1"/>
      <w:r>
        <w:t>Motivation</w:t>
      </w:r>
      <w:bookmarkEnd w:id="0"/>
    </w:p>
    <w:p w14:paraId="7EFAACA7" w14:textId="3AE09A3D" w:rsidR="000875E4" w:rsidRPr="007367A0" w:rsidRDefault="006928AD">
      <w:pPr>
        <w:pStyle w:val="FirstParagraph"/>
        <w:rPr>
          <w:rFonts w:ascii="LinLibertineT" w:hAnsi="LinLibertineT" w:cs="LinLibertineT"/>
          <w:lang w:val="en-GB"/>
        </w:rPr>
      </w:pPr>
      <w:r>
        <w:t xml:space="preserve">Static analysis plays a prominent role in releasing bug-free software. </w:t>
      </w:r>
      <w:r w:rsidR="00046BB4">
        <w:t>Despite</w:t>
      </w:r>
      <w:r>
        <w:t xml:space="preserve"> that, </w:t>
      </w:r>
      <w:r w:rsidR="00046BB4">
        <w:t>essential</w:t>
      </w:r>
      <w:r>
        <w:t xml:space="preserve"> tools suffer from well-documented usability issues. Johnson et</w:t>
      </w:r>
      <w:r w:rsidR="00046BB4">
        <w:t xml:space="preserve"> al.</w:t>
      </w:r>
      <w:r>
        <w:t xml:space="preserve"> found design flaws in current static analysis tools and the need for an interactive mechanism in assisting developers in fixing bugs. They </w:t>
      </w:r>
      <w:r w:rsidR="00046BB4">
        <w:t>interviewed</w:t>
      </w:r>
      <w:r>
        <w:t xml:space="preserve"> with 20 participants</w:t>
      </w:r>
      <w:r w:rsidR="00046BB4">
        <w:t>,</w:t>
      </w:r>
      <w:r>
        <w:t xml:space="preserve"> of which 16 are professional developers</w:t>
      </w:r>
      <w:r w:rsidR="00046BB4">
        <w:t>,</w:t>
      </w:r>
      <w:r>
        <w:t xml:space="preserve"> and 4 are graduate students. The </w:t>
      </w:r>
      <w:r w:rsidR="00046BB4">
        <w:t>exci</w:t>
      </w:r>
      <w:r>
        <w:t>ting</w:t>
      </w:r>
      <w:r>
        <w:t xml:space="preserve"> findings are if the output of static analysis tool is user</w:t>
      </w:r>
      <w:r w:rsidR="00E505C1">
        <w:t>-</w:t>
      </w:r>
      <w:r>
        <w:t>friendly and intuitive</w:t>
      </w:r>
      <w:r w:rsidR="00E505C1">
        <w:t>,</w:t>
      </w:r>
      <w:r>
        <w:t xml:space="preserve"> false positives and high number of warnings could be less problematic for a developer</w:t>
      </w:r>
      <w:r w:rsidR="00E505C1">
        <w:t xml:space="preserve">. Also, </w:t>
      </w:r>
      <w:r>
        <w:t xml:space="preserve">showing call hierarchies with which parts of code are affected by a bug, </w:t>
      </w:r>
      <w:r w:rsidR="00E505C1">
        <w:t xml:space="preserve">and </w:t>
      </w:r>
      <w:r>
        <w:t>be</w:t>
      </w:r>
      <w:r>
        <w:t xml:space="preserve"> able to share settings with predefined coding standards among the team</w:t>
      </w:r>
      <w:r w:rsidR="00E505C1">
        <w:t xml:space="preserve">. Next, </w:t>
      </w:r>
      <w:r>
        <w:t>need of a web browser for reacting on the analysis output</w:t>
      </w:r>
      <w:r w:rsidR="00E505C1">
        <w:t>, for instance,</w:t>
      </w:r>
      <w:r>
        <w:t xml:space="preserve"> adding </w:t>
      </w:r>
      <w:r w:rsidR="00E505C1">
        <w:t xml:space="preserve">a </w:t>
      </w:r>
      <w:r>
        <w:t>comment to a bug which goes out of context to the developer. Christakis et</w:t>
      </w:r>
      <w:r w:rsidR="00046BB4">
        <w:t xml:space="preserve"> al.</w:t>
      </w:r>
      <w:r>
        <w:t xml:space="preserve"> also did an empi</w:t>
      </w:r>
      <w:r>
        <w:t xml:space="preserve">rical study on what developers want and need from program analysis. They </w:t>
      </w:r>
      <w:r w:rsidR="00046BB4">
        <w:t>surveyed</w:t>
      </w:r>
      <w:r>
        <w:t xml:space="preserve"> by sending invitations to 2,000 developers within their </w:t>
      </w:r>
      <w:proofErr w:type="spellStart"/>
      <w:r>
        <w:t>organisation</w:t>
      </w:r>
      <w:proofErr w:type="spellEnd"/>
      <w:r w:rsidR="00046BB4">
        <w:t>,</w:t>
      </w:r>
      <w:r>
        <w:t xml:space="preserve"> i.e., Microsoft and received 375 responses. The resultant data is </w:t>
      </w:r>
      <w:proofErr w:type="spellStart"/>
      <w:r>
        <w:t>analysed</w:t>
      </w:r>
      <w:proofErr w:type="spellEnd"/>
      <w:r>
        <w:t xml:space="preserve"> and found that there are some</w:t>
      </w:r>
      <w:r>
        <w:t xml:space="preserve"> obstacles which hinder the usage of a static analysis tool by a developer such as ’Wrong checks are on by default’, ’Too many false positives’, ’Too slow’, ’Complex user interface’. Being a user interface an obstacle for a developer along with other usabi</w:t>
      </w:r>
      <w:r>
        <w:t xml:space="preserve">lity problems is noteworthy. The key takes away from the </w:t>
      </w:r>
      <w:r w:rsidR="00046BB4">
        <w:t>papers, as mentioned earlier,</w:t>
      </w:r>
      <w:r>
        <w:t xml:space="preserve"> is the importance of Usability in the ongoing adaption of static analysis tools.</w:t>
      </w:r>
      <w:r>
        <w:br/>
      </w:r>
      <w:r>
        <w:br/>
        <w:t>In general, the setup of most of the recent research done in the area of Static Code An</w:t>
      </w:r>
      <w:r>
        <w:t xml:space="preserve">alysis is like assuming a single project in an </w:t>
      </w:r>
      <w:proofErr w:type="spellStart"/>
      <w:r>
        <w:t>organisation</w:t>
      </w:r>
      <w:proofErr w:type="spellEnd"/>
      <w:r>
        <w:t xml:space="preserve">. Further, they assume </w:t>
      </w:r>
      <w:r w:rsidR="00046BB4">
        <w:t>a single person is</w:t>
      </w:r>
      <w:r>
        <w:t xml:space="preserve"> working on a single project with a single tool tackling a single type of problems. Somehow, the assumptions are made singular to address a specific issue i</w:t>
      </w:r>
      <w:r>
        <w:t>n their research. However, in practice</w:t>
      </w:r>
      <w:r w:rsidR="00046BB4">
        <w:t>,</w:t>
      </w:r>
      <w:r>
        <w:t xml:space="preserve"> i.e., in the real world of software engineering, </w:t>
      </w:r>
      <w:r w:rsidR="00046BB4">
        <w:t>numerous people ar</w:t>
      </w:r>
      <w:r>
        <w:t>e working in teams for multiple projects at a time. Each project uses multiple tools in their software development. Even in the case of Static Code A</w:t>
      </w:r>
      <w:r>
        <w:t>nalysis, multiple tools are used</w:t>
      </w:r>
      <w:r w:rsidR="00C27CA3">
        <w:t>,</w:t>
      </w:r>
      <w:r>
        <w:t xml:space="preserve"> which are each capable of addressing several types of issues in order to find more code flaws.</w:t>
      </w:r>
      <w:r>
        <w:br/>
      </w:r>
      <w:r>
        <w:br/>
      </w:r>
      <w:r w:rsidR="002D249F">
        <w:rPr>
          <w:rFonts w:ascii="LinLibertineT" w:hAnsi="LinLibertineT" w:cs="LinLibertineT"/>
        </w:rPr>
        <w:t>Habib</w:t>
      </w:r>
      <w:r w:rsidR="00B30BEF">
        <w:rPr>
          <w:rFonts w:ascii="LinLibertineT" w:hAnsi="LinLibertineT" w:cs="LinLibertineT"/>
          <w:lang w:val="en-GB"/>
        </w:rPr>
        <w:t xml:space="preserve"> et al. did a study on static bug detectors about how </w:t>
      </w:r>
      <w:r w:rsidR="00E505C1">
        <w:rPr>
          <w:rFonts w:ascii="LinLibertineT" w:hAnsi="LinLibertineT" w:cs="LinLibertineT"/>
          <w:lang w:val="en-GB"/>
        </w:rPr>
        <w:t>the tools find many of the bug</w:t>
      </w:r>
      <w:r w:rsidR="00B30BEF">
        <w:rPr>
          <w:rFonts w:ascii="LinLibertineT" w:hAnsi="LinLibertineT" w:cs="LinLibertineT"/>
          <w:lang w:val="en-GB"/>
        </w:rPr>
        <w:t>s. They found that tools used for their research are complementing each other in some bug findings</w:t>
      </w:r>
      <w:r w:rsidR="00E505C1">
        <w:rPr>
          <w:rFonts w:ascii="LinLibertineT" w:hAnsi="LinLibertineT" w:cs="LinLibertineT"/>
          <w:lang w:val="en-GB"/>
        </w:rPr>
        <w:t>.  T</w:t>
      </w:r>
      <w:r w:rsidR="00B30BEF">
        <w:rPr>
          <w:rFonts w:ascii="LinLibertineT" w:hAnsi="LinLibertineT" w:cs="LinLibertineT"/>
          <w:lang w:val="en-GB"/>
        </w:rPr>
        <w:t>hereby</w:t>
      </w:r>
      <w:r w:rsidR="00E505C1">
        <w:rPr>
          <w:rFonts w:ascii="LinLibertineT" w:hAnsi="LinLibertineT" w:cs="LinLibertineT"/>
          <w:lang w:val="en-GB"/>
        </w:rPr>
        <w:t>,</w:t>
      </w:r>
      <w:r w:rsidR="00B30BEF">
        <w:rPr>
          <w:rFonts w:ascii="LinLibertineT" w:hAnsi="LinLibertineT" w:cs="LinLibertineT"/>
          <w:lang w:val="en-GB"/>
        </w:rPr>
        <w:t xml:space="preserve"> expressed opinion that developers might want to combine the tools and so researchers could address how to reconcile the bug findings reported by multiple tools. This </w:t>
      </w:r>
      <w:r w:rsidR="00E505C1">
        <w:rPr>
          <w:rFonts w:ascii="LinLibertineT" w:hAnsi="LinLibertineT" w:cs="LinLibertineT"/>
          <w:lang w:val="en-GB"/>
        </w:rPr>
        <w:t xml:space="preserve">open challenge </w:t>
      </w:r>
      <w:r w:rsidR="00B30BEF">
        <w:rPr>
          <w:rFonts w:ascii="LinLibertineT" w:hAnsi="LinLibertineT" w:cs="LinLibertineT"/>
          <w:lang w:val="en-GB"/>
        </w:rPr>
        <w:t>gives additional motivation for this thesis work.</w:t>
      </w:r>
    </w:p>
    <w:sectPr w:rsidR="000875E4" w:rsidRPr="007367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3D007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yNTWxNDKwMDawsDRV0lEKTi0uzszPAykwrQUAwUeVIywAAAA="/>
  </w:docVars>
  <w:rsids>
    <w:rsidRoot w:val="00590D07"/>
    <w:rsid w:val="00011C8B"/>
    <w:rsid w:val="00046BB4"/>
    <w:rsid w:val="000875E4"/>
    <w:rsid w:val="00162EBE"/>
    <w:rsid w:val="002D249F"/>
    <w:rsid w:val="004E29B3"/>
    <w:rsid w:val="005175F1"/>
    <w:rsid w:val="00527C9E"/>
    <w:rsid w:val="00590D07"/>
    <w:rsid w:val="00636373"/>
    <w:rsid w:val="006928AD"/>
    <w:rsid w:val="007367A0"/>
    <w:rsid w:val="00784D58"/>
    <w:rsid w:val="008D6863"/>
    <w:rsid w:val="00A16403"/>
    <w:rsid w:val="00B30BEF"/>
    <w:rsid w:val="00B86B75"/>
    <w:rsid w:val="00BC48D5"/>
    <w:rsid w:val="00C27CA3"/>
    <w:rsid w:val="00C36279"/>
    <w:rsid w:val="00D120A7"/>
    <w:rsid w:val="00E315A3"/>
    <w:rsid w:val="00E505C1"/>
    <w:rsid w:val="00F6282E"/>
    <w:rsid w:val="00FC5F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92FE29-F1F9-483E-A4D1-4F53E619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Varma</cp:lastModifiedBy>
  <cp:revision>9</cp:revision>
  <dcterms:created xsi:type="dcterms:W3CDTF">2019-09-12T20:49:00Z</dcterms:created>
  <dcterms:modified xsi:type="dcterms:W3CDTF">2019-10-05T21:27:00Z</dcterms:modified>
</cp:coreProperties>
</file>