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C3D7" w14:textId="45B4F215" w:rsidR="00031517" w:rsidRPr="00A549D4" w:rsidRDefault="000D705C" w:rsidP="00A549D4">
      <w:pPr>
        <w:pStyle w:val="Title"/>
        <w:jc w:val="center"/>
      </w:pPr>
      <w:r w:rsidRPr="00A549D4">
        <w:t>Research Questions – UX 3</w:t>
      </w:r>
    </w:p>
    <w:p w14:paraId="49B7E5DF" w14:textId="398FD08E" w:rsidR="000D705C" w:rsidRDefault="000D705C" w:rsidP="000D705C">
      <w:pPr>
        <w:rPr>
          <w:sz w:val="24"/>
          <w:szCs w:val="24"/>
          <w:lang w:val="en-GB"/>
        </w:rPr>
      </w:pPr>
    </w:p>
    <w:p w14:paraId="200409C2" w14:textId="77777777" w:rsidR="00A549D4" w:rsidRDefault="00A549D4" w:rsidP="00A549D4">
      <w:pPr>
        <w:pStyle w:val="Default"/>
      </w:pPr>
    </w:p>
    <w:p w14:paraId="55F71657" w14:textId="63B39FAD" w:rsidR="00A549D4" w:rsidRDefault="00A549D4" w:rsidP="00A549D4">
      <w:pPr>
        <w:pStyle w:val="Heading1"/>
      </w:pPr>
      <w:r>
        <w:t xml:space="preserve">Problem Statement </w:t>
      </w:r>
    </w:p>
    <w:p w14:paraId="0320F0A9" w14:textId="5C6C62FD" w:rsidR="00A549D4" w:rsidRPr="00A549D4" w:rsidRDefault="00A549D4" w:rsidP="00A549D4">
      <w:pPr>
        <w:pStyle w:val="Default"/>
      </w:pPr>
      <w:r w:rsidRPr="00A549D4">
        <w:t xml:space="preserve">How to integrate the results of Multiple Static Analysis Tools in a Unified User Interface? </w:t>
      </w:r>
    </w:p>
    <w:p w14:paraId="451E7B1F" w14:textId="77777777" w:rsidR="00A549D4" w:rsidRPr="00A549D4" w:rsidRDefault="00A549D4" w:rsidP="00A549D4">
      <w:pPr>
        <w:pStyle w:val="Default"/>
      </w:pPr>
    </w:p>
    <w:p w14:paraId="21BD29D6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t xml:space="preserve">Research Question 1 </w:t>
      </w:r>
    </w:p>
    <w:p w14:paraId="5D40A0DD" w14:textId="7D019932" w:rsidR="00A549D4" w:rsidRPr="005173A7" w:rsidRDefault="00A549D4" w:rsidP="00A549D4">
      <w:pPr>
        <w:rPr>
          <w:sz w:val="24"/>
          <w:szCs w:val="24"/>
          <w:lang w:val="en-GB"/>
        </w:rPr>
      </w:pPr>
      <w:r w:rsidRPr="00A549D4">
        <w:rPr>
          <w:sz w:val="24"/>
          <w:szCs w:val="24"/>
        </w:rPr>
        <w:t>How to display the results of same code base from different analysis tools?</w:t>
      </w:r>
      <w:r>
        <w:br/>
      </w:r>
    </w:p>
    <w:p w14:paraId="4C90900B" w14:textId="28E4FBDD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to see bugs one by one or at once in context of multiple bugs in same line?</w:t>
      </w:r>
    </w:p>
    <w:p w14:paraId="739F0D7F" w14:textId="558AFC78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for table view over text description shown for multiple bugs at a line of code?</w:t>
      </w:r>
    </w:p>
    <w:p w14:paraId="50047271" w14:textId="3EB5B653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vertical view help in getting overview of presence of multiple bugs over horizontal views?</w:t>
      </w:r>
    </w:p>
    <w:p w14:paraId="5C206418" w14:textId="10E47438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bug icons or list view for bugs in same file?</w:t>
      </w:r>
    </w:p>
    <w:p w14:paraId="171DEE30" w14:textId="106CC8A7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prefer having ‘similar bugs’ in bug description with onclick pops up similar bug description boxes at the identified line to a list view at the bottom?</w:t>
      </w:r>
    </w:p>
    <w:p w14:paraId="385A7088" w14:textId="22F55FD4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need to know the tool names in context of bug description in code view?</w:t>
      </w:r>
    </w:p>
    <w:p w14:paraId="5D8AECDC" w14:textId="2067FF65" w:rsidR="005173A7" w:rsidRDefault="005173A7" w:rsidP="005173A7">
      <w:pPr>
        <w:spacing w:line="360" w:lineRule="auto"/>
        <w:rPr>
          <w:sz w:val="24"/>
          <w:szCs w:val="24"/>
          <w:lang w:val="en-GB"/>
        </w:rPr>
      </w:pPr>
    </w:p>
    <w:p w14:paraId="10D9B4B9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t xml:space="preserve">Research Question 2 </w:t>
      </w:r>
    </w:p>
    <w:p w14:paraId="50BD8634" w14:textId="0AF6EA03" w:rsidR="00A549D4" w:rsidRPr="00A549D4" w:rsidRDefault="00A549D4" w:rsidP="00A549D4">
      <w:pPr>
        <w:spacing w:line="360" w:lineRule="auto"/>
        <w:rPr>
          <w:sz w:val="24"/>
          <w:szCs w:val="24"/>
          <w:lang w:val="en-GB"/>
        </w:rPr>
      </w:pPr>
      <w:r w:rsidRPr="00A549D4">
        <w:rPr>
          <w:sz w:val="24"/>
          <w:szCs w:val="24"/>
        </w:rPr>
        <w:t>What feedback works to know that bug fixing is on-going?</w:t>
      </w:r>
    </w:p>
    <w:p w14:paraId="6B558971" w14:textId="0F067CD3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alert notification help in fixing more bugs in contrast to its absence in current tools user interfaces?</w:t>
      </w:r>
    </w:p>
    <w:p w14:paraId="22364272" w14:textId="2DD00392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MSAT-UI with 5 feedback mechanisms help in fixing the bugs in faster way in comparison to using multiple tools with native UI’s?</w:t>
      </w:r>
    </w:p>
    <w:p w14:paraId="4E468823" w14:textId="7BDBDFA6" w:rsid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Does MSAT-UI with 5 feedback mechanisms help in fixing more bugs in comparison to using multiple tools with native UI’s?</w:t>
      </w:r>
    </w:p>
    <w:p w14:paraId="3D1FDB44" w14:textId="2A87F284" w:rsidR="005173A7" w:rsidRDefault="005173A7" w:rsidP="005173A7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3C6F84D3" w14:textId="77777777" w:rsidR="00A549D4" w:rsidRPr="005173A7" w:rsidRDefault="00A549D4" w:rsidP="005173A7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5C200B19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lastRenderedPageBreak/>
        <w:t xml:space="preserve">Research Question 3 </w:t>
      </w:r>
    </w:p>
    <w:p w14:paraId="229A1BE7" w14:textId="5456B5AB" w:rsidR="005173A7" w:rsidRPr="00A549D4" w:rsidRDefault="00A549D4" w:rsidP="00A549D4">
      <w:pPr>
        <w:spacing w:line="360" w:lineRule="auto"/>
        <w:rPr>
          <w:sz w:val="24"/>
          <w:szCs w:val="24"/>
          <w:lang w:val="en-GB"/>
        </w:rPr>
      </w:pPr>
      <w:r w:rsidRPr="00A549D4">
        <w:rPr>
          <w:sz w:val="24"/>
          <w:szCs w:val="24"/>
        </w:rPr>
        <w:t>How to carry traceability of bug fixing?</w:t>
      </w:r>
    </w:p>
    <w:p w14:paraId="7BD1C4CC" w14:textId="7A56B380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 xml:space="preserve">Do users prefer having multiple windows </w:t>
      </w:r>
      <w:r w:rsidR="00295715">
        <w:rPr>
          <w:sz w:val="24"/>
          <w:szCs w:val="24"/>
          <w:lang w:val="en-GB"/>
        </w:rPr>
        <w:t xml:space="preserve">to single interface </w:t>
      </w:r>
      <w:bookmarkStart w:id="0" w:name="_GoBack"/>
      <w:bookmarkEnd w:id="0"/>
      <w:r w:rsidRPr="005173A7">
        <w:rPr>
          <w:sz w:val="24"/>
          <w:szCs w:val="24"/>
          <w:lang w:val="en-GB"/>
        </w:rPr>
        <w:t>in tracing previous bug fixes in a method?</w:t>
      </w:r>
    </w:p>
    <w:p w14:paraId="794942A5" w14:textId="4E08F4D1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Do users be able to keep up in state of workflow as tools scale?</w:t>
      </w:r>
    </w:p>
    <w:p w14:paraId="48A4E7F7" w14:textId="6EE54825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 w:rsidRPr="005173A7">
        <w:rPr>
          <w:sz w:val="24"/>
          <w:szCs w:val="24"/>
          <w:lang w:val="en-GB"/>
        </w:rPr>
        <w:t>While tracing previous bug fixes in a method, do users prefer a table view to a before/after multiple windows?</w:t>
      </w:r>
    </w:p>
    <w:sectPr w:rsidR="005173A7" w:rsidRPr="0051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240"/>
    <w:multiLevelType w:val="hybridMultilevel"/>
    <w:tmpl w:val="399C7B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2CF"/>
    <w:multiLevelType w:val="hybridMultilevel"/>
    <w:tmpl w:val="1F4891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3D9A"/>
    <w:multiLevelType w:val="hybridMultilevel"/>
    <w:tmpl w:val="191CBA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7"/>
    <w:rsid w:val="00031517"/>
    <w:rsid w:val="000D705C"/>
    <w:rsid w:val="00295715"/>
    <w:rsid w:val="005173A7"/>
    <w:rsid w:val="00A5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A7D"/>
  <w15:chartTrackingRefBased/>
  <w15:docId w15:val="{714DBE5B-1457-49CE-AB41-BD28E37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05C"/>
    <w:pPr>
      <w:ind w:left="720"/>
      <w:contextualSpacing/>
    </w:pPr>
  </w:style>
  <w:style w:type="paragraph" w:customStyle="1" w:styleId="Default">
    <w:name w:val="Default"/>
    <w:rsid w:val="00A54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4</cp:revision>
  <cp:lastPrinted>2019-08-05T14:48:00Z</cp:lastPrinted>
  <dcterms:created xsi:type="dcterms:W3CDTF">2019-08-05T11:39:00Z</dcterms:created>
  <dcterms:modified xsi:type="dcterms:W3CDTF">2019-08-05T14:48:00Z</dcterms:modified>
</cp:coreProperties>
</file>