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8T18:56:00Z" w16du:dateUtc="2025-05-28T22:56: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detection of complex vocal information encoding</w:t>
        </w:r>
      </w:ins>
    </w:p>
    <w:p w14:paraId="03F16451" w14:textId="770B8F55" w:rsidR="00A557A7" w:rsidRDefault="00A557A7" w:rsidP="003A3F00">
      <w:pPr>
        <w:rPr>
          <w:ins w:id="49" w:author="Smith Vidaurre, Grace" w:date="2025-05-22T13:38:00Z" w16du:dateUtc="2025-05-22T17:38:00Z"/>
          <w:rFonts w:ascii="Arial" w:hAnsi="Arial" w:cs="Arial"/>
        </w:rPr>
      </w:pPr>
    </w:p>
    <w:p w14:paraId="77006BC9" w14:textId="77777777" w:rsidR="003A3F00" w:rsidRDefault="003A3F00">
      <w:pPr>
        <w:rPr>
          <w:ins w:id="50"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1"/>
      <w:r w:rsidRPr="00DB1BE9">
        <w:rPr>
          <w:rFonts w:ascii="Arial" w:hAnsi="Arial" w:cs="Arial"/>
          <w:b/>
          <w:bCs/>
        </w:rPr>
        <w:t>Short Title</w:t>
      </w:r>
      <w:commentRangeEnd w:id="51"/>
      <w:r>
        <w:rPr>
          <w:rStyle w:val="CommentReference"/>
        </w:rPr>
        <w:commentReference w:id="51"/>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2"/>
      <w:r w:rsidR="008321AB" w:rsidRPr="0000362A">
        <w:rPr>
          <w:rFonts w:ascii="Arial" w:hAnsi="Arial" w:cs="Arial"/>
          <w:vertAlign w:val="superscript"/>
        </w:rPr>
        <w:t>1</w:t>
      </w:r>
      <w:commentRangeEnd w:id="52"/>
      <w:r w:rsidR="0023435F">
        <w:rPr>
          <w:rStyle w:val="CommentReference"/>
        </w:rPr>
        <w:commentReference w:id="52"/>
      </w:r>
      <w:del w:id="53"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4"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5"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6"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7"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8" w:author="Smith Vidaurre, Grace" w:date="2025-05-22T13:12:00Z" w16du:dateUtc="2025-05-22T17:12:00Z"/>
          <w:rFonts w:ascii="Arial" w:hAnsi="Arial" w:cs="Arial"/>
        </w:rPr>
      </w:pPr>
      <w:r>
        <w:rPr>
          <w:rFonts w:ascii="Arial" w:hAnsi="Arial" w:cs="Arial"/>
          <w:b/>
          <w:bCs/>
        </w:rPr>
        <w:lastRenderedPageBreak/>
        <w:t xml:space="preserve">Corresponding Author: </w:t>
      </w:r>
      <w:commentRangeStart w:id="59"/>
      <w:r w:rsidR="00DB1BE9" w:rsidRPr="00DB1BE9">
        <w:rPr>
          <w:rFonts w:ascii="Arial" w:hAnsi="Arial" w:cs="Arial"/>
        </w:rPr>
        <w:t>In Comp Bio, corresponding authors is automatically submitting author – should probably be Grace</w:t>
      </w:r>
      <w:commentRangeEnd w:id="59"/>
      <w:r w:rsidR="00CA5FFF">
        <w:rPr>
          <w:rStyle w:val="CommentReference"/>
        </w:rPr>
        <w:commentReference w:id="59"/>
      </w:r>
    </w:p>
    <w:p w14:paraId="3B5F900A" w14:textId="77777777" w:rsidR="00CA5FFF" w:rsidRDefault="00CA5FFF">
      <w:pPr>
        <w:rPr>
          <w:ins w:id="60" w:author="Smith Vidaurre, Grace" w:date="2025-05-22T13:12:00Z" w16du:dateUtc="2025-05-22T17:12:00Z"/>
          <w:rFonts w:ascii="Arial" w:hAnsi="Arial" w:cs="Arial"/>
        </w:rPr>
      </w:pPr>
    </w:p>
    <w:p w14:paraId="1537C582" w14:textId="15BC587A" w:rsidR="00CA5FFF" w:rsidRDefault="00CA5FFF">
      <w:pPr>
        <w:rPr>
          <w:ins w:id="61" w:author="Smith Vidaurre, Grace" w:date="2025-05-22T13:12:00Z" w16du:dateUtc="2025-05-22T17:12:00Z"/>
          <w:rFonts w:ascii="Arial" w:hAnsi="Arial" w:cs="Arial"/>
        </w:rPr>
      </w:pPr>
      <w:ins w:id="62" w:author="Smith Vidaurre, Grace" w:date="2025-05-22T13:12:00Z" w16du:dateUtc="2025-05-22T17:12:00Z">
        <w:r>
          <w:rPr>
            <w:rFonts w:ascii="Arial" w:hAnsi="Arial" w:cs="Arial"/>
          </w:rPr>
          <w:t>Grace Smith-Vidaurre</w:t>
        </w:r>
      </w:ins>
    </w:p>
    <w:p w14:paraId="1C2149F4" w14:textId="150D33FE" w:rsidR="00CA5FFF" w:rsidRDefault="00CA5FFF">
      <w:pPr>
        <w:rPr>
          <w:ins w:id="63" w:author="Smith Vidaurre, Grace" w:date="2025-05-22T13:12:00Z" w16du:dateUtc="2025-05-22T17:12:00Z"/>
          <w:rFonts w:ascii="Arial" w:hAnsi="Arial" w:cs="Arial"/>
        </w:rPr>
      </w:pPr>
      <w:ins w:id="64"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5"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6"/>
      <w:r w:rsidRPr="00CE6281">
        <w:rPr>
          <w:rFonts w:ascii="Arial" w:hAnsi="Arial" w:cs="Arial"/>
          <w:b/>
          <w:bCs/>
        </w:rPr>
        <w:t>Target Journal</w:t>
      </w:r>
      <w:commentRangeEnd w:id="66"/>
      <w:r w:rsidR="000A1D91">
        <w:rPr>
          <w:rStyle w:val="CommentReference"/>
        </w:rPr>
        <w:commentReference w:id="66"/>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7"/>
      <w:r w:rsidRPr="00CE6281">
        <w:rPr>
          <w:rFonts w:ascii="Arial" w:hAnsi="Arial" w:cs="Arial"/>
          <w:b/>
          <w:bCs/>
        </w:rPr>
        <w:t>A</w:t>
      </w:r>
      <w:r>
        <w:rPr>
          <w:rFonts w:ascii="Arial" w:hAnsi="Arial" w:cs="Arial"/>
          <w:b/>
          <w:bCs/>
        </w:rPr>
        <w:t>uthor Contributions</w:t>
      </w:r>
      <w:commentRangeEnd w:id="67"/>
      <w:r>
        <w:rPr>
          <w:rStyle w:val="CommentReference"/>
        </w:rPr>
        <w:commentReference w:id="67"/>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8"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9"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0"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1"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2" w:author="Smith Vidaurre, Grace" w:date="2025-05-22T13:14:00Z" w16du:dateUtc="2025-05-22T17:14:00Z">
        <w:r w:rsidRPr="000A1D91" w:rsidDel="00017B88">
          <w:rPr>
            <w:rFonts w:ascii="Arial" w:hAnsi="Arial" w:cs="Arial"/>
          </w:rPr>
          <w:delText>consultation</w:delText>
        </w:r>
      </w:del>
      <w:ins w:id="73"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4"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5"/>
      <w:r w:rsidRPr="00CE6281">
        <w:rPr>
          <w:rFonts w:ascii="Arial" w:hAnsi="Arial" w:cs="Arial"/>
          <w:b/>
          <w:bCs/>
        </w:rPr>
        <w:t>Word Count</w:t>
      </w:r>
      <w:commentRangeEnd w:id="75"/>
      <w:r w:rsidR="00DB1BE9">
        <w:rPr>
          <w:rStyle w:val="CommentReference"/>
        </w:rPr>
        <w:commentReference w:id="75"/>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6"/>
      <w:r>
        <w:rPr>
          <w:rFonts w:ascii="Arial" w:hAnsi="Arial" w:cs="Arial"/>
        </w:rPr>
        <w:t xml:space="preserve">Author Summary </w:t>
      </w:r>
      <w:commentRangeEnd w:id="76"/>
      <w:r>
        <w:rPr>
          <w:rStyle w:val="CommentReference"/>
        </w:rPr>
        <w:commentReference w:id="76"/>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7"/>
      <w:commentRangeStart w:id="78"/>
      <w:commentRangeStart w:id="79"/>
      <w:r w:rsidRPr="00115209">
        <w:rPr>
          <w:rFonts w:ascii="Arial" w:hAnsi="Arial" w:cs="Arial"/>
          <w:b/>
        </w:rPr>
        <w:lastRenderedPageBreak/>
        <w:t>Introduction</w:t>
      </w:r>
      <w:commentRangeEnd w:id="77"/>
      <w:r w:rsidR="005B701B">
        <w:rPr>
          <w:rStyle w:val="CommentReference"/>
        </w:rPr>
        <w:commentReference w:id="77"/>
      </w:r>
      <w:commentRangeEnd w:id="78"/>
      <w:r w:rsidR="00B7433C">
        <w:rPr>
          <w:rStyle w:val="CommentReference"/>
        </w:rPr>
        <w:commentReference w:id="78"/>
      </w:r>
      <w:commentRangeEnd w:id="79"/>
      <w:r w:rsidR="008321AB">
        <w:rPr>
          <w:rStyle w:val="CommentReference"/>
        </w:rPr>
        <w:commentReference w:id="79"/>
      </w:r>
      <w:r w:rsidR="002B6ADF">
        <w:rPr>
          <w:rFonts w:ascii="Arial" w:hAnsi="Arial" w:cs="Arial"/>
        </w:rPr>
        <w:t>:</w:t>
      </w:r>
    </w:p>
    <w:p w14:paraId="432DBC0B" w14:textId="66675575" w:rsidR="006D46B4" w:rsidRDefault="00E223E4" w:rsidP="001E120A">
      <w:pPr>
        <w:spacing w:line="480" w:lineRule="auto"/>
        <w:rPr>
          <w:rFonts w:ascii="Arial" w:hAnsi="Arial" w:cs="Arial"/>
        </w:rPr>
        <w:pPrChange w:id="80"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1"/>
      <w:commentRangeEnd w:id="81"/>
      <w:r w:rsidR="006D46B4">
        <w:rPr>
          <w:rStyle w:val="CommentReference"/>
        </w:rPr>
        <w:commentReference w:id="8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2"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8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83"/>
      <w:commentRangeEnd w:id="84"/>
      <w:r w:rsidR="008B13D4">
        <w:rPr>
          <w:rStyle w:val="CommentReference"/>
        </w:rPr>
        <w:commentReference w:id="84"/>
      </w:r>
      <w:r w:rsidR="00B5478B" w:rsidRPr="00810EAC">
        <w:rPr>
          <w:rStyle w:val="CommentReference"/>
          <w:rFonts w:ascii="Arial" w:hAnsi="Arial" w:cs="Arial"/>
        </w:rPr>
        <w:commentReference w:id="8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5"/>
      <w:r w:rsidR="00236BEA">
        <w:rPr>
          <w:rStyle w:val="CommentReference"/>
        </w:rPr>
        <w:commentReference w:id="8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6"/>
      <w:r w:rsidR="0065387C">
        <w:rPr>
          <w:rStyle w:val="CommentReference"/>
        </w:rPr>
        <w:commentReference w:id="8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8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7"/>
      <w:r w:rsidR="0065387C">
        <w:rPr>
          <w:rStyle w:val="CommentReference"/>
        </w:rPr>
        <w:commentReference w:id="8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proofErr w:type="gramStart"/>
      <w:r w:rsidR="004E51CA">
        <w:rPr>
          <w:rFonts w:ascii="Arial" w:hAnsi="Arial" w:cs="Arial"/>
        </w:rPr>
        <w:t>Parsons</w:t>
      </w:r>
      <w:proofErr w:type="gramEnd"/>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8"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9" w:author="Smith Vidaurre, Grace" w:date="2025-05-28T19:23:00Z" w16du:dateUtc="2025-05-28T23:23:00Z"/>
          <w:rFonts w:ascii="Arial" w:hAnsi="Arial" w:cs="Arial"/>
        </w:rPr>
      </w:pPr>
      <w:del w:id="90"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1" w:author="Smith Vidaurre, Grace" w:date="2025-05-28T19:23:00Z" w16du:dateUtc="2025-05-28T23:23:00Z">
        <w:r w:rsidR="00912545" w:rsidRPr="00912545" w:rsidDel="00670223">
          <w:rPr>
            <w:rFonts w:ascii="Arial" w:hAnsi="Arial" w:cs="Arial"/>
          </w:rPr>
          <w:delText>spectrographic cross-correlation,</w:delText>
        </w:r>
      </w:del>
      <w:del w:id="92"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93" w:author="Smith Vidaurre, Grace" w:date="2025-05-27T21:47:00Z" w16du:dateUtc="2025-05-28T01:47:00Z">
        <w:r w:rsidR="0054487C" w:rsidDel="009E1075">
          <w:rPr>
            <w:rFonts w:ascii="Arial" w:hAnsi="Arial" w:cs="Arial"/>
          </w:rPr>
          <w:delText xml:space="preserve"> the Levenstein or edit distance</w:delText>
        </w:r>
      </w:del>
      <w:del w:id="94"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5"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6"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7" w:author="Smith Vidaurre, Grace" w:date="2025-05-28T19:04:00Z" w16du:dateUtc="2025-05-28T23:04:00Z">
        <w:r w:rsidR="004116DC" w:rsidDel="00B76872">
          <w:rPr>
            <w:rFonts w:ascii="Arial" w:hAnsi="Arial" w:cs="Arial"/>
          </w:rPr>
          <w:delText xml:space="preserve"> (e.g. </w:delText>
        </w:r>
      </w:del>
      <w:del w:id="98"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9"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0" w:author="Smith Vidaurre, Grace" w:date="2025-05-28T19:23:00Z" w16du:dateUtc="2025-05-28T23:23:00Z">
        <w:r w:rsidR="002B6F81" w:rsidDel="00670223">
          <w:rPr>
            <w:rFonts w:ascii="Arial" w:hAnsi="Arial" w:cs="Arial"/>
          </w:rPr>
          <w:delText xml:space="preserve">. </w:delText>
        </w:r>
      </w:del>
      <w:commentRangeStart w:id="101"/>
      <w:commentRangeStart w:id="102"/>
      <w:commentRangeStart w:id="103"/>
      <w:del w:id="104"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1"/>
        <w:r w:rsidR="00804F56" w:rsidDel="002D100F">
          <w:rPr>
            <w:rStyle w:val="CommentReference"/>
          </w:rPr>
          <w:commentReference w:id="101"/>
        </w:r>
        <w:commentRangeEnd w:id="102"/>
        <w:r w:rsidR="00F24F41" w:rsidDel="002D100F">
          <w:rPr>
            <w:rStyle w:val="CommentReference"/>
          </w:rPr>
          <w:commentReference w:id="102"/>
        </w:r>
        <w:commentRangeEnd w:id="103"/>
        <w:r w:rsidR="005C3CB8" w:rsidDel="002D100F">
          <w:rPr>
            <w:rStyle w:val="CommentReference"/>
          </w:rPr>
          <w:commentReference w:id="103"/>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5"/>
      <w:commentRangeStart w:id="106"/>
      <w:r>
        <w:rPr>
          <w:rFonts w:ascii="Arial" w:hAnsi="Arial" w:cs="Arial"/>
          <w:b/>
          <w:bCs/>
        </w:rPr>
        <w:t>Results</w:t>
      </w:r>
      <w:commentRangeEnd w:id="105"/>
      <w:r w:rsidR="007514C9">
        <w:rPr>
          <w:rStyle w:val="CommentReference"/>
        </w:rPr>
        <w:commentReference w:id="105"/>
      </w:r>
      <w:commentRangeEnd w:id="106"/>
      <w:r w:rsidR="00EC3415">
        <w:rPr>
          <w:rStyle w:val="CommentReference"/>
        </w:rPr>
        <w:commentReference w:id="106"/>
      </w:r>
      <w:del w:id="107" w:author="Smith Vidaurre, Grace" w:date="2025-05-28T19:08:00Z" w16du:dateUtc="2025-05-28T23:08:00Z">
        <w:r w:rsidR="00D61BB4" w:rsidDel="00C34379">
          <w:rPr>
            <w:rFonts w:ascii="Arial" w:hAnsi="Arial" w:cs="Arial"/>
            <w:b/>
            <w:bCs/>
          </w:rPr>
          <w:delText xml:space="preserve"> and </w:delText>
        </w:r>
        <w:commentRangeStart w:id="108"/>
        <w:r w:rsidR="00D61BB4" w:rsidDel="00C34379">
          <w:rPr>
            <w:rFonts w:ascii="Arial" w:hAnsi="Arial" w:cs="Arial"/>
            <w:b/>
            <w:bCs/>
          </w:rPr>
          <w:delText>Discussion</w:delText>
        </w:r>
        <w:commentRangeEnd w:id="108"/>
        <w:r w:rsidR="00A131CA" w:rsidDel="00C34379">
          <w:rPr>
            <w:rStyle w:val="CommentReference"/>
          </w:rPr>
          <w:commentReference w:id="108"/>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09"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7C6BA071" w14:textId="6F7CC21B" w:rsidR="00031DAE" w:rsidDel="00166030" w:rsidRDefault="001E120A" w:rsidP="004E34C2">
      <w:pPr>
        <w:spacing w:line="480" w:lineRule="auto"/>
        <w:ind w:firstLine="720"/>
        <w:rPr>
          <w:del w:id="110" w:author="Smith Vidaurre, Grace" w:date="2025-05-29T12:08:00Z" w16du:dateUtc="2025-05-29T16:08:00Z"/>
          <w:rFonts w:ascii="Arial" w:hAnsi="Arial" w:cs="Arial"/>
        </w:rPr>
        <w:pPrChange w:id="111" w:author="Smith Vidaurre, Grace" w:date="2025-05-29T12:16:00Z" w16du:dateUtc="2025-05-29T16:16:00Z">
          <w:pPr>
            <w:spacing w:line="480" w:lineRule="auto"/>
          </w:pPr>
        </w:pPrChange>
      </w:pPr>
      <w:ins w:id="112" w:author="Smith Vidaurre, Grace" w:date="2025-05-29T12:00:00Z" w16du:dateUtc="2025-05-29T16:00:00Z">
        <w:r>
          <w:rPr>
            <w:rFonts w:ascii="Arial" w:hAnsi="Arial" w:cs="Arial"/>
          </w:rPr>
          <w:t>Although our pipeline facilitated c</w:t>
        </w:r>
      </w:ins>
      <w:ins w:id="113" w:author="Smith Vidaurre, Grace" w:date="2025-05-29T12:01:00Z" w16du:dateUtc="2025-05-29T16:01:00Z">
        <w:r>
          <w:rPr>
            <w:rFonts w:ascii="Arial" w:hAnsi="Arial" w:cs="Arial"/>
          </w:rPr>
          <w:t>ontrolling the amount of identity information encoded at both the group and individual levels, we expected that the uniqueness of identity information would be influenced by the generati</w:t>
        </w:r>
      </w:ins>
      <w:ins w:id="114" w:author="Smith Vidaurre, Grace" w:date="2025-05-29T12:06:00Z" w16du:dateUtc="2025-05-29T16:06:00Z">
        <w:r w:rsidR="007362C8">
          <w:rPr>
            <w:rFonts w:ascii="Arial" w:hAnsi="Arial" w:cs="Arial"/>
          </w:rPr>
          <w:t>ve</w:t>
        </w:r>
      </w:ins>
      <w:ins w:id="115" w:author="Smith Vidaurre, Grace" w:date="2025-05-29T12:01:00Z" w16du:dateUtc="2025-05-29T16:01:00Z">
        <w:r>
          <w:rPr>
            <w:rFonts w:ascii="Arial" w:hAnsi="Arial" w:cs="Arial"/>
          </w:rPr>
          <w:t xml:space="preserve"> process that we used </w:t>
        </w:r>
      </w:ins>
      <w:ins w:id="116" w:author="Smith Vidaurre, Grace" w:date="2025-05-29T12:06:00Z" w16du:dateUtc="2025-05-29T16:06:00Z">
        <w:r w:rsidR="007362C8">
          <w:rPr>
            <w:rFonts w:ascii="Arial" w:hAnsi="Arial" w:cs="Arial"/>
          </w:rPr>
          <w:t xml:space="preserve">to create </w:t>
        </w:r>
      </w:ins>
      <w:ins w:id="117" w:author="Smith Vidaurre, Grace" w:date="2025-05-29T12:01:00Z" w16du:dateUtc="2025-05-29T16:01:00Z">
        <w:r>
          <w:rPr>
            <w:rFonts w:ascii="Arial" w:hAnsi="Arial" w:cs="Arial"/>
          </w:rPr>
          <w:t>group</w:t>
        </w:r>
      </w:ins>
      <w:ins w:id="118" w:author="Smith Vidaurre, Grace" w:date="2025-05-29T12:02:00Z" w16du:dateUtc="2025-05-29T16:02:00Z">
        <w:r>
          <w:rPr>
            <w:rFonts w:ascii="Arial" w:hAnsi="Arial" w:cs="Arial"/>
          </w:rPr>
          <w:t xml:space="preserve"> and individual informat</w:t>
        </w:r>
        <w:r w:rsidR="00F8056C">
          <w:rPr>
            <w:rFonts w:ascii="Arial" w:hAnsi="Arial" w:cs="Arial"/>
          </w:rPr>
          <w:t xml:space="preserve">ion. </w:t>
        </w:r>
        <w:r w:rsidR="00573577">
          <w:rPr>
            <w:rFonts w:ascii="Arial" w:hAnsi="Arial" w:cs="Arial"/>
          </w:rPr>
          <w:t xml:space="preserve">As we randomly selected </w:t>
        </w:r>
      </w:ins>
      <w:ins w:id="119" w:author="Smith Vidaurre, Grace" w:date="2025-05-29T12:00:00Z" w16du:dateUtc="2025-05-29T16:00:00Z">
        <w:r w:rsidR="00031DAE">
          <w:rPr>
            <w:rFonts w:ascii="Arial" w:hAnsi="Arial" w:cs="Arial"/>
          </w:rPr>
          <w:t>character strings</w:t>
        </w:r>
      </w:ins>
      <w:ins w:id="120" w:author="Smith Vidaurre, Grace" w:date="2025-05-29T12:02:00Z" w16du:dateUtc="2025-05-29T16:02:00Z">
        <w:r w:rsidR="00573577">
          <w:rPr>
            <w:rFonts w:ascii="Arial" w:hAnsi="Arial" w:cs="Arial"/>
          </w:rPr>
          <w:t xml:space="preserve"> to</w:t>
        </w:r>
      </w:ins>
      <w:ins w:id="121" w:author="Smith Vidaurre, Grace" w:date="2025-05-29T12:00:00Z" w16du:dateUtc="2025-05-29T16:00:00Z">
        <w:r w:rsidR="00031DAE">
          <w:rPr>
            <w:rFonts w:ascii="Arial" w:hAnsi="Arial" w:cs="Arial"/>
          </w:rPr>
          <w:t xml:space="preserve"> represent</w:t>
        </w:r>
      </w:ins>
      <w:ins w:id="122" w:author="Smith Vidaurre, Grace" w:date="2025-05-29T12:02:00Z" w16du:dateUtc="2025-05-29T16:02:00Z">
        <w:r w:rsidR="00573577">
          <w:rPr>
            <w:rFonts w:ascii="Arial" w:hAnsi="Arial" w:cs="Arial"/>
          </w:rPr>
          <w:t xml:space="preserve"> information at either social level</w:t>
        </w:r>
      </w:ins>
      <w:ins w:id="123" w:author="Smith Vidaurre, Grace" w:date="2025-05-29T12:00:00Z" w16du:dateUtc="2025-05-29T16:00:00Z">
        <w:r w:rsidR="00031DAE">
          <w:rPr>
            <w:rFonts w:ascii="Arial" w:hAnsi="Arial" w:cs="Arial"/>
          </w:rPr>
          <w:t xml:space="preserve">, we </w:t>
        </w:r>
      </w:ins>
      <w:ins w:id="124" w:author="Smith Vidaurre, Grace" w:date="2025-05-29T12:04:00Z" w16du:dateUtc="2025-05-29T16:04:00Z">
        <w:r w:rsidR="00E97550">
          <w:rPr>
            <w:rFonts w:ascii="Arial" w:hAnsi="Arial" w:cs="Arial"/>
          </w:rPr>
          <w:t xml:space="preserve">did not </w:t>
        </w:r>
      </w:ins>
      <w:ins w:id="125" w:author="Smith Vidaurre, Grace" w:date="2025-05-29T12:00:00Z" w16du:dateUtc="2025-05-29T16:00:00Z">
        <w:r w:rsidR="00031DAE">
          <w:rPr>
            <w:rFonts w:ascii="Arial" w:hAnsi="Arial" w:cs="Arial"/>
          </w:rPr>
          <w:t xml:space="preserve">expect that </w:t>
        </w:r>
      </w:ins>
      <w:ins w:id="126" w:author="Smith Vidaurre, Grace" w:date="2025-05-29T12:03:00Z" w16du:dateUtc="2025-05-29T16:03:00Z">
        <w:r w:rsidR="00BE5228">
          <w:rPr>
            <w:rFonts w:ascii="Arial" w:hAnsi="Arial" w:cs="Arial"/>
          </w:rPr>
          <w:t xml:space="preserve">group or individual information </w:t>
        </w:r>
      </w:ins>
      <w:ins w:id="127" w:author="Smith Vidaurre, Grace" w:date="2025-05-29T12:04:00Z" w16du:dateUtc="2025-05-29T16:04:00Z">
        <w:r w:rsidR="00E97550">
          <w:rPr>
            <w:rFonts w:ascii="Arial" w:hAnsi="Arial" w:cs="Arial"/>
          </w:rPr>
          <w:t xml:space="preserve">would be fully unique </w:t>
        </w:r>
      </w:ins>
      <w:ins w:id="128" w:author="Smith Vidaurre, Grace" w:date="2025-05-29T12:06:00Z" w16du:dateUtc="2025-05-29T16:06:00Z">
        <w:r w:rsidR="000E538E">
          <w:rPr>
            <w:rFonts w:ascii="Arial" w:hAnsi="Arial" w:cs="Arial"/>
          </w:rPr>
          <w:t xml:space="preserve">amongst groups or individuals, respectively, across </w:t>
        </w:r>
      </w:ins>
      <w:ins w:id="129" w:author="Smith Vidaurre, Grace" w:date="2025-05-29T12:04:00Z" w16du:dateUtc="2025-05-29T16:04:00Z">
        <w:r w:rsidR="00E97550">
          <w:rPr>
            <w:rFonts w:ascii="Arial" w:hAnsi="Arial" w:cs="Arial"/>
          </w:rPr>
          <w:t xml:space="preserve">a given dataset. Instead, </w:t>
        </w:r>
      </w:ins>
      <w:ins w:id="130" w:author="Smith Vidaurre, Grace" w:date="2025-05-29T12:07:00Z" w16du:dateUtc="2025-05-29T16:07:00Z">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w:t>
        </w:r>
        <w:r w:rsidR="00611F73">
          <w:rPr>
            <w:rFonts w:ascii="Arial" w:hAnsi="Arial" w:cs="Arial"/>
          </w:rPr>
          <w:t>the given</w:t>
        </w:r>
        <w:r w:rsidR="00611F73">
          <w:rPr>
            <w:rFonts w:ascii="Arial" w:hAnsi="Arial" w:cs="Arial"/>
          </w:rPr>
          <w:t xml:space="preserve"> social level.</w:t>
        </w:r>
        <w:r w:rsidR="00530A75">
          <w:rPr>
            <w:rFonts w:ascii="Arial" w:hAnsi="Arial" w:cs="Arial"/>
          </w:rPr>
          <w:t xml:space="preserve"> For instance, as the number of groups increased in a dataset, so should the like</w:t>
        </w:r>
        <w:r w:rsidR="00984CD2">
          <w:rPr>
            <w:rFonts w:ascii="Arial" w:hAnsi="Arial" w:cs="Arial"/>
          </w:rPr>
          <w:t xml:space="preserve">lihood that group information was shared or very similar </w:t>
        </w:r>
      </w:ins>
      <w:ins w:id="131" w:author="Smith Vidaurre, Grace" w:date="2025-05-29T12:08:00Z" w16du:dateUtc="2025-05-29T16:08:00Z">
        <w:r w:rsidR="00984CD2">
          <w:rPr>
            <w:rFonts w:ascii="Arial" w:hAnsi="Arial" w:cs="Arial"/>
          </w:rPr>
          <w:t>amongst one or more groups</w:t>
        </w:r>
      </w:ins>
      <w:ins w:id="132" w:author="Smith Vidaurre, Grace" w:date="2025-05-29T12:00:00Z" w16du:dateUtc="2025-05-29T16:00:00Z">
        <w:r w:rsidR="00031DAE">
          <w:rPr>
            <w:rFonts w:ascii="Arial" w:hAnsi="Arial" w:cs="Arial"/>
          </w:rPr>
          <w:t xml:space="preserve">, leading to lower distinctiveness amongst groups even when </w:t>
        </w:r>
      </w:ins>
      <w:ins w:id="133" w:author="Smith Vidaurre, Grace" w:date="2025-05-29T12:08:00Z" w16du:dateUtc="2025-05-29T16:08:00Z">
        <w:r w:rsidR="00B64588">
          <w:rPr>
            <w:rFonts w:ascii="Arial" w:hAnsi="Arial" w:cs="Arial"/>
          </w:rPr>
          <w:t xml:space="preserve">we </w:t>
        </w:r>
        <w:r w:rsidR="00B64588">
          <w:rPr>
            <w:rFonts w:ascii="Arial" w:hAnsi="Arial" w:cs="Arial"/>
          </w:rPr>
          <w:t xml:space="preserve">encoded </w:t>
        </w:r>
        <w:r w:rsidR="00B64588">
          <w:rPr>
            <w:rFonts w:ascii="Arial" w:hAnsi="Arial" w:cs="Arial"/>
          </w:rPr>
          <w:t xml:space="preserve">large amounts </w:t>
        </w:r>
      </w:ins>
      <w:ins w:id="134" w:author="Smith Vidaurre, Grace" w:date="2025-05-29T12:00:00Z" w16du:dateUtc="2025-05-29T16:00:00Z">
        <w:r w:rsidR="00031DAE">
          <w:rPr>
            <w:rFonts w:ascii="Arial" w:hAnsi="Arial" w:cs="Arial"/>
          </w:rPr>
          <w:t>of group information.</w:t>
        </w:r>
      </w:ins>
      <w:ins w:id="135" w:author="Smith Vidaurre, Grace" w:date="2025-05-29T12:08:00Z" w16du:dateUtc="2025-05-29T16:08:00Z">
        <w:r w:rsidR="00366515">
          <w:rPr>
            <w:rFonts w:ascii="Arial" w:hAnsi="Arial" w:cs="Arial"/>
          </w:rPr>
          <w:t xml:space="preserve"> </w:t>
        </w:r>
        <w:commentRangeStart w:id="136"/>
        <w:r w:rsidR="00366515">
          <w:rPr>
            <w:rFonts w:ascii="Arial" w:hAnsi="Arial" w:cs="Arial"/>
          </w:rPr>
          <w:t xml:space="preserve">This </w:t>
        </w:r>
      </w:ins>
      <w:ins w:id="137" w:author="Smith Vidaurre, Grace" w:date="2025-05-29T12:09:00Z" w16du:dateUtc="2025-05-29T16:09:00Z">
        <w:r w:rsidR="009C2E97">
          <w:rPr>
            <w:rFonts w:ascii="Arial" w:hAnsi="Arial" w:cs="Arial"/>
          </w:rPr>
          <w:t xml:space="preserve">stochasticity in the uniqueness of identity information </w:t>
        </w:r>
      </w:ins>
      <w:ins w:id="138" w:author="Smith Vidaurre, Grace" w:date="2025-05-29T12:10:00Z" w16du:dateUtc="2025-05-29T16:10:00Z">
        <w:r w:rsidR="005B4162">
          <w:rPr>
            <w:rFonts w:ascii="Arial" w:hAnsi="Arial" w:cs="Arial"/>
          </w:rPr>
          <w:t>simulates sampling animals in the wild, in that we do not always have complete information about</w:t>
        </w:r>
      </w:ins>
      <w:ins w:id="139" w:author="Smith Vidaurre, Grace" w:date="2025-05-29T12:11:00Z" w16du:dateUtc="2025-05-29T16:11:00Z">
        <w:r w:rsidR="003039F1">
          <w:rPr>
            <w:rFonts w:ascii="Arial" w:hAnsi="Arial" w:cs="Arial"/>
          </w:rPr>
          <w:t xml:space="preserve"> what information is important to communicate, nor</w:t>
        </w:r>
      </w:ins>
      <w:ins w:id="140" w:author="Smith Vidaurre, Grace" w:date="2025-05-29T12:10:00Z" w16du:dateUtc="2025-05-29T16:10:00Z">
        <w:r w:rsidR="005B4162">
          <w:rPr>
            <w:rFonts w:ascii="Arial" w:hAnsi="Arial" w:cs="Arial"/>
          </w:rPr>
          <w:t xml:space="preserve"> </w:t>
        </w:r>
      </w:ins>
      <w:ins w:id="141" w:author="Smith Vidaurre, Grace" w:date="2025-05-29T12:11:00Z" w16du:dateUtc="2025-05-29T16:11:00Z">
        <w:r w:rsidR="003039F1">
          <w:rPr>
            <w:rFonts w:ascii="Arial" w:hAnsi="Arial" w:cs="Arial"/>
          </w:rPr>
          <w:t xml:space="preserve">complete information about animals’ </w:t>
        </w:r>
      </w:ins>
      <w:ins w:id="142" w:author="Smith Vidaurre, Grace" w:date="2025-05-29T12:10:00Z" w16du:dateUtc="2025-05-29T16:10:00Z">
        <w:r w:rsidR="005B4162">
          <w:rPr>
            <w:rFonts w:ascii="Arial" w:hAnsi="Arial" w:cs="Arial"/>
          </w:rPr>
          <w:t xml:space="preserve">social connections, and therefore do not know </w:t>
        </w:r>
        <w:r w:rsidR="005B4162" w:rsidRPr="005B4162">
          <w:rPr>
            <w:rFonts w:ascii="Arial" w:hAnsi="Arial" w:cs="Arial"/>
            <w:i/>
            <w:iCs/>
            <w:rPrChange w:id="143" w:author="Smith Vidaurre, Grace" w:date="2025-05-29T12:11:00Z" w16du:dateUtc="2025-05-29T16:11:00Z">
              <w:rPr>
                <w:rFonts w:ascii="Arial" w:hAnsi="Arial" w:cs="Arial"/>
              </w:rPr>
            </w:rPrChange>
          </w:rPr>
          <w:t>a priori</w:t>
        </w:r>
        <w:r w:rsidR="005B4162">
          <w:rPr>
            <w:rFonts w:ascii="Arial" w:hAnsi="Arial" w:cs="Arial"/>
          </w:rPr>
          <w:t xml:space="preserve"> w</w:t>
        </w:r>
      </w:ins>
      <w:ins w:id="144" w:author="Smith Vidaurre, Grace" w:date="2025-05-29T12:12:00Z" w16du:dateUtc="2025-05-29T16:12:00Z">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w:t>
        </w:r>
      </w:ins>
      <w:ins w:id="145" w:author="Smith Vidaurre, Grace" w:date="2025-05-29T12:13:00Z" w16du:dateUtc="2025-05-29T16:13:00Z">
        <w:r w:rsidR="001A64F2">
          <w:rPr>
            <w:rFonts w:ascii="Arial" w:hAnsi="Arial" w:cs="Arial"/>
          </w:rPr>
          <w:t>es at different social levels actually interact and are under pressure to sound similar to or distinctive from one another.</w:t>
        </w:r>
      </w:ins>
      <w:ins w:id="146" w:author="Smith Vidaurre, Grace" w:date="2025-05-29T12:11:00Z" w16du:dateUtc="2025-05-29T16:11:00Z">
        <w:r w:rsidR="005B4162">
          <w:rPr>
            <w:rFonts w:ascii="Arial" w:hAnsi="Arial" w:cs="Arial"/>
          </w:rPr>
          <w:t xml:space="preserve"> </w:t>
        </w:r>
      </w:ins>
      <w:commentRangeEnd w:id="136"/>
      <w:ins w:id="147" w:author="Smith Vidaurre, Grace" w:date="2025-05-29T12:13:00Z" w16du:dateUtc="2025-05-29T16:13:00Z">
        <w:r w:rsidR="009815D6">
          <w:rPr>
            <w:rStyle w:val="CommentReference"/>
          </w:rPr>
          <w:commentReference w:id="136"/>
        </w:r>
      </w:ins>
    </w:p>
    <w:p w14:paraId="0A9480D0" w14:textId="77777777" w:rsidR="00C44ABE" w:rsidRDefault="00C44ABE" w:rsidP="004E34C2">
      <w:pPr>
        <w:spacing w:line="480" w:lineRule="auto"/>
        <w:ind w:firstLine="720"/>
        <w:rPr>
          <w:rFonts w:ascii="Arial" w:hAnsi="Arial" w:cs="Arial"/>
        </w:rPr>
      </w:pP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48"/>
      <w:commentRangeStart w:id="149"/>
      <w:r w:rsidRPr="000E136D">
        <w:rPr>
          <w:rFonts w:ascii="Arial" w:hAnsi="Arial" w:cs="Arial"/>
          <w:b/>
          <w:bCs/>
          <w:sz w:val="22"/>
          <w:szCs w:val="22"/>
        </w:rPr>
        <w:t xml:space="preserve">Figure </w:t>
      </w:r>
      <w:commentRangeEnd w:id="148"/>
      <w:r>
        <w:rPr>
          <w:rStyle w:val="CommentReference"/>
        </w:rPr>
        <w:commentReference w:id="148"/>
      </w:r>
      <w:commentRangeEnd w:id="149"/>
      <w:r>
        <w:rPr>
          <w:rStyle w:val="CommentReference"/>
        </w:rPr>
        <w:commentReference w:id="14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50"/>
      <w:r>
        <w:rPr>
          <w:rFonts w:ascii="Arial" w:hAnsi="Arial" w:cs="Arial"/>
          <w:sz w:val="22"/>
          <w:szCs w:val="22"/>
        </w:rPr>
        <w:t>dataset</w:t>
      </w:r>
      <w:commentRangeEnd w:id="150"/>
      <w:r w:rsidR="00AD703D">
        <w:rPr>
          <w:rStyle w:val="CommentReference"/>
        </w:rPr>
        <w:commentReference w:id="15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2C5D73A2" w:rsidR="00E30B77" w:rsidRDefault="001B6DC1" w:rsidP="00A51571">
      <w:pPr>
        <w:spacing w:line="480" w:lineRule="auto"/>
        <w:ind w:firstLine="720"/>
        <w:rPr>
          <w:ins w:id="151" w:author="Smith Vidaurre, Grace" w:date="2025-05-29T11:42:00Z" w16du:dateUtc="2025-05-29T15:42:00Z"/>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ins w:id="152" w:author="Smith Vidaurre, Grace" w:date="2025-05-29T11:26:00Z" w16du:dateUtc="2025-05-29T15:26:00Z">
        <w:r w:rsidR="00E462F4">
          <w:rPr>
            <w:rFonts w:ascii="Arial" w:hAnsi="Arial" w:cs="Arial"/>
          </w:rPr>
          <w:t xml:space="preserve">in character </w:t>
        </w:r>
      </w:ins>
      <w:ins w:id="153" w:author="Smith Vidaurre, Grace" w:date="2025-05-29T11:27:00Z" w16du:dateUtc="2025-05-29T15:27:00Z">
        <w:r w:rsidR="00E462F4">
          <w:rPr>
            <w:rFonts w:ascii="Arial" w:hAnsi="Arial" w:cs="Arial"/>
          </w:rPr>
          <w:t xml:space="preserve">strings </w:t>
        </w:r>
      </w:ins>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ins w:id="154" w:author="Smith Vidaurre, Grace" w:date="2025-05-29T11:45:00Z" w16du:dateUtc="2025-05-29T15:45:00Z">
        <w:r w:rsidR="00470755">
          <w:rPr>
            <w:rFonts w:ascii="Arial" w:hAnsi="Arial" w:cs="Arial"/>
          </w:rPr>
          <w:t xml:space="preserve"> </w:t>
        </w:r>
      </w:ins>
      <w:del w:id="155" w:author="Smith Vidaurre, Grace" w:date="2025-05-29T11:45:00Z" w16du:dateUtc="2025-05-29T15:45:00Z">
        <w:r w:rsidR="00853542" w:rsidDel="00470755">
          <w:rPr>
            <w:rFonts w:ascii="Arial" w:hAnsi="Arial" w:cs="Arial"/>
          </w:rPr>
          <w:delText>-</w:delText>
        </w:r>
      </w:del>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ins w:id="156" w:author="Smith Vidaurre, Grace" w:date="2025-05-29T11:27:00Z" w16du:dateUtc="2025-05-29T15:27:00Z">
        <w:r w:rsidR="00DA1B11">
          <w:rPr>
            <w:rFonts w:ascii="Arial" w:hAnsi="Arial" w:cs="Arial"/>
          </w:rPr>
          <w:t xml:space="preserve"> (Figure 2A, Figure 3A)</w:t>
        </w:r>
      </w:ins>
      <w:r w:rsidR="00F70AE4">
        <w:rPr>
          <w:rFonts w:ascii="Arial" w:hAnsi="Arial" w:cs="Arial"/>
        </w:rPr>
        <w:t xml:space="preserve">. </w:t>
      </w:r>
      <w:ins w:id="157" w:author="Smith Vidaurre, Grace" w:date="2025-05-29T11:42:00Z" w16du:dateUtc="2025-05-29T15:42:00Z">
        <w:r w:rsidR="00E30B77">
          <w:rPr>
            <w:rFonts w:ascii="Arial" w:hAnsi="Arial" w:cs="Arial"/>
          </w:rPr>
          <w:t xml:space="preserve">These call catalogues demonstrate </w:t>
        </w:r>
      </w:ins>
      <w:ins w:id="158" w:author="Smith Vidaurre, Grace" w:date="2025-05-29T11:43:00Z" w16du:dateUtc="2025-05-29T15:43:00Z">
        <w:r w:rsidR="00E30B77">
          <w:rPr>
            <w:rFonts w:ascii="Arial" w:hAnsi="Arial" w:cs="Arial"/>
          </w:rPr>
          <w:t>sections of frequency modulation patterns that are shared within classes and distinct between classes. For instance, in the group-specific dataset, spectrograms for individuals in th</w:t>
        </w:r>
      </w:ins>
      <w:ins w:id="159" w:author="Smith Vidaurre, Grace" w:date="2025-05-29T11:44:00Z" w16du:dateUtc="2025-05-29T15:44:00Z">
        <w:r w:rsidR="00E30B77">
          <w:rPr>
            <w:rFonts w:ascii="Arial" w:hAnsi="Arial" w:cs="Arial"/>
          </w:rPr>
          <w:t xml:space="preserve">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 xml:space="preserve">consistent frequency modulation patterns </w:t>
        </w:r>
      </w:ins>
      <w:ins w:id="160" w:author="Smith Vidaurre, Grace" w:date="2025-05-29T11:45:00Z" w16du:dateUtc="2025-05-29T15:45:00Z">
        <w:r w:rsidR="00E30B77">
          <w:rPr>
            <w:rFonts w:ascii="Arial" w:hAnsi="Arial" w:cs="Arial"/>
          </w:rPr>
          <w:t>that are different from other individuals in the same group (Figure 3A).</w:t>
        </w:r>
      </w:ins>
    </w:p>
    <w:p w14:paraId="44E43958" w14:textId="2375FE9A" w:rsidR="00881BFC" w:rsidDel="00BE4907" w:rsidRDefault="00F70AE4" w:rsidP="00BC613A">
      <w:pPr>
        <w:spacing w:line="480" w:lineRule="auto"/>
        <w:ind w:firstLine="720"/>
        <w:rPr>
          <w:del w:id="161" w:author="Smith Vidaurre, Grace" w:date="2025-05-29T11:45:00Z" w16du:dateUtc="2025-05-29T15:45:00Z"/>
          <w:rFonts w:ascii="Arial" w:hAnsi="Arial" w:cs="Arial"/>
        </w:rPr>
        <w:pPrChange w:id="162" w:author="Smith Vidaurre, Grace" w:date="2025-05-29T12:00:00Z" w16du:dateUtc="2025-05-29T16:00:00Z">
          <w:pPr>
            <w:spacing w:line="480" w:lineRule="auto"/>
            <w:ind w:firstLine="720"/>
          </w:pPr>
        </w:pPrChange>
      </w:pPr>
      <w:r>
        <w:rPr>
          <w:rFonts w:ascii="Arial" w:hAnsi="Arial" w:cs="Arial"/>
        </w:rPr>
        <w:t xml:space="preserve">For each example dataset, we also </w:t>
      </w:r>
      <w:del w:id="163" w:author="Smith Vidaurre, Grace" w:date="2025-05-29T11:52:00Z" w16du:dateUtc="2025-05-29T15:52:00Z">
        <w:r w:rsidR="00300217" w:rsidDel="000B2C37">
          <w:rPr>
            <w:rFonts w:ascii="Arial" w:hAnsi="Arial" w:cs="Arial"/>
          </w:rPr>
          <w:delText xml:space="preserve">plotted </w:delText>
        </w:r>
      </w:del>
      <w:ins w:id="164" w:author="Smith Vidaurre, Grace" w:date="2025-05-29T11:52:00Z" w16du:dateUtc="2025-05-29T15:52:00Z">
        <w:r w:rsidR="000B2C37">
          <w:rPr>
            <w:rFonts w:ascii="Arial" w:hAnsi="Arial" w:cs="Arial"/>
          </w:rPr>
          <w:t>visualiz</w:t>
        </w:r>
        <w:r w:rsidR="000B2C37">
          <w:rPr>
            <w:rFonts w:ascii="Arial" w:hAnsi="Arial" w:cs="Arial"/>
          </w:rPr>
          <w:t xml:space="preserve">ed </w:t>
        </w:r>
      </w:ins>
      <w:r w:rsidR="00300217">
        <w:rPr>
          <w:rFonts w:ascii="Arial" w:hAnsi="Arial" w:cs="Arial"/>
        </w:rPr>
        <w:t xml:space="preserve">patterns of variation in </w:t>
      </w:r>
      <w:del w:id="165" w:author="Smith Vidaurre, Grace" w:date="2025-05-29T11:47:00Z" w16du:dateUtc="2025-05-29T15:47:00Z">
        <w:r w:rsidR="00300217" w:rsidDel="00C320D1">
          <w:rPr>
            <w:rFonts w:ascii="Arial" w:hAnsi="Arial" w:cs="Arial"/>
          </w:rPr>
          <w:delText xml:space="preserve">acoustic space, or </w:delText>
        </w:r>
      </w:del>
      <w:del w:id="166" w:author="Smith Vidaurre, Grace" w:date="2025-05-29T11:46:00Z" w16du:dateUtc="2025-05-29T15:46:00Z">
        <w:r w:rsidR="00300217" w:rsidDel="00C320D1">
          <w:rPr>
            <w:rFonts w:ascii="Arial" w:hAnsi="Arial" w:cs="Arial"/>
          </w:rPr>
          <w:delText xml:space="preserve">a </w:delText>
        </w:r>
      </w:del>
      <w:r w:rsidR="00300217">
        <w:rPr>
          <w:rFonts w:ascii="Arial" w:hAnsi="Arial" w:cs="Arial"/>
        </w:rPr>
        <w:t>low-dimensional trait space</w:t>
      </w:r>
      <w:ins w:id="167" w:author="Smith Vidaurre, Grace" w:date="2025-05-29T11:46:00Z" w16du:dateUtc="2025-05-29T15:46:00Z">
        <w:r w:rsidR="00C320D1">
          <w:rPr>
            <w:rFonts w:ascii="Arial" w:hAnsi="Arial" w:cs="Arial"/>
          </w:rPr>
          <w:t>s</w:t>
        </w:r>
      </w:ins>
      <w:r w:rsidR="00300217">
        <w:rPr>
          <w:rFonts w:ascii="Arial" w:hAnsi="Arial" w:cs="Arial"/>
        </w:rPr>
        <w:t xml:space="preserve"> </w:t>
      </w:r>
      <w:del w:id="168" w:author="Smith Vidaurre, Grace" w:date="2025-05-29T11:52:00Z" w16du:dateUtc="2025-05-29T15:52:00Z">
        <w:r w:rsidR="00300217" w:rsidDel="00A93786">
          <w:rPr>
            <w:rFonts w:ascii="Arial" w:hAnsi="Arial" w:cs="Arial"/>
          </w:rPr>
          <w:delText xml:space="preserve">generated </w:delText>
        </w:r>
      </w:del>
      <w:r w:rsidR="00300217">
        <w:rPr>
          <w:rFonts w:ascii="Arial" w:hAnsi="Arial" w:cs="Arial"/>
        </w:rPr>
        <w:t xml:space="preserve">by performing multidimensional scaling on </w:t>
      </w:r>
      <w:ins w:id="169" w:author="Smith Vidaurre, Grace" w:date="2025-05-29T12:41:00Z" w16du:dateUtc="2025-05-29T16:41:00Z">
        <w:r w:rsidR="009B5365">
          <w:rPr>
            <w:rFonts w:ascii="Arial" w:hAnsi="Arial" w:cs="Arial"/>
          </w:rPr>
          <w:t xml:space="preserve">the </w:t>
        </w:r>
        <w:r w:rsidR="009B5365">
          <w:rPr>
            <w:rFonts w:ascii="Arial" w:hAnsi="Arial" w:cs="Arial"/>
          </w:rPr>
          <w:t xml:space="preserve">Levenstein </w:t>
        </w:r>
      </w:ins>
      <w:ins w:id="170" w:author="Smith Vidaurre, Grace" w:date="2025-05-29T11:42:00Z" w16du:dateUtc="2025-05-29T15:42:00Z">
        <w:r w:rsidR="00E30B77">
          <w:rPr>
            <w:rFonts w:ascii="Arial" w:hAnsi="Arial" w:cs="Arial"/>
          </w:rPr>
          <w:t xml:space="preserve">edit distance and </w:t>
        </w:r>
      </w:ins>
      <w:r w:rsidR="00300217">
        <w:rPr>
          <w:rFonts w:ascii="Arial" w:hAnsi="Arial" w:cs="Arial"/>
        </w:rPr>
        <w:t>spectrographic cross-correlation</w:t>
      </w:r>
      <w:ins w:id="171" w:author="Smith Vidaurre, Grace" w:date="2025-05-29T12:16:00Z" w16du:dateUtc="2025-05-29T16:16:00Z">
        <w:r w:rsidR="00C65326">
          <w:rPr>
            <w:rFonts w:ascii="Arial" w:hAnsi="Arial" w:cs="Arial"/>
          </w:rPr>
          <w:t xml:space="preserve"> (SPCC)</w:t>
        </w:r>
      </w:ins>
      <w:r w:rsidR="00300217">
        <w:rPr>
          <w:rFonts w:ascii="Arial" w:hAnsi="Arial" w:cs="Arial"/>
        </w:rPr>
        <w:t xml:space="preserve"> distance measurements</w:t>
      </w:r>
      <w:r w:rsidR="00D302FC">
        <w:rPr>
          <w:rFonts w:ascii="Arial" w:hAnsi="Arial" w:cs="Arial"/>
        </w:rPr>
        <w:t>.</w:t>
      </w:r>
      <w:ins w:id="172" w:author="Smith Vidaurre, Grace" w:date="2025-05-29T11:48:00Z" w16du:dateUtc="2025-05-29T15:48:00Z">
        <w:r w:rsidR="008A1147">
          <w:rPr>
            <w:rFonts w:ascii="Arial" w:hAnsi="Arial" w:cs="Arial"/>
          </w:rPr>
          <w:t xml:space="preserve"> In t</w:t>
        </w:r>
      </w:ins>
      <w:ins w:id="173" w:author="Smith Vidaurre, Grace" w:date="2025-05-29T11:47:00Z" w16du:dateUtc="2025-05-29T15:47:00Z">
        <w:r w:rsidR="008A1147">
          <w:rPr>
            <w:rFonts w:ascii="Arial" w:hAnsi="Arial" w:cs="Arial"/>
          </w:rPr>
          <w:t>hese low-dimensional trait spaces</w:t>
        </w:r>
      </w:ins>
      <w:ins w:id="174" w:author="Smith Vidaurre, Grace" w:date="2025-05-29T11:48:00Z" w16du:dateUtc="2025-05-29T15:48:00Z">
        <w:r w:rsidR="008A1147">
          <w:rPr>
            <w:rFonts w:ascii="Arial" w:hAnsi="Arial" w:cs="Arial"/>
          </w:rPr>
          <w:t xml:space="preserve">, vocalizations that were structurally similar should be located </w:t>
        </w:r>
      </w:ins>
      <w:ins w:id="175" w:author="Smith Vidaurre, Grace" w:date="2025-05-29T11:49:00Z" w16du:dateUtc="2025-05-29T15:49:00Z">
        <w:r w:rsidR="008A1147">
          <w:rPr>
            <w:rFonts w:ascii="Arial" w:hAnsi="Arial" w:cs="Arial"/>
          </w:rPr>
          <w:t xml:space="preserve">closer </w:t>
        </w:r>
      </w:ins>
      <w:ins w:id="176" w:author="Smith Vidaurre, Grace" w:date="2025-05-29T11:52:00Z" w16du:dateUtc="2025-05-29T15:52:00Z">
        <w:r w:rsidR="0027716E">
          <w:rPr>
            <w:rFonts w:ascii="Arial" w:hAnsi="Arial" w:cs="Arial"/>
          </w:rPr>
          <w:t>together (shorter distances between two points)</w:t>
        </w:r>
      </w:ins>
      <w:ins w:id="177" w:author="Smith Vidaurre, Grace" w:date="2025-05-29T11:49:00Z" w16du:dateUtc="2025-05-29T15:49:00Z">
        <w:r w:rsidR="008A1147">
          <w:rPr>
            <w:rFonts w:ascii="Arial" w:hAnsi="Arial" w:cs="Arial"/>
          </w:rPr>
          <w:t xml:space="preserve"> than vocalizations that were structurally different</w:t>
        </w:r>
      </w:ins>
      <w:ins w:id="178" w:author="Smith Vidaurre, Grace" w:date="2025-05-29T11:52:00Z" w16du:dateUtc="2025-05-29T15:52:00Z">
        <w:r w:rsidR="0027716E">
          <w:rPr>
            <w:rFonts w:ascii="Arial" w:hAnsi="Arial" w:cs="Arial"/>
          </w:rPr>
          <w:t xml:space="preserve"> </w:t>
        </w:r>
        <w:r w:rsidR="0027716E">
          <w:rPr>
            <w:rFonts w:ascii="Arial" w:hAnsi="Arial" w:cs="Arial"/>
          </w:rPr>
          <w:t>(</w:t>
        </w:r>
        <w:r w:rsidR="0027716E">
          <w:rPr>
            <w:rFonts w:ascii="Arial" w:hAnsi="Arial" w:cs="Arial"/>
          </w:rPr>
          <w:t>long</w:t>
        </w:r>
        <w:r w:rsidR="0027716E">
          <w:rPr>
            <w:rFonts w:ascii="Arial" w:hAnsi="Arial" w:cs="Arial"/>
          </w:rPr>
          <w:t>er distances between two points)</w:t>
        </w:r>
      </w:ins>
      <w:ins w:id="179" w:author="Smith Vidaurre, Grace" w:date="2025-05-29T11:51:00Z" w16du:dateUtc="2025-05-29T15:51:00Z">
        <w:r w:rsidR="007546F9">
          <w:rPr>
            <w:rFonts w:ascii="Arial" w:hAnsi="Arial" w:cs="Arial"/>
          </w:rPr>
          <w:t>. We used these trait spaces representing structural variation amongst vocalizations represented as character strings (edit distance trait space) or audio files (</w:t>
        </w:r>
      </w:ins>
      <w:ins w:id="180" w:author="Smith Vidaurre, Grace" w:date="2025-05-29T12:16:00Z" w16du:dateUtc="2025-05-29T16:16:00Z">
        <w:r w:rsidR="00A6432F">
          <w:rPr>
            <w:rFonts w:ascii="Arial" w:hAnsi="Arial" w:cs="Arial"/>
          </w:rPr>
          <w:t>SPCC</w:t>
        </w:r>
      </w:ins>
      <w:ins w:id="181" w:author="Smith Vidaurre, Grace" w:date="2025-05-29T11:52:00Z" w16du:dateUtc="2025-05-29T15:52:00Z">
        <w:r w:rsidR="007546F9">
          <w:rPr>
            <w:rFonts w:ascii="Arial" w:hAnsi="Arial" w:cs="Arial"/>
          </w:rPr>
          <w:t xml:space="preserve">) </w:t>
        </w:r>
      </w:ins>
      <w:ins w:id="182" w:author="Smith Vidaurre, Grace" w:date="2025-05-29T11:49:00Z" w16du:dateUtc="2025-05-29T15:49:00Z">
        <w:r w:rsidR="008A1147">
          <w:rPr>
            <w:rFonts w:ascii="Arial" w:hAnsi="Arial" w:cs="Arial"/>
          </w:rPr>
          <w:t>facilitate</w:t>
        </w:r>
      </w:ins>
      <w:ins w:id="183" w:author="Smith Vidaurre, Grace" w:date="2025-05-29T11:50:00Z" w16du:dateUtc="2025-05-29T15:50:00Z">
        <w:r w:rsidR="004431C3">
          <w:rPr>
            <w:rFonts w:ascii="Arial" w:hAnsi="Arial" w:cs="Arial"/>
          </w:rPr>
          <w:t>s</w:t>
        </w:r>
      </w:ins>
      <w:ins w:id="184" w:author="Smith Vidaurre, Grace" w:date="2025-05-29T11:49:00Z" w16du:dateUtc="2025-05-29T15:49:00Z">
        <w:r w:rsidR="008A1147">
          <w:rPr>
            <w:rFonts w:ascii="Arial" w:hAnsi="Arial" w:cs="Arial"/>
          </w:rPr>
          <w:t xml:space="preserve"> assessing how </w:t>
        </w:r>
      </w:ins>
      <w:ins w:id="185" w:author="Smith Vidaurre, Grace" w:date="2025-05-29T11:50:00Z" w16du:dateUtc="2025-05-29T15:50:00Z">
        <w:r w:rsidR="008A1147">
          <w:rPr>
            <w:rFonts w:ascii="Arial" w:hAnsi="Arial" w:cs="Arial"/>
          </w:rPr>
          <w:t xml:space="preserve">the patterns of structural variation detected by </w:t>
        </w:r>
      </w:ins>
      <w:ins w:id="186" w:author="Smith Vidaurre, Grace" w:date="2025-05-29T11:49:00Z" w16du:dateUtc="2025-05-29T15:49:00Z">
        <w:r w:rsidR="008A1147">
          <w:rPr>
            <w:rFonts w:ascii="Arial" w:hAnsi="Arial" w:cs="Arial"/>
          </w:rPr>
          <w:t xml:space="preserve">an unsupervised machine learning tool </w:t>
        </w:r>
      </w:ins>
      <w:ins w:id="187" w:author="Smith Vidaurre, Grace" w:date="2025-05-29T11:50:00Z" w16du:dateUtc="2025-05-29T15:50:00Z">
        <w:r w:rsidR="008A1147">
          <w:rPr>
            <w:rFonts w:ascii="Arial" w:hAnsi="Arial" w:cs="Arial"/>
          </w:rPr>
          <w:t>recapitulate</w:t>
        </w:r>
        <w:r w:rsidR="00700399">
          <w:rPr>
            <w:rFonts w:ascii="Arial" w:hAnsi="Arial" w:cs="Arial"/>
          </w:rPr>
          <w:t>s</w:t>
        </w:r>
        <w:r w:rsidR="008A1147">
          <w:rPr>
            <w:rFonts w:ascii="Arial" w:hAnsi="Arial" w:cs="Arial"/>
          </w:rPr>
          <w:t xml:space="preserve"> patterns of variation visible to the human eye.</w:t>
        </w:r>
      </w:ins>
    </w:p>
    <w:p w14:paraId="7808B35F" w14:textId="2B117C36" w:rsidR="005C1095" w:rsidRDefault="00792501" w:rsidP="00BC613A">
      <w:pPr>
        <w:spacing w:line="480" w:lineRule="auto"/>
        <w:ind w:firstLine="720"/>
        <w:rPr>
          <w:ins w:id="188" w:author="Smith Vidaurre, Grace" w:date="2025-05-29T11:56:00Z" w16du:dateUtc="2025-05-29T15:56:00Z"/>
          <w:rFonts w:ascii="Arial" w:hAnsi="Arial" w:cs="Arial"/>
        </w:rPr>
        <w:pPrChange w:id="189" w:author="Smith Vidaurre, Grace" w:date="2025-05-29T12:00:00Z" w16du:dateUtc="2025-05-29T16:00:00Z">
          <w:pPr>
            <w:spacing w:line="480" w:lineRule="auto"/>
          </w:pPr>
        </w:pPrChange>
      </w:pPr>
      <w:del w:id="190" w:author="Smith Vidaurre, Grace" w:date="2025-05-29T11:47:00Z" w16du:dateUtc="2025-05-29T15:47:00Z">
        <w:r w:rsidDel="008A1147">
          <w:rPr>
            <w:rFonts w:ascii="Arial" w:hAnsi="Arial" w:cs="Arial"/>
          </w:rPr>
          <w:delText>S</w:delText>
        </w:r>
      </w:del>
      <w:del w:id="191" w:author="Smith Vidaurre, Grace" w:date="2025-05-29T11:53:00Z" w16du:dateUtc="2025-05-29T15:53:00Z">
        <w:r w:rsidDel="00E03A2D">
          <w:rPr>
            <w:rFonts w:ascii="Arial" w:hAnsi="Arial" w:cs="Arial"/>
          </w:rPr>
          <w:delText xml:space="preserve">ynthetic vocalizations from </w:delText>
        </w:r>
      </w:del>
    </w:p>
    <w:p w14:paraId="1F450428" w14:textId="2DAD18F7" w:rsidR="001561DF" w:rsidRDefault="00E03A2D" w:rsidP="005C1095">
      <w:pPr>
        <w:spacing w:line="480" w:lineRule="auto"/>
        <w:ind w:firstLine="720"/>
        <w:rPr>
          <w:ins w:id="192" w:author="Smith Vidaurre, Grace" w:date="2025-05-29T11:53:00Z" w16du:dateUtc="2025-05-29T15:53:00Z"/>
          <w:rFonts w:ascii="Arial" w:hAnsi="Arial" w:cs="Arial"/>
        </w:rPr>
        <w:pPrChange w:id="193" w:author="Smith Vidaurre, Grace" w:date="2025-05-29T11:56:00Z" w16du:dateUtc="2025-05-29T15:56:00Z">
          <w:pPr>
            <w:spacing w:line="480" w:lineRule="auto"/>
          </w:pPr>
        </w:pPrChange>
      </w:pPr>
      <w:ins w:id="194" w:author="Smith Vidaurre, Grace" w:date="2025-05-29T11:53:00Z" w16du:dateUtc="2025-05-29T15:53:00Z">
        <w:r>
          <w:rPr>
            <w:rFonts w:ascii="Arial" w:hAnsi="Arial" w:cs="Arial"/>
          </w:rPr>
          <w:t xml:space="preserve">For </w:t>
        </w:r>
      </w:ins>
      <w:r w:rsidR="00792501">
        <w:rPr>
          <w:rFonts w:ascii="Arial" w:hAnsi="Arial" w:cs="Arial"/>
        </w:rPr>
        <w:t>the group</w:t>
      </w:r>
      <w:ins w:id="195" w:author="Smith Vidaurre, Grace" w:date="2025-05-29T11:45:00Z" w16du:dateUtc="2025-05-29T15:45:00Z">
        <w:r w:rsidR="00470755">
          <w:rPr>
            <w:rFonts w:ascii="Arial" w:hAnsi="Arial" w:cs="Arial"/>
          </w:rPr>
          <w:t>-</w:t>
        </w:r>
      </w:ins>
      <w:del w:id="196" w:author="Smith Vidaurre, Grace" w:date="2025-05-29T11:45:00Z" w16du:dateUtc="2025-05-29T15:45:00Z">
        <w:r w:rsidR="00792501" w:rsidDel="00470755">
          <w:rPr>
            <w:rFonts w:ascii="Arial" w:hAnsi="Arial" w:cs="Arial"/>
          </w:rPr>
          <w:delText xml:space="preserve"> </w:delText>
        </w:r>
      </w:del>
      <w:r w:rsidR="00792501">
        <w:rPr>
          <w:rFonts w:ascii="Arial" w:hAnsi="Arial" w:cs="Arial"/>
        </w:rPr>
        <w:t>specific dataset</w:t>
      </w:r>
      <w:del w:id="197" w:author="Smith Vidaurre, Grace" w:date="2025-05-29T11:53:00Z" w16du:dateUtc="2025-05-29T15:53:00Z">
        <w:r w:rsidR="00792501" w:rsidDel="00FC4870">
          <w:rPr>
            <w:rFonts w:ascii="Arial" w:hAnsi="Arial" w:cs="Arial"/>
          </w:rPr>
          <w:delText xml:space="preserve"> </w:delText>
        </w:r>
        <w:r w:rsidR="00792501" w:rsidDel="00E03A2D">
          <w:rPr>
            <w:rFonts w:ascii="Arial" w:hAnsi="Arial" w:cs="Arial"/>
          </w:rPr>
          <w:delText>(figure 2)</w:delText>
        </w:r>
      </w:del>
      <w:ins w:id="198" w:author="Smith Vidaurre, Grace" w:date="2025-05-29T11:53:00Z" w16du:dateUtc="2025-05-29T15:53:00Z">
        <w:r>
          <w:rPr>
            <w:rFonts w:ascii="Arial" w:hAnsi="Arial" w:cs="Arial"/>
          </w:rPr>
          <w:t xml:space="preserve">, we found that </w:t>
        </w:r>
        <w:r w:rsidR="001561DF">
          <w:rPr>
            <w:rFonts w:ascii="Arial" w:hAnsi="Arial" w:cs="Arial"/>
          </w:rPr>
          <w:t>vocalizations were</w:t>
        </w:r>
      </w:ins>
      <w:ins w:id="199" w:author="Smith Vidaurre, Grace" w:date="2025-05-29T11:55:00Z" w16du:dateUtc="2025-05-29T15:55:00Z">
        <w:r w:rsidR="001561DF">
          <w:rPr>
            <w:rFonts w:ascii="Arial" w:hAnsi="Arial" w:cs="Arial"/>
          </w:rPr>
          <w:t xml:space="preserve"> </w:t>
        </w:r>
        <w:proofErr w:type="spellStart"/>
        <w:r w:rsidR="001561DF">
          <w:rPr>
            <w:rFonts w:ascii="Arial" w:hAnsi="Arial" w:cs="Arial"/>
          </w:rPr>
          <w:t>generally</w:t>
        </w:r>
      </w:ins>
      <w:ins w:id="200" w:author="Smith Vidaurre, Grace" w:date="2025-05-29T11:53:00Z" w16du:dateUtc="2025-05-29T15:53:00Z">
        <w:r w:rsidR="001561DF">
          <w:rPr>
            <w:rFonts w:ascii="Arial" w:hAnsi="Arial" w:cs="Arial"/>
          </w:rPr>
          <w:t xml:space="preserve"> </w:t>
        </w:r>
        <w:proofErr w:type="spellEnd"/>
        <w:r w:rsidR="001561DF">
          <w:rPr>
            <w:rFonts w:ascii="Arial" w:hAnsi="Arial" w:cs="Arial"/>
          </w:rPr>
          <w:t xml:space="preserve">more similar within groups </w:t>
        </w:r>
      </w:ins>
      <w:ins w:id="201" w:author="Smith Vidaurre, Grace" w:date="2025-05-29T11:55:00Z" w16du:dateUtc="2025-05-29T15:55:00Z">
        <w:r w:rsidR="001561DF">
          <w:rPr>
            <w:rFonts w:ascii="Arial" w:hAnsi="Arial" w:cs="Arial"/>
          </w:rPr>
          <w:t>compared to amongst groups</w:t>
        </w:r>
        <w:r w:rsidR="00AE2062">
          <w:rPr>
            <w:rFonts w:ascii="Arial" w:hAnsi="Arial" w:cs="Arial"/>
          </w:rPr>
          <w:t xml:space="preserve">. </w:t>
        </w:r>
      </w:ins>
      <w:ins w:id="202" w:author="Smith Vidaurre, Grace" w:date="2025-05-29T11:56:00Z" w16du:dateUtc="2025-05-29T15:56:00Z">
        <w:r w:rsidR="001C296D">
          <w:rPr>
            <w:rFonts w:ascii="Arial" w:hAnsi="Arial" w:cs="Arial"/>
          </w:rPr>
          <w:t xml:space="preserve">The convex hull polygons that encompassed the total </w:t>
        </w:r>
        <w:r w:rsidR="001C296D">
          <w:rPr>
            <w:rFonts w:ascii="Arial" w:hAnsi="Arial" w:cs="Arial"/>
          </w:rPr>
          <w:t>trait space</w:t>
        </w:r>
        <w:r w:rsidR="001C296D">
          <w:rPr>
            <w:rFonts w:ascii="Arial" w:hAnsi="Arial" w:cs="Arial"/>
          </w:rPr>
          <w:t xml:space="preserve"> area for each</w:t>
        </w:r>
      </w:ins>
      <w:ins w:id="203" w:author="Smith Vidaurre, Grace" w:date="2025-05-29T11:57:00Z" w16du:dateUtc="2025-05-29T15:57:00Z">
        <w:r w:rsidR="009825A0">
          <w:rPr>
            <w:rFonts w:ascii="Arial" w:hAnsi="Arial" w:cs="Arial"/>
          </w:rPr>
          <w:t xml:space="preserve"> group </w:t>
        </w:r>
      </w:ins>
      <w:ins w:id="204" w:author="Smith Vidaurre, Grace" w:date="2025-05-29T11:59:00Z" w16du:dateUtc="2025-05-29T15:59:00Z">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ins>
      <w:ins w:id="205" w:author="Smith Vidaurre, Grace" w:date="2025-05-29T12:24:00Z" w16du:dateUtc="2025-05-29T16:24:00Z">
        <w:r w:rsidR="004E4658">
          <w:rPr>
            <w:rFonts w:ascii="Arial" w:hAnsi="Arial" w:cs="Arial"/>
          </w:rPr>
          <w:t>Indeed, the stochastic overlap</w:t>
        </w:r>
      </w:ins>
      <w:ins w:id="206" w:author="Smith Vidaurre, Grace" w:date="2025-05-29T12:25:00Z" w16du:dateUtc="2025-05-29T16:25:00Z">
        <w:r w:rsidR="004E4658">
          <w:rPr>
            <w:rFonts w:ascii="Arial" w:hAnsi="Arial" w:cs="Arial"/>
          </w:rPr>
          <w:t xml:space="preserve"> that we identified amongst groups in the group-specific dataset was lower than what we observed in the individually</w:t>
        </w:r>
      </w:ins>
      <w:ins w:id="207" w:author="Smith Vidaurre, Grace" w:date="2025-05-29T12:26:00Z" w16du:dateUtc="2025-05-29T16:26:00Z">
        <w:r w:rsidR="0028520C">
          <w:rPr>
            <w:rFonts w:ascii="Arial" w:hAnsi="Arial" w:cs="Arial"/>
          </w:rPr>
          <w:t xml:space="preserve"> </w:t>
        </w:r>
      </w:ins>
      <w:ins w:id="208" w:author="Smith Vidaurre, Grace" w:date="2025-05-29T12:25:00Z" w16du:dateUtc="2025-05-29T16:25:00Z">
        <w:r w:rsidR="004E4658">
          <w:rPr>
            <w:rFonts w:ascii="Arial" w:hAnsi="Arial" w:cs="Arial"/>
          </w:rPr>
          <w:t>distinctive dataset, in which group-level polygons overlapped nearly completely with one another</w:t>
        </w:r>
        <w:r w:rsidR="00682B1F">
          <w:rPr>
            <w:rFonts w:ascii="Arial" w:hAnsi="Arial" w:cs="Arial"/>
          </w:rPr>
          <w:t xml:space="preserve">, indicating </w:t>
        </w:r>
      </w:ins>
      <w:ins w:id="209" w:author="Smith Vidaurre, Grace" w:date="2025-05-29T12:26:00Z" w16du:dateUtc="2025-05-29T16:26:00Z">
        <w:r w:rsidR="009C4C55">
          <w:rPr>
            <w:rFonts w:ascii="Arial" w:hAnsi="Arial" w:cs="Arial"/>
          </w:rPr>
          <w:t>very little distinctiveness amongst groups compared to the group-specific dataset</w:t>
        </w:r>
      </w:ins>
      <w:ins w:id="210" w:author="Smith Vidaurre, Grace" w:date="2025-05-29T12:25:00Z" w16du:dateUtc="2025-05-29T16:25:00Z">
        <w:r w:rsidR="004E4658">
          <w:rPr>
            <w:rFonts w:ascii="Arial" w:hAnsi="Arial" w:cs="Arial"/>
          </w:rPr>
          <w:t xml:space="preserve"> </w:t>
        </w:r>
        <w:r w:rsidR="004E4658">
          <w:rPr>
            <w:rFonts w:ascii="Arial" w:hAnsi="Arial" w:cs="Arial"/>
          </w:rPr>
          <w:t>(Figures S1</w:t>
        </w:r>
      </w:ins>
      <w:ins w:id="211" w:author="Smith Vidaurre, Grace" w:date="2025-05-29T12:26:00Z" w16du:dateUtc="2025-05-29T16:26:00Z">
        <w:r w:rsidR="00927180">
          <w:rPr>
            <w:rFonts w:ascii="Arial" w:hAnsi="Arial" w:cs="Arial"/>
          </w:rPr>
          <w:t>A</w:t>
        </w:r>
        <w:r w:rsidR="003C1A77">
          <w:rPr>
            <w:rFonts w:ascii="Arial" w:hAnsi="Arial" w:cs="Arial"/>
          </w:rPr>
          <w:t xml:space="preserve"> and S</w:t>
        </w:r>
      </w:ins>
      <w:ins w:id="212" w:author="Smith Vidaurre, Grace" w:date="2025-05-29T12:27:00Z" w16du:dateUtc="2025-05-29T16:27:00Z">
        <w:r w:rsidR="003C1A77">
          <w:rPr>
            <w:rFonts w:ascii="Arial" w:hAnsi="Arial" w:cs="Arial"/>
          </w:rPr>
          <w:t>1</w:t>
        </w:r>
        <w:r w:rsidR="00E32A86">
          <w:rPr>
            <w:rFonts w:ascii="Arial" w:hAnsi="Arial" w:cs="Arial"/>
          </w:rPr>
          <w:t>C</w:t>
        </w:r>
        <w:r w:rsidR="0066016B">
          <w:rPr>
            <w:rFonts w:ascii="Arial" w:hAnsi="Arial" w:cs="Arial"/>
          </w:rPr>
          <w:t>,</w:t>
        </w:r>
      </w:ins>
      <w:ins w:id="213" w:author="Smith Vidaurre, Grace" w:date="2025-05-29T12:25:00Z" w16du:dateUtc="2025-05-29T16:25:00Z">
        <w:r w:rsidR="004E4658">
          <w:rPr>
            <w:rFonts w:ascii="Arial" w:hAnsi="Arial" w:cs="Arial"/>
          </w:rPr>
          <w:t xml:space="preserve"> and </w:t>
        </w:r>
      </w:ins>
      <w:ins w:id="214" w:author="Smith Vidaurre, Grace" w:date="2025-05-29T12:27:00Z" w16du:dateUtc="2025-05-29T16:27:00Z">
        <w:r w:rsidR="00E827B0">
          <w:rPr>
            <w:rFonts w:ascii="Arial" w:hAnsi="Arial" w:cs="Arial"/>
          </w:rPr>
          <w:t>Figures S</w:t>
        </w:r>
        <w:r w:rsidR="00E827B0">
          <w:rPr>
            <w:rFonts w:ascii="Arial" w:hAnsi="Arial" w:cs="Arial"/>
          </w:rPr>
          <w:t>2</w:t>
        </w:r>
        <w:r w:rsidR="00E827B0">
          <w:rPr>
            <w:rFonts w:ascii="Arial" w:hAnsi="Arial" w:cs="Arial"/>
          </w:rPr>
          <w:t>A and S</w:t>
        </w:r>
        <w:r w:rsidR="00E827B0">
          <w:rPr>
            <w:rFonts w:ascii="Arial" w:hAnsi="Arial" w:cs="Arial"/>
          </w:rPr>
          <w:t>2C</w:t>
        </w:r>
      </w:ins>
      <w:ins w:id="215" w:author="Smith Vidaurre, Grace" w:date="2025-05-29T12:25:00Z" w16du:dateUtc="2025-05-29T16:25:00Z">
        <w:r w:rsidR="004E4658">
          <w:rPr>
            <w:rFonts w:ascii="Arial" w:hAnsi="Arial" w:cs="Arial"/>
          </w:rPr>
          <w:t>)</w:t>
        </w:r>
      </w:ins>
      <w:ins w:id="216" w:author="Smith Vidaurre, Grace" w:date="2025-05-29T12:24:00Z" w16du:dateUtc="2025-05-29T16:24:00Z">
        <w:r w:rsidR="004E4658">
          <w:rPr>
            <w:rFonts w:ascii="Arial" w:hAnsi="Arial" w:cs="Arial"/>
          </w:rPr>
          <w:t xml:space="preserve">. </w:t>
        </w:r>
      </w:ins>
      <w:ins w:id="217" w:author="Smith Vidaurre, Grace" w:date="2025-05-29T12:14:00Z" w16du:dateUtc="2025-05-29T16:14:00Z">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w:t>
        </w:r>
      </w:ins>
      <w:ins w:id="218" w:author="Smith Vidaurre, Grace" w:date="2025-05-29T12:15:00Z" w16du:dateUtc="2025-05-29T16:15:00Z">
        <w:r w:rsidR="00567007">
          <w:rPr>
            <w:rFonts w:ascii="Arial" w:hAnsi="Arial" w:cs="Arial"/>
          </w:rPr>
          <w:t>ach</w:t>
        </w:r>
      </w:ins>
      <w:ins w:id="219" w:author="Smith Vidaurre, Grace" w:date="2025-05-29T12:14:00Z" w16du:dateUtc="2025-05-29T16:14:00Z">
        <w:r w:rsidR="002077B4">
          <w:rPr>
            <w:rFonts w:ascii="Arial" w:hAnsi="Arial" w:cs="Arial"/>
          </w:rPr>
          <w:t xml:space="preserve"> trait spaces (Figure</w:t>
        </w:r>
      </w:ins>
      <w:ins w:id="220" w:author="Smith Vidaurre, Grace" w:date="2025-05-29T12:22:00Z" w16du:dateUtc="2025-05-29T16:22:00Z">
        <w:r w:rsidR="00CD4D7D">
          <w:rPr>
            <w:rFonts w:ascii="Arial" w:hAnsi="Arial" w:cs="Arial"/>
          </w:rPr>
          <w:t>s</w:t>
        </w:r>
      </w:ins>
      <w:ins w:id="221" w:author="Smith Vidaurre, Grace" w:date="2025-05-29T12:14:00Z" w16du:dateUtc="2025-05-29T16:14:00Z">
        <w:r w:rsidR="002077B4">
          <w:rPr>
            <w:rFonts w:ascii="Arial" w:hAnsi="Arial" w:cs="Arial"/>
          </w:rPr>
          <w:t xml:space="preserve"> S1</w:t>
        </w:r>
      </w:ins>
      <w:ins w:id="222" w:author="Smith Vidaurre, Grace" w:date="2025-05-29T12:22:00Z" w16du:dateUtc="2025-05-29T16:22:00Z">
        <w:r w:rsidR="00CD4D7D">
          <w:rPr>
            <w:rFonts w:ascii="Arial" w:hAnsi="Arial" w:cs="Arial"/>
          </w:rPr>
          <w:t xml:space="preserve"> </w:t>
        </w:r>
      </w:ins>
      <w:ins w:id="223" w:author="Smith Vidaurre, Grace" w:date="2025-05-29T12:23:00Z" w16du:dateUtc="2025-05-29T16:23:00Z">
        <w:r w:rsidR="00CD4D7D">
          <w:rPr>
            <w:rFonts w:ascii="Arial" w:hAnsi="Arial" w:cs="Arial"/>
          </w:rPr>
          <w:t>and S2</w:t>
        </w:r>
      </w:ins>
      <w:ins w:id="224" w:author="Smith Vidaurre, Grace" w:date="2025-05-29T12:14:00Z" w16du:dateUtc="2025-05-29T16:14:00Z">
        <w:r w:rsidR="002077B4">
          <w:rPr>
            <w:rFonts w:ascii="Arial" w:hAnsi="Arial" w:cs="Arial"/>
          </w:rPr>
          <w:t xml:space="preserve">). </w:t>
        </w:r>
      </w:ins>
      <w:ins w:id="225" w:author="Smith Vidaurre, Grace" w:date="2025-05-29T12:15:00Z" w16du:dateUtc="2025-05-29T16:15:00Z">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ins>
      <w:ins w:id="226" w:author="Smith Vidaurre, Grace" w:date="2025-05-29T12:16:00Z" w16du:dateUtc="2025-05-29T16:16:00Z">
        <w:r w:rsidR="00B63E3C">
          <w:rPr>
            <w:rFonts w:ascii="Arial" w:hAnsi="Arial" w:cs="Arial"/>
          </w:rPr>
          <w:t>SPCC</w:t>
        </w:r>
        <w:r w:rsidR="00B63E3C">
          <w:rPr>
            <w:rFonts w:ascii="Arial" w:hAnsi="Arial" w:cs="Arial"/>
          </w:rPr>
          <w:t xml:space="preserve"> trait spac</w:t>
        </w:r>
      </w:ins>
      <w:ins w:id="227" w:author="Smith Vidaurre, Grace" w:date="2025-05-29T12:17:00Z" w16du:dateUtc="2025-05-29T16:17:00Z">
        <w:r w:rsidR="00B63E3C">
          <w:rPr>
            <w:rFonts w:ascii="Arial" w:hAnsi="Arial" w:cs="Arial"/>
          </w:rPr>
          <w:t>es, suggesting that patterns of structural variation were similar between the character string and acoustic representations of the synthetic vocalizations.</w:t>
        </w:r>
      </w:ins>
      <w:ins w:id="228" w:author="Smith Vidaurre, Grace" w:date="2025-05-29T12:24:00Z" w16du:dateUtc="2025-05-29T16:24:00Z">
        <w:r w:rsidR="00961DC6">
          <w:rPr>
            <w:rFonts w:ascii="Arial" w:hAnsi="Arial" w:cs="Arial"/>
          </w:rPr>
          <w:t xml:space="preserve"> </w:t>
        </w:r>
      </w:ins>
    </w:p>
    <w:p w14:paraId="53D56F6C" w14:textId="4E9FD89A" w:rsidR="00776BFB" w:rsidRDefault="00696F11" w:rsidP="00E03A2D">
      <w:pPr>
        <w:spacing w:line="480" w:lineRule="auto"/>
        <w:rPr>
          <w:ins w:id="229" w:author="Smith Vidaurre, Grace" w:date="2025-05-29T12:24:00Z" w16du:dateUtc="2025-05-29T16:24:00Z"/>
          <w:rFonts w:ascii="Arial" w:hAnsi="Arial" w:cs="Arial"/>
        </w:rPr>
      </w:pPr>
      <w:ins w:id="230" w:author="Smith Vidaurre, Grace" w:date="2025-05-29T12:18:00Z" w16du:dateUtc="2025-05-29T16:18:00Z">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ins>
      <w:ins w:id="231" w:author="Smith Vidaurre, Grace" w:date="2025-05-29T12:19:00Z" w16du:dateUtc="2025-05-29T16:19:00Z">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ins>
      <w:ins w:id="232" w:author="Smith Vidaurre, Grace" w:date="2025-05-29T12:20:00Z" w16du:dateUtc="2025-05-29T16:20:00Z">
        <w:r w:rsidR="00C80102">
          <w:rPr>
            <w:rFonts w:ascii="Arial" w:hAnsi="Arial" w:cs="Arial"/>
          </w:rPr>
          <w:t xml:space="preserve"> (Figure 3B and C)</w:t>
        </w:r>
      </w:ins>
      <w:ins w:id="233" w:author="Smith Vidaurre, Grace" w:date="2025-05-29T12:19:00Z" w16du:dateUtc="2025-05-29T16:19:00Z">
        <w:r w:rsidR="001A6489">
          <w:rPr>
            <w:rFonts w:ascii="Arial" w:hAnsi="Arial" w:cs="Arial"/>
          </w:rPr>
          <w:t xml:space="preserve">. </w:t>
        </w:r>
      </w:ins>
      <w:ins w:id="234" w:author="Smith Vidaurre, Grace" w:date="2025-05-29T12:20:00Z" w16du:dateUtc="2025-05-29T16:20:00Z">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amongst individuals</w:t>
        </w:r>
      </w:ins>
      <w:ins w:id="235" w:author="Smith Vidaurre, Grace" w:date="2025-05-29T12:21:00Z" w16du:dateUtc="2025-05-29T16:21:00Z">
        <w:r w:rsidR="001D6E99">
          <w:rPr>
            <w:rFonts w:ascii="Arial" w:hAnsi="Arial" w:cs="Arial"/>
          </w:rPr>
          <w:t xml:space="preserve"> </w:t>
        </w:r>
      </w:ins>
      <w:ins w:id="236" w:author="Smith Vidaurre, Grace" w:date="2025-05-29T12:24:00Z" w16du:dateUtc="2025-05-29T16:24:00Z">
        <w:r w:rsidR="009F7AE8">
          <w:rPr>
            <w:rFonts w:ascii="Arial" w:hAnsi="Arial" w:cs="Arial"/>
          </w:rPr>
          <w:t>in the same and different</w:t>
        </w:r>
      </w:ins>
      <w:ins w:id="237" w:author="Smith Vidaurre, Grace" w:date="2025-05-29T12:21:00Z" w16du:dateUtc="2025-05-29T16:21:00Z">
        <w:r w:rsidR="001D6E99">
          <w:rPr>
            <w:rFonts w:ascii="Arial" w:hAnsi="Arial" w:cs="Arial"/>
          </w:rPr>
          <w:t xml:space="preserve"> groups</w:t>
        </w:r>
      </w:ins>
      <w:ins w:id="238" w:author="Smith Vidaurre, Grace" w:date="2025-05-29T12:27:00Z" w16du:dateUtc="2025-05-29T16:27:00Z">
        <w:r w:rsidR="00776BFB">
          <w:rPr>
            <w:rFonts w:ascii="Arial" w:hAnsi="Arial" w:cs="Arial"/>
          </w:rPr>
          <w:t xml:space="preserve"> </w:t>
        </w:r>
        <w:r w:rsidR="00776BFB">
          <w:rPr>
            <w:rFonts w:ascii="Arial" w:hAnsi="Arial" w:cs="Arial"/>
          </w:rPr>
          <w:t>(Figures S1 and S2).</w:t>
        </w:r>
      </w:ins>
      <w:ins w:id="239" w:author="Smith Vidaurre, Grace" w:date="2025-05-29T12:28:00Z" w16du:dateUtc="2025-05-29T16:28:00Z">
        <w:r w:rsidR="009D0A62">
          <w:rPr>
            <w:rFonts w:ascii="Arial" w:hAnsi="Arial" w:cs="Arial"/>
          </w:rPr>
          <w:t xml:space="preserve"> T</w:t>
        </w:r>
      </w:ins>
      <w:ins w:id="240" w:author="Smith Vidaurre, Grace" w:date="2025-05-29T12:27:00Z" w16du:dateUtc="2025-05-29T16:27:00Z">
        <w:r w:rsidR="00776BFB">
          <w:rPr>
            <w:rFonts w:ascii="Arial" w:hAnsi="Arial" w:cs="Arial"/>
          </w:rPr>
          <w:t xml:space="preserve">he stochastic </w:t>
        </w:r>
      </w:ins>
      <w:ins w:id="241" w:author="Smith Vidaurre, Grace" w:date="2025-05-29T12:28:00Z" w16du:dateUtc="2025-05-29T16:28:00Z">
        <w:r w:rsidR="009D0A62">
          <w:rPr>
            <w:rFonts w:ascii="Arial" w:hAnsi="Arial" w:cs="Arial"/>
          </w:rPr>
          <w:t>similarity</w:t>
        </w:r>
      </w:ins>
      <w:ins w:id="242" w:author="Smith Vidaurre, Grace" w:date="2025-05-29T12:27:00Z" w16du:dateUtc="2025-05-29T16:27:00Z">
        <w:r w:rsidR="00776BFB">
          <w:rPr>
            <w:rFonts w:ascii="Arial" w:hAnsi="Arial" w:cs="Arial"/>
          </w:rPr>
          <w:t xml:space="preserve"> that </w:t>
        </w:r>
      </w:ins>
      <w:ins w:id="243" w:author="Smith Vidaurre, Grace" w:date="2025-05-29T12:29:00Z" w16du:dateUtc="2025-05-29T16:29:00Z">
        <w:r w:rsidR="009D0A62">
          <w:rPr>
            <w:rFonts w:ascii="Arial" w:hAnsi="Arial" w:cs="Arial"/>
          </w:rPr>
          <w:t>arose</w:t>
        </w:r>
      </w:ins>
      <w:ins w:id="244" w:author="Smith Vidaurre, Grace" w:date="2025-05-29T12:27:00Z" w16du:dateUtc="2025-05-29T16:27:00Z">
        <w:r w:rsidR="00776BFB">
          <w:rPr>
            <w:rFonts w:ascii="Arial" w:hAnsi="Arial" w:cs="Arial"/>
          </w:rPr>
          <w:t xml:space="preserve"> amongst </w:t>
        </w:r>
      </w:ins>
      <w:ins w:id="245" w:author="Smith Vidaurre, Grace" w:date="2025-05-29T12:29:00Z" w16du:dateUtc="2025-05-29T16:29:00Z">
        <w:r w:rsidR="009D0A62">
          <w:rPr>
            <w:rFonts w:ascii="Arial" w:hAnsi="Arial" w:cs="Arial"/>
          </w:rPr>
          <w:t>individual</w:t>
        </w:r>
      </w:ins>
      <w:ins w:id="246" w:author="Smith Vidaurre, Grace" w:date="2025-05-29T12:27:00Z" w16du:dateUtc="2025-05-29T16:27:00Z">
        <w:r w:rsidR="00776BFB">
          <w:rPr>
            <w:rFonts w:ascii="Arial" w:hAnsi="Arial" w:cs="Arial"/>
          </w:rPr>
          <w:t xml:space="preserve">s in the </w:t>
        </w:r>
      </w:ins>
      <w:ins w:id="247" w:author="Smith Vidaurre, Grace" w:date="2025-05-29T12:29:00Z" w16du:dateUtc="2025-05-29T16:29:00Z">
        <w:r w:rsidR="00B347BC">
          <w:rPr>
            <w:rFonts w:ascii="Arial" w:hAnsi="Arial" w:cs="Arial"/>
          </w:rPr>
          <w:t>individually distinctive</w:t>
        </w:r>
      </w:ins>
      <w:ins w:id="248" w:author="Smith Vidaurre, Grace" w:date="2025-05-29T12:27:00Z" w16du:dateUtc="2025-05-29T16:27:00Z">
        <w:r w:rsidR="00776BFB">
          <w:rPr>
            <w:rFonts w:ascii="Arial" w:hAnsi="Arial" w:cs="Arial"/>
          </w:rPr>
          <w:t xml:space="preserve"> dataset was </w:t>
        </w:r>
      </w:ins>
      <w:ins w:id="249" w:author="Smith Vidaurre, Grace" w:date="2025-05-29T12:29:00Z" w16du:dateUtc="2025-05-29T16:29:00Z">
        <w:r w:rsidR="00FF28C1">
          <w:rPr>
            <w:rFonts w:ascii="Arial" w:hAnsi="Arial" w:cs="Arial"/>
          </w:rPr>
          <w:t>different</w:t>
        </w:r>
      </w:ins>
      <w:ins w:id="250" w:author="Smith Vidaurre, Grace" w:date="2025-05-29T12:27:00Z" w16du:dateUtc="2025-05-29T16:27:00Z">
        <w:r w:rsidR="00776BFB">
          <w:rPr>
            <w:rFonts w:ascii="Arial" w:hAnsi="Arial" w:cs="Arial"/>
          </w:rPr>
          <w:t xml:space="preserve"> than what we observed in the </w:t>
        </w:r>
      </w:ins>
      <w:ins w:id="251" w:author="Smith Vidaurre, Grace" w:date="2025-05-29T12:29:00Z" w16du:dateUtc="2025-05-29T16:29:00Z">
        <w:r w:rsidR="00A96F1D">
          <w:rPr>
            <w:rFonts w:ascii="Arial" w:hAnsi="Arial" w:cs="Arial"/>
          </w:rPr>
          <w:t>group-specific</w:t>
        </w:r>
      </w:ins>
      <w:ins w:id="252" w:author="Smith Vidaurre, Grace" w:date="2025-05-29T12:27:00Z" w16du:dateUtc="2025-05-29T16:27:00Z">
        <w:r w:rsidR="00776BFB">
          <w:rPr>
            <w:rFonts w:ascii="Arial" w:hAnsi="Arial" w:cs="Arial"/>
          </w:rPr>
          <w:t xml:space="preserve"> dataset, in which </w:t>
        </w:r>
      </w:ins>
      <w:ins w:id="253" w:author="Smith Vidaurre, Grace" w:date="2025-05-29T12:29:00Z" w16du:dateUtc="2025-05-29T16:29:00Z">
        <w:r w:rsidR="003B5D65">
          <w:rPr>
            <w:rFonts w:ascii="Arial" w:hAnsi="Arial" w:cs="Arial"/>
          </w:rPr>
          <w:t>individual</w:t>
        </w:r>
      </w:ins>
      <w:ins w:id="254" w:author="Smith Vidaurre, Grace" w:date="2025-05-29T12:27:00Z" w16du:dateUtc="2025-05-29T16:27:00Z">
        <w:r w:rsidR="00776BFB">
          <w:rPr>
            <w:rFonts w:ascii="Arial" w:hAnsi="Arial" w:cs="Arial"/>
          </w:rPr>
          <w:t>-level polygons overlapped nearly completely with one another</w:t>
        </w:r>
      </w:ins>
      <w:ins w:id="255" w:author="Smith Vidaurre, Grace" w:date="2025-05-29T12:29:00Z" w16du:dateUtc="2025-05-29T16:29:00Z">
        <w:r w:rsidR="00555ED4">
          <w:rPr>
            <w:rFonts w:ascii="Arial" w:hAnsi="Arial" w:cs="Arial"/>
          </w:rPr>
          <w:t xml:space="preserve"> within groups</w:t>
        </w:r>
      </w:ins>
      <w:ins w:id="256" w:author="Smith Vidaurre, Grace" w:date="2025-05-29T12:27:00Z" w16du:dateUtc="2025-05-29T16:27:00Z">
        <w:r w:rsidR="00776BFB">
          <w:rPr>
            <w:rFonts w:ascii="Arial" w:hAnsi="Arial" w:cs="Arial"/>
          </w:rPr>
          <w:t xml:space="preserve">, indicating very little distinctiveness amongst </w:t>
        </w:r>
      </w:ins>
      <w:ins w:id="257" w:author="Smith Vidaurre, Grace" w:date="2025-05-29T12:29:00Z" w16du:dateUtc="2025-05-29T16:29:00Z">
        <w:r w:rsidR="002C10A7">
          <w:rPr>
            <w:rFonts w:ascii="Arial" w:hAnsi="Arial" w:cs="Arial"/>
          </w:rPr>
          <w:t xml:space="preserve">individuals in the same </w:t>
        </w:r>
      </w:ins>
      <w:ins w:id="258" w:author="Smith Vidaurre, Grace" w:date="2025-05-29T12:27:00Z" w16du:dateUtc="2025-05-29T16:27:00Z">
        <w:r w:rsidR="00776BFB">
          <w:rPr>
            <w:rFonts w:ascii="Arial" w:hAnsi="Arial" w:cs="Arial"/>
          </w:rPr>
          <w:t>group compared</w:t>
        </w:r>
      </w:ins>
      <w:ins w:id="259" w:author="Smith Vidaurre, Grace" w:date="2025-05-29T12:30:00Z" w16du:dateUtc="2025-05-29T16:30:00Z">
        <w:r w:rsidR="000528B1">
          <w:rPr>
            <w:rFonts w:ascii="Arial" w:hAnsi="Arial" w:cs="Arial"/>
          </w:rPr>
          <w:t xml:space="preserve"> </w:t>
        </w:r>
      </w:ins>
      <w:ins w:id="260" w:author="Smith Vidaurre, Grace" w:date="2025-05-29T12:27:00Z" w16du:dateUtc="2025-05-29T16:27:00Z">
        <w:r w:rsidR="00776BFB">
          <w:rPr>
            <w:rFonts w:ascii="Arial" w:hAnsi="Arial" w:cs="Arial"/>
          </w:rPr>
          <w:t>(Figures S1</w:t>
        </w:r>
      </w:ins>
      <w:ins w:id="261" w:author="Smith Vidaurre, Grace" w:date="2025-05-29T12:30:00Z" w16du:dateUtc="2025-05-29T16:30:00Z">
        <w:r w:rsidR="00563099">
          <w:rPr>
            <w:rFonts w:ascii="Arial" w:hAnsi="Arial" w:cs="Arial"/>
          </w:rPr>
          <w:t>B</w:t>
        </w:r>
      </w:ins>
      <w:ins w:id="262" w:author="Smith Vidaurre, Grace" w:date="2025-05-29T12:27:00Z" w16du:dateUtc="2025-05-29T16:27:00Z">
        <w:r w:rsidR="00776BFB">
          <w:rPr>
            <w:rFonts w:ascii="Arial" w:hAnsi="Arial" w:cs="Arial"/>
          </w:rPr>
          <w:t xml:space="preserve"> and S1</w:t>
        </w:r>
      </w:ins>
      <w:ins w:id="263" w:author="Smith Vidaurre, Grace" w:date="2025-05-29T12:30:00Z" w16du:dateUtc="2025-05-29T16:30:00Z">
        <w:r w:rsidR="00563099">
          <w:rPr>
            <w:rFonts w:ascii="Arial" w:hAnsi="Arial" w:cs="Arial"/>
          </w:rPr>
          <w:t>D</w:t>
        </w:r>
      </w:ins>
      <w:ins w:id="264" w:author="Smith Vidaurre, Grace" w:date="2025-05-29T12:27:00Z" w16du:dateUtc="2025-05-29T16:27:00Z">
        <w:r w:rsidR="00776BFB">
          <w:rPr>
            <w:rFonts w:ascii="Arial" w:hAnsi="Arial" w:cs="Arial"/>
          </w:rPr>
          <w:t>, Figures S2</w:t>
        </w:r>
      </w:ins>
      <w:ins w:id="265" w:author="Smith Vidaurre, Grace" w:date="2025-05-29T12:30:00Z" w16du:dateUtc="2025-05-29T16:30:00Z">
        <w:r w:rsidR="00563099">
          <w:rPr>
            <w:rFonts w:ascii="Arial" w:hAnsi="Arial" w:cs="Arial"/>
          </w:rPr>
          <w:t>B</w:t>
        </w:r>
      </w:ins>
      <w:ins w:id="266" w:author="Smith Vidaurre, Grace" w:date="2025-05-29T12:27:00Z" w16du:dateUtc="2025-05-29T16:27:00Z">
        <w:r w:rsidR="00776BFB">
          <w:rPr>
            <w:rFonts w:ascii="Arial" w:hAnsi="Arial" w:cs="Arial"/>
          </w:rPr>
          <w:t xml:space="preserve"> and S2</w:t>
        </w:r>
      </w:ins>
      <w:ins w:id="267" w:author="Smith Vidaurre, Grace" w:date="2025-05-29T12:30:00Z" w16du:dateUtc="2025-05-29T16:30:00Z">
        <w:r w:rsidR="00563099">
          <w:rPr>
            <w:rFonts w:ascii="Arial" w:hAnsi="Arial" w:cs="Arial"/>
          </w:rPr>
          <w:t>D</w:t>
        </w:r>
      </w:ins>
      <w:ins w:id="268" w:author="Smith Vidaurre, Grace" w:date="2025-05-29T12:27:00Z" w16du:dateUtc="2025-05-29T16:27:00Z">
        <w:r w:rsidR="00776BFB">
          <w:rPr>
            <w:rFonts w:ascii="Arial" w:hAnsi="Arial" w:cs="Arial"/>
          </w:rPr>
          <w:t>).</w:t>
        </w:r>
      </w:ins>
      <w:ins w:id="269" w:author="Smith Vidaurre, Grace" w:date="2025-05-29T12:30:00Z" w16du:dateUtc="2025-05-29T16:30:00Z">
        <w:r w:rsidR="000528B1">
          <w:rPr>
            <w:rFonts w:ascii="Arial" w:hAnsi="Arial" w:cs="Arial"/>
          </w:rPr>
          <w:t xml:space="preserve"> </w:t>
        </w:r>
        <w:r w:rsidR="000528B1">
          <w:rPr>
            <w:rFonts w:ascii="Arial" w:hAnsi="Arial" w:cs="Arial"/>
          </w:rPr>
          <w:t xml:space="preserve">Indeed, polygons for individuals’ trait spaces </w:t>
        </w:r>
      </w:ins>
      <w:ins w:id="270" w:author="Smith Vidaurre, Grace" w:date="2025-05-29T12:32:00Z" w16du:dateUtc="2025-05-29T16:32:00Z">
        <w:r w:rsidR="00F54FAE">
          <w:rPr>
            <w:rFonts w:ascii="Arial" w:hAnsi="Arial" w:cs="Arial"/>
          </w:rPr>
          <w:t xml:space="preserve">in the individually distinctive dataset </w:t>
        </w:r>
      </w:ins>
      <w:ins w:id="271" w:author="Smith Vidaurre, Grace" w:date="2025-05-29T12:31:00Z" w16du:dateUtc="2025-05-29T16:31:00Z">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(Figure S1</w:t>
        </w:r>
        <w:r w:rsidR="00252A72">
          <w:rPr>
            <w:rFonts w:ascii="Arial" w:hAnsi="Arial" w:cs="Arial"/>
          </w:rPr>
          <w:t>D</w:t>
        </w:r>
        <w:r w:rsidR="00252A72">
          <w:rPr>
            <w:rFonts w:ascii="Arial" w:hAnsi="Arial" w:cs="Arial"/>
          </w:rPr>
          <w:t xml:space="preserve"> and Figure S2</w:t>
        </w:r>
        <w:r w:rsidR="00252A72">
          <w:rPr>
            <w:rFonts w:ascii="Arial" w:hAnsi="Arial" w:cs="Arial"/>
          </w:rPr>
          <w:t>D</w:t>
        </w:r>
        <w:r w:rsidR="00252A72">
          <w:rPr>
            <w:rFonts w:ascii="Arial" w:hAnsi="Arial" w:cs="Arial"/>
          </w:rPr>
          <w:t>)</w:t>
        </w:r>
        <w:r w:rsidR="00252A72">
          <w:rPr>
            <w:rFonts w:ascii="Arial" w:hAnsi="Arial" w:cs="Arial"/>
          </w:rPr>
          <w:t xml:space="preserve">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ins>
    </w:p>
    <w:p w14:paraId="2F40817F" w14:textId="1397897A" w:rsidR="00881BFC" w:rsidDel="00A50A22" w:rsidRDefault="00792501" w:rsidP="00A50A22">
      <w:pPr>
        <w:spacing w:line="480" w:lineRule="auto"/>
        <w:rPr>
          <w:del w:id="272" w:author="Smith Vidaurre, Grace" w:date="2025-05-29T12:32:00Z" w16du:dateUtc="2025-05-29T16:32:00Z"/>
          <w:rFonts w:ascii="Arial" w:hAnsi="Arial" w:cs="Arial"/>
        </w:rPr>
        <w:pPrChange w:id="273" w:author="Smith Vidaurre, Grace" w:date="2025-05-29T12:32:00Z" w16du:dateUtc="2025-05-29T16:32:00Z">
          <w:pPr>
            <w:spacing w:line="480" w:lineRule="auto"/>
            <w:ind w:firstLine="720"/>
          </w:pPr>
        </w:pPrChange>
      </w:pPr>
      <w:del w:id="274" w:author="Smith Vidaurre, Grace" w:date="2025-05-29T11:53:00Z" w16du:dateUtc="2025-05-29T15:53:00Z">
        <w:r w:rsidDel="00E03A2D">
          <w:rPr>
            <w:rFonts w:ascii="Arial" w:hAnsi="Arial" w:cs="Arial"/>
          </w:rPr>
          <w:delText xml:space="preserve"> </w:delText>
        </w:r>
      </w:del>
      <w:del w:id="275" w:author="Smith Vidaurre, Grace" w:date="2025-05-29T12:32:00Z" w16du:dateUtc="2025-05-29T16:32:00Z">
        <w:r w:rsidDel="00A50A22">
          <w:rPr>
            <w:rFonts w:ascii="Arial" w:hAnsi="Arial" w:cs="Arial"/>
          </w:rPr>
          <w:delText>share more similarities within groups and are more different across groups, as seen by the lack of overlapping polygons in the group level acoustic space plots for SPCC and edit distance (</w:delText>
        </w:r>
      </w:del>
      <w:del w:id="276" w:author="Smith Vidaurre, Grace" w:date="2025-05-29T11:53:00Z" w16du:dateUtc="2025-05-29T15:53:00Z">
        <w:r w:rsidDel="00E03A2D">
          <w:rPr>
            <w:rFonts w:ascii="Arial" w:hAnsi="Arial" w:cs="Arial"/>
          </w:rPr>
          <w:delText>f</w:delText>
        </w:r>
      </w:del>
      <w:del w:id="277" w:author="Smith Vidaurre, Grace" w:date="2025-05-29T12:32:00Z" w16du:dateUtc="2025-05-29T16:32:00Z">
        <w:r w:rsidDel="00A50A22">
          <w:rPr>
            <w:rFonts w:ascii="Arial" w:hAnsi="Arial" w:cs="Arial"/>
          </w:rPr>
          <w:delText>igure 2</w:delText>
        </w:r>
        <w:r w:rsidR="00C17CC6" w:rsidDel="00A50A22">
          <w:rPr>
            <w:rFonts w:ascii="Arial" w:hAnsi="Arial" w:cs="Arial"/>
          </w:rPr>
          <w:delText>B</w:delText>
        </w:r>
        <w:r w:rsidDel="00A50A22">
          <w:rPr>
            <w:rFonts w:ascii="Arial" w:hAnsi="Arial" w:cs="Arial"/>
          </w:rPr>
          <w:delText xml:space="preserve"> and 2</w:delText>
        </w:r>
        <w:r w:rsidR="00C17CC6" w:rsidDel="00A50A22">
          <w:rPr>
            <w:rFonts w:ascii="Arial" w:hAnsi="Arial" w:cs="Arial"/>
          </w:rPr>
          <w:delText>C</w:delText>
        </w:r>
        <w:r w:rsidDel="00A50A22">
          <w:rPr>
            <w:rFonts w:ascii="Arial" w:hAnsi="Arial" w:cs="Arial"/>
          </w:rPr>
          <w:delText>). Synthetic vocalizations in the individual identity dataset contain more variation within groups, but strong individual signatures within individual (figure 3), as see</w:delText>
        </w:r>
        <w:r w:rsidR="00C17CC6" w:rsidDel="00A50A22">
          <w:rPr>
            <w:rFonts w:ascii="Arial" w:hAnsi="Arial" w:cs="Arial"/>
          </w:rPr>
          <w:delText>n by the non-overlapping individual polygons in the acoustic space plots for SPCC and edit distance (figure 3B and 3C). TKTK sentence about viewing all polygons in supplemental materials</w:delText>
        </w:r>
      </w:del>
    </w:p>
    <w:p w14:paraId="3CD9AA5D" w14:textId="3781C4B1" w:rsidR="003F42F1" w:rsidRDefault="0091084F" w:rsidP="00A50A22">
      <w:pPr>
        <w:spacing w:line="480" w:lineRule="auto"/>
        <w:rPr>
          <w:rFonts w:ascii="Arial Nova Light" w:hAnsi="Arial Nova Light" w:cs="Arial"/>
        </w:rPr>
        <w:pPrChange w:id="278" w:author="Smith Vidaurre, Grace" w:date="2025-05-29T12:32:00Z" w16du:dateUtc="2025-05-29T16:32:00Z">
          <w:pPr>
            <w:spacing w:line="480" w:lineRule="auto"/>
            <w:ind w:firstLine="720"/>
          </w:pPr>
        </w:pPrChange>
      </w:pPr>
      <w:del w:id="279" w:author="Smith Vidaurre, Grace" w:date="2025-05-29T12:32:00Z" w16du:dateUtc="2025-05-29T16:32:00Z">
        <w:r w:rsidDel="00A50A22">
          <w:rPr>
            <w:rFonts w:ascii="Arial" w:hAnsi="Arial" w:cs="Arial"/>
          </w:rPr>
          <w:delText xml:space="preserve"> </w:delText>
        </w:r>
      </w:del>
      <w:del w:id="280" w:author="Smith Vidaurre, Grace" w:date="2025-05-27T21:14:00Z" w16du:dateUtc="2025-05-28T01:14:00Z">
        <w:r w:rsidR="001666D0" w:rsidDel="00D6192A">
          <w:rPr>
            <w:rFonts w:ascii="Arial Nova Light" w:hAnsi="Arial Nova Light" w:cs="Arial"/>
            <w:noProof/>
          </w:rPr>
          <w:drawing>
            <wp:inline distT="0" distB="0" distL="0" distR="0" wp14:anchorId="505504E1" wp14:editId="1DB4512B">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5698662" w14:textId="2E16D043" w:rsidR="003F42F1" w:rsidRPr="003F42F1" w:rsidRDefault="003F42F1" w:rsidP="003F42F1">
      <w:pPr>
        <w:spacing w:line="480" w:lineRule="auto"/>
        <w:rPr>
          <w:rFonts w:ascii="Arial" w:hAnsi="Arial" w:cs="Arial"/>
          <w:sz w:val="22"/>
          <w:szCs w:val="22"/>
        </w:rPr>
      </w:pPr>
      <w:commentRangeStart w:id="281"/>
      <w:r w:rsidRPr="003F42F1">
        <w:rPr>
          <w:rFonts w:ascii="Arial" w:hAnsi="Arial" w:cs="Arial"/>
          <w:b/>
          <w:bCs/>
          <w:sz w:val="22"/>
          <w:szCs w:val="22"/>
        </w:rPr>
        <w:t xml:space="preserve">Figure </w:t>
      </w:r>
      <w:commentRangeEnd w:id="281"/>
      <w:r w:rsidRPr="003F42F1">
        <w:rPr>
          <w:rStyle w:val="CommentReference"/>
          <w:rFonts w:ascii="Arial" w:hAnsi="Arial" w:cs="Arial"/>
          <w:b/>
          <w:bCs/>
          <w:sz w:val="22"/>
          <w:szCs w:val="22"/>
        </w:rPr>
        <w:commentReference w:id="281"/>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3A5CD1C3" w:rsidR="003F42F1" w:rsidRDefault="001666D0" w:rsidP="001666D0">
      <w:pPr>
        <w:spacing w:line="480" w:lineRule="auto"/>
        <w:jc w:val="center"/>
        <w:rPr>
          <w:rFonts w:ascii="Arial Nova Light" w:hAnsi="Arial Nova Light" w:cs="Arial"/>
        </w:rPr>
      </w:pPr>
      <w:del w:id="282" w:author="Smith Vidaurre, Grace" w:date="2025-05-27T21:14:00Z" w16du:dateUtc="2025-05-28T01:14:00Z">
        <w:r w:rsidDel="00D6192A">
          <w:rPr>
            <w:rFonts w:ascii="Arial Nova Light" w:hAnsi="Arial Nova Light" w:cs="Arial"/>
            <w:noProof/>
          </w:rPr>
          <w:drawing>
            <wp:inline distT="0" distB="0" distL="0" distR="0" wp14:anchorId="2986E17D" wp14:editId="15E7FD49">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F908171" w14:textId="6369948E" w:rsidR="003F42F1" w:rsidRPr="003F42F1" w:rsidDel="000018EB" w:rsidRDefault="003F42F1" w:rsidP="003F42F1">
      <w:pPr>
        <w:spacing w:line="480" w:lineRule="auto"/>
        <w:rPr>
          <w:del w:id="283" w:author="Smith Vidaurre, Grace" w:date="2025-05-28T19:09:00Z" w16du:dateUtc="2025-05-28T23:09:00Z"/>
          <w:rFonts w:ascii="Arial" w:hAnsi="Arial" w:cs="Arial"/>
          <w:sz w:val="22"/>
          <w:szCs w:val="22"/>
        </w:rPr>
      </w:pPr>
      <w:commentRangeStart w:id="284"/>
      <w:r w:rsidRPr="003F42F1">
        <w:rPr>
          <w:rFonts w:ascii="Arial" w:hAnsi="Arial" w:cs="Arial"/>
          <w:b/>
          <w:bCs/>
          <w:sz w:val="22"/>
          <w:szCs w:val="22"/>
        </w:rPr>
        <w:t xml:space="preserve">Figure </w:t>
      </w:r>
      <w:commentRangeEnd w:id="284"/>
      <w:r w:rsidRPr="003F42F1">
        <w:rPr>
          <w:rStyle w:val="CommentReference"/>
          <w:rFonts w:ascii="Arial" w:hAnsi="Arial" w:cs="Arial"/>
          <w:b/>
          <w:bCs/>
          <w:sz w:val="22"/>
          <w:szCs w:val="22"/>
        </w:rPr>
        <w:commentReference w:id="284"/>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46986C9D" w:rsidR="006B6F11" w:rsidDel="000018EB" w:rsidRDefault="006B6F11">
      <w:pPr>
        <w:spacing w:line="480" w:lineRule="auto"/>
        <w:rPr>
          <w:del w:id="285" w:author="Smith Vidaurre, Grace" w:date="2025-05-28T19:09:00Z" w16du:dateUtc="2025-05-28T23:09:00Z"/>
          <w:rFonts w:ascii="Arial" w:hAnsi="Arial" w:cs="Arial"/>
        </w:rPr>
      </w:pPr>
      <w:r>
        <w:rPr>
          <w:rFonts w:ascii="Arial" w:hAnsi="Arial" w:cs="Arial"/>
        </w:rPr>
        <w:tab/>
      </w:r>
      <w:del w:id="286" w:author="Smith Vidaurre, Grace" w:date="2025-05-28T19:09:00Z" w16du:dateUtc="2025-05-28T23:09:00Z">
        <w:r w:rsidDel="000018EB">
          <w:rPr>
            <w:rFonts w:ascii="Arial" w:hAnsi="Arial" w:cs="Arial"/>
          </w:rPr>
          <w:delTex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delText>
        </w:r>
      </w:del>
    </w:p>
    <w:p w14:paraId="1E54691B" w14:textId="3E4732D4" w:rsidR="006B6F11" w:rsidDel="000018EB" w:rsidRDefault="006B6F11">
      <w:pPr>
        <w:spacing w:line="480" w:lineRule="auto"/>
        <w:rPr>
          <w:del w:id="287" w:author="Smith Vidaurre, Grace" w:date="2025-05-28T19:09:00Z" w16du:dateUtc="2025-05-28T23:09:00Z"/>
          <w:rFonts w:ascii="Arial" w:hAnsi="Arial" w:cs="Arial"/>
        </w:rPr>
        <w:pPrChange w:id="288" w:author="Smith Vidaurre, Grace" w:date="2025-05-28T19:09:00Z" w16du:dateUtc="2025-05-28T23:09:00Z">
          <w:pPr>
            <w:spacing w:line="480" w:lineRule="auto"/>
            <w:ind w:firstLine="720"/>
          </w:pPr>
        </w:pPrChange>
      </w:pPr>
      <w:del w:id="289" w:author="Smith Vidaurre, Grace" w:date="2025-05-28T19:09:00Z" w16du:dateUtc="2025-05-28T23:09:00Z">
        <w:r w:rsidDel="000018EB">
          <w:rPr>
            <w:rFonts w:ascii="Arial" w:hAnsi="Arial" w:cs="Arial"/>
          </w:rPr>
          <w:delText xml:space="preserve">Until now, Parson’s code has been used to decode information that already exists in animal signals </w:delText>
        </w:r>
        <w:r w:rsidR="00AF46E6" w:rsidDel="000018EB">
          <w:rPr>
            <w:rFonts w:ascii="Arial" w:hAnsi="Arial" w:cs="Arial"/>
          </w:rPr>
          <w:fldChar w:fldCharType="begin"/>
        </w:r>
        <w:r w:rsidR="00AF46E6" w:rsidDel="000018EB">
          <w:rPr>
            <w:rFonts w:ascii="Arial" w:hAnsi="Arial" w:cs="Arial"/>
          </w:rPr>
          <w:del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delInstrText>
        </w:r>
        <w:r w:rsidR="00AF46E6" w:rsidDel="000018EB">
          <w:rPr>
            <w:rFonts w:ascii="Arial" w:hAnsi="Arial" w:cs="Arial"/>
          </w:rPr>
          <w:fldChar w:fldCharType="separate"/>
        </w:r>
        <w:r w:rsidR="00AF46E6" w:rsidRPr="00AF46E6" w:rsidDel="000018EB">
          <w:rPr>
            <w:rFonts w:ascii="Arial" w:hAnsi="Arial" w:cs="Arial"/>
          </w:rPr>
          <w:delText>(36)</w:delText>
        </w:r>
        <w:r w:rsidR="00AF46E6" w:rsidDel="000018EB">
          <w:rPr>
            <w:rFonts w:ascii="Arial" w:hAnsi="Arial" w:cs="Arial"/>
          </w:rPr>
          <w:fldChar w:fldCharType="end"/>
        </w:r>
        <w:r w:rsidDel="000018EB">
          <w:rPr>
            <w:rFonts w:ascii="Arial" w:hAnsi="Arial" w:cs="Arial"/>
          </w:rPr>
          <w:delText>, however, we’ve demonstrated the power of using Parson’s code to encode information rather than to decode information</w:delText>
        </w:r>
        <w:r w:rsidR="00A131CA" w:rsidDel="000018EB">
          <w:rPr>
            <w:rFonts w:ascii="Arial" w:hAnsi="Arial" w:cs="Arial"/>
          </w:rPr>
          <w:delText>. Animals are known to use frequency modulation patterns to communicate social information (</w:delText>
        </w:r>
      </w:del>
      <w:del w:id="290" w:author="Smith Vidaurre, Grace" w:date="2025-05-28T19:07:00Z" w16du:dateUtc="2025-05-28T23:07:00Z">
        <w:r w:rsidR="00A131CA" w:rsidDel="00C95146">
          <w:rPr>
            <w:rFonts w:ascii="Arial" w:hAnsi="Arial" w:cs="Arial"/>
          </w:rPr>
          <w:delText xml:space="preserve">TKTK </w:delText>
        </w:r>
      </w:del>
      <w:del w:id="291" w:author="Smith Vidaurre, Grace" w:date="2025-05-28T19:09:00Z" w16du:dateUtc="2025-05-28T23:09:00Z">
        <w:r w:rsidR="00A131CA" w:rsidDel="000018EB">
          <w:rPr>
            <w:rFonts w:ascii="Arial" w:hAnsi="Arial" w:cs="Arial"/>
          </w:rPr>
          <w:delText xml:space="preserve">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delText>
        </w:r>
      </w:del>
    </w:p>
    <w:p w14:paraId="7D0E4E55" w14:textId="649D4241" w:rsidR="006B6F11" w:rsidDel="000018EB" w:rsidRDefault="008F70F0">
      <w:pPr>
        <w:spacing w:line="480" w:lineRule="auto"/>
        <w:rPr>
          <w:del w:id="292" w:author="Smith Vidaurre, Grace" w:date="2025-05-28T19:09:00Z" w16du:dateUtc="2025-05-28T23:09:00Z"/>
          <w:rFonts w:ascii="Arial" w:hAnsi="Arial" w:cs="Arial"/>
        </w:rPr>
        <w:pPrChange w:id="293" w:author="Smith Vidaurre, Grace" w:date="2025-05-28T19:09:00Z" w16du:dateUtc="2025-05-28T23:09:00Z">
          <w:pPr>
            <w:spacing w:line="480" w:lineRule="auto"/>
            <w:ind w:firstLine="720"/>
          </w:pPr>
        </w:pPrChange>
      </w:pPr>
      <w:del w:id="294" w:author="Smith Vidaurre, Grace" w:date="2025-05-28T19:09:00Z" w16du:dateUtc="2025-05-28T23:09:00Z">
        <w:r w:rsidRPr="00DF1F32" w:rsidDel="000018EB">
          <w:rPr>
            <w:rFonts w:ascii="Arial" w:hAnsi="Arial" w:cs="Arial"/>
          </w:rPr>
          <w:delText>Our generative process is a random sampling process</w:delText>
        </w:r>
        <w:r w:rsidDel="000018EB">
          <w:rPr>
            <w:rFonts w:ascii="Arial" w:hAnsi="Arial" w:cs="Arial"/>
          </w:rPr>
          <w:delText xml:space="preserve">, therefore it alone cannot address the evolution or creation of unique signatures, as there is no </w:delText>
        </w:r>
        <w:r w:rsidR="0050214C" w:rsidDel="000018EB">
          <w:rPr>
            <w:rFonts w:ascii="Arial" w:hAnsi="Arial" w:cs="Arial"/>
          </w:rPr>
          <w:delText xml:space="preserve">process </w:delText>
        </w:r>
        <w:r w:rsidR="0050214C" w:rsidRPr="00DF1F32" w:rsidDel="000018EB">
          <w:rPr>
            <w:rFonts w:ascii="Arial" w:hAnsi="Arial" w:cs="Arial"/>
          </w:rPr>
          <w:delText>selecting</w:delText>
        </w:r>
        <w:r w:rsidRPr="00DF1F32" w:rsidDel="000018EB">
          <w:rPr>
            <w:rFonts w:ascii="Arial" w:hAnsi="Arial" w:cs="Arial"/>
          </w:rPr>
          <w:delText xml:space="preserve"> for more distinctiveness relative to one another.</w:delText>
        </w:r>
        <w:r w:rsidDel="000018EB">
          <w:rPr>
            <w:rFonts w:ascii="Arial" w:hAnsi="Arial" w:cs="Arial"/>
          </w:rPr>
          <w:delText xml:space="preserve"> This is evidence in the acoustic space plots of all group and individual vocalizations, where some overlaps between groups and individuals can be seen</w:delText>
        </w:r>
        <w:r w:rsidR="0050214C" w:rsidDel="000018EB">
          <w:rPr>
            <w:rFonts w:ascii="Arial" w:hAnsi="Arial" w:cs="Arial"/>
          </w:rPr>
          <w:delText xml:space="preserve"> </w:delText>
        </w:r>
        <w:r w:rsidDel="000018EB">
          <w:rPr>
            <w:rFonts w:ascii="Arial" w:hAnsi="Arial" w:cs="Arial"/>
          </w:rPr>
          <w:delText xml:space="preserve">(SUPPLEMENTAL). There is no </w:delText>
        </w:r>
        <w:r w:rsidRPr="00DF1F32" w:rsidDel="000018EB">
          <w:rPr>
            <w:rFonts w:ascii="Arial" w:hAnsi="Arial" w:cs="Arial"/>
          </w:rPr>
          <w:delText>demand for uniqueness</w:delText>
        </w:r>
        <w:r w:rsidDel="000018EB">
          <w:rPr>
            <w:rFonts w:ascii="Arial" w:hAnsi="Arial" w:cs="Arial"/>
          </w:rPr>
          <w:delText xml:space="preserve"> of signals when they are created</w:delText>
        </w:r>
        <w:r w:rsidRPr="00DF1F32" w:rsidDel="000018EB">
          <w:rPr>
            <w:rFonts w:ascii="Arial" w:hAnsi="Arial" w:cs="Arial"/>
          </w:rPr>
          <w:delText xml:space="preserve">, so when individual and group </w:delText>
        </w:r>
        <w:r w:rsidDel="000018EB">
          <w:rPr>
            <w:rFonts w:ascii="Arial" w:hAnsi="Arial" w:cs="Arial"/>
          </w:rPr>
          <w:delText xml:space="preserve">information proportional are equal </w:delText>
        </w:r>
        <w:r w:rsidRPr="00DF1F32" w:rsidDel="000018EB">
          <w:rPr>
            <w:rFonts w:ascii="Arial" w:hAnsi="Arial" w:cs="Arial"/>
          </w:rPr>
          <w:delText xml:space="preserve">we likely </w:delText>
        </w:r>
        <w:r w:rsidDel="000018EB">
          <w:rPr>
            <w:rFonts w:ascii="Arial" w:hAnsi="Arial" w:cs="Arial"/>
          </w:rPr>
          <w:delText xml:space="preserve">generate signal datasets that have </w:delText>
        </w:r>
        <w:r w:rsidRPr="00DF1F32" w:rsidDel="000018EB">
          <w:rPr>
            <w:rFonts w:ascii="Arial" w:hAnsi="Arial" w:cs="Arial"/>
          </w:rPr>
          <w:delText>much more overlap of signatures between classes</w:delText>
        </w:r>
        <w:r w:rsidDel="000018EB">
          <w:rPr>
            <w:rFonts w:ascii="Arial" w:hAnsi="Arial" w:cs="Arial"/>
          </w:rPr>
          <w:delText xml:space="preserve">. </w:delText>
        </w:r>
        <w:r w:rsidR="00A131CA" w:rsidDel="000018EB">
          <w:rPr>
            <w:rFonts w:ascii="Arial" w:hAnsi="Arial" w:cs="Arial"/>
          </w:rPr>
          <w:delText>Combining paRsynth with agent-based modeling</w:delText>
        </w:r>
        <w:r w:rsidDel="000018EB">
          <w:rPr>
            <w:rFonts w:ascii="Arial" w:hAnsi="Arial" w:cs="Arial"/>
          </w:rPr>
          <w:delText xml:space="preserve"> (TKTK maybe cite here or expand on ABM? Don’t want to give too much away though)</w:delText>
        </w:r>
        <w:r w:rsidR="0050214C" w:rsidDel="000018EB">
          <w:rPr>
            <w:rFonts w:ascii="Arial" w:hAnsi="Arial" w:cs="Arial"/>
          </w:rPr>
          <w:delText xml:space="preserve"> </w:delText>
        </w:r>
        <w:r w:rsidR="00A131CA" w:rsidDel="000018EB">
          <w:rPr>
            <w:rFonts w:ascii="Arial" w:hAnsi="Arial" w:cs="Arial"/>
          </w:rPr>
          <w:delText xml:space="preserve">may be a computationally efficient way to use synthetic vocalization datasets to test how social interactions and vocal learning change the information encoded in signals. Future research will combine these approaches to investigate such questions. </w:delText>
        </w:r>
      </w:del>
    </w:p>
    <w:p w14:paraId="7056700D" w14:textId="77777777" w:rsidR="003333B7" w:rsidRPr="003333B7" w:rsidRDefault="003333B7">
      <w:pPr>
        <w:spacing w:line="480" w:lineRule="auto"/>
        <w:rPr>
          <w:rFonts w:ascii="Arial" w:hAnsi="Arial" w:cs="Arial"/>
        </w:rPr>
        <w:pPrChange w:id="295" w:author="Smith Vidaurre, Grace" w:date="2025-05-28T19:09:00Z" w16du:dateUtc="2025-05-28T23:09:00Z">
          <w:pPr>
            <w:tabs>
              <w:tab w:val="left" w:pos="720"/>
              <w:tab w:val="left" w:pos="1440"/>
              <w:tab w:val="left" w:pos="2160"/>
              <w:tab w:val="left" w:pos="2880"/>
              <w:tab w:val="left" w:pos="3600"/>
              <w:tab w:val="left" w:pos="4170"/>
            </w:tabs>
            <w:spacing w:line="480" w:lineRule="auto"/>
            <w:ind w:left="360"/>
          </w:pPr>
        </w:pPrChange>
      </w:pPr>
    </w:p>
    <w:p w14:paraId="359AB2D0" w14:textId="77777777" w:rsidR="005A3E7D" w:rsidRDefault="005A3E7D" w:rsidP="005A3E7D">
      <w:pPr>
        <w:spacing w:line="480" w:lineRule="auto"/>
        <w:rPr>
          <w:ins w:id="296" w:author="Smith Vidaurre, Grace" w:date="2025-05-29T12:33:00Z" w16du:dateUtc="2025-05-29T16:33:00Z"/>
          <w:rFonts w:ascii="Arial" w:hAnsi="Arial" w:cs="Arial"/>
          <w:i/>
          <w:iCs/>
        </w:rPr>
      </w:pPr>
      <w:ins w:id="297" w:author="Smith Vidaurre, Grace" w:date="2025-05-29T12:33:00Z" w16du:dateUtc="2025-05-29T16:33:00Z">
        <w:r>
          <w:rPr>
            <w:rFonts w:ascii="Arial" w:hAnsi="Arial" w:cs="Arial"/>
            <w:i/>
            <w:iCs/>
          </w:rPr>
          <w:t>Successful Detection of Identity Information in Synthetic Vocalizations</w:t>
        </w:r>
      </w:ins>
      <w:del w:id="298" w:author="Smith Vidaurre, Grace" w:date="2025-05-29T12:33:00Z" w16du:dateUtc="2025-05-29T16:33:00Z">
        <w:r w:rsidR="002B5ACA" w:rsidRPr="00502FF3" w:rsidDel="005A3E7D">
          <w:rPr>
            <w:rFonts w:ascii="Arial" w:hAnsi="Arial" w:cs="Arial"/>
            <w:i/>
            <w:iCs/>
          </w:rPr>
          <w:delText>Accuracy of Information Encoding and Recovery</w:delText>
        </w:r>
      </w:del>
      <w:r w:rsidR="002B5ACA" w:rsidRPr="00502FF3">
        <w:rPr>
          <w:rFonts w:ascii="Arial" w:hAnsi="Arial" w:cs="Arial"/>
          <w:i/>
          <w:iCs/>
        </w:rPr>
        <w:t xml:space="preserve"> </w:t>
      </w:r>
    </w:p>
    <w:p w14:paraId="3A4554C9" w14:textId="77777777" w:rsidR="00C60F45" w:rsidRDefault="00797FA0" w:rsidP="0033457D">
      <w:pPr>
        <w:spacing w:line="480" w:lineRule="auto"/>
        <w:rPr>
          <w:ins w:id="299" w:author="Smith Vidaurre, Grace" w:date="2025-05-29T12:41:00Z" w16du:dateUtc="2025-05-29T16:41:00Z"/>
          <w:rFonts w:ascii="Arial" w:hAnsi="Arial" w:cs="Arial"/>
        </w:rPr>
      </w:pPr>
      <w:ins w:id="300" w:author="Smith Vidaurre, Grace" w:date="2025-05-29T12:36:00Z" w16du:dateUtc="2025-05-29T16:36:00Z">
        <w:r>
          <w:rPr>
            <w:rFonts w:ascii="Arial" w:hAnsi="Arial" w:cs="Arial"/>
          </w:rPr>
          <w:lastRenderedPageBreak/>
          <w:t xml:space="preserve">We </w:t>
        </w:r>
      </w:ins>
      <w:ins w:id="301" w:author="Smith Vidaurre, Grace" w:date="2025-05-29T12:37:00Z" w16du:dateUtc="2025-05-29T16:37:00Z">
        <w:r w:rsidR="003F7F97">
          <w:rPr>
            <w:rFonts w:ascii="Arial" w:hAnsi="Arial" w:cs="Arial"/>
          </w:rPr>
          <w:t xml:space="preserve">performed </w:t>
        </w:r>
      </w:ins>
      <w:ins w:id="302" w:author="Smith Vidaurre, Grace" w:date="2025-05-29T12:36:00Z" w16du:dateUtc="2025-05-29T16:36:00Z">
        <w:r>
          <w:rPr>
            <w:rFonts w:ascii="Arial" w:hAnsi="Arial" w:cs="Arial"/>
          </w:rPr>
          <w:t>synthetic experiments t</w:t>
        </w:r>
      </w:ins>
      <w:ins w:id="303" w:author="Smith Vidaurre, Grace" w:date="2025-05-28T19:23:00Z" w16du:dateUtc="2025-05-28T23:23:00Z">
        <w:r w:rsidR="00670223">
          <w:rPr>
            <w:rFonts w:ascii="Arial" w:hAnsi="Arial" w:cs="Arial"/>
          </w:rPr>
          <w:t xml:space="preserve">o assess how well we could detect </w:t>
        </w:r>
      </w:ins>
      <w:ins w:id="304" w:author="Smith Vidaurre, Grace" w:date="2025-05-29T12:36:00Z" w16du:dateUtc="2025-05-29T16:36:00Z">
        <w:r w:rsidR="00D6548D">
          <w:rPr>
            <w:rFonts w:ascii="Arial" w:hAnsi="Arial" w:cs="Arial"/>
          </w:rPr>
          <w:t xml:space="preserve">identity </w:t>
        </w:r>
      </w:ins>
      <w:ins w:id="305" w:author="Smith Vidaurre, Grace" w:date="2025-05-28T19:23:00Z" w16du:dateUtc="2025-05-28T23:23:00Z">
        <w:r w:rsidR="00670223">
          <w:rPr>
            <w:rFonts w:ascii="Arial" w:hAnsi="Arial" w:cs="Arial"/>
          </w:rPr>
          <w:t xml:space="preserve">information </w:t>
        </w:r>
      </w:ins>
      <w:ins w:id="306" w:author="Smith Vidaurre, Grace" w:date="2025-05-29T12:35:00Z" w16du:dateUtc="2025-05-29T16:35:00Z">
        <w:r w:rsidR="004B5D0C">
          <w:rPr>
            <w:rFonts w:ascii="Arial" w:hAnsi="Arial" w:cs="Arial"/>
          </w:rPr>
          <w:t xml:space="preserve">in synthetic vocalizations that was encoded </w:t>
        </w:r>
      </w:ins>
      <w:ins w:id="307" w:author="Smith Vidaurre, Grace" w:date="2025-05-29T12:36:00Z" w16du:dateUtc="2025-05-29T16:36:00Z">
        <w:r w:rsidR="009F3347">
          <w:rPr>
            <w:rFonts w:ascii="Arial" w:hAnsi="Arial" w:cs="Arial"/>
          </w:rPr>
          <w:t>in the original character strings</w:t>
        </w:r>
        <w:r>
          <w:rPr>
            <w:rFonts w:ascii="Arial" w:hAnsi="Arial" w:cs="Arial"/>
          </w:rPr>
          <w:t>.</w:t>
        </w:r>
        <w:r w:rsidR="009F3347">
          <w:rPr>
            <w:rFonts w:ascii="Arial" w:hAnsi="Arial" w:cs="Arial"/>
          </w:rPr>
          <w:t xml:space="preserve"> </w:t>
        </w:r>
      </w:ins>
      <w:ins w:id="308" w:author="Smith Vidaurre, Grace" w:date="2025-05-29T12:37:00Z" w16du:dateUtc="2025-05-29T16:37:00Z">
        <w:r w:rsidR="003F7F97">
          <w:rPr>
            <w:rFonts w:ascii="Arial" w:hAnsi="Arial" w:cs="Arial"/>
          </w:rPr>
          <w:t xml:space="preserve">These experiments were designed to vary parameters that we anticipated would influence our identity information detection accuracy, namely, the amount of information encoded </w:t>
        </w:r>
      </w:ins>
      <w:ins w:id="309" w:author="Smith Vidaurre, Grace" w:date="2025-05-29T12:38:00Z" w16du:dateUtc="2025-05-29T16:38:00Z">
        <w:r w:rsidR="00EC6C1B">
          <w:rPr>
            <w:rFonts w:ascii="Arial" w:hAnsi="Arial" w:cs="Arial"/>
          </w:rPr>
          <w:t>and</w:t>
        </w:r>
        <w:r w:rsidR="003F7F97">
          <w:rPr>
            <w:rFonts w:ascii="Arial" w:hAnsi="Arial" w:cs="Arial"/>
          </w:rPr>
          <w:t xml:space="preserve"> the </w:t>
        </w:r>
        <w:r w:rsidR="00EC6C1B">
          <w:rPr>
            <w:rFonts w:ascii="Arial" w:hAnsi="Arial" w:cs="Arial"/>
          </w:rPr>
          <w:t>number of classes at</w:t>
        </w:r>
        <w:r w:rsidR="00EC6C1B">
          <w:rPr>
            <w:rFonts w:ascii="Arial" w:hAnsi="Arial" w:cs="Arial"/>
          </w:rPr>
          <w:t xml:space="preserve"> each social level</w:t>
        </w:r>
        <w:r w:rsidR="00EC6C1B">
          <w:rPr>
            <w:rFonts w:ascii="Arial" w:hAnsi="Arial" w:cs="Arial"/>
          </w:rPr>
          <w:t>.</w:t>
        </w:r>
        <w:r w:rsidR="00557030">
          <w:rPr>
            <w:rFonts w:ascii="Arial" w:hAnsi="Arial" w:cs="Arial"/>
          </w:rPr>
          <w:t xml:space="preserve"> </w:t>
        </w:r>
        <w:r w:rsidR="00E8582A">
          <w:rPr>
            <w:rFonts w:ascii="Arial" w:hAnsi="Arial" w:cs="Arial"/>
          </w:rPr>
          <w:t>We generated simulated vocal</w:t>
        </w:r>
      </w:ins>
      <w:ins w:id="310" w:author="Smith Vidaurre, Grace" w:date="2025-05-29T12:39:00Z" w16du:dateUtc="2025-05-29T16:39:00Z">
        <w:r w:rsidR="00E8582A">
          <w:rPr>
            <w:rFonts w:ascii="Arial" w:hAnsi="Arial" w:cs="Arial"/>
          </w:rPr>
          <w:t xml:space="preserve">izations </w:t>
        </w:r>
      </w:ins>
      <w:ins w:id="311" w:author="Smith Vidaurre, Grace" w:date="2025-05-29T12:38:00Z" w16du:dateUtc="2025-05-29T16:38:00Z">
        <w:r w:rsidR="00E8582A">
          <w:rPr>
            <w:rFonts w:ascii="Arial" w:hAnsi="Arial" w:cs="Arial"/>
          </w:rPr>
          <w:t>over</w:t>
        </w:r>
      </w:ins>
      <w:ins w:id="312" w:author="Smith Vidaurre, Grace" w:date="2025-05-29T12:39:00Z" w16du:dateUtc="2025-05-29T16:39:00Z">
        <w:r w:rsidR="00E8582A">
          <w:rPr>
            <w:rFonts w:ascii="Arial" w:hAnsi="Arial" w:cs="Arial"/>
          </w:rPr>
          <w:t xml:space="preserve">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w:t>
        </w:r>
      </w:ins>
      <w:ins w:id="313" w:author="Smith Vidaurre, Grace" w:date="2025-05-29T12:40:00Z" w16du:dateUtc="2025-05-29T16:40:00Z">
        <w:r w:rsidR="00E32620">
          <w:rPr>
            <w:rFonts w:ascii="Arial" w:hAnsi="Arial" w:cs="Arial"/>
          </w:rPr>
          <w:t xml:space="preserve">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ins>
      <w:ins w:id="314" w:author="Smith Vidaurre, Grace" w:date="2025-05-28T19:23:00Z" w16du:dateUtc="2025-05-28T23:23:00Z">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ins>
      <w:ins w:id="315" w:author="Smith Vidaurre, Grace" w:date="2025-05-29T12:35:00Z" w16du:dateUtc="2025-05-29T16:35:00Z">
        <w:r w:rsidR="007C3EE6">
          <w:rPr>
            <w:rFonts w:ascii="Arial" w:hAnsi="Arial" w:cs="Arial"/>
          </w:rPr>
          <w:t xml:space="preserve"> </w:t>
        </w:r>
      </w:ins>
      <w:ins w:id="316" w:author="Smith Vidaurre, Grace" w:date="2025-05-28T19:23:00Z" w16du:dateUtc="2025-05-28T23:23:00Z">
        <w:r w:rsidR="00670223">
          <w:rPr>
            <w:rFonts w:ascii="Arial" w:hAnsi="Arial" w:cs="Arial"/>
          </w:rPr>
          <w:t xml:space="preserve">to measure distances amongst </w:t>
        </w:r>
      </w:ins>
      <w:ins w:id="317" w:author="Smith Vidaurre, Grace" w:date="2025-05-29T12:35:00Z" w16du:dateUtc="2025-05-29T16:35:00Z">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ins>
      <w:ins w:id="318" w:author="Smith Vidaurre, Grace" w:date="2025-05-28T19:23:00Z" w16du:dateUtc="2025-05-28T23:23:00Z">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ins>
    </w:p>
    <w:p w14:paraId="47F5F688" w14:textId="03EE86F8" w:rsidR="00A5558B" w:rsidRDefault="000B385D" w:rsidP="00A1367E">
      <w:pPr>
        <w:spacing w:line="480" w:lineRule="auto"/>
        <w:ind w:firstLine="720"/>
        <w:rPr>
          <w:ins w:id="319" w:author="Smith Vidaurre, Grace" w:date="2025-05-29T12:42:00Z" w16du:dateUtc="2025-05-29T16:42:00Z"/>
          <w:rFonts w:ascii="Arial" w:hAnsi="Arial" w:cs="Arial"/>
        </w:rPr>
      </w:pPr>
      <w:ins w:id="320" w:author="Smith Vidaurre, Grace" w:date="2025-05-29T12:41:00Z" w16du:dateUtc="2025-05-29T16:41:00Z">
        <w:r>
          <w:rPr>
            <w:rFonts w:ascii="Arial" w:hAnsi="Arial" w:cs="Arial"/>
          </w:rPr>
          <w:t xml:space="preserve">Following </w:t>
        </w:r>
      </w:ins>
      <w:ins w:id="321" w:author="Smith Vidaurre, Grace" w:date="2025-05-29T12:42:00Z" w16du:dateUtc="2025-05-29T16:42:00Z">
        <w:r>
          <w:rPr>
            <w:rFonts w:ascii="Arial" w:hAnsi="Arial" w:cs="Arial"/>
          </w:rPr>
          <w:t>these</w:t>
        </w:r>
      </w:ins>
      <w:ins w:id="322" w:author="Smith Vidaurre, Grace" w:date="2025-05-29T12:41:00Z" w16du:dateUtc="2025-05-29T16:41:00Z">
        <w:r>
          <w:rPr>
            <w:rFonts w:ascii="Arial" w:hAnsi="Arial" w:cs="Arial"/>
          </w:rPr>
          <w:t xml:space="preserve"> experiments</w:t>
        </w:r>
      </w:ins>
      <w:ins w:id="323" w:author="Smith Vidaurre, Grace" w:date="2025-05-29T12:42:00Z" w16du:dateUtc="2025-05-29T16:42:00Z">
        <w:r>
          <w:rPr>
            <w:rFonts w:ascii="Arial" w:hAnsi="Arial" w:cs="Arial"/>
          </w:rPr>
          <w:t>, we</w:t>
        </w:r>
      </w:ins>
      <w:ins w:id="324" w:author="Smith Vidaurre, Grace" w:date="2025-05-28T19:23:00Z" w16du:dateUtc="2025-05-28T23:23:00Z">
        <w:r w:rsidR="00670223">
          <w:rPr>
            <w:rFonts w:ascii="Arial" w:hAnsi="Arial" w:cs="Arial"/>
          </w:rPr>
          <w:t xml:space="preserve"> assess</w:t>
        </w:r>
      </w:ins>
      <w:ins w:id="325" w:author="Smith Vidaurre, Grace" w:date="2025-05-29T12:42:00Z" w16du:dateUtc="2025-05-29T16:42:00Z">
        <w:r>
          <w:rPr>
            <w:rFonts w:ascii="Arial" w:hAnsi="Arial" w:cs="Arial"/>
          </w:rPr>
          <w:t>ed</w:t>
        </w:r>
      </w:ins>
      <w:ins w:id="326" w:author="Smith Vidaurre, Grace" w:date="2025-05-28T19:23:00Z" w16du:dateUtc="2025-05-28T23:23:00Z">
        <w:r w:rsidR="00670223">
          <w:rPr>
            <w:rFonts w:ascii="Arial" w:hAnsi="Arial" w:cs="Arial"/>
          </w:rPr>
          <w:t xml:space="preserve"> the statistical significance of information detection across social levels in both representations of the simulated vocalizations</w:t>
        </w:r>
      </w:ins>
      <w:ins w:id="327" w:author="Smith Vidaurre, Grace" w:date="2025-05-29T12:42:00Z" w16du:dateUtc="2025-05-29T16:42:00Z">
        <w:r w:rsidR="008F1E16">
          <w:rPr>
            <w:rFonts w:ascii="Arial" w:hAnsi="Arial" w:cs="Arial"/>
          </w:rPr>
          <w:t>.</w:t>
        </w:r>
      </w:ins>
      <w:ins w:id="328" w:author="Smith Vidaurre, Grace" w:date="2025-05-28T19:23:00Z" w16du:dateUtc="2025-05-28T23:23:00Z">
        <w:r w:rsidR="00670223">
          <w:rPr>
            <w:rFonts w:ascii="Arial" w:hAnsi="Arial" w:cs="Arial"/>
          </w:rPr>
          <w:t xml:space="preserve"> </w:t>
        </w:r>
      </w:ins>
      <w:ins w:id="329" w:author="Smith Vidaurre, Grace" w:date="2025-05-29T12:42:00Z" w16du:dateUtc="2025-05-29T16:42:00Z">
        <w:r w:rsidR="008F1E16">
          <w:rPr>
            <w:rFonts w:ascii="Arial" w:hAnsi="Arial" w:cs="Arial"/>
          </w:rPr>
          <w:t xml:space="preserve">We </w:t>
        </w:r>
      </w:ins>
      <w:ins w:id="330" w:author="Smith Vidaurre, Grace" w:date="2025-05-28T19:23:00Z" w16du:dateUtc="2025-05-28T23:23:00Z">
        <w:r w:rsidR="00670223">
          <w:rPr>
            <w:rFonts w:ascii="Arial" w:hAnsi="Arial" w:cs="Arial"/>
          </w:rPr>
          <w:t>calculat</w:t>
        </w:r>
      </w:ins>
      <w:ins w:id="331" w:author="Smith Vidaurre, Grace" w:date="2025-05-29T12:42:00Z" w16du:dateUtc="2025-05-29T16:42:00Z">
        <w:r w:rsidR="008F1E16">
          <w:rPr>
            <w:rFonts w:ascii="Arial" w:hAnsi="Arial" w:cs="Arial"/>
          </w:rPr>
          <w:t>ed</w:t>
        </w:r>
      </w:ins>
      <w:ins w:id="332" w:author="Smith Vidaurre, Grace" w:date="2025-05-28T19:23:00Z" w16du:dateUtc="2025-05-28T23:23:00Z">
        <w:r w:rsidR="00670223">
          <w:rPr>
            <w:rFonts w:ascii="Arial" w:hAnsi="Arial" w:cs="Arial"/>
          </w:rPr>
          <w:t xml:space="preserve"> Cliff’s delta as the effect size between clustering accuracies at each social level. </w:t>
        </w:r>
      </w:ins>
      <w:ins w:id="333" w:author="Smith Vidaurre, Grace" w:date="2025-05-29T12:43:00Z" w16du:dateUtc="2025-05-29T16:43:00Z">
        <w:r w:rsidR="00304D2F">
          <w:rPr>
            <w:rFonts w:ascii="Arial" w:hAnsi="Arial" w:cs="Arial"/>
          </w:rPr>
          <w:t>We used effect sizes because accuracy values</w:t>
        </w:r>
      </w:ins>
      <w:ins w:id="334" w:author="Smith Vidaurre, Grace" w:date="2025-05-29T12:45:00Z" w16du:dateUtc="2025-05-29T16:45:00Z">
        <w:r w:rsidR="00A5558B">
          <w:rPr>
            <w:rFonts w:ascii="Arial" w:hAnsi="Arial" w:cs="Arial"/>
          </w:rPr>
          <w:t xml:space="preserve"> alone</w:t>
        </w:r>
      </w:ins>
      <w:ins w:id="335" w:author="Smith Vidaurre, Grace" w:date="2025-05-29T12:44:00Z" w16du:dateUtc="2025-05-29T16:44:00Z">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ins>
      <w:ins w:id="336" w:author="Smith Vidaurre, Grace" w:date="2025-05-29T12:45:00Z" w16du:dateUtc="2025-05-29T16:45:00Z">
        <w:r w:rsidR="00A5558B">
          <w:rPr>
            <w:rFonts w:ascii="Arial" w:hAnsi="Arial" w:cs="Arial"/>
          </w:rPr>
          <w:t xml:space="preserve">be used for qualitative comparisons </w:t>
        </w:r>
      </w:ins>
      <w:ins w:id="337" w:author="Smith Vidaurre, Grace" w:date="2025-05-29T12:46:00Z" w16du:dateUtc="2025-05-29T16:46:00Z">
        <w:r w:rsidR="00CD4D0D">
          <w:rPr>
            <w:rFonts w:ascii="Arial" w:hAnsi="Arial" w:cs="Arial"/>
          </w:rPr>
          <w:t xml:space="preserve">within </w:t>
        </w:r>
        <w:r w:rsidR="001565B4">
          <w:rPr>
            <w:rFonts w:ascii="Arial" w:hAnsi="Arial" w:cs="Arial"/>
          </w:rPr>
          <w:t xml:space="preserve">a given set of experimental parameters and </w:t>
        </w:r>
      </w:ins>
      <w:ins w:id="338" w:author="Smith Vidaurre, Grace" w:date="2025-05-29T12:47:00Z" w16du:dateUtc="2025-05-29T16:47:00Z">
        <w:r w:rsidR="00BB6646">
          <w:rPr>
            <w:rFonts w:ascii="Arial" w:hAnsi="Arial" w:cs="Arial"/>
          </w:rPr>
          <w:t xml:space="preserve">are only meaningful </w:t>
        </w:r>
        <w:proofErr w:type="gramStart"/>
        <w:r w:rsidR="00BB6646">
          <w:rPr>
            <w:rFonts w:ascii="Arial" w:hAnsi="Arial" w:cs="Arial"/>
          </w:rPr>
          <w:t>in light of</w:t>
        </w:r>
        <w:proofErr w:type="gramEnd"/>
        <w:r w:rsidR="00BB6646">
          <w:rPr>
            <w:rFonts w:ascii="Arial" w:hAnsi="Arial" w:cs="Arial"/>
          </w:rPr>
          <w:t xml:space="preserve"> random chance levels for a given dataset, and therefore </w:t>
        </w:r>
      </w:ins>
      <w:ins w:id="339" w:author="Smith Vidaurre, Grace" w:date="2025-05-29T12:46:00Z" w16du:dateUtc="2025-05-29T16:46:00Z">
        <w:r w:rsidR="00A1367E">
          <w:rPr>
            <w:rFonts w:ascii="Arial" w:hAnsi="Arial" w:cs="Arial"/>
          </w:rPr>
          <w:t xml:space="preserve">cannot be used to </w:t>
        </w:r>
      </w:ins>
      <w:ins w:id="340" w:author="Smith Vidaurre, Grace" w:date="2025-05-29T12:47:00Z" w16du:dateUtc="2025-05-29T16:47:00Z">
        <w:r w:rsidR="005D7EEF">
          <w:rPr>
            <w:rFonts w:ascii="Arial" w:hAnsi="Arial" w:cs="Arial"/>
          </w:rPr>
          <w:t xml:space="preserve">gain insights into the </w:t>
        </w:r>
      </w:ins>
      <w:ins w:id="341" w:author="Smith Vidaurre, Grace" w:date="2025-05-29T12:45:00Z" w16du:dateUtc="2025-05-29T16:45:00Z">
        <w:r w:rsidR="00A5558B">
          <w:rPr>
            <w:rFonts w:ascii="Arial" w:hAnsi="Arial" w:cs="Arial"/>
          </w:rPr>
          <w:t>statistical significance of identity information detection</w:t>
        </w:r>
      </w:ins>
      <w:ins w:id="342" w:author="Smith Vidaurre, Grace" w:date="2025-05-29T12:47:00Z" w16du:dateUtc="2025-05-29T16:47:00Z">
        <w:r w:rsidR="008D0B7D">
          <w:rPr>
            <w:rFonts w:ascii="Arial" w:hAnsi="Arial" w:cs="Arial"/>
          </w:rPr>
          <w:t xml:space="preserve"> across experimental</w:t>
        </w:r>
      </w:ins>
      <w:ins w:id="343" w:author="Smith Vidaurre, Grace" w:date="2025-05-29T12:48:00Z" w16du:dateUtc="2025-05-29T16:48:00Z">
        <w:r w:rsidR="008D0B7D">
          <w:rPr>
            <w:rFonts w:ascii="Arial" w:hAnsi="Arial" w:cs="Arial"/>
          </w:rPr>
          <w:t xml:space="preserve"> treatments</w:t>
        </w:r>
      </w:ins>
      <w:ins w:id="344" w:author="Smith Vidaurre, Grace" w:date="2025-05-29T12:47:00Z" w16du:dateUtc="2025-05-29T16:47:00Z">
        <w:r w:rsidR="00BF68B0">
          <w:rPr>
            <w:rFonts w:ascii="Arial" w:hAnsi="Arial" w:cs="Arial"/>
          </w:rPr>
          <w:t>.</w:t>
        </w:r>
      </w:ins>
    </w:p>
    <w:p w14:paraId="5B87A0B1" w14:textId="77777777" w:rsidR="00304D2F" w:rsidRDefault="00304D2F" w:rsidP="00C60F45">
      <w:pPr>
        <w:spacing w:line="480" w:lineRule="auto"/>
        <w:ind w:firstLine="720"/>
        <w:rPr>
          <w:ins w:id="345" w:author="Smith Vidaurre, Grace" w:date="2025-05-29T12:42:00Z" w16du:dateUtc="2025-05-29T16:42:00Z"/>
          <w:rFonts w:ascii="Arial" w:hAnsi="Arial" w:cs="Arial"/>
        </w:rPr>
      </w:pPr>
    </w:p>
    <w:p w14:paraId="75D43D94" w14:textId="1B6D1825" w:rsidR="00670223" w:rsidRPr="004C613E" w:rsidRDefault="008C0435" w:rsidP="00C60F45">
      <w:pPr>
        <w:spacing w:line="480" w:lineRule="auto"/>
        <w:ind w:firstLine="720"/>
        <w:rPr>
          <w:ins w:id="346" w:author="Smith Vidaurre, Grace" w:date="2025-05-28T19:23:00Z" w16du:dateUtc="2025-05-28T23:23:00Z"/>
          <w:rFonts w:ascii="Arial" w:hAnsi="Arial" w:cs="Arial"/>
        </w:rPr>
      </w:pPr>
      <w:ins w:id="347" w:author="Smith Vidaurre, Grace" w:date="2025-05-29T12:48:00Z" w16du:dateUtc="2025-05-29T16:48:00Z">
        <w:r>
          <w:rPr>
            <w:rFonts w:ascii="Arial" w:hAnsi="Arial" w:cs="Arial"/>
          </w:rPr>
          <w:lastRenderedPageBreak/>
          <w:t xml:space="preserve">TKTK CONTINUE </w:t>
        </w:r>
      </w:ins>
      <w:ins w:id="348" w:author="Smith Vidaurre, Grace" w:date="2025-05-28T19:23:00Z" w16du:dateUtc="2025-05-28T23:23:00Z">
        <w:r w:rsidR="00670223">
          <w:rPr>
            <w:rFonts w:ascii="Arial" w:hAnsi="Arial" w:cs="Arial"/>
          </w:rPr>
          <w:t xml:space="preserve">We expected significant detection of information at either social level (larger absolute effect sizes) when information encoding was higher for one social level than the other, and when signals were compared amongst fewer individuals or groups, as we expected that the uniqueness of identity information at either social level would decrease as the number of classes increased at either social level. </w:t>
        </w:r>
      </w:ins>
    </w:p>
    <w:p w14:paraId="3A449AEF" w14:textId="77777777" w:rsidR="00670223" w:rsidRDefault="00670223" w:rsidP="00DB1BE9">
      <w:pPr>
        <w:spacing w:line="480" w:lineRule="auto"/>
        <w:rPr>
          <w:ins w:id="349" w:author="Smith Vidaurre, Grace" w:date="2025-05-28T19:23:00Z" w16du:dateUtc="2025-05-28T23:23:00Z"/>
          <w:rFonts w:ascii="Arial" w:hAnsi="Arial" w:cs="Arial"/>
          <w:i/>
          <w:iCs/>
        </w:rPr>
      </w:pPr>
    </w:p>
    <w:p w14:paraId="4CC3E160" w14:textId="26342A39" w:rsidR="002B5ACA" w:rsidRPr="00502FF3" w:rsidRDefault="002B5ACA" w:rsidP="00DB1BE9">
      <w:pPr>
        <w:spacing w:line="480" w:lineRule="auto"/>
        <w:rPr>
          <w:rFonts w:ascii="Arial" w:hAnsi="Arial" w:cs="Arial"/>
          <w:i/>
          <w:iCs/>
        </w:rPr>
      </w:pPr>
      <w:r w:rsidRPr="00502FF3">
        <w:rPr>
          <w:rFonts w:ascii="Arial" w:hAnsi="Arial" w:cs="Arial"/>
          <w:i/>
          <w:iCs/>
        </w:rPr>
        <w:t xml:space="preserve"> </w:t>
      </w:r>
    </w:p>
    <w:p w14:paraId="69C87990" w14:textId="763E602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w:t>
      </w:r>
      <w:moveFromRangeStart w:id="350" w:author="Smith Vidaurre, Grace" w:date="2025-05-28T19:11:00Z" w:name="move199351880"/>
      <w:moveFrom w:id="351" w:author="Smith Vidaurre, Grace" w:date="2025-05-28T19:11:00Z" w16du:dateUtc="2025-05-28T23:11:00Z">
        <w:r w:rsidR="00C82E82" w:rsidDel="00A33C26">
          <w:rPr>
            <w:rFonts w:ascii="Arial" w:hAnsi="Arial" w:cs="Arial"/>
          </w:rPr>
          <w:t xml:space="preserve"> </w:t>
        </w:r>
        <w:r w:rsidR="003F42F1" w:rsidDel="00A33C26">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moveFrom>
      <w:moveFromRangeEnd w:id="350"/>
      <w:r w:rsidR="003F42F1">
        <w:rPr>
          <w:rFonts w:ascii="Arial" w:hAnsi="Arial" w:cs="Arial"/>
        </w:rPr>
        <w:t xml:space="preserve"> </w:t>
      </w:r>
      <w:r w:rsidR="00C17CC6">
        <w:rPr>
          <w:rFonts w:ascii="Arial" w:hAnsi="Arial" w:cs="Arial"/>
        </w:rPr>
        <w:t xml:space="preserve">Finally, accuracy patters for edit distance measurements were similar to those for SPCC measurements. </w:t>
      </w:r>
    </w:p>
    <w:p w14:paraId="22853B7B" w14:textId="0949C84D" w:rsidR="00387E0E" w:rsidRDefault="00387E0E" w:rsidP="003F42F1">
      <w:pPr>
        <w:spacing w:line="480" w:lineRule="auto"/>
        <w:rPr>
          <w:rFonts w:ascii="Arial" w:hAnsi="Arial" w:cs="Arial"/>
          <w:b/>
          <w:bCs/>
          <w:sz w:val="22"/>
          <w:szCs w:val="22"/>
        </w:rPr>
      </w:pPr>
      <w:del w:id="352"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353"/>
      <w:r w:rsidRPr="003F42F1">
        <w:rPr>
          <w:rFonts w:ascii="Arial" w:hAnsi="Arial" w:cs="Arial"/>
          <w:b/>
          <w:bCs/>
          <w:sz w:val="22"/>
          <w:szCs w:val="22"/>
        </w:rPr>
        <w:t xml:space="preserve">Figure </w:t>
      </w:r>
      <w:commentRangeEnd w:id="353"/>
      <w:r w:rsidRPr="003F42F1">
        <w:rPr>
          <w:rStyle w:val="CommentReference"/>
          <w:rFonts w:ascii="Arial" w:hAnsi="Arial" w:cs="Arial"/>
          <w:sz w:val="22"/>
          <w:szCs w:val="22"/>
        </w:rPr>
        <w:commentReference w:id="353"/>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459BC0AE" w:rsidR="00E33C54" w:rsidRDefault="00C17CC6" w:rsidP="003F42F1">
      <w:pPr>
        <w:spacing w:line="480" w:lineRule="auto"/>
        <w:ind w:firstLine="720"/>
        <w:rPr>
          <w:rFonts w:ascii="Arial" w:hAnsi="Arial" w:cs="Arial"/>
        </w:rPr>
      </w:pPr>
      <w:r>
        <w:rPr>
          <w:rFonts w:ascii="Arial" w:hAnsi="Arial" w:cs="Arial"/>
        </w:rPr>
        <w:t>To quan</w:t>
      </w:r>
      <w:ins w:id="354" w:author="Smith Vidaurre, Grace" w:date="2025-05-28T19:12:00Z" w16du:dateUtc="2025-05-28T23:12:00Z">
        <w:r w:rsidR="007C3FAC">
          <w:rPr>
            <w:rFonts w:ascii="Arial" w:hAnsi="Arial" w:cs="Arial"/>
          </w:rPr>
          <w:t>t</w:t>
        </w:r>
      </w:ins>
      <w:r>
        <w:rPr>
          <w:rFonts w:ascii="Arial" w:hAnsi="Arial" w:cs="Arial"/>
        </w:rPr>
        <w:t>itatively determine the social level (group or individual) with the most vocal information that was originally encoded, w</w:t>
      </w:r>
      <w:r w:rsidR="003F42F1">
        <w:rPr>
          <w:rFonts w:ascii="Arial" w:hAnsi="Arial" w:cs="Arial"/>
        </w:rPr>
        <w:t xml:space="preserve">e calculated Cliff’s delta comparing </w:t>
      </w:r>
      <w:r w:rsidR="003F42F1">
        <w:rPr>
          <w:rFonts w:ascii="Arial" w:hAnsi="Arial" w:cs="Arial"/>
        </w:rPr>
        <w:lastRenderedPageBreak/>
        <w:t xml:space="preserve">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355"/>
      <w:commentRangeStart w:id="356"/>
      <w:r>
        <w:rPr>
          <w:rFonts w:ascii="Arial" w:hAnsi="Arial" w:cs="Arial"/>
        </w:rPr>
        <w:t xml:space="preserve">Table </w:t>
      </w:r>
      <w:commentRangeEnd w:id="355"/>
      <w:r w:rsidR="00BC7640">
        <w:rPr>
          <w:rStyle w:val="CommentReference"/>
        </w:rPr>
        <w:commentReference w:id="355"/>
      </w:r>
      <w:commentRangeEnd w:id="356"/>
      <w:r w:rsidR="00C17CC6">
        <w:rPr>
          <w:rStyle w:val="CommentReference"/>
        </w:rPr>
        <w:commentReference w:id="356"/>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357"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358"/>
      <w:r w:rsidRPr="00BC7640">
        <w:rPr>
          <w:rFonts w:ascii="Arial" w:hAnsi="Arial" w:cs="Arial"/>
          <w:b/>
          <w:bCs/>
          <w:sz w:val="22"/>
          <w:szCs w:val="22"/>
        </w:rPr>
        <w:t xml:space="preserve">Figure </w:t>
      </w:r>
      <w:commentRangeEnd w:id="358"/>
      <w:r w:rsidRPr="00BC7640">
        <w:rPr>
          <w:rStyle w:val="CommentReference"/>
          <w:rFonts w:ascii="Arial" w:hAnsi="Arial" w:cs="Arial"/>
          <w:sz w:val="22"/>
          <w:szCs w:val="22"/>
        </w:rPr>
        <w:commentReference w:id="358"/>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359"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360" w:author="Smith Vidaurre, Grace" w:date="2025-05-28T19:11:00Z" w16du:dateUtc="2025-05-28T23:11:00Z"/>
          <w:rFonts w:ascii="Arial" w:hAnsi="Arial" w:cs="Arial"/>
        </w:rPr>
      </w:pPr>
      <w:moveToRangeStart w:id="361" w:author="Smith Vidaurre, Grace" w:date="2025-05-28T19:11:00Z" w:name="move199351880"/>
      <w:moveTo w:id="362" w:author="Smith Vidaurre, Grace" w:date="2025-05-28T19:11:00Z" w16du:dateUtc="2025-05-28T23:11:00Z">
        <w:del w:id="363" w:author="Smith Vidaurre, Grace" w:date="2025-05-28T19:11:00Z" w16du:dateUtc="2025-05-28T23:11:00Z">
          <w:r w:rsidDel="00A33C26">
            <w:rPr>
              <w:rFonts w:ascii="Arial" w:hAnsi="Arial" w:cs="Arial"/>
            </w:rPr>
            <w:lastRenderedPageBreak/>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To>
      <w:moveToRangeEnd w:id="361"/>
      <w:del w:id="364" w:author="Smith Vidaurre, Grace" w:date="2025-05-28T19:11:00Z" w16du:dateUtc="2025-05-28T23:11:00Z">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365" w:author="Smith Vidaurre, Grace" w:date="2025-05-28T19:11:00Z" w16du:dateUtc="2025-05-28T23:11:00Z"/>
          <w:rFonts w:ascii="Arial" w:hAnsi="Arial" w:cs="Arial"/>
        </w:rPr>
      </w:pPr>
      <w:del w:id="366"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367" w:author="Smith Vidaurre, Grace" w:date="2025-05-28T19:08:00Z" w16du:dateUtc="2025-05-28T23:08:00Z"/>
          <w:rFonts w:ascii="Arial" w:hAnsi="Arial" w:cs="Arial"/>
        </w:rPr>
      </w:pPr>
      <w:del w:id="368"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369"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370" w:author="Smith Vidaurre, Grace" w:date="2025-05-28T19:09:00Z" w16du:dateUtc="2025-05-28T23:09:00Z"/>
          <w:rFonts w:ascii="Arial" w:hAnsi="Arial" w:cs="Arial"/>
          <w:b/>
          <w:bCs/>
        </w:rPr>
      </w:pPr>
      <w:commentRangeStart w:id="371"/>
      <w:ins w:id="372" w:author="Smith Vidaurre, Grace" w:date="2025-05-28T19:08:00Z" w16du:dateUtc="2025-05-28T23:08:00Z">
        <w:r>
          <w:rPr>
            <w:rFonts w:ascii="Arial" w:hAnsi="Arial" w:cs="Arial"/>
            <w:b/>
            <w:bCs/>
          </w:rPr>
          <w:t>Discussion</w:t>
        </w:r>
        <w:commentRangeEnd w:id="371"/>
        <w:r>
          <w:rPr>
            <w:rStyle w:val="CommentReference"/>
          </w:rPr>
          <w:commentReference w:id="371"/>
        </w:r>
      </w:ins>
    </w:p>
    <w:p w14:paraId="42EF5A56" w14:textId="77777777" w:rsidR="000018EB" w:rsidRDefault="000018EB" w:rsidP="000018EB">
      <w:pPr>
        <w:spacing w:line="480" w:lineRule="auto"/>
        <w:rPr>
          <w:ins w:id="373" w:author="Smith Vidaurre, Grace" w:date="2025-05-28T19:09:00Z" w16du:dateUtc="2025-05-28T23:09:00Z"/>
          <w:rFonts w:ascii="Arial" w:hAnsi="Arial" w:cs="Arial"/>
        </w:rPr>
      </w:pPr>
      <w:ins w:id="374"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ins>
    </w:p>
    <w:p w14:paraId="736978E5" w14:textId="77777777" w:rsidR="000018EB" w:rsidRDefault="000018EB" w:rsidP="000018EB">
      <w:pPr>
        <w:spacing w:line="480" w:lineRule="auto"/>
        <w:ind w:firstLine="720"/>
        <w:rPr>
          <w:ins w:id="375" w:author="Smith Vidaurre, Grace" w:date="2025-05-28T19:09:00Z" w16du:dateUtc="2025-05-28T23:09:00Z"/>
          <w:rFonts w:ascii="Arial" w:hAnsi="Arial" w:cs="Arial"/>
        </w:rPr>
      </w:pPr>
      <w:ins w:id="376"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377" w:author="Smith Vidaurre, Grace" w:date="2025-05-28T19:11:00Z" w16du:dateUtc="2025-05-28T23:11:00Z"/>
          <w:rFonts w:ascii="Arial" w:hAnsi="Arial" w:cs="Arial"/>
        </w:rPr>
      </w:pPr>
      <w:ins w:id="378"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w:t>
        </w:r>
        <w:r>
          <w:rPr>
            <w:rFonts w:ascii="Arial" w:hAnsi="Arial" w:cs="Arial"/>
          </w:rPr>
          <w:lastRenderedPageBreak/>
          <w:t xml:space="preserve">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Combining </w:t>
        </w:r>
        <w:proofErr w:type="spellStart"/>
        <w:r>
          <w:rPr>
            <w:rFonts w:ascii="Arial" w:hAnsi="Arial" w:cs="Arial"/>
          </w:rPr>
          <w:t>paRsynth</w:t>
        </w:r>
        <w:proofErr w:type="spellEnd"/>
        <w:r>
          <w:rPr>
            <w:rFonts w:ascii="Arial" w:hAnsi="Arial" w:cs="Arial"/>
          </w:rPr>
          <w:t xml:space="preserve">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379" w:author="Smith Vidaurre, Grace" w:date="2025-05-28T19:11:00Z" w16du:dateUtc="2025-05-28T23:11:00Z"/>
          <w:rFonts w:ascii="Arial" w:hAnsi="Arial" w:cs="Arial"/>
        </w:rPr>
      </w:pPr>
      <w:commentRangeStart w:id="380"/>
      <w:ins w:id="381"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w:t>
        </w:r>
        <w:proofErr w:type="spellStart"/>
        <w:r w:rsidRPr="00912545">
          <w:rPr>
            <w:rFonts w:ascii="Arial" w:hAnsi="Arial" w:cs="Arial"/>
          </w:rPr>
          <w:t>paRsynth</w:t>
        </w:r>
        <w:proofErr w:type="spellEnd"/>
        <w:r>
          <w:rPr>
            <w:rFonts w:ascii="Arial" w:hAnsi="Arial" w:cs="Arial"/>
          </w:rPr>
          <w:t xml:space="preserve"> hosted on GitHub</w:t>
        </w:r>
        <w:commentRangeEnd w:id="380"/>
        <w:r>
          <w:rPr>
            <w:rStyle w:val="CommentReference"/>
          </w:rPr>
          <w:commentReference w:id="380"/>
        </w:r>
      </w:ins>
    </w:p>
    <w:p w14:paraId="418CEE72" w14:textId="77777777" w:rsidR="00A33C26" w:rsidRDefault="00A33C26" w:rsidP="00A33C26">
      <w:pPr>
        <w:pStyle w:val="NoSpacing"/>
        <w:spacing w:line="480" w:lineRule="auto"/>
        <w:ind w:firstLine="720"/>
        <w:rPr>
          <w:ins w:id="382" w:author="Smith Vidaurre, Grace" w:date="2025-05-28T19:11:00Z" w16du:dateUtc="2025-05-28T23:11:00Z"/>
          <w:rFonts w:ascii="Arial" w:hAnsi="Arial" w:cs="Arial"/>
        </w:rPr>
      </w:pPr>
      <w:ins w:id="383" w:author="Smith Vidaurre, Grace" w:date="2025-05-28T19:11:00Z" w16du:dateUtc="2025-05-28T23:11:00Z">
        <w:r>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384" w:author="Smith Vidaurre, Grace" w:date="2025-05-28T19:11:00Z" w16du:dateUtc="2025-05-28T23:11:00Z"/>
          <w:rFonts w:ascii="Arial" w:hAnsi="Arial" w:cs="Arial"/>
        </w:rPr>
      </w:pPr>
      <w:ins w:id="385"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386" w:author="Smith Vidaurre, Grace" w:date="2025-05-28T19:11:00Z" w16du:dateUtc="2025-05-28T23:11:00Z"/>
          <w:rFonts w:ascii="Arial" w:hAnsi="Arial" w:cs="Arial"/>
        </w:rPr>
      </w:pPr>
      <w:ins w:id="387" w:author="Smith Vidaurre, Grace" w:date="2025-05-28T19:11:00Z" w16du:dateUtc="2025-05-28T23:11:00Z">
        <w:r>
          <w:rPr>
            <w:rFonts w:ascii="Arial" w:hAnsi="Arial" w:cs="Arial"/>
          </w:rPr>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 xml:space="preserve">large-scale quantification methods that </w:t>
        </w:r>
        <w:r w:rsidRPr="00124140">
          <w:rPr>
            <w:rFonts w:ascii="Arial" w:hAnsi="Arial" w:cs="Arial"/>
          </w:rPr>
          <w:lastRenderedPageBreak/>
          <w:t>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388" w:author="Smith Vidaurre, Grace" w:date="2025-05-28T19:09:00Z" w16du:dateUtc="2025-05-28T23:09:00Z"/>
          <w:rFonts w:ascii="Arial" w:hAnsi="Arial" w:cs="Arial"/>
        </w:rPr>
      </w:pPr>
      <w:ins w:id="389" w:author="Smith Vidaurre, Grace" w:date="2025-05-28T19:11:00Z" w16du:dateUtc="2025-05-28T23:11:00Z">
        <w:r>
          <w:rPr>
            <w:rFonts w:ascii="Arial" w:hAnsi="Arial" w:cs="Arial"/>
          </w:rPr>
          <w:tab/>
          <w:t xml:space="preserve">In summary, we developed a new pipeline for encoding information in biologically relevant acoustic structures of synthetic vocalizations. This pipeline begins with encoding information in character strings, then uses parson code to turn character 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w:t>
        </w:r>
        <w:proofErr w:type="gramStart"/>
        <w:r>
          <w:rPr>
            <w:rFonts w:ascii="Arial" w:hAnsi="Arial" w:cs="Arial"/>
          </w:rPr>
          <w:t>simulation based</w:t>
        </w:r>
        <w:proofErr w:type="gramEnd"/>
        <w:r>
          <w:rPr>
            <w:rFonts w:ascii="Arial" w:hAnsi="Arial" w:cs="Arial"/>
          </w:rPr>
          <w:t xml:space="preserve">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390"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391" w:author="Smith Vidaurre, Grace" w:date="2025-05-28T19:43:00Z" w16du:dateUtc="2025-05-28T23:43:00Z"/>
          <w:rFonts w:ascii="Arial" w:hAnsi="Arial" w:cs="Arial"/>
        </w:rPr>
      </w:pPr>
      <w:ins w:id="392" w:author="Smith Vidaurre, Grace" w:date="2025-05-28T19:43:00Z" w16du:dateUtc="2025-05-28T23:43:00Z">
        <w:r>
          <w:rPr>
            <w:rFonts w:ascii="Arial" w:hAnsi="Arial" w:cs="Arial"/>
          </w:rPr>
          <w:lastRenderedPageBreak/>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3"/>
      <w:r>
        <w:rPr>
          <w:rFonts w:ascii="Arial" w:hAnsi="Arial" w:cs="Arial"/>
          <w:b/>
          <w:bCs/>
        </w:rPr>
        <w:t xml:space="preserve">Materials and </w:t>
      </w:r>
      <w:commentRangeStart w:id="394"/>
      <w:r w:rsidRPr="002F070A">
        <w:rPr>
          <w:rFonts w:ascii="Arial" w:hAnsi="Arial" w:cs="Arial"/>
          <w:b/>
          <w:bCs/>
        </w:rPr>
        <w:t>Methods</w:t>
      </w:r>
      <w:commentRangeEnd w:id="394"/>
      <w:r>
        <w:rPr>
          <w:rStyle w:val="CommentReference"/>
        </w:rPr>
        <w:commentReference w:id="394"/>
      </w:r>
      <w:r>
        <w:rPr>
          <w:rFonts w:ascii="Arial" w:hAnsi="Arial" w:cs="Arial"/>
        </w:rPr>
        <w:t>:</w:t>
      </w:r>
      <w:commentRangeEnd w:id="393"/>
      <w:r>
        <w:rPr>
          <w:rStyle w:val="CommentReference"/>
        </w:rPr>
        <w:commentReference w:id="393"/>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95"/>
      <w:commentRangeStart w:id="396"/>
      <w:r>
        <w:rPr>
          <w:rFonts w:ascii="Arial" w:hAnsi="Arial" w:cs="Arial"/>
        </w:rPr>
        <w:t xml:space="preserve">5 components (Figure 1): </w:t>
      </w:r>
      <w:commentRangeEnd w:id="395"/>
      <w:r>
        <w:rPr>
          <w:rStyle w:val="CommentReference"/>
        </w:rPr>
        <w:commentReference w:id="395"/>
      </w:r>
      <w:commentRangeEnd w:id="396"/>
      <w:r>
        <w:rPr>
          <w:rStyle w:val="CommentReference"/>
        </w:rPr>
        <w:commentReference w:id="396"/>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97"/>
      <w:r>
        <w:rPr>
          <w:rFonts w:ascii="Arial" w:hAnsi="Arial" w:cs="Arial"/>
        </w:rPr>
        <w:t>Once character strings were generated, we added random variation in each call to represent variation within an individual’s call repertoires</w:t>
      </w:r>
      <w:commentRangeEnd w:id="397"/>
      <w:r>
        <w:rPr>
          <w:rStyle w:val="CommentReference"/>
        </w:rPr>
        <w:commentReference w:id="397"/>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98"/>
      <w:commentRangeStart w:id="399"/>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98"/>
      <w:r>
        <w:rPr>
          <w:rStyle w:val="CommentReference"/>
        </w:rPr>
        <w:commentReference w:id="398"/>
      </w:r>
      <w:commentRangeEnd w:id="399"/>
      <w:r>
        <w:rPr>
          <w:rStyle w:val="CommentReference"/>
        </w:rPr>
        <w:commentReference w:id="399"/>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400"/>
      <w:commentRangeStart w:id="401"/>
      <w:r>
        <w:rPr>
          <w:rFonts w:ascii="Arial" w:hAnsi="Arial" w:cs="Arial"/>
        </w:rPr>
        <w:t xml:space="preserve">vocalizations </w:t>
      </w:r>
      <w:commentRangeEnd w:id="400"/>
      <w:r>
        <w:rPr>
          <w:rStyle w:val="CommentReference"/>
        </w:rPr>
        <w:commentReference w:id="400"/>
      </w:r>
      <w:commentRangeEnd w:id="401"/>
      <w:r>
        <w:rPr>
          <w:rStyle w:val="CommentReference"/>
        </w:rPr>
        <w:commentReference w:id="401"/>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402"/>
      <w:r>
        <w:rPr>
          <w:rFonts w:ascii="Arial" w:hAnsi="Arial" w:cs="Arial"/>
        </w:rPr>
        <w:t xml:space="preserve">character strings </w:t>
      </w:r>
      <w:commentRangeEnd w:id="402"/>
      <w:r>
        <w:rPr>
          <w:rStyle w:val="CommentReference"/>
        </w:rPr>
        <w:commentReference w:id="402"/>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403"/>
      <w:commentRangeEnd w:id="403"/>
      <w:r>
        <w:rPr>
          <w:rStyle w:val="CommentReference"/>
        </w:rPr>
        <w:commentReference w:id="403"/>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404"/>
      <w:r>
        <w:rPr>
          <w:rFonts w:ascii="Arial" w:hAnsi="Arial" w:cs="Arial"/>
        </w:rPr>
        <w:t>a character length of 8 character</w:t>
      </w:r>
      <w:commentRangeEnd w:id="404"/>
      <w:r>
        <w:rPr>
          <w:rStyle w:val="CommentReference"/>
        </w:rPr>
        <w:commentReference w:id="404"/>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405"/>
      <w:r>
        <w:rPr>
          <w:rFonts w:ascii="Arial" w:hAnsi="Arial" w:cs="Arial"/>
        </w:rPr>
        <w:t>character length of 8 characters</w:t>
      </w:r>
      <w:commentRangeEnd w:id="405"/>
      <w:r>
        <w:rPr>
          <w:rStyle w:val="CommentReference"/>
        </w:rPr>
        <w:commentReference w:id="405"/>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06"/>
      <w:r>
        <w:rPr>
          <w:rFonts w:ascii="Arial" w:hAnsi="Arial" w:cs="Arial"/>
        </w:rPr>
        <w:t>We varied social environment characteristics represented information signaling changes that happen in socially sparse vs socially dense signaling environments</w:t>
      </w:r>
      <w:commentRangeEnd w:id="406"/>
      <w:r>
        <w:rPr>
          <w:rStyle w:val="CommentReference"/>
        </w:rPr>
        <w:commentReference w:id="406"/>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407"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408"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409" w:author="Smith Vidaurre, Grace" w:date="2025-05-28T19:06:00Z" w16du:dateUtc="2025-05-28T23:06:00Z"/>
          <w:rFonts w:ascii="Arial" w:hAnsi="Arial" w:cs="Arial"/>
        </w:rPr>
      </w:pPr>
      <w:proofErr w:type="gramStart"/>
      <w:ins w:id="410" w:author="Smith Vidaurre, Grace" w:date="2025-05-28T19:06:00Z" w16du:dateUtc="2025-05-28T23:06:00Z">
        <w:r>
          <w:rPr>
            <w:rFonts w:ascii="Arial" w:hAnsi="Arial" w:cs="Arial"/>
          </w:rPr>
          <w:t>TKTK</w:t>
        </w:r>
        <w:proofErr w:type="gramEnd"/>
        <w:r>
          <w:rPr>
            <w:rFonts w:ascii="Arial" w:hAnsi="Arial" w:cs="Arial"/>
          </w:rPr>
          <w:t xml:space="preserve"> integrate </w:t>
        </w:r>
        <w:commentRangeStart w:id="411"/>
        <w:commentRangeStart w:id="412"/>
        <w:commentRangeStart w:id="413"/>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11"/>
        <w:r>
          <w:rPr>
            <w:rStyle w:val="CommentReference"/>
          </w:rPr>
          <w:commentReference w:id="411"/>
        </w:r>
        <w:commentRangeEnd w:id="412"/>
        <w:r>
          <w:rPr>
            <w:rStyle w:val="CommentReference"/>
          </w:rPr>
          <w:commentReference w:id="412"/>
        </w:r>
        <w:commentRangeEnd w:id="413"/>
        <w:r>
          <w:rPr>
            <w:rStyle w:val="CommentReference"/>
          </w:rPr>
          <w:commentReference w:id="413"/>
        </w:r>
        <w:r>
          <w:rPr>
            <w:rFonts w:ascii="Arial" w:hAnsi="Arial" w:cs="Arial"/>
          </w:rPr>
          <w:t xml:space="preserve">. However, we </w:t>
        </w:r>
        <w:r>
          <w:rPr>
            <w:rFonts w:ascii="Arial" w:hAnsi="Arial" w:cs="Arial"/>
          </w:rPr>
          <w:lastRenderedPageBreak/>
          <w:t>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414"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415"/>
      <w:commentRangeEnd w:id="415"/>
      <w:r>
        <w:rPr>
          <w:rStyle w:val="CommentReference"/>
        </w:rPr>
        <w:commentReference w:id="415"/>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416"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417"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18"/>
      <w:r>
        <w:rPr>
          <w:rFonts w:ascii="Arial" w:hAnsi="Arial" w:cs="Arial"/>
        </w:rPr>
        <w:t>This suggests that individuals are being categorized in distinct individual clusters when running traditional bioacoustics analyses on our synthetically generated calls.</w:t>
      </w:r>
      <w:commentRangeEnd w:id="418"/>
      <w:r>
        <w:rPr>
          <w:rStyle w:val="CommentReference"/>
        </w:rPr>
        <w:commentReference w:id="418"/>
      </w:r>
    </w:p>
    <w:p w14:paraId="25623B42" w14:textId="77777777" w:rsidR="00D302FC" w:rsidRPr="00502FF3" w:rsidRDefault="00D302FC">
      <w:pPr>
        <w:rPr>
          <w:rFonts w:ascii="Arial" w:hAnsi="Arial" w:cs="Arial"/>
        </w:rPr>
      </w:pPr>
    </w:p>
    <w:p w14:paraId="4A7820CE" w14:textId="34D1AB0F" w:rsidR="002733D3" w:rsidRDefault="002733D3" w:rsidP="00A931F0">
      <w:pPr>
        <w:rPr>
          <w:ins w:id="419"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420"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421"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422"/>
      <w:r>
        <w:rPr>
          <w:rFonts w:ascii="Arial" w:hAnsi="Arial" w:cs="Arial"/>
        </w:rPr>
        <w:t>evolve</w:t>
      </w:r>
      <w:commentRangeEnd w:id="422"/>
      <w:r>
        <w:rPr>
          <w:rStyle w:val="CommentReference"/>
        </w:rPr>
        <w:commentReference w:id="422"/>
      </w:r>
      <w:r>
        <w:rPr>
          <w:rFonts w:ascii="Arial" w:hAnsi="Arial" w:cs="Arial"/>
        </w:rPr>
        <w:t>.</w:t>
      </w:r>
    </w:p>
    <w:p w14:paraId="0FC8D814" w14:textId="77777777" w:rsidR="008D111B" w:rsidRDefault="008D111B" w:rsidP="008D111B">
      <w:pPr>
        <w:spacing w:line="480" w:lineRule="auto"/>
        <w:ind w:firstLine="720"/>
        <w:rPr>
          <w:ins w:id="423"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424" w:author="Smith Vidaurre, Grace" w:date="2025-05-22T14:34:00Z" w16du:dateUtc="2025-05-22T18:34:00Z"/>
          <w:rFonts w:ascii="Arial" w:hAnsi="Arial" w:cs="Arial"/>
        </w:rPr>
      </w:pPr>
      <w:commentRangeStart w:id="425"/>
      <w:ins w:id="426"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425"/>
        <w:r>
          <w:rPr>
            <w:rStyle w:val="CommentReference"/>
          </w:rPr>
          <w:commentReference w:id="425"/>
        </w:r>
      </w:ins>
    </w:p>
    <w:p w14:paraId="4A06A5D5" w14:textId="77777777" w:rsidR="006B7125" w:rsidRDefault="006B7125" w:rsidP="008D111B">
      <w:pPr>
        <w:spacing w:line="480" w:lineRule="auto"/>
        <w:ind w:firstLine="720"/>
        <w:rPr>
          <w:ins w:id="427"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428" w:author="Smith Vidaurre, Grace" w:date="2025-05-22T14:34:00Z" w16du:dateUtc="2025-05-22T18:34:00Z"/>
          <w:rFonts w:ascii="Arial" w:hAnsi="Arial" w:cs="Arial"/>
        </w:rPr>
      </w:pPr>
      <w:ins w:id="429"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430"/>
        <w:r>
          <w:rPr>
            <w:rFonts w:ascii="Arial" w:hAnsi="Arial" w:cs="Arial"/>
          </w:rPr>
          <w:t>CITE</w:t>
        </w:r>
        <w:commentRangeEnd w:id="430"/>
        <w:r>
          <w:rPr>
            <w:rStyle w:val="CommentReference"/>
          </w:rPr>
          <w:commentReference w:id="430"/>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431"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432"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33"/>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lastRenderedPageBreak/>
        <w:t>measure, and</w:t>
      </w:r>
      <w:proofErr w:type="gramEnd"/>
      <w:r>
        <w:rPr>
          <w:rFonts w:ascii="Arial" w:hAnsi="Arial" w:cs="Arial"/>
        </w:rPr>
        <w:t xml:space="preserve"> therefore may not be assessing the full scope of how information can be encoded across a range of species.</w:t>
      </w:r>
      <w:commentRangeEnd w:id="433"/>
      <w:r>
        <w:rPr>
          <w:rStyle w:val="CommentReference"/>
        </w:rPr>
        <w:commentReference w:id="433"/>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34"/>
      <w:commentRangeStart w:id="435"/>
      <w:commentRangeStart w:id="436"/>
      <w:r>
        <w:rPr>
          <w:rFonts w:ascii="Arial" w:hAnsi="Arial" w:cs="Arial"/>
        </w:rPr>
        <w:t>signals</w:t>
      </w:r>
      <w:commentRangeEnd w:id="434"/>
      <w:r>
        <w:rPr>
          <w:rStyle w:val="CommentReference"/>
        </w:rPr>
        <w:commentReference w:id="434"/>
      </w:r>
      <w:commentRangeEnd w:id="435"/>
      <w:r>
        <w:rPr>
          <w:rStyle w:val="CommentReference"/>
        </w:rPr>
        <w:commentReference w:id="435"/>
      </w:r>
      <w:commentRangeEnd w:id="436"/>
      <w:r>
        <w:rPr>
          <w:rStyle w:val="CommentReference"/>
        </w:rPr>
        <w:commentReference w:id="436"/>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9"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6"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7"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5"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6"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8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1"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2"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03"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5"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6"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8"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36"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48"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4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5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28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284"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353"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355"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56"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358"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71"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80"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394"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93"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95"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96"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97"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98"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99"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400"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401"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402"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403"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04"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05"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06"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411"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412"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13"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415"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41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22"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425"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430"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433"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34"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35"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36"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8C4B" w14:textId="77777777" w:rsidR="00E53DA9" w:rsidRDefault="00E53DA9" w:rsidP="000A1D91">
      <w:r>
        <w:separator/>
      </w:r>
    </w:p>
  </w:endnote>
  <w:endnote w:type="continuationSeparator" w:id="0">
    <w:p w14:paraId="604FB27C" w14:textId="77777777" w:rsidR="00E53DA9" w:rsidRDefault="00E53DA9"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F1875" w14:textId="77777777" w:rsidR="00E53DA9" w:rsidRDefault="00E53DA9" w:rsidP="000A1D91">
      <w:r>
        <w:separator/>
      </w:r>
    </w:p>
  </w:footnote>
  <w:footnote w:type="continuationSeparator" w:id="0">
    <w:p w14:paraId="1E396B5E" w14:textId="77777777" w:rsidR="00E53DA9" w:rsidRDefault="00E53DA9"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31DAE"/>
    <w:rsid w:val="00042243"/>
    <w:rsid w:val="00042B2F"/>
    <w:rsid w:val="00046EB7"/>
    <w:rsid w:val="00047957"/>
    <w:rsid w:val="00050ED0"/>
    <w:rsid w:val="00051D20"/>
    <w:rsid w:val="0005287C"/>
    <w:rsid w:val="000528B1"/>
    <w:rsid w:val="00060092"/>
    <w:rsid w:val="000612CF"/>
    <w:rsid w:val="0006263F"/>
    <w:rsid w:val="000633B7"/>
    <w:rsid w:val="000636BC"/>
    <w:rsid w:val="00064B3A"/>
    <w:rsid w:val="000668BC"/>
    <w:rsid w:val="00076AD8"/>
    <w:rsid w:val="000806EC"/>
    <w:rsid w:val="000810DC"/>
    <w:rsid w:val="00082A78"/>
    <w:rsid w:val="000852BC"/>
    <w:rsid w:val="000862B6"/>
    <w:rsid w:val="000869CA"/>
    <w:rsid w:val="00087491"/>
    <w:rsid w:val="000908DB"/>
    <w:rsid w:val="00090FFE"/>
    <w:rsid w:val="00093F69"/>
    <w:rsid w:val="0009450B"/>
    <w:rsid w:val="00097EE9"/>
    <w:rsid w:val="000A06C6"/>
    <w:rsid w:val="000A0CBD"/>
    <w:rsid w:val="000A139D"/>
    <w:rsid w:val="000A1D91"/>
    <w:rsid w:val="000A308E"/>
    <w:rsid w:val="000A3F4F"/>
    <w:rsid w:val="000A5587"/>
    <w:rsid w:val="000A5AEC"/>
    <w:rsid w:val="000A6027"/>
    <w:rsid w:val="000A6A15"/>
    <w:rsid w:val="000A73D4"/>
    <w:rsid w:val="000B0F3C"/>
    <w:rsid w:val="000B165C"/>
    <w:rsid w:val="000B1E87"/>
    <w:rsid w:val="000B2C37"/>
    <w:rsid w:val="000B37C6"/>
    <w:rsid w:val="000B385D"/>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E6F"/>
    <w:rsid w:val="000F1ECA"/>
    <w:rsid w:val="000F2CDC"/>
    <w:rsid w:val="000F37E4"/>
    <w:rsid w:val="000F461E"/>
    <w:rsid w:val="000F5DB2"/>
    <w:rsid w:val="000F7ACA"/>
    <w:rsid w:val="00100511"/>
    <w:rsid w:val="00106707"/>
    <w:rsid w:val="00106720"/>
    <w:rsid w:val="001112B5"/>
    <w:rsid w:val="00115209"/>
    <w:rsid w:val="00117494"/>
    <w:rsid w:val="00120400"/>
    <w:rsid w:val="00121057"/>
    <w:rsid w:val="00121DF4"/>
    <w:rsid w:val="001231F5"/>
    <w:rsid w:val="00124140"/>
    <w:rsid w:val="001247FA"/>
    <w:rsid w:val="00127EE6"/>
    <w:rsid w:val="00132A51"/>
    <w:rsid w:val="00132D46"/>
    <w:rsid w:val="00136C0A"/>
    <w:rsid w:val="00141D98"/>
    <w:rsid w:val="00144D56"/>
    <w:rsid w:val="00145CAF"/>
    <w:rsid w:val="0015427A"/>
    <w:rsid w:val="00154422"/>
    <w:rsid w:val="001561DF"/>
    <w:rsid w:val="0015638A"/>
    <w:rsid w:val="001565B4"/>
    <w:rsid w:val="001602A1"/>
    <w:rsid w:val="0016095C"/>
    <w:rsid w:val="001625A0"/>
    <w:rsid w:val="001640E9"/>
    <w:rsid w:val="00165ACE"/>
    <w:rsid w:val="00165AD4"/>
    <w:rsid w:val="00166030"/>
    <w:rsid w:val="001666D0"/>
    <w:rsid w:val="0016727A"/>
    <w:rsid w:val="00170745"/>
    <w:rsid w:val="00170918"/>
    <w:rsid w:val="001713FE"/>
    <w:rsid w:val="00172476"/>
    <w:rsid w:val="00177C2F"/>
    <w:rsid w:val="00180774"/>
    <w:rsid w:val="001855B9"/>
    <w:rsid w:val="00185B85"/>
    <w:rsid w:val="00187C3B"/>
    <w:rsid w:val="00191703"/>
    <w:rsid w:val="00192400"/>
    <w:rsid w:val="0019574E"/>
    <w:rsid w:val="001A6489"/>
    <w:rsid w:val="001A64F2"/>
    <w:rsid w:val="001A6AA7"/>
    <w:rsid w:val="001A6B83"/>
    <w:rsid w:val="001A74B7"/>
    <w:rsid w:val="001A79C2"/>
    <w:rsid w:val="001B07E8"/>
    <w:rsid w:val="001B18D0"/>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69B7"/>
    <w:rsid w:val="001F0836"/>
    <w:rsid w:val="001F1740"/>
    <w:rsid w:val="001F1E5A"/>
    <w:rsid w:val="001F456D"/>
    <w:rsid w:val="001F49DD"/>
    <w:rsid w:val="001F5728"/>
    <w:rsid w:val="001F5F78"/>
    <w:rsid w:val="0020211E"/>
    <w:rsid w:val="0020218B"/>
    <w:rsid w:val="002077B4"/>
    <w:rsid w:val="002101A7"/>
    <w:rsid w:val="002121C4"/>
    <w:rsid w:val="00214FE4"/>
    <w:rsid w:val="00221909"/>
    <w:rsid w:val="00223FBB"/>
    <w:rsid w:val="00224503"/>
    <w:rsid w:val="00227618"/>
    <w:rsid w:val="00230759"/>
    <w:rsid w:val="00231C0A"/>
    <w:rsid w:val="00233F13"/>
    <w:rsid w:val="0023435F"/>
    <w:rsid w:val="00234845"/>
    <w:rsid w:val="0023682F"/>
    <w:rsid w:val="00236BEA"/>
    <w:rsid w:val="002410AB"/>
    <w:rsid w:val="002413F8"/>
    <w:rsid w:val="002420EE"/>
    <w:rsid w:val="0024256E"/>
    <w:rsid w:val="00245AD1"/>
    <w:rsid w:val="00245FA3"/>
    <w:rsid w:val="0024605A"/>
    <w:rsid w:val="002462EF"/>
    <w:rsid w:val="002507C5"/>
    <w:rsid w:val="00251753"/>
    <w:rsid w:val="002521D1"/>
    <w:rsid w:val="00252A72"/>
    <w:rsid w:val="002543B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0A7"/>
    <w:rsid w:val="002C17D8"/>
    <w:rsid w:val="002C213D"/>
    <w:rsid w:val="002C5DA4"/>
    <w:rsid w:val="002C73F1"/>
    <w:rsid w:val="002D0917"/>
    <w:rsid w:val="002D0B1B"/>
    <w:rsid w:val="002D100F"/>
    <w:rsid w:val="002D1842"/>
    <w:rsid w:val="002D3BF7"/>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100FB"/>
    <w:rsid w:val="00310C9D"/>
    <w:rsid w:val="00313BC2"/>
    <w:rsid w:val="00313C15"/>
    <w:rsid w:val="00314560"/>
    <w:rsid w:val="00323E1D"/>
    <w:rsid w:val="00326BD6"/>
    <w:rsid w:val="0032709B"/>
    <w:rsid w:val="003333B7"/>
    <w:rsid w:val="0033457D"/>
    <w:rsid w:val="00335844"/>
    <w:rsid w:val="003365CD"/>
    <w:rsid w:val="00337173"/>
    <w:rsid w:val="00337263"/>
    <w:rsid w:val="003374B3"/>
    <w:rsid w:val="00342C3F"/>
    <w:rsid w:val="00346181"/>
    <w:rsid w:val="00346650"/>
    <w:rsid w:val="00346BD0"/>
    <w:rsid w:val="00347E03"/>
    <w:rsid w:val="0035192D"/>
    <w:rsid w:val="0035565A"/>
    <w:rsid w:val="00360199"/>
    <w:rsid w:val="00363FEB"/>
    <w:rsid w:val="00366515"/>
    <w:rsid w:val="00367732"/>
    <w:rsid w:val="003716D0"/>
    <w:rsid w:val="003716E0"/>
    <w:rsid w:val="00371760"/>
    <w:rsid w:val="00371CF9"/>
    <w:rsid w:val="00373902"/>
    <w:rsid w:val="00374C34"/>
    <w:rsid w:val="00375B6A"/>
    <w:rsid w:val="00375DEA"/>
    <w:rsid w:val="00375F0A"/>
    <w:rsid w:val="00376A61"/>
    <w:rsid w:val="003810D3"/>
    <w:rsid w:val="0038131A"/>
    <w:rsid w:val="00384368"/>
    <w:rsid w:val="00385EBC"/>
    <w:rsid w:val="00387038"/>
    <w:rsid w:val="00387E0E"/>
    <w:rsid w:val="00390EEF"/>
    <w:rsid w:val="00391D36"/>
    <w:rsid w:val="0039389A"/>
    <w:rsid w:val="00394571"/>
    <w:rsid w:val="0039587E"/>
    <w:rsid w:val="0039776B"/>
    <w:rsid w:val="003A3F00"/>
    <w:rsid w:val="003A48A0"/>
    <w:rsid w:val="003A5405"/>
    <w:rsid w:val="003A64A8"/>
    <w:rsid w:val="003A7B97"/>
    <w:rsid w:val="003A7D0F"/>
    <w:rsid w:val="003B552B"/>
    <w:rsid w:val="003B5D65"/>
    <w:rsid w:val="003C1A77"/>
    <w:rsid w:val="003C1FB2"/>
    <w:rsid w:val="003C233B"/>
    <w:rsid w:val="003C2C37"/>
    <w:rsid w:val="003C4071"/>
    <w:rsid w:val="003C49CC"/>
    <w:rsid w:val="003C7043"/>
    <w:rsid w:val="003C7779"/>
    <w:rsid w:val="003D2361"/>
    <w:rsid w:val="003D2C03"/>
    <w:rsid w:val="003D61CA"/>
    <w:rsid w:val="003E12A4"/>
    <w:rsid w:val="003E1649"/>
    <w:rsid w:val="003E5006"/>
    <w:rsid w:val="003E5361"/>
    <w:rsid w:val="003E6607"/>
    <w:rsid w:val="003F0922"/>
    <w:rsid w:val="003F1A93"/>
    <w:rsid w:val="003F1DDB"/>
    <w:rsid w:val="003F3445"/>
    <w:rsid w:val="003F42F1"/>
    <w:rsid w:val="003F7F97"/>
    <w:rsid w:val="00402C2D"/>
    <w:rsid w:val="00403BAD"/>
    <w:rsid w:val="00403F03"/>
    <w:rsid w:val="004051BC"/>
    <w:rsid w:val="004051E0"/>
    <w:rsid w:val="00405950"/>
    <w:rsid w:val="00405B71"/>
    <w:rsid w:val="00407168"/>
    <w:rsid w:val="004077C7"/>
    <w:rsid w:val="004116DC"/>
    <w:rsid w:val="00412FEE"/>
    <w:rsid w:val="00413B2E"/>
    <w:rsid w:val="0041501C"/>
    <w:rsid w:val="00420433"/>
    <w:rsid w:val="004217F9"/>
    <w:rsid w:val="00423708"/>
    <w:rsid w:val="004243C4"/>
    <w:rsid w:val="00425595"/>
    <w:rsid w:val="00433D24"/>
    <w:rsid w:val="004344DC"/>
    <w:rsid w:val="004374CF"/>
    <w:rsid w:val="004431C3"/>
    <w:rsid w:val="00443D6C"/>
    <w:rsid w:val="0044595A"/>
    <w:rsid w:val="00446891"/>
    <w:rsid w:val="00446BFF"/>
    <w:rsid w:val="00447329"/>
    <w:rsid w:val="00452642"/>
    <w:rsid w:val="00453010"/>
    <w:rsid w:val="004535B6"/>
    <w:rsid w:val="00454C05"/>
    <w:rsid w:val="004577D1"/>
    <w:rsid w:val="00462CB8"/>
    <w:rsid w:val="00463873"/>
    <w:rsid w:val="00464FF9"/>
    <w:rsid w:val="00466051"/>
    <w:rsid w:val="004662E9"/>
    <w:rsid w:val="00466917"/>
    <w:rsid w:val="0047020C"/>
    <w:rsid w:val="00470755"/>
    <w:rsid w:val="00475E00"/>
    <w:rsid w:val="004766F3"/>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66C8"/>
    <w:rsid w:val="00497A98"/>
    <w:rsid w:val="004A0ABB"/>
    <w:rsid w:val="004A1616"/>
    <w:rsid w:val="004A261B"/>
    <w:rsid w:val="004A33F9"/>
    <w:rsid w:val="004A365F"/>
    <w:rsid w:val="004A477C"/>
    <w:rsid w:val="004A55A2"/>
    <w:rsid w:val="004A58AF"/>
    <w:rsid w:val="004A62E5"/>
    <w:rsid w:val="004A6797"/>
    <w:rsid w:val="004A7A6D"/>
    <w:rsid w:val="004B0A8D"/>
    <w:rsid w:val="004B284F"/>
    <w:rsid w:val="004B2A03"/>
    <w:rsid w:val="004B3DE3"/>
    <w:rsid w:val="004B4F93"/>
    <w:rsid w:val="004B5D0C"/>
    <w:rsid w:val="004B6FAF"/>
    <w:rsid w:val="004B7C33"/>
    <w:rsid w:val="004C3B26"/>
    <w:rsid w:val="004C53E6"/>
    <w:rsid w:val="004C613E"/>
    <w:rsid w:val="004C6755"/>
    <w:rsid w:val="004D1C51"/>
    <w:rsid w:val="004D2E56"/>
    <w:rsid w:val="004E1ADC"/>
    <w:rsid w:val="004E34C2"/>
    <w:rsid w:val="004E4658"/>
    <w:rsid w:val="004E49F8"/>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0621"/>
    <w:rsid w:val="00511859"/>
    <w:rsid w:val="00511EEC"/>
    <w:rsid w:val="00515973"/>
    <w:rsid w:val="00516998"/>
    <w:rsid w:val="00517711"/>
    <w:rsid w:val="00517E3B"/>
    <w:rsid w:val="00522953"/>
    <w:rsid w:val="00526412"/>
    <w:rsid w:val="00530A75"/>
    <w:rsid w:val="00530B6D"/>
    <w:rsid w:val="005372CE"/>
    <w:rsid w:val="0054487C"/>
    <w:rsid w:val="00544A87"/>
    <w:rsid w:val="00545325"/>
    <w:rsid w:val="00551976"/>
    <w:rsid w:val="00552545"/>
    <w:rsid w:val="00555ED4"/>
    <w:rsid w:val="00556DA4"/>
    <w:rsid w:val="00557030"/>
    <w:rsid w:val="00557BCE"/>
    <w:rsid w:val="00557D5B"/>
    <w:rsid w:val="00563099"/>
    <w:rsid w:val="00565D43"/>
    <w:rsid w:val="00567007"/>
    <w:rsid w:val="00567304"/>
    <w:rsid w:val="005705D9"/>
    <w:rsid w:val="00573577"/>
    <w:rsid w:val="00575A43"/>
    <w:rsid w:val="0057752F"/>
    <w:rsid w:val="0058045A"/>
    <w:rsid w:val="00581FC6"/>
    <w:rsid w:val="005846DA"/>
    <w:rsid w:val="00585075"/>
    <w:rsid w:val="00591D7A"/>
    <w:rsid w:val="005937A9"/>
    <w:rsid w:val="005956D7"/>
    <w:rsid w:val="005A0596"/>
    <w:rsid w:val="005A20BC"/>
    <w:rsid w:val="005A2CF7"/>
    <w:rsid w:val="005A31EF"/>
    <w:rsid w:val="005A3E7D"/>
    <w:rsid w:val="005A48A2"/>
    <w:rsid w:val="005A48C4"/>
    <w:rsid w:val="005A4B69"/>
    <w:rsid w:val="005B0A8F"/>
    <w:rsid w:val="005B11B7"/>
    <w:rsid w:val="005B2D2D"/>
    <w:rsid w:val="005B4162"/>
    <w:rsid w:val="005B701B"/>
    <w:rsid w:val="005B7101"/>
    <w:rsid w:val="005B7E1A"/>
    <w:rsid w:val="005C0DFC"/>
    <w:rsid w:val="005C1095"/>
    <w:rsid w:val="005C35C9"/>
    <w:rsid w:val="005C3CB8"/>
    <w:rsid w:val="005C4E89"/>
    <w:rsid w:val="005C512B"/>
    <w:rsid w:val="005C6804"/>
    <w:rsid w:val="005C74B8"/>
    <w:rsid w:val="005D31B8"/>
    <w:rsid w:val="005D4757"/>
    <w:rsid w:val="005D5574"/>
    <w:rsid w:val="005D63ED"/>
    <w:rsid w:val="005D727A"/>
    <w:rsid w:val="005D7EEF"/>
    <w:rsid w:val="005E2C7A"/>
    <w:rsid w:val="005E2CE3"/>
    <w:rsid w:val="005E4123"/>
    <w:rsid w:val="005E6B4F"/>
    <w:rsid w:val="005F13C3"/>
    <w:rsid w:val="005F2902"/>
    <w:rsid w:val="005F45AD"/>
    <w:rsid w:val="005F618E"/>
    <w:rsid w:val="005F77BD"/>
    <w:rsid w:val="005F7CF5"/>
    <w:rsid w:val="0060473A"/>
    <w:rsid w:val="006057DC"/>
    <w:rsid w:val="00611F73"/>
    <w:rsid w:val="00613743"/>
    <w:rsid w:val="006163FF"/>
    <w:rsid w:val="006168DC"/>
    <w:rsid w:val="00616BD5"/>
    <w:rsid w:val="0062190A"/>
    <w:rsid w:val="00623FAA"/>
    <w:rsid w:val="006257CD"/>
    <w:rsid w:val="0062645B"/>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DB2"/>
    <w:rsid w:val="00670223"/>
    <w:rsid w:val="006717AB"/>
    <w:rsid w:val="00674E83"/>
    <w:rsid w:val="006750B2"/>
    <w:rsid w:val="00682AB3"/>
    <w:rsid w:val="00682B1F"/>
    <w:rsid w:val="00683F77"/>
    <w:rsid w:val="00684A79"/>
    <w:rsid w:val="0068580A"/>
    <w:rsid w:val="00687D10"/>
    <w:rsid w:val="006922A7"/>
    <w:rsid w:val="00694CE4"/>
    <w:rsid w:val="0069607E"/>
    <w:rsid w:val="00696F11"/>
    <w:rsid w:val="006977AF"/>
    <w:rsid w:val="00697D4C"/>
    <w:rsid w:val="006A25A0"/>
    <w:rsid w:val="006A4DD4"/>
    <w:rsid w:val="006B003C"/>
    <w:rsid w:val="006B0D8A"/>
    <w:rsid w:val="006B29E2"/>
    <w:rsid w:val="006B305E"/>
    <w:rsid w:val="006B399C"/>
    <w:rsid w:val="006B46A0"/>
    <w:rsid w:val="006B4BDC"/>
    <w:rsid w:val="006B6F11"/>
    <w:rsid w:val="006B7125"/>
    <w:rsid w:val="006C1D8B"/>
    <w:rsid w:val="006C2A5F"/>
    <w:rsid w:val="006C6A4D"/>
    <w:rsid w:val="006C6AAA"/>
    <w:rsid w:val="006D1E40"/>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399"/>
    <w:rsid w:val="0070060F"/>
    <w:rsid w:val="007013A4"/>
    <w:rsid w:val="007016F9"/>
    <w:rsid w:val="007037C7"/>
    <w:rsid w:val="007041B1"/>
    <w:rsid w:val="00704275"/>
    <w:rsid w:val="00705770"/>
    <w:rsid w:val="007077AE"/>
    <w:rsid w:val="00710820"/>
    <w:rsid w:val="007127D4"/>
    <w:rsid w:val="0071370C"/>
    <w:rsid w:val="00721640"/>
    <w:rsid w:val="0072508E"/>
    <w:rsid w:val="00731737"/>
    <w:rsid w:val="00732CD6"/>
    <w:rsid w:val="0073466F"/>
    <w:rsid w:val="007362C8"/>
    <w:rsid w:val="00741D51"/>
    <w:rsid w:val="00742619"/>
    <w:rsid w:val="007439D4"/>
    <w:rsid w:val="0075050D"/>
    <w:rsid w:val="007514C9"/>
    <w:rsid w:val="0075354C"/>
    <w:rsid w:val="007546F9"/>
    <w:rsid w:val="0076008B"/>
    <w:rsid w:val="00760E29"/>
    <w:rsid w:val="00762B50"/>
    <w:rsid w:val="0076550A"/>
    <w:rsid w:val="007669FB"/>
    <w:rsid w:val="00767B80"/>
    <w:rsid w:val="00770297"/>
    <w:rsid w:val="007714FA"/>
    <w:rsid w:val="00774E14"/>
    <w:rsid w:val="00776BFB"/>
    <w:rsid w:val="00777F3D"/>
    <w:rsid w:val="0078210F"/>
    <w:rsid w:val="00782927"/>
    <w:rsid w:val="00787649"/>
    <w:rsid w:val="00787C54"/>
    <w:rsid w:val="00792003"/>
    <w:rsid w:val="00792501"/>
    <w:rsid w:val="007929A1"/>
    <w:rsid w:val="007933F6"/>
    <w:rsid w:val="00793481"/>
    <w:rsid w:val="00795ACE"/>
    <w:rsid w:val="00797FA0"/>
    <w:rsid w:val="007A12A3"/>
    <w:rsid w:val="007A13F5"/>
    <w:rsid w:val="007A1CC0"/>
    <w:rsid w:val="007A55B7"/>
    <w:rsid w:val="007A77DA"/>
    <w:rsid w:val="007B0D19"/>
    <w:rsid w:val="007B0E94"/>
    <w:rsid w:val="007B183A"/>
    <w:rsid w:val="007B2D80"/>
    <w:rsid w:val="007B3433"/>
    <w:rsid w:val="007B78AA"/>
    <w:rsid w:val="007C00D0"/>
    <w:rsid w:val="007C2DEE"/>
    <w:rsid w:val="007C3EE6"/>
    <w:rsid w:val="007C3FAC"/>
    <w:rsid w:val="007C5483"/>
    <w:rsid w:val="007C6947"/>
    <w:rsid w:val="007D09E3"/>
    <w:rsid w:val="007D0A40"/>
    <w:rsid w:val="007D1B25"/>
    <w:rsid w:val="007D1F34"/>
    <w:rsid w:val="007D2880"/>
    <w:rsid w:val="007D5BE1"/>
    <w:rsid w:val="007E1DE3"/>
    <w:rsid w:val="007E2847"/>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10EAC"/>
    <w:rsid w:val="00822B8B"/>
    <w:rsid w:val="00824949"/>
    <w:rsid w:val="00826923"/>
    <w:rsid w:val="00830707"/>
    <w:rsid w:val="008321AB"/>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9438F"/>
    <w:rsid w:val="00896EDC"/>
    <w:rsid w:val="008A1147"/>
    <w:rsid w:val="008A1303"/>
    <w:rsid w:val="008A23FF"/>
    <w:rsid w:val="008A4C2E"/>
    <w:rsid w:val="008A518A"/>
    <w:rsid w:val="008B027A"/>
    <w:rsid w:val="008B13D4"/>
    <w:rsid w:val="008B4605"/>
    <w:rsid w:val="008B64C0"/>
    <w:rsid w:val="008C0435"/>
    <w:rsid w:val="008C20DF"/>
    <w:rsid w:val="008C27BE"/>
    <w:rsid w:val="008C29C0"/>
    <w:rsid w:val="008C2D38"/>
    <w:rsid w:val="008C3161"/>
    <w:rsid w:val="008C3EB8"/>
    <w:rsid w:val="008C477C"/>
    <w:rsid w:val="008C63F9"/>
    <w:rsid w:val="008D0B7D"/>
    <w:rsid w:val="008D111B"/>
    <w:rsid w:val="008D22ED"/>
    <w:rsid w:val="008D2C25"/>
    <w:rsid w:val="008D65B0"/>
    <w:rsid w:val="008D732F"/>
    <w:rsid w:val="008E091C"/>
    <w:rsid w:val="008E37A4"/>
    <w:rsid w:val="008E50E2"/>
    <w:rsid w:val="008E54F9"/>
    <w:rsid w:val="008E6AF6"/>
    <w:rsid w:val="008E76CA"/>
    <w:rsid w:val="008E795C"/>
    <w:rsid w:val="008F1E16"/>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7072"/>
    <w:rsid w:val="00927180"/>
    <w:rsid w:val="00927329"/>
    <w:rsid w:val="00927451"/>
    <w:rsid w:val="009306BB"/>
    <w:rsid w:val="0093097F"/>
    <w:rsid w:val="00934B6C"/>
    <w:rsid w:val="009373F8"/>
    <w:rsid w:val="00937556"/>
    <w:rsid w:val="0094180A"/>
    <w:rsid w:val="00942D66"/>
    <w:rsid w:val="009453A5"/>
    <w:rsid w:val="00947336"/>
    <w:rsid w:val="00950872"/>
    <w:rsid w:val="00953146"/>
    <w:rsid w:val="00954484"/>
    <w:rsid w:val="00954733"/>
    <w:rsid w:val="00955054"/>
    <w:rsid w:val="00956A15"/>
    <w:rsid w:val="009579D5"/>
    <w:rsid w:val="009604CF"/>
    <w:rsid w:val="00960EDD"/>
    <w:rsid w:val="00961499"/>
    <w:rsid w:val="00961DC6"/>
    <w:rsid w:val="009657A4"/>
    <w:rsid w:val="0097159A"/>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AFE"/>
    <w:rsid w:val="009968BC"/>
    <w:rsid w:val="00997174"/>
    <w:rsid w:val="009A042C"/>
    <w:rsid w:val="009A121C"/>
    <w:rsid w:val="009A5ACA"/>
    <w:rsid w:val="009A6E01"/>
    <w:rsid w:val="009A703F"/>
    <w:rsid w:val="009B1189"/>
    <w:rsid w:val="009B11DC"/>
    <w:rsid w:val="009B3027"/>
    <w:rsid w:val="009B359C"/>
    <w:rsid w:val="009B5365"/>
    <w:rsid w:val="009B549C"/>
    <w:rsid w:val="009B575F"/>
    <w:rsid w:val="009C2E97"/>
    <w:rsid w:val="009C417F"/>
    <w:rsid w:val="009C4C55"/>
    <w:rsid w:val="009C7E28"/>
    <w:rsid w:val="009D0A62"/>
    <w:rsid w:val="009D18D4"/>
    <w:rsid w:val="009D379A"/>
    <w:rsid w:val="009E011B"/>
    <w:rsid w:val="009E1075"/>
    <w:rsid w:val="009E385C"/>
    <w:rsid w:val="009E4481"/>
    <w:rsid w:val="009E4FD9"/>
    <w:rsid w:val="009E55EA"/>
    <w:rsid w:val="009E571D"/>
    <w:rsid w:val="009E7665"/>
    <w:rsid w:val="009F3347"/>
    <w:rsid w:val="009F3AED"/>
    <w:rsid w:val="009F5AE8"/>
    <w:rsid w:val="009F7AE8"/>
    <w:rsid w:val="00A00601"/>
    <w:rsid w:val="00A02B52"/>
    <w:rsid w:val="00A0359C"/>
    <w:rsid w:val="00A0464D"/>
    <w:rsid w:val="00A05754"/>
    <w:rsid w:val="00A05E72"/>
    <w:rsid w:val="00A0645A"/>
    <w:rsid w:val="00A11CD9"/>
    <w:rsid w:val="00A120E4"/>
    <w:rsid w:val="00A131CA"/>
    <w:rsid w:val="00A1367E"/>
    <w:rsid w:val="00A14682"/>
    <w:rsid w:val="00A15551"/>
    <w:rsid w:val="00A16818"/>
    <w:rsid w:val="00A237E3"/>
    <w:rsid w:val="00A25921"/>
    <w:rsid w:val="00A30F66"/>
    <w:rsid w:val="00A31460"/>
    <w:rsid w:val="00A3193A"/>
    <w:rsid w:val="00A33C26"/>
    <w:rsid w:val="00A40F48"/>
    <w:rsid w:val="00A504D6"/>
    <w:rsid w:val="00A50A22"/>
    <w:rsid w:val="00A51571"/>
    <w:rsid w:val="00A53A69"/>
    <w:rsid w:val="00A5558B"/>
    <w:rsid w:val="00A557A7"/>
    <w:rsid w:val="00A56289"/>
    <w:rsid w:val="00A621B4"/>
    <w:rsid w:val="00A6352C"/>
    <w:rsid w:val="00A6432F"/>
    <w:rsid w:val="00A705FA"/>
    <w:rsid w:val="00A71EA1"/>
    <w:rsid w:val="00A72866"/>
    <w:rsid w:val="00A76D70"/>
    <w:rsid w:val="00A82308"/>
    <w:rsid w:val="00A84C87"/>
    <w:rsid w:val="00A84E8D"/>
    <w:rsid w:val="00A8574B"/>
    <w:rsid w:val="00A87BB7"/>
    <w:rsid w:val="00A90C86"/>
    <w:rsid w:val="00A91C1F"/>
    <w:rsid w:val="00A91C9A"/>
    <w:rsid w:val="00A91DC3"/>
    <w:rsid w:val="00A931F0"/>
    <w:rsid w:val="00A93786"/>
    <w:rsid w:val="00A95F1A"/>
    <w:rsid w:val="00A96F1D"/>
    <w:rsid w:val="00A9736A"/>
    <w:rsid w:val="00A97B7E"/>
    <w:rsid w:val="00AA17EE"/>
    <w:rsid w:val="00AA2A74"/>
    <w:rsid w:val="00AA3764"/>
    <w:rsid w:val="00AA7DDB"/>
    <w:rsid w:val="00AB08E2"/>
    <w:rsid w:val="00AB7650"/>
    <w:rsid w:val="00AC0AA3"/>
    <w:rsid w:val="00AD0544"/>
    <w:rsid w:val="00AD0723"/>
    <w:rsid w:val="00AD312B"/>
    <w:rsid w:val="00AD6A30"/>
    <w:rsid w:val="00AD703D"/>
    <w:rsid w:val="00AD7064"/>
    <w:rsid w:val="00AE05E8"/>
    <w:rsid w:val="00AE1FD3"/>
    <w:rsid w:val="00AE2062"/>
    <w:rsid w:val="00AE2AB3"/>
    <w:rsid w:val="00AE34AC"/>
    <w:rsid w:val="00AE589F"/>
    <w:rsid w:val="00AE6747"/>
    <w:rsid w:val="00AF332B"/>
    <w:rsid w:val="00AF46E6"/>
    <w:rsid w:val="00AF615A"/>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26511"/>
    <w:rsid w:val="00B26C6E"/>
    <w:rsid w:val="00B3067D"/>
    <w:rsid w:val="00B311DF"/>
    <w:rsid w:val="00B314A7"/>
    <w:rsid w:val="00B31E03"/>
    <w:rsid w:val="00B31F8E"/>
    <w:rsid w:val="00B32DC8"/>
    <w:rsid w:val="00B347BC"/>
    <w:rsid w:val="00B36087"/>
    <w:rsid w:val="00B36434"/>
    <w:rsid w:val="00B37300"/>
    <w:rsid w:val="00B427D8"/>
    <w:rsid w:val="00B43D4D"/>
    <w:rsid w:val="00B45B20"/>
    <w:rsid w:val="00B535E3"/>
    <w:rsid w:val="00B543F3"/>
    <w:rsid w:val="00B5478B"/>
    <w:rsid w:val="00B60AA0"/>
    <w:rsid w:val="00B62B43"/>
    <w:rsid w:val="00B63E3C"/>
    <w:rsid w:val="00B64588"/>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2764"/>
    <w:rsid w:val="00BA2F93"/>
    <w:rsid w:val="00BA476E"/>
    <w:rsid w:val="00BA7B02"/>
    <w:rsid w:val="00BA7B5C"/>
    <w:rsid w:val="00BB0267"/>
    <w:rsid w:val="00BB14CA"/>
    <w:rsid w:val="00BB2673"/>
    <w:rsid w:val="00BB4CE2"/>
    <w:rsid w:val="00BB63D7"/>
    <w:rsid w:val="00BB6646"/>
    <w:rsid w:val="00BB7C3A"/>
    <w:rsid w:val="00BC01E5"/>
    <w:rsid w:val="00BC03A3"/>
    <w:rsid w:val="00BC2AF1"/>
    <w:rsid w:val="00BC3BA6"/>
    <w:rsid w:val="00BC59F6"/>
    <w:rsid w:val="00BC613A"/>
    <w:rsid w:val="00BC7640"/>
    <w:rsid w:val="00BC7F81"/>
    <w:rsid w:val="00BD11D9"/>
    <w:rsid w:val="00BD2FFD"/>
    <w:rsid w:val="00BD32A4"/>
    <w:rsid w:val="00BD3497"/>
    <w:rsid w:val="00BD62D0"/>
    <w:rsid w:val="00BD66C3"/>
    <w:rsid w:val="00BE1755"/>
    <w:rsid w:val="00BE1CEC"/>
    <w:rsid w:val="00BE3608"/>
    <w:rsid w:val="00BE366B"/>
    <w:rsid w:val="00BE4907"/>
    <w:rsid w:val="00BE4FEF"/>
    <w:rsid w:val="00BE5228"/>
    <w:rsid w:val="00BF0B88"/>
    <w:rsid w:val="00BF3B58"/>
    <w:rsid w:val="00BF409D"/>
    <w:rsid w:val="00BF552C"/>
    <w:rsid w:val="00BF5610"/>
    <w:rsid w:val="00BF5711"/>
    <w:rsid w:val="00BF5F0E"/>
    <w:rsid w:val="00BF62F0"/>
    <w:rsid w:val="00BF68B0"/>
    <w:rsid w:val="00C01DA2"/>
    <w:rsid w:val="00C03DC8"/>
    <w:rsid w:val="00C0592D"/>
    <w:rsid w:val="00C05A19"/>
    <w:rsid w:val="00C06E29"/>
    <w:rsid w:val="00C0737B"/>
    <w:rsid w:val="00C12F0E"/>
    <w:rsid w:val="00C14AE9"/>
    <w:rsid w:val="00C14F70"/>
    <w:rsid w:val="00C175CD"/>
    <w:rsid w:val="00C17CC6"/>
    <w:rsid w:val="00C17EC9"/>
    <w:rsid w:val="00C20915"/>
    <w:rsid w:val="00C25AE8"/>
    <w:rsid w:val="00C26895"/>
    <w:rsid w:val="00C26E03"/>
    <w:rsid w:val="00C27A68"/>
    <w:rsid w:val="00C27F7B"/>
    <w:rsid w:val="00C31E9D"/>
    <w:rsid w:val="00C320D1"/>
    <w:rsid w:val="00C33E3C"/>
    <w:rsid w:val="00C34379"/>
    <w:rsid w:val="00C34CAF"/>
    <w:rsid w:val="00C35DA6"/>
    <w:rsid w:val="00C36B5E"/>
    <w:rsid w:val="00C40D63"/>
    <w:rsid w:val="00C41194"/>
    <w:rsid w:val="00C43CA8"/>
    <w:rsid w:val="00C44ABE"/>
    <w:rsid w:val="00C4766C"/>
    <w:rsid w:val="00C47A39"/>
    <w:rsid w:val="00C47EC6"/>
    <w:rsid w:val="00C50B08"/>
    <w:rsid w:val="00C5438F"/>
    <w:rsid w:val="00C54672"/>
    <w:rsid w:val="00C5630C"/>
    <w:rsid w:val="00C60F45"/>
    <w:rsid w:val="00C64C4E"/>
    <w:rsid w:val="00C65326"/>
    <w:rsid w:val="00C6709C"/>
    <w:rsid w:val="00C70B0B"/>
    <w:rsid w:val="00C71F3E"/>
    <w:rsid w:val="00C7346D"/>
    <w:rsid w:val="00C7376F"/>
    <w:rsid w:val="00C739B8"/>
    <w:rsid w:val="00C74A8D"/>
    <w:rsid w:val="00C80102"/>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44"/>
    <w:rsid w:val="00D06FC1"/>
    <w:rsid w:val="00D0739A"/>
    <w:rsid w:val="00D07C9D"/>
    <w:rsid w:val="00D07DF0"/>
    <w:rsid w:val="00D15B03"/>
    <w:rsid w:val="00D16463"/>
    <w:rsid w:val="00D17F32"/>
    <w:rsid w:val="00D2140B"/>
    <w:rsid w:val="00D24511"/>
    <w:rsid w:val="00D302FC"/>
    <w:rsid w:val="00D376C9"/>
    <w:rsid w:val="00D43CDF"/>
    <w:rsid w:val="00D45625"/>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3466"/>
    <w:rsid w:val="00D64213"/>
    <w:rsid w:val="00D6548D"/>
    <w:rsid w:val="00D65E0C"/>
    <w:rsid w:val="00D66A9C"/>
    <w:rsid w:val="00D66EA3"/>
    <w:rsid w:val="00D70634"/>
    <w:rsid w:val="00D817C4"/>
    <w:rsid w:val="00D81B60"/>
    <w:rsid w:val="00D83093"/>
    <w:rsid w:val="00D85D77"/>
    <w:rsid w:val="00D87E68"/>
    <w:rsid w:val="00D90682"/>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67F4"/>
    <w:rsid w:val="00DD6AAD"/>
    <w:rsid w:val="00DD6FDD"/>
    <w:rsid w:val="00DD7626"/>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3A2D"/>
    <w:rsid w:val="00E06575"/>
    <w:rsid w:val="00E068DB"/>
    <w:rsid w:val="00E068EF"/>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2395"/>
    <w:rsid w:val="00E42A6C"/>
    <w:rsid w:val="00E4343A"/>
    <w:rsid w:val="00E43574"/>
    <w:rsid w:val="00E43D3B"/>
    <w:rsid w:val="00E44235"/>
    <w:rsid w:val="00E446AA"/>
    <w:rsid w:val="00E461C2"/>
    <w:rsid w:val="00E462F4"/>
    <w:rsid w:val="00E47C1E"/>
    <w:rsid w:val="00E518BC"/>
    <w:rsid w:val="00E52688"/>
    <w:rsid w:val="00E53DA9"/>
    <w:rsid w:val="00E54D54"/>
    <w:rsid w:val="00E55A4E"/>
    <w:rsid w:val="00E55F63"/>
    <w:rsid w:val="00E57ED0"/>
    <w:rsid w:val="00E626B4"/>
    <w:rsid w:val="00E64754"/>
    <w:rsid w:val="00E660A6"/>
    <w:rsid w:val="00E662B4"/>
    <w:rsid w:val="00E71A04"/>
    <w:rsid w:val="00E74C90"/>
    <w:rsid w:val="00E77554"/>
    <w:rsid w:val="00E801F3"/>
    <w:rsid w:val="00E812CC"/>
    <w:rsid w:val="00E827B0"/>
    <w:rsid w:val="00E8582A"/>
    <w:rsid w:val="00E87606"/>
    <w:rsid w:val="00E91CEF"/>
    <w:rsid w:val="00E94AC7"/>
    <w:rsid w:val="00E95B63"/>
    <w:rsid w:val="00E974C4"/>
    <w:rsid w:val="00E97550"/>
    <w:rsid w:val="00EA11C3"/>
    <w:rsid w:val="00EA21B8"/>
    <w:rsid w:val="00EA3D03"/>
    <w:rsid w:val="00EA42C6"/>
    <w:rsid w:val="00EB014E"/>
    <w:rsid w:val="00EB1B93"/>
    <w:rsid w:val="00EB68EC"/>
    <w:rsid w:val="00EB7D11"/>
    <w:rsid w:val="00EC3415"/>
    <w:rsid w:val="00EC54AE"/>
    <w:rsid w:val="00EC6C1B"/>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4F41"/>
    <w:rsid w:val="00F27170"/>
    <w:rsid w:val="00F27A75"/>
    <w:rsid w:val="00F31FA7"/>
    <w:rsid w:val="00F36FB2"/>
    <w:rsid w:val="00F43F41"/>
    <w:rsid w:val="00F50F58"/>
    <w:rsid w:val="00F52C89"/>
    <w:rsid w:val="00F534CF"/>
    <w:rsid w:val="00F542DD"/>
    <w:rsid w:val="00F54FAE"/>
    <w:rsid w:val="00F5617D"/>
    <w:rsid w:val="00F566C7"/>
    <w:rsid w:val="00F56CA8"/>
    <w:rsid w:val="00F66011"/>
    <w:rsid w:val="00F70AE4"/>
    <w:rsid w:val="00F71C86"/>
    <w:rsid w:val="00F7594B"/>
    <w:rsid w:val="00F76A88"/>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4870"/>
    <w:rsid w:val="00FC58DE"/>
    <w:rsid w:val="00FC5E01"/>
    <w:rsid w:val="00FC75B9"/>
    <w:rsid w:val="00FD0CFF"/>
    <w:rsid w:val="00FD2265"/>
    <w:rsid w:val="00FD30DE"/>
    <w:rsid w:val="00FD42D5"/>
    <w:rsid w:val="00FD4A3E"/>
    <w:rsid w:val="00FD5239"/>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TotalTime>
  <Pages>34</Pages>
  <Words>39184</Words>
  <Characters>223352</Characters>
  <Application>Microsoft Office Word</Application>
  <DocSecurity>0</DocSecurity>
  <Lines>1861</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408</cp:revision>
  <dcterms:created xsi:type="dcterms:W3CDTF">2025-04-03T15:46:00Z</dcterms:created>
  <dcterms:modified xsi:type="dcterms:W3CDTF">2025-05-29T16:48:00Z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