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46E06BD1"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the detection of </w:t>
      </w:r>
      <w:r w:rsidR="00521C52">
        <w:rPr>
          <w:rFonts w:ascii="Arial" w:hAnsi="Arial" w:cs="Arial"/>
        </w:rPr>
        <w:t xml:space="preserve">identity </w:t>
      </w:r>
      <w:r w:rsidR="00B11570">
        <w:rPr>
          <w:rFonts w:ascii="Arial" w:hAnsi="Arial" w:cs="Arial"/>
        </w:rPr>
        <w:t>information encoding</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2"/>
      <w:r w:rsidR="008321AB" w:rsidRPr="0000362A">
        <w:rPr>
          <w:rFonts w:ascii="Arial" w:hAnsi="Arial" w:cs="Arial"/>
          <w:vertAlign w:val="superscript"/>
        </w:rPr>
        <w:t>1</w:t>
      </w:r>
      <w:commentRangeEnd w:id="2"/>
      <w:r w:rsidR="0023435F">
        <w:rPr>
          <w:rStyle w:val="CommentReference"/>
        </w:rPr>
        <w:commentReference w:id="2"/>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rPr>
      </w:pPr>
      <w:r>
        <w:rPr>
          <w:rFonts w:ascii="Arial" w:hAnsi="Arial" w:cs="Arial"/>
          <w:b/>
          <w:bCs/>
        </w:rPr>
        <w:t xml:space="preserve">Corresponding Author: </w:t>
      </w:r>
      <w:commentRangeStart w:id="3"/>
      <w:r w:rsidR="00DB1BE9" w:rsidRPr="00DB1BE9">
        <w:rPr>
          <w:rFonts w:ascii="Arial" w:hAnsi="Arial" w:cs="Arial"/>
        </w:rPr>
        <w:t>In Comp Bio, corresponding authors is automatically submitting author – should probably be Grace</w:t>
      </w:r>
      <w:commentRangeEnd w:id="3"/>
      <w:r w:rsidR="00CA5FFF">
        <w:rPr>
          <w:rStyle w:val="CommentReference"/>
        </w:rPr>
        <w:commentReference w:id="3"/>
      </w:r>
    </w:p>
    <w:p w14:paraId="3B5F900A" w14:textId="77777777" w:rsidR="00CA5FFF" w:rsidRDefault="00CA5FFF">
      <w:pPr>
        <w:rPr>
          <w:rFonts w:ascii="Arial" w:hAnsi="Arial" w:cs="Arial"/>
        </w:rPr>
      </w:pP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lastRenderedPageBreak/>
        <w:t>Word Count</w:t>
      </w:r>
      <w:commentRangeEnd w:id="6"/>
      <w:r w:rsidR="00DB1BE9">
        <w:rPr>
          <w:rStyle w:val="CommentReference"/>
        </w:rPr>
        <w:commentReference w:id="6"/>
      </w:r>
      <w:r w:rsidRPr="00CE6281">
        <w:rPr>
          <w:rFonts w:ascii="Arial" w:hAnsi="Arial" w:cs="Arial"/>
        </w:rPr>
        <w:t xml:space="preserve">: </w:t>
      </w:r>
    </w:p>
    <w:p w14:paraId="006E82D6" w14:textId="72173664" w:rsidR="00F96896" w:rsidRDefault="001A6AA7" w:rsidP="002C3554">
      <w:pPr>
        <w:spacing w:line="480" w:lineRule="auto"/>
        <w:rPr>
          <w:rFonts w:ascii="Arial" w:hAnsi="Arial" w:cs="Arial"/>
        </w:rPr>
      </w:pPr>
      <w:r w:rsidRPr="00CE6281">
        <w:rPr>
          <w:rFonts w:ascii="Arial" w:hAnsi="Arial" w:cs="Arial"/>
        </w:rPr>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2C3554">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66675575"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12" w:author="Smith Vidaurre, Grace" w:date="2025-05-28T19:45:00Z" w16du:dateUtc="2025-05-28T23:45:00Z">
        <w:r w:rsidR="00810EAC">
          <w:rPr>
            <w:rFonts w:ascii="Arial" w:hAnsi="Arial" w:cs="Arial"/>
          </w:rPr>
          <w:t xml:space="preserve"> </w:t>
        </w:r>
      </w:ins>
      <w:r w:rsidR="00810EAC">
        <w:rPr>
          <w:rFonts w:ascii="Arial" w:hAnsi="Arial" w:cs="Arial"/>
        </w:rPr>
        <w:t>complex patterns of</w:t>
      </w:r>
      <w:r w:rsidR="00B5478B" w:rsidRPr="00B5478B">
        <w:rPr>
          <w:rFonts w:ascii="Arial" w:hAnsi="Arial" w:cs="Arial"/>
        </w:rPr>
        <w:t xml:space="preserve"> </w:t>
      </w:r>
      <w:commentRangeStart w:id="13"/>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14"/>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13"/>
      <w:commentRangeEnd w:id="14"/>
      <w:r w:rsidR="008B13D4">
        <w:rPr>
          <w:rStyle w:val="CommentReference"/>
        </w:rPr>
        <w:commentReference w:id="14"/>
      </w:r>
      <w:r w:rsidR="00B5478B" w:rsidRPr="00810EAC">
        <w:rPr>
          <w:rStyle w:val="CommentReference"/>
          <w:rFonts w:ascii="Arial" w:hAnsi="Arial" w:cs="Arial"/>
        </w:rPr>
        <w:commentReference w:id="1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5"/>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15"/>
      <w:r w:rsidR="00236BEA">
        <w:rPr>
          <w:rStyle w:val="CommentReference"/>
        </w:rPr>
        <w:commentReference w:id="15"/>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16"/>
      <w:r w:rsidR="0065387C">
        <w:rPr>
          <w:rStyle w:val="CommentReference"/>
        </w:rPr>
        <w:commentReference w:id="16"/>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19"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20" w:author="Smith Vidaurre, Grace" w:date="2025-05-28T19:23:00Z" w16du:dateUtc="2025-05-28T23:23:00Z"/>
          <w:rFonts w:ascii="Arial" w:hAnsi="Arial" w:cs="Arial"/>
        </w:rPr>
      </w:pPr>
      <w:del w:id="21"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22" w:author="Smith Vidaurre, Grace" w:date="2025-05-28T19:23:00Z" w16du:dateUtc="2025-05-28T23:23:00Z">
        <w:r w:rsidR="00912545" w:rsidRPr="00912545" w:rsidDel="00670223">
          <w:rPr>
            <w:rFonts w:ascii="Arial" w:hAnsi="Arial" w:cs="Arial"/>
          </w:rPr>
          <w:delText>spectrographic cross-correlation,</w:delText>
        </w:r>
      </w:del>
      <w:del w:id="23"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24" w:author="Smith Vidaurre, Grace" w:date="2025-05-27T21:47:00Z" w16du:dateUtc="2025-05-28T01:47:00Z">
        <w:r w:rsidR="0054487C" w:rsidDel="009E1075">
          <w:rPr>
            <w:rFonts w:ascii="Arial" w:hAnsi="Arial" w:cs="Arial"/>
          </w:rPr>
          <w:delText xml:space="preserve"> the Levenstein or edit distance</w:delText>
        </w:r>
      </w:del>
      <w:del w:id="25"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26"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27"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28" w:author="Smith Vidaurre, Grace" w:date="2025-05-28T19:04:00Z" w16du:dateUtc="2025-05-28T23:04:00Z">
        <w:r w:rsidR="004116DC" w:rsidDel="00B76872">
          <w:rPr>
            <w:rFonts w:ascii="Arial" w:hAnsi="Arial" w:cs="Arial"/>
          </w:rPr>
          <w:delText xml:space="preserve"> (e.g. </w:delText>
        </w:r>
      </w:del>
      <w:del w:id="29"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30"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31" w:author="Smith Vidaurre, Grace" w:date="2025-05-28T19:23:00Z" w16du:dateUtc="2025-05-28T23:23:00Z">
        <w:r w:rsidR="002B6F81" w:rsidDel="00670223">
          <w:rPr>
            <w:rFonts w:ascii="Arial" w:hAnsi="Arial" w:cs="Arial"/>
          </w:rPr>
          <w:delText xml:space="preserve">. </w:delText>
        </w:r>
      </w:del>
      <w:commentRangeStart w:id="32"/>
      <w:commentRangeStart w:id="33"/>
      <w:commentRangeStart w:id="34"/>
      <w:del w:id="35"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32"/>
        <w:r w:rsidR="00804F56" w:rsidDel="002D100F">
          <w:rPr>
            <w:rStyle w:val="CommentReference"/>
          </w:rPr>
          <w:commentReference w:id="32"/>
        </w:r>
        <w:commentRangeEnd w:id="33"/>
        <w:r w:rsidR="00F24F41" w:rsidDel="002D100F">
          <w:rPr>
            <w:rStyle w:val="CommentReference"/>
          </w:rPr>
          <w:commentReference w:id="33"/>
        </w:r>
        <w:commentRangeEnd w:id="34"/>
        <w:r w:rsidR="005C3CB8" w:rsidDel="002D100F">
          <w:rPr>
            <w:rStyle w:val="CommentReference"/>
          </w:rPr>
          <w:commentReference w:id="34"/>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36"/>
      <w:commentRangeStart w:id="37"/>
      <w:r>
        <w:rPr>
          <w:rFonts w:ascii="Arial" w:hAnsi="Arial" w:cs="Arial"/>
          <w:b/>
          <w:bCs/>
        </w:rPr>
        <w:t>Results</w:t>
      </w:r>
      <w:commentRangeEnd w:id="36"/>
      <w:r w:rsidR="007514C9">
        <w:rPr>
          <w:rStyle w:val="CommentReference"/>
        </w:rPr>
        <w:commentReference w:id="36"/>
      </w:r>
      <w:commentRangeEnd w:id="37"/>
      <w:r w:rsidR="00EC3415">
        <w:rPr>
          <w:rStyle w:val="CommentReference"/>
        </w:rPr>
        <w:commentReference w:id="37"/>
      </w:r>
      <w:del w:id="38" w:author="Smith Vidaurre, Grace" w:date="2025-05-28T19:08:00Z" w16du:dateUtc="2025-05-28T23:08:00Z">
        <w:r w:rsidR="00D61BB4" w:rsidDel="00C34379">
          <w:rPr>
            <w:rFonts w:ascii="Arial" w:hAnsi="Arial" w:cs="Arial"/>
            <w:b/>
            <w:bCs/>
          </w:rPr>
          <w:delText xml:space="preserve"> and </w:delText>
        </w:r>
        <w:commentRangeStart w:id="39"/>
        <w:r w:rsidR="00D61BB4" w:rsidDel="00C34379">
          <w:rPr>
            <w:rFonts w:ascii="Arial" w:hAnsi="Arial" w:cs="Arial"/>
            <w:b/>
            <w:bCs/>
          </w:rPr>
          <w:delText>Discussion</w:delText>
        </w:r>
        <w:commentRangeEnd w:id="39"/>
        <w:r w:rsidR="00A131CA" w:rsidDel="00C34379">
          <w:rPr>
            <w:rStyle w:val="CommentReference"/>
          </w:rPr>
          <w:commentReference w:id="39"/>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40"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41"/>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41"/>
      <w:r w:rsidR="009815D6">
        <w:rPr>
          <w:rStyle w:val="CommentReference"/>
        </w:rPr>
        <w:commentReference w:id="41"/>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42"/>
      <w:commentRangeStart w:id="43"/>
      <w:r w:rsidRPr="000E136D">
        <w:rPr>
          <w:rFonts w:ascii="Arial" w:hAnsi="Arial" w:cs="Arial"/>
          <w:b/>
          <w:bCs/>
          <w:sz w:val="22"/>
          <w:szCs w:val="22"/>
        </w:rPr>
        <w:t xml:space="preserve">Figure </w:t>
      </w:r>
      <w:commentRangeEnd w:id="42"/>
      <w:r>
        <w:rPr>
          <w:rStyle w:val="CommentReference"/>
        </w:rPr>
        <w:commentReference w:id="42"/>
      </w:r>
      <w:commentRangeEnd w:id="43"/>
      <w:r>
        <w:rPr>
          <w:rStyle w:val="CommentReference"/>
        </w:rPr>
        <w:commentReference w:id="43"/>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44"/>
      <w:r>
        <w:rPr>
          <w:rFonts w:ascii="Arial" w:hAnsi="Arial" w:cs="Arial"/>
          <w:sz w:val="22"/>
          <w:szCs w:val="22"/>
        </w:rPr>
        <w:t>dataset</w:t>
      </w:r>
      <w:commentRangeEnd w:id="44"/>
      <w:r w:rsidR="00AD703D">
        <w:rPr>
          <w:rStyle w:val="CommentReference"/>
        </w:rPr>
        <w:commentReference w:id="44"/>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45"/>
      <w:r w:rsidRPr="003F42F1">
        <w:rPr>
          <w:rFonts w:ascii="Arial" w:hAnsi="Arial" w:cs="Arial"/>
          <w:b/>
          <w:bCs/>
          <w:sz w:val="22"/>
          <w:szCs w:val="22"/>
        </w:rPr>
        <w:t xml:space="preserve">Figure </w:t>
      </w:r>
      <w:commentRangeEnd w:id="45"/>
      <w:r w:rsidRPr="003F42F1">
        <w:rPr>
          <w:rStyle w:val="CommentReference"/>
          <w:rFonts w:ascii="Arial" w:hAnsi="Arial" w:cs="Arial"/>
          <w:b/>
          <w:bCs/>
          <w:sz w:val="22"/>
          <w:szCs w:val="22"/>
        </w:rPr>
        <w:commentReference w:id="45"/>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46"/>
      <w:r w:rsidRPr="003F42F1">
        <w:rPr>
          <w:rFonts w:ascii="Arial" w:hAnsi="Arial" w:cs="Arial"/>
          <w:b/>
          <w:bCs/>
          <w:sz w:val="22"/>
          <w:szCs w:val="22"/>
        </w:rPr>
        <w:t xml:space="preserve">Figure </w:t>
      </w:r>
      <w:commentRangeEnd w:id="46"/>
      <w:r w:rsidRPr="003F42F1">
        <w:rPr>
          <w:rStyle w:val="CommentReference"/>
          <w:rFonts w:ascii="Arial" w:hAnsi="Arial" w:cs="Arial"/>
          <w:b/>
          <w:bCs/>
          <w:sz w:val="22"/>
          <w:szCs w:val="22"/>
        </w:rPr>
        <w:commentReference w:id="46"/>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47"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proofErr w:type="gramStart"/>
      <w:r w:rsidR="00670223">
        <w:rPr>
          <w:rFonts w:ascii="Arial" w:hAnsi="Arial" w:cs="Arial"/>
        </w:rPr>
        <w:t>measurements, and</w:t>
      </w:r>
      <w:proofErr w:type="gramEnd"/>
      <w:r w:rsidR="00670223">
        <w:rPr>
          <w:rFonts w:ascii="Arial" w:hAnsi="Arial" w:cs="Arial"/>
        </w:rPr>
        <w:t xml:space="preserve">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48"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49"/>
      <w:r w:rsidRPr="003F42F1">
        <w:rPr>
          <w:rFonts w:ascii="Arial" w:hAnsi="Arial" w:cs="Arial"/>
          <w:b/>
          <w:bCs/>
          <w:sz w:val="22"/>
          <w:szCs w:val="22"/>
        </w:rPr>
        <w:t xml:space="preserve">Figure </w:t>
      </w:r>
      <w:commentRangeEnd w:id="49"/>
      <w:r w:rsidRPr="003F42F1">
        <w:rPr>
          <w:rStyle w:val="CommentReference"/>
          <w:rFonts w:ascii="Arial" w:hAnsi="Arial" w:cs="Arial"/>
          <w:sz w:val="22"/>
          <w:szCs w:val="22"/>
        </w:rPr>
        <w:commentReference w:id="49"/>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proofErr w:type="gramStart"/>
      <w:r w:rsidR="00BB6646">
        <w:rPr>
          <w:rFonts w:ascii="Arial" w:hAnsi="Arial" w:cs="Arial"/>
        </w:rPr>
        <w:t>dataset, and</w:t>
      </w:r>
      <w:proofErr w:type="gramEnd"/>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50"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51"/>
      <w:r w:rsidR="00293A4F">
        <w:rPr>
          <w:rFonts w:ascii="Arial" w:hAnsi="Arial" w:cs="Arial"/>
        </w:rPr>
        <w:t>detection</w:t>
      </w:r>
      <w:commentRangeEnd w:id="51"/>
      <w:r w:rsidR="00CA6B6C">
        <w:rPr>
          <w:rStyle w:val="CommentReference"/>
        </w:rPr>
        <w:commentReference w:id="51"/>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52"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53"/>
      <w:commentRangeStart w:id="54"/>
      <w:commentRangeStart w:id="55"/>
      <w:r>
        <w:rPr>
          <w:rFonts w:ascii="Arial" w:hAnsi="Arial" w:cs="Arial"/>
        </w:rPr>
        <w:t xml:space="preserve">Table </w:t>
      </w:r>
      <w:commentRangeEnd w:id="53"/>
      <w:r w:rsidR="00BC7640">
        <w:rPr>
          <w:rStyle w:val="CommentReference"/>
        </w:rPr>
        <w:commentReference w:id="53"/>
      </w:r>
      <w:commentRangeEnd w:id="54"/>
      <w:r w:rsidR="00C17CC6">
        <w:rPr>
          <w:rStyle w:val="CommentReference"/>
        </w:rPr>
        <w:commentReference w:id="54"/>
      </w:r>
      <w:commentRangeEnd w:id="55"/>
      <w:r w:rsidR="00F469D4">
        <w:rPr>
          <w:rStyle w:val="CommentReference"/>
        </w:rPr>
        <w:commentReference w:id="55"/>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56"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57"/>
      <w:r w:rsidRPr="00BC7640">
        <w:rPr>
          <w:rFonts w:ascii="Arial" w:hAnsi="Arial" w:cs="Arial"/>
          <w:b/>
          <w:bCs/>
          <w:sz w:val="22"/>
          <w:szCs w:val="22"/>
        </w:rPr>
        <w:t xml:space="preserve">Figure </w:t>
      </w:r>
      <w:commentRangeEnd w:id="57"/>
      <w:r w:rsidRPr="00BC7640">
        <w:rPr>
          <w:rStyle w:val="CommentReference"/>
          <w:rFonts w:ascii="Arial" w:hAnsi="Arial" w:cs="Arial"/>
          <w:sz w:val="22"/>
          <w:szCs w:val="22"/>
        </w:rPr>
        <w:commentReference w:id="57"/>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58"/>
      <w:r w:rsidRPr="00C96D0E">
        <w:rPr>
          <w:rFonts w:ascii="Arial" w:hAnsi="Arial" w:cs="Arial"/>
          <w:b/>
          <w:bCs/>
        </w:rPr>
        <w:t>Discussion</w:t>
      </w:r>
      <w:commentRangeEnd w:id="58"/>
      <w:r w:rsidRPr="00E449E0">
        <w:rPr>
          <w:rStyle w:val="CommentReference"/>
          <w:rFonts w:ascii="Arial" w:hAnsi="Arial" w:cs="Arial"/>
          <w:sz w:val="24"/>
          <w:szCs w:val="24"/>
        </w:rPr>
        <w:commentReference w:id="58"/>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59"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60"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61" w:author="Smith Vidaurre, Grace" w:date="2025-06-05T10:56:00Z" w16du:dateUtc="2025-06-05T14:56:00Z">
        <w:r w:rsidR="00F119CB">
          <w:rPr>
            <w:rFonts w:ascii="Arial" w:hAnsi="Arial" w:cs="Arial"/>
          </w:rPr>
          <w:t xml:space="preserve">information detection was </w:t>
        </w:r>
      </w:ins>
      <w:del w:id="62"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63" w:author="Smith Vidaurre, Grace" w:date="2025-06-05T10:56:00Z" w16du:dateUtc="2025-06-05T14:56:00Z">
        <w:r w:rsidR="005101EC" w:rsidRPr="00C96D0E" w:rsidDel="00F119CB">
          <w:rPr>
            <w:rFonts w:ascii="Arial" w:hAnsi="Arial" w:cs="Arial"/>
          </w:rPr>
          <w:delText>to detect with high confidence</w:delText>
        </w:r>
      </w:del>
      <w:ins w:id="64"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5"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65"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leveraged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(CITE).</w:t>
      </w:r>
    </w:p>
    <w:p w14:paraId="7EB0D8B6" w14:textId="45479FA4" w:rsidR="001006D6" w:rsidRPr="00C96D0E" w:rsidDel="006437E7" w:rsidRDefault="006437E7">
      <w:pPr>
        <w:spacing w:line="480" w:lineRule="auto"/>
        <w:rPr>
          <w:del w:id="66" w:author="Smith Vidaurre, Grace" w:date="2025-06-05T15:47:00Z" w16du:dateUtc="2025-06-05T19:47:00Z"/>
          <w:rFonts w:ascii="Arial" w:hAnsi="Arial" w:cs="Arial"/>
        </w:rPr>
        <w:pPrChange w:id="67" w:author="Smith Vidaurre, Grace" w:date="2025-06-05T15:45:00Z" w16du:dateUtc="2025-06-05T19:45:00Z">
          <w:pPr>
            <w:spacing w:line="480" w:lineRule="auto"/>
            <w:ind w:firstLine="720"/>
          </w:pPr>
        </w:pPrChange>
      </w:pPr>
      <w:ins w:id="68" w:author="Smith Vidaurre, Grace" w:date="2025-06-05T15:47:00Z" w16du:dateUtc="2025-06-05T19:47:00Z">
        <w:r>
          <w:rPr>
            <w:rFonts w:ascii="Arial" w:hAnsi="Arial" w:cs="Arial"/>
          </w:rPr>
          <w:lastRenderedPageBreak/>
          <w:tab/>
        </w:r>
      </w:ins>
    </w:p>
    <w:p w14:paraId="28FBC267" w14:textId="0E194B5C" w:rsidR="008C5450" w:rsidRPr="00E449E0" w:rsidRDefault="006F7557">
      <w:pPr>
        <w:spacing w:line="480" w:lineRule="auto"/>
        <w:rPr>
          <w:rFonts w:ascii="Arial" w:hAnsi="Arial" w:cs="Arial"/>
        </w:rPr>
        <w:pPrChange w:id="69"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70"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(CITE)</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63732E09" w14:textId="77777777" w:rsidR="00165ACE" w:rsidDel="00AE354B" w:rsidRDefault="00165ACE" w:rsidP="00D51CE2">
      <w:pPr>
        <w:pStyle w:val="NoSpacing"/>
        <w:spacing w:line="480" w:lineRule="auto"/>
        <w:rPr>
          <w:del w:id="71"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2"/>
      <w:r>
        <w:rPr>
          <w:rFonts w:ascii="Arial" w:hAnsi="Arial" w:cs="Arial"/>
          <w:b/>
          <w:bCs/>
        </w:rPr>
        <w:t xml:space="preserve">Materials and </w:t>
      </w:r>
      <w:commentRangeStart w:id="73"/>
      <w:r w:rsidRPr="002F070A">
        <w:rPr>
          <w:rFonts w:ascii="Arial" w:hAnsi="Arial" w:cs="Arial"/>
          <w:b/>
          <w:bCs/>
        </w:rPr>
        <w:t>Methods</w:t>
      </w:r>
      <w:commentRangeEnd w:id="73"/>
      <w:r>
        <w:rPr>
          <w:rStyle w:val="CommentReference"/>
        </w:rPr>
        <w:commentReference w:id="73"/>
      </w:r>
      <w:r>
        <w:rPr>
          <w:rFonts w:ascii="Arial" w:hAnsi="Arial" w:cs="Arial"/>
        </w:rPr>
        <w:t>:</w:t>
      </w:r>
      <w:commentRangeEnd w:id="72"/>
      <w:r>
        <w:rPr>
          <w:rStyle w:val="CommentReference"/>
        </w:rPr>
        <w:commentReference w:id="72"/>
      </w:r>
    </w:p>
    <w:p w14:paraId="5894CEBC" w14:textId="08E3F307" w:rsidR="00493337" w:rsidRDefault="00133ABD" w:rsidP="00493337">
      <w:pPr>
        <w:spacing w:line="480" w:lineRule="auto"/>
        <w:rPr>
          <w:ins w:id="74" w:author="Smith Vidaurre, Grace" w:date="2025-06-09T11:47:00Z" w16du:dateUtc="2025-06-09T15:47:00Z"/>
          <w:rFonts w:ascii="Arial" w:hAnsi="Arial" w:cs="Arial"/>
          <w:i/>
          <w:iCs/>
        </w:rPr>
      </w:pPr>
      <w:ins w:id="75" w:author="Smith Vidaurre, Grace" w:date="2025-06-09T11:46:00Z" w16du:dateUtc="2025-06-09T15:46:00Z">
        <w:r>
          <w:rPr>
            <w:rFonts w:ascii="Arial" w:hAnsi="Arial" w:cs="Arial"/>
            <w:i/>
            <w:iCs/>
          </w:rPr>
          <w:t>A new pipeline to generate frequency-modulated vocal identity signals</w:t>
        </w:r>
      </w:ins>
      <w:del w:id="76" w:author="Smith Vidaurre, Grace" w:date="2025-06-09T11:47:00Z" w16du:dateUtc="2025-06-09T15:47:00Z">
        <w:r w:rsidR="00493337" w:rsidDel="00D15CCB">
          <w:rPr>
            <w:rFonts w:ascii="Arial" w:hAnsi="Arial" w:cs="Arial"/>
            <w:i/>
            <w:iCs/>
          </w:rPr>
          <w:delText>Encoding Group and Individual Identity Information in Signals</w:delText>
        </w:r>
      </w:del>
    </w:p>
    <w:p w14:paraId="5DB19CE2" w14:textId="471A058A" w:rsidR="00D15CCB" w:rsidRPr="00E67322" w:rsidRDefault="00E67322" w:rsidP="00493337">
      <w:pPr>
        <w:spacing w:line="480" w:lineRule="auto"/>
        <w:rPr>
          <w:rFonts w:ascii="Arial" w:hAnsi="Arial" w:cs="Arial"/>
          <w:rPrChange w:id="77" w:author="Smith Vidaurre, Grace" w:date="2025-06-09T11:49:00Z" w16du:dateUtc="2025-06-09T15:49:00Z">
            <w:rPr>
              <w:rFonts w:ascii="Arial" w:hAnsi="Arial" w:cs="Arial"/>
              <w:i/>
              <w:iCs/>
            </w:rPr>
          </w:rPrChange>
        </w:rPr>
      </w:pPr>
      <w:ins w:id="78" w:author="Smith Vidaurre, Grace" w:date="2025-06-09T11:49:00Z" w16du:dateUtc="2025-06-09T15:49:00Z">
        <w:r>
          <w:rPr>
            <w:rFonts w:ascii="Arial" w:hAnsi="Arial" w:cs="Arial"/>
          </w:rPr>
          <w:t>We developed a new pipeline to encode varying amounts of group and individual-level information in freq</w:t>
        </w:r>
      </w:ins>
      <w:ins w:id="79" w:author="Smith Vidaurre, Grace" w:date="2025-06-09T11:50:00Z" w16du:dateUtc="2025-06-09T15:50:00Z">
        <w:r>
          <w:rPr>
            <w:rFonts w:ascii="Arial" w:hAnsi="Arial" w:cs="Arial"/>
          </w:rPr>
          <w:t>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w:t>
        </w:r>
      </w:ins>
      <w:ins w:id="80" w:author="Smith Vidaurre, Grace" w:date="2025-06-09T11:51:00Z" w16du:dateUtc="2025-06-09T15:51:00Z">
        <w:r w:rsidR="0038768E">
          <w:rPr>
            <w:rFonts w:ascii="Arial" w:hAnsi="Arial" w:cs="Arial"/>
          </w:rPr>
          <w:t xml:space="preserve">h information encoded at different social levels, (2) </w:t>
        </w:r>
      </w:ins>
      <w:ins w:id="81" w:author="Smith Vidaurre, Grace" w:date="2025-06-09T11:52:00Z" w16du:dateUtc="2025-06-09T15:52:00Z">
        <w:r w:rsidR="00C5047D">
          <w:rPr>
            <w:rFonts w:ascii="Arial" w:hAnsi="Arial" w:cs="Arial"/>
          </w:rPr>
          <w:t>converting character string to directional change</w:t>
        </w:r>
      </w:ins>
      <w:ins w:id="82" w:author="Smith Vidaurre, Grace" w:date="2025-06-09T11:53:00Z" w16du:dateUtc="2025-06-09T15:53:00Z">
        <w:r w:rsidR="00C5047D">
          <w:rPr>
            <w:rFonts w:ascii="Arial" w:hAnsi="Arial" w:cs="Arial"/>
          </w:rPr>
          <w:t xml:space="preserve">s with </w:t>
        </w:r>
        <w:proofErr w:type="gramStart"/>
        <w:r w:rsidR="00C5047D">
          <w:rPr>
            <w:rFonts w:ascii="Arial" w:hAnsi="Arial" w:cs="Arial"/>
          </w:rPr>
          <w:t>Parsons</w:t>
        </w:r>
        <w:proofErr w:type="gramEnd"/>
        <w:r w:rsidR="00C5047D">
          <w:rPr>
            <w:rFonts w:ascii="Arial" w:hAnsi="Arial" w:cs="Arial"/>
          </w:rPr>
          <w:t xml:space="preserve"> code</w:t>
        </w:r>
      </w:ins>
      <w:ins w:id="83" w:author="Smith Vidaurre, Grace" w:date="2025-06-09T11:51:00Z" w16du:dateUtc="2025-06-09T15:51:00Z">
        <w:r w:rsidR="00FD05C3">
          <w:rPr>
            <w:rFonts w:ascii="Arial" w:hAnsi="Arial" w:cs="Arial"/>
          </w:rPr>
          <w:t>, (3)</w:t>
        </w:r>
      </w:ins>
      <w:ins w:id="84" w:author="Smith Vidaurre, Grace" w:date="2025-06-09T11:53:00Z" w16du:dateUtc="2025-06-09T15:53:00Z">
        <w:r w:rsidR="00C5047D">
          <w:rPr>
            <w:rFonts w:ascii="Arial" w:hAnsi="Arial" w:cs="Arial"/>
          </w:rPr>
          <w:t xml:space="preserve"> creating a timeseries of frequency values from these directional changes</w:t>
        </w:r>
      </w:ins>
      <w:ins w:id="85" w:author="Smith Vidaurre, Grace" w:date="2025-06-09T11:51:00Z" w16du:dateUtc="2025-06-09T15:51:00Z">
        <w:r w:rsidR="00FD05C3">
          <w:rPr>
            <w:rFonts w:ascii="Arial" w:hAnsi="Arial" w:cs="Arial"/>
          </w:rPr>
          <w:t xml:space="preserve">, </w:t>
        </w:r>
        <w:r w:rsidR="00BC3027">
          <w:rPr>
            <w:rFonts w:ascii="Arial" w:hAnsi="Arial" w:cs="Arial"/>
          </w:rPr>
          <w:t>and (4)</w:t>
        </w:r>
      </w:ins>
      <w:ins w:id="86" w:author="Smith Vidaurre, Grace" w:date="2025-06-09T11:50:00Z" w16du:dateUtc="2025-06-09T15:50:00Z">
        <w:r>
          <w:rPr>
            <w:rFonts w:ascii="Arial" w:hAnsi="Arial" w:cs="Arial"/>
          </w:rPr>
          <w:t xml:space="preserve"> generating audio files</w:t>
        </w:r>
      </w:ins>
      <w:ins w:id="87" w:author="Smith Vidaurre, Grace" w:date="2025-06-09T11:53:00Z" w16du:dateUtc="2025-06-09T15:53:00Z">
        <w:r w:rsidR="00B741FB">
          <w:rPr>
            <w:rFonts w:ascii="Arial" w:hAnsi="Arial" w:cs="Arial"/>
          </w:rPr>
          <w:t xml:space="preserve"> of frequency-modulated vocalizations. </w:t>
        </w:r>
      </w:ins>
      <w:ins w:id="88" w:author="Smith Vidaurre, Grace" w:date="2025-06-09T11:54:00Z" w16du:dateUtc="2025-06-09T15:54:00Z">
        <w:r w:rsidR="00B741FB">
          <w:rPr>
            <w:rFonts w:ascii="Arial" w:hAnsi="Arial" w:cs="Arial"/>
          </w:rPr>
          <w:t xml:space="preserve">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(CITE R Core Team 2024)</w:t>
        </w:r>
        <w:r w:rsidR="0006615B">
          <w:rPr>
            <w:rFonts w:ascii="Arial" w:hAnsi="Arial" w:cs="Arial"/>
          </w:rPr>
          <w:t>, and</w:t>
        </w:r>
      </w:ins>
      <w:ins w:id="89" w:author="Smith Vidaurre, Grace" w:date="2025-06-09T11:55:00Z" w16du:dateUtc="2025-06-09T15:55:00Z">
        <w:r w:rsidR="00FE331D">
          <w:rPr>
            <w:rFonts w:ascii="Arial" w:hAnsi="Arial" w:cs="Arial"/>
          </w:rPr>
          <w:t xml:space="preserve"> organized these functions in</w:t>
        </w:r>
      </w:ins>
      <w:ins w:id="90" w:author="Smith Vidaurre, Grace" w:date="2025-06-09T11:57:00Z" w16du:dateUtc="2025-06-09T15:57:00Z">
        <w:r w:rsidR="00E45B33">
          <w:rPr>
            <w:rFonts w:ascii="Arial" w:hAnsi="Arial" w:cs="Arial"/>
          </w:rPr>
          <w:t xml:space="preserve">to </w:t>
        </w:r>
      </w:ins>
      <w:ins w:id="91" w:author="Smith Vidaurre, Grace" w:date="2025-06-09T11:55:00Z" w16du:dateUtc="2025-06-09T15:55:00Z">
        <w:r w:rsidR="00FE331D">
          <w:rPr>
            <w:rFonts w:ascii="Arial" w:hAnsi="Arial" w:cs="Arial"/>
          </w:rPr>
          <w:t>an R</w:t>
        </w:r>
      </w:ins>
      <w:ins w:id="92" w:author="Smith Vidaurre, Grace" w:date="2025-06-09T11:54:00Z" w16du:dateUtc="2025-06-09T15:54:00Z">
        <w:r w:rsidR="00FE331D">
          <w:rPr>
            <w:rFonts w:ascii="Arial" w:hAnsi="Arial" w:cs="Arial"/>
          </w:rPr>
          <w:t xml:space="preserve"> packa</w:t>
        </w:r>
      </w:ins>
      <w:ins w:id="93" w:author="Smith Vidaurre, Grace" w:date="2025-06-09T11:55:00Z" w16du:dateUtc="2025-06-09T15:55:00Z">
        <w:r w:rsidR="00FE331D">
          <w:rPr>
            <w:rFonts w:ascii="Arial" w:hAnsi="Arial" w:cs="Arial"/>
          </w:rPr>
          <w:t xml:space="preserve">ge called </w:t>
        </w:r>
        <w:proofErr w:type="spellStart"/>
        <w:r w:rsidR="00FE331D">
          <w:rPr>
            <w:rFonts w:ascii="Arial" w:hAnsi="Arial" w:cs="Arial"/>
          </w:rPr>
          <w:t>paRsynth</w:t>
        </w:r>
        <w:proofErr w:type="spellEnd"/>
        <w:r w:rsidR="00FE331D">
          <w:rPr>
            <w:rFonts w:ascii="Arial" w:hAnsi="Arial" w:cs="Arial"/>
          </w:rPr>
          <w:t xml:space="preserve"> that is available on GitHub</w:t>
        </w:r>
      </w:ins>
      <w:ins w:id="94" w:author="Smith Vidaurre, Grace" w:date="2025-06-09T11:56:00Z" w16du:dateUtc="2025-06-09T15:56:00Z">
        <w:r w:rsidR="006E74E2">
          <w:rPr>
            <w:rFonts w:ascii="Arial" w:hAnsi="Arial" w:cs="Arial"/>
          </w:rPr>
          <w:t xml:space="preserve"> </w:t>
        </w:r>
        <w:r w:rsidR="006E74E2" w:rsidRPr="00C96D0E">
          <w:rPr>
            <w:rFonts w:ascii="Arial" w:hAnsi="Arial" w:cs="Arial"/>
          </w:rPr>
          <w:t>(</w:t>
        </w:r>
        <w:r w:rsidR="006E74E2">
          <w:fldChar w:fldCharType="begin"/>
        </w:r>
        <w:r w:rsidR="006E74E2">
          <w:instrText>HYPERLINK "https://github.com/gsvidaurre/paRsynth"</w:instrText>
        </w:r>
        <w:r w:rsidR="006E74E2">
          <w:fldChar w:fldCharType="separate"/>
        </w:r>
        <w:r w:rsidR="006E74E2" w:rsidRPr="00C96D0E">
          <w:rPr>
            <w:rStyle w:val="Hyperlink"/>
            <w:rFonts w:ascii="Arial" w:hAnsi="Arial" w:cs="Arial"/>
          </w:rPr>
          <w:t>https://github.com/gsvidaurre/paRsynth</w:t>
        </w:r>
        <w:r w:rsidR="006E74E2">
          <w:fldChar w:fldCharType="end"/>
        </w:r>
      </w:ins>
      <w:ins w:id="95" w:author="Smith Vidaurre, Grace" w:date="2025-06-09T11:55:00Z" w16du:dateUtc="2025-06-09T15:55:00Z">
        <w:r w:rsidR="00FE331D">
          <w:rPr>
            <w:rFonts w:ascii="Arial" w:hAnsi="Arial" w:cs="Arial"/>
          </w:rPr>
          <w:t>)</w:t>
        </w:r>
      </w:ins>
      <w:ins w:id="96" w:author="Smith Vidaurre, Grace" w:date="2025-06-09T11:54:00Z" w16du:dateUtc="2025-06-09T15:54:00Z">
        <w:r w:rsidR="00B741FB">
          <w:rPr>
            <w:rFonts w:ascii="Arial" w:hAnsi="Arial" w:cs="Arial"/>
          </w:rPr>
          <w:t xml:space="preserve">. </w:t>
        </w:r>
      </w:ins>
      <w:ins w:id="97" w:author="Smith Vidaurre, Grace" w:date="2025-06-09T11:57:00Z" w16du:dateUtc="2025-06-09T15:57:00Z">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(CITE) for creating synthetic frequency-modulated vocalizations and </w:t>
        </w:r>
        <w:r w:rsidR="00F232FB">
          <w:rPr>
            <w:rFonts w:ascii="Arial" w:hAnsi="Arial" w:cs="Arial"/>
          </w:rPr>
          <w:lastRenderedPageBreak/>
          <w:t>writing out audio files of these vocalizations.</w:t>
        </w:r>
        <w:r w:rsidR="00F25249">
          <w:rPr>
            <w:rFonts w:ascii="Arial" w:hAnsi="Arial" w:cs="Arial"/>
          </w:rPr>
          <w:t xml:space="preserve"> Below we descri</w:t>
        </w:r>
      </w:ins>
      <w:ins w:id="98" w:author="Smith Vidaurre, Grace" w:date="2025-06-09T11:58:00Z" w16du:dateUtc="2025-06-09T15:58:00Z">
        <w:r w:rsidR="00F25249">
          <w:rPr>
            <w:rFonts w:ascii="Arial" w:hAnsi="Arial" w:cs="Arial"/>
          </w:rPr>
          <w:t xml:space="preserve">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ins>
    </w:p>
    <w:p w14:paraId="13548798" w14:textId="5C0BC02E" w:rsidR="00B424E3" w:rsidRDefault="00493337" w:rsidP="00493337">
      <w:pPr>
        <w:spacing w:line="480" w:lineRule="auto"/>
        <w:rPr>
          <w:ins w:id="99" w:author="Smith Vidaurre, Grace" w:date="2025-06-09T12:00:00Z" w16du:dateUtc="2025-06-09T16:00:00Z"/>
          <w:rFonts w:ascii="Arial" w:hAnsi="Arial" w:cs="Arial"/>
        </w:rPr>
      </w:pPr>
      <w:r>
        <w:rPr>
          <w:rFonts w:ascii="Arial" w:hAnsi="Arial" w:cs="Arial"/>
        </w:rPr>
        <w:tab/>
        <w:t xml:space="preserve">First, </w:t>
      </w:r>
      <w:del w:id="100" w:author="Smith Vidaurre, Grace" w:date="2025-06-09T11:58:00Z" w16du:dateUtc="2025-06-09T15:58:00Z">
        <w:r w:rsidDel="00150495">
          <w:rPr>
            <w:rFonts w:ascii="Arial" w:hAnsi="Arial" w:cs="Arial"/>
          </w:rPr>
          <w:delText xml:space="preserve">using R (TKTK citation), </w:delText>
        </w:r>
      </w:del>
      <w:r>
        <w:rPr>
          <w:rFonts w:ascii="Arial" w:hAnsi="Arial" w:cs="Arial"/>
        </w:rPr>
        <w:t>we generated character strings to represent synthetic vocal identity signals.</w:t>
      </w:r>
      <w:ins w:id="101" w:author="Smith Vidaurre, Grace" w:date="2025-06-09T11:59:00Z" w16du:dateUtc="2025-06-09T15:59:00Z">
        <w:r w:rsidR="004E47CC">
          <w:rPr>
            <w:rFonts w:ascii="Arial" w:hAnsi="Arial" w:cs="Arial"/>
          </w:rPr>
          <w:t xml:space="preserve"> Each </w:t>
        </w:r>
      </w:ins>
      <w:del w:id="102" w:author="Smith Vidaurre, Grace" w:date="2025-06-09T11:59:00Z" w16du:dateUtc="2025-06-09T15:59:00Z">
        <w:r w:rsidDel="004E47CC">
          <w:rPr>
            <w:rFonts w:ascii="Arial" w:hAnsi="Arial" w:cs="Arial"/>
          </w:rPr>
          <w:delText xml:space="preserve"> </w:delText>
        </w:r>
        <w:r w:rsidDel="00491AF2">
          <w:rPr>
            <w:rFonts w:ascii="Arial" w:hAnsi="Arial" w:cs="Arial"/>
          </w:rPr>
          <w:delText xml:space="preserve">Using </w:delText>
        </w:r>
        <w:r w:rsidDel="004E47CC">
          <w:rPr>
            <w:rFonts w:ascii="Arial" w:hAnsi="Arial" w:cs="Arial"/>
          </w:rPr>
          <w:delText xml:space="preserve">character strings to represent vocal information is computationally efficient for many purposes, including simulations, like agent-based modeling. </w:delText>
        </w:r>
      </w:del>
      <w:ins w:id="103" w:author="Smith Vidaurre, Grace" w:date="2025-06-09T11:59:00Z" w16du:dateUtc="2025-06-09T15:59:00Z">
        <w:r w:rsidR="004E47CC">
          <w:rPr>
            <w:rFonts w:ascii="Arial" w:hAnsi="Arial" w:cs="Arial"/>
          </w:rPr>
          <w:t>c</w:t>
        </w:r>
      </w:ins>
      <w:del w:id="104" w:author="Smith Vidaurre, Grace" w:date="2025-06-09T11:59:00Z" w16du:dateUtc="2025-06-09T15:59:00Z">
        <w:r w:rsidDel="004E47CC">
          <w:rPr>
            <w:rFonts w:ascii="Arial" w:hAnsi="Arial" w:cs="Arial"/>
          </w:rPr>
          <w:delText>C</w:delText>
        </w:r>
      </w:del>
      <w:r>
        <w:rPr>
          <w:rFonts w:ascii="Arial" w:hAnsi="Arial" w:cs="Arial"/>
        </w:rPr>
        <w:t>haracter string</w:t>
      </w:r>
      <w:ins w:id="105" w:author="Smith Vidaurre, Grace" w:date="2025-06-09T11:59:00Z" w16du:dateUtc="2025-06-09T15:59:00Z">
        <w:r w:rsidR="00E52EF5">
          <w:rPr>
            <w:rFonts w:ascii="Arial" w:hAnsi="Arial" w:cs="Arial"/>
          </w:rPr>
          <w:t xml:space="preserve"> was</w:t>
        </w:r>
      </w:ins>
      <w:del w:id="106" w:author="Smith Vidaurre, Grace" w:date="2025-06-09T11:59:00Z" w16du:dateUtc="2025-06-09T15:59:00Z">
        <w:r w:rsidDel="00E52EF5">
          <w:rPr>
            <w:rFonts w:ascii="Arial" w:hAnsi="Arial" w:cs="Arial"/>
          </w:rPr>
          <w:delText>s</w:delText>
        </w:r>
      </w:del>
      <w:r>
        <w:rPr>
          <w:rFonts w:ascii="Arial" w:hAnsi="Arial" w:cs="Arial"/>
        </w:rPr>
        <w:t xml:space="preserve"> </w:t>
      </w:r>
      <w:r w:rsidR="00DE56C1">
        <w:rPr>
          <w:rFonts w:ascii="Arial" w:hAnsi="Arial" w:cs="Arial"/>
        </w:rPr>
        <w:t>comp</w:t>
      </w:r>
      <w:ins w:id="107" w:author="Smith Vidaurre, Grace" w:date="2025-06-09T11:59:00Z" w16du:dateUtc="2025-06-09T15:59:00Z">
        <w:r w:rsidR="00E52EF5">
          <w:rPr>
            <w:rFonts w:ascii="Arial" w:hAnsi="Arial" w:cs="Arial"/>
          </w:rPr>
          <w:t>osed of</w:t>
        </w:r>
      </w:ins>
      <w:del w:id="108" w:author="Smith Vidaurre, Grace" w:date="2025-06-09T11:59:00Z" w16du:dateUtc="2025-06-09T15:59:00Z">
        <w:r w:rsidR="00DE56C1" w:rsidDel="00E52EF5">
          <w:rPr>
            <w:rFonts w:ascii="Arial" w:hAnsi="Arial" w:cs="Arial"/>
          </w:rPr>
          <w:delText>rise</w:delText>
        </w:r>
      </w:del>
      <w:r>
        <w:rPr>
          <w:rFonts w:ascii="Arial" w:hAnsi="Arial" w:cs="Arial"/>
        </w:rPr>
        <w:t xml:space="preserve"> </w:t>
      </w:r>
      <w:ins w:id="109" w:author="Smith Vidaurre, Grace" w:date="2025-06-09T12:03:00Z" w16du:dateUtc="2025-06-09T16:03:00Z">
        <w:r w:rsidR="005352F1">
          <w:rPr>
            <w:rFonts w:ascii="Arial" w:hAnsi="Arial" w:cs="Arial"/>
          </w:rPr>
          <w:t>6</w:t>
        </w:r>
      </w:ins>
      <w:commentRangeStart w:id="110"/>
      <w:commentRangeStart w:id="111"/>
      <w:del w:id="112" w:author="Smith Vidaurre, Grace" w:date="2025-06-09T12:03:00Z" w16du:dateUtc="2025-06-09T16:03:00Z">
        <w:r w:rsidDel="005352F1">
          <w:rPr>
            <w:rFonts w:ascii="Arial" w:hAnsi="Arial" w:cs="Arial"/>
          </w:rPr>
          <w:delText>5</w:delText>
        </w:r>
      </w:del>
      <w:r>
        <w:rPr>
          <w:rFonts w:ascii="Arial" w:hAnsi="Arial" w:cs="Arial"/>
        </w:rPr>
        <w:t xml:space="preserve"> </w:t>
      </w:r>
      <w:ins w:id="113" w:author="Smith Vidaurre, Grace" w:date="2025-06-09T12:03:00Z" w16du:dateUtc="2025-06-09T16:03:00Z">
        <w:r w:rsidR="00CF1D4E">
          <w:rPr>
            <w:rFonts w:ascii="Arial" w:hAnsi="Arial" w:cs="Arial"/>
          </w:rPr>
          <w:t xml:space="preserve">randomly generated </w:t>
        </w:r>
      </w:ins>
      <w:del w:id="114" w:author="Smith Vidaurre, Grace" w:date="2025-06-09T11:59:00Z" w16du:dateUtc="2025-06-09T15:59:00Z">
        <w:r w:rsidDel="008663F2">
          <w:rPr>
            <w:rFonts w:ascii="Arial" w:hAnsi="Arial" w:cs="Arial"/>
          </w:rPr>
          <w:delText xml:space="preserve">components </w:delText>
        </w:r>
      </w:del>
      <w:ins w:id="115" w:author="Smith Vidaurre, Grace" w:date="2025-06-09T11:59:00Z" w16du:dateUtc="2025-06-09T15:59:00Z">
        <w:r w:rsidR="008663F2">
          <w:rPr>
            <w:rFonts w:ascii="Arial" w:hAnsi="Arial" w:cs="Arial"/>
          </w:rPr>
          <w:t>s</w:t>
        </w:r>
      </w:ins>
      <w:ins w:id="116" w:author="Smith Vidaurre, Grace" w:date="2025-06-09T12:03:00Z" w16du:dateUtc="2025-06-09T16:03:00Z">
        <w:r w:rsidR="00CF1D4E">
          <w:rPr>
            <w:rFonts w:ascii="Arial" w:hAnsi="Arial" w:cs="Arial"/>
          </w:rPr>
          <w:t>trings</w:t>
        </w:r>
      </w:ins>
      <w:ins w:id="117" w:author="Smith Vidaurre, Grace" w:date="2025-06-09T11:59:00Z" w16du:dateUtc="2025-06-09T15:59:00Z">
        <w:r w:rsidR="008663F2">
          <w:rPr>
            <w:rFonts w:ascii="Arial" w:hAnsi="Arial" w:cs="Arial"/>
          </w:rPr>
          <w:t xml:space="preserve"> </w:t>
        </w:r>
      </w:ins>
      <w:r>
        <w:rPr>
          <w:rFonts w:ascii="Arial" w:hAnsi="Arial" w:cs="Arial"/>
        </w:rPr>
        <w:t xml:space="preserve">(Figure 1): </w:t>
      </w:r>
      <w:commentRangeEnd w:id="110"/>
      <w:r>
        <w:rPr>
          <w:rStyle w:val="CommentReference"/>
        </w:rPr>
        <w:commentReference w:id="110"/>
      </w:r>
      <w:commentRangeEnd w:id="111"/>
      <w:r>
        <w:rPr>
          <w:rStyle w:val="CommentReference"/>
        </w:rPr>
        <w:commentReference w:id="111"/>
      </w:r>
      <w:r>
        <w:rPr>
          <w:rFonts w:ascii="Arial" w:hAnsi="Arial" w:cs="Arial"/>
        </w:rPr>
        <w:t>a global head</w:t>
      </w:r>
      <w:del w:id="118" w:author="Smith Vidaurre, Grace" w:date="2025-06-09T12:02:00Z" w16du:dateUtc="2025-06-09T16:02:00Z">
        <w:r w:rsidDel="00EA524E">
          <w:rPr>
            <w:rFonts w:ascii="Arial" w:hAnsi="Arial" w:cs="Arial"/>
          </w:rPr>
          <w:delText xml:space="preserve"> </w:delText>
        </w:r>
      </w:del>
      <w:del w:id="119" w:author="Smith Vidaurre, Grace" w:date="2025-06-09T11:59:00Z" w16du:dateUtc="2025-06-09T15:59:00Z">
        <w:r w:rsidDel="00CF10CF">
          <w:rPr>
            <w:rFonts w:ascii="Arial" w:hAnsi="Arial" w:cs="Arial"/>
          </w:rPr>
          <w:delText xml:space="preserve">(a string of characters </w:delText>
        </w:r>
      </w:del>
      <w:del w:id="120" w:author="Smith Vidaurre, Grace" w:date="2025-06-09T12:02:00Z" w16du:dateUtc="2025-06-09T16:02:00Z">
        <w:r w:rsidDel="00EA524E">
          <w:rPr>
            <w:rFonts w:ascii="Arial" w:hAnsi="Arial" w:cs="Arial"/>
          </w:rPr>
          <w:delText xml:space="preserve">shared across all </w:delText>
        </w:r>
      </w:del>
      <w:del w:id="121" w:author="Smith Vidaurre, Grace" w:date="2025-06-09T12:00:00Z" w16du:dateUtc="2025-06-09T16:00:00Z">
        <w:r w:rsidDel="00CF10CF">
          <w:rPr>
            <w:rFonts w:ascii="Arial" w:hAnsi="Arial" w:cs="Arial"/>
          </w:rPr>
          <w:delText>individuals; TKTK character length)</w:delText>
        </w:r>
      </w:del>
      <w:r>
        <w:rPr>
          <w:rFonts w:ascii="Arial" w:hAnsi="Arial" w:cs="Arial"/>
        </w:rPr>
        <w:t xml:space="preserve">, </w:t>
      </w:r>
      <w:ins w:id="122" w:author="Smith Vidaurre, Grace" w:date="2025-06-09T12:01:00Z" w16du:dateUtc="2025-06-09T16:01:00Z">
        <w:r w:rsidR="00EA524E">
          <w:rPr>
            <w:rFonts w:ascii="Arial" w:hAnsi="Arial" w:cs="Arial"/>
          </w:rPr>
          <w:t>the first</w:t>
        </w:r>
      </w:ins>
      <w:ins w:id="123" w:author="Smith Vidaurre, Grace" w:date="2025-06-09T12:02:00Z" w16du:dateUtc="2025-06-09T16:02:00Z">
        <w:r w:rsidR="00EA524E">
          <w:rPr>
            <w:rFonts w:ascii="Arial" w:hAnsi="Arial" w:cs="Arial"/>
          </w:rPr>
          <w:t xml:space="preserve"> half of </w:t>
        </w:r>
      </w:ins>
      <w:del w:id="124" w:author="Smith Vidaurre, Grace" w:date="2025-06-09T12:01:00Z" w16du:dateUtc="2025-06-09T16:01:00Z">
        <w:r w:rsidDel="00EA524E">
          <w:rPr>
            <w:rFonts w:ascii="Arial" w:hAnsi="Arial" w:cs="Arial"/>
          </w:rPr>
          <w:delText xml:space="preserve">a section of </w:delText>
        </w:r>
      </w:del>
      <w:r>
        <w:rPr>
          <w:rFonts w:ascii="Arial" w:hAnsi="Arial" w:cs="Arial"/>
        </w:rPr>
        <w:t xml:space="preserve">group </w:t>
      </w:r>
      <w:ins w:id="125" w:author="Smith Vidaurre, Grace" w:date="2025-06-09T12:01:00Z" w16du:dateUtc="2025-06-09T16:01:00Z">
        <w:r w:rsidR="00EA524E">
          <w:rPr>
            <w:rFonts w:ascii="Arial" w:hAnsi="Arial" w:cs="Arial"/>
          </w:rPr>
          <w:t xml:space="preserve">identity </w:t>
        </w:r>
      </w:ins>
      <w:r>
        <w:rPr>
          <w:rFonts w:ascii="Arial" w:hAnsi="Arial" w:cs="Arial"/>
        </w:rPr>
        <w:t xml:space="preserve">information, </w:t>
      </w:r>
      <w:del w:id="126" w:author="Smith Vidaurre, Grace" w:date="2025-06-09T12:01:00Z" w16du:dateUtc="2025-06-09T16:01:00Z">
        <w:r w:rsidDel="00EA524E">
          <w:rPr>
            <w:rFonts w:ascii="Arial" w:hAnsi="Arial" w:cs="Arial"/>
          </w:rPr>
          <w:delText xml:space="preserve">a section of </w:delText>
        </w:r>
      </w:del>
      <w:r>
        <w:rPr>
          <w:rFonts w:ascii="Arial" w:hAnsi="Arial" w:cs="Arial"/>
        </w:rPr>
        <w:t>individual</w:t>
      </w:r>
      <w:ins w:id="127" w:author="Smith Vidaurre, Grace" w:date="2025-06-09T12:01:00Z" w16du:dateUtc="2025-06-09T16:01:00Z">
        <w:r w:rsidR="00EA524E">
          <w:rPr>
            <w:rFonts w:ascii="Arial" w:hAnsi="Arial" w:cs="Arial"/>
          </w:rPr>
          <w:t xml:space="preserve"> identity</w:t>
        </w:r>
      </w:ins>
      <w:r>
        <w:rPr>
          <w:rFonts w:ascii="Arial" w:hAnsi="Arial" w:cs="Arial"/>
        </w:rPr>
        <w:t xml:space="preserve"> information, </w:t>
      </w:r>
      <w:ins w:id="128" w:author="Smith Vidaurre, Grace" w:date="2025-06-09T12:01:00Z" w16du:dateUtc="2025-06-09T16:01:00Z">
        <w:r w:rsidR="00EA524E">
          <w:rPr>
            <w:rFonts w:ascii="Arial" w:hAnsi="Arial" w:cs="Arial"/>
          </w:rPr>
          <w:t xml:space="preserve">random variation, </w:t>
        </w:r>
      </w:ins>
      <w:del w:id="129" w:author="Smith Vidaurre, Grace" w:date="2025-06-09T12:02:00Z" w16du:dateUtc="2025-06-09T16:02:00Z">
        <w:r w:rsidDel="00EA524E">
          <w:rPr>
            <w:rFonts w:ascii="Arial" w:hAnsi="Arial" w:cs="Arial"/>
          </w:rPr>
          <w:delText>another section</w:delText>
        </w:r>
      </w:del>
      <w:ins w:id="130" w:author="Smith Vidaurre, Grace" w:date="2025-06-09T12:02:00Z" w16du:dateUtc="2025-06-09T16:02:00Z">
        <w:r w:rsidR="00EA524E">
          <w:rPr>
            <w:rFonts w:ascii="Arial" w:hAnsi="Arial" w:cs="Arial"/>
          </w:rPr>
          <w:t>the second half</w:t>
        </w:r>
      </w:ins>
      <w:r>
        <w:rPr>
          <w:rFonts w:ascii="Arial" w:hAnsi="Arial" w:cs="Arial"/>
        </w:rPr>
        <w:t xml:space="preserve"> of group </w:t>
      </w:r>
      <w:ins w:id="131" w:author="Smith Vidaurre, Grace" w:date="2025-06-09T12:02:00Z" w16du:dateUtc="2025-06-09T16:02:00Z">
        <w:r w:rsidR="00EA524E">
          <w:rPr>
            <w:rFonts w:ascii="Arial" w:hAnsi="Arial" w:cs="Arial"/>
          </w:rPr>
          <w:t xml:space="preserve">identity </w:t>
        </w:r>
      </w:ins>
      <w:r>
        <w:rPr>
          <w:rFonts w:ascii="Arial" w:hAnsi="Arial" w:cs="Arial"/>
        </w:rPr>
        <w:t>information, and a global tail</w:t>
      </w:r>
      <w:del w:id="132" w:author="Smith Vidaurre, Grace" w:date="2025-06-09T12:03:00Z" w16du:dateUtc="2025-06-09T16:03:00Z">
        <w:r w:rsidDel="005352F1">
          <w:rPr>
            <w:rFonts w:ascii="Arial" w:hAnsi="Arial" w:cs="Arial"/>
          </w:rPr>
          <w:delText xml:space="preserve"> (a string of characters shared across all individuals; TKTK character length)</w:delText>
        </w:r>
      </w:del>
      <w:r>
        <w:rPr>
          <w:rFonts w:ascii="Arial" w:hAnsi="Arial" w:cs="Arial"/>
        </w:rPr>
        <w:t xml:space="preserve">. </w:t>
      </w:r>
      <w:ins w:id="133" w:author="Smith Vidaurre, Grace" w:date="2025-06-09T12:03:00Z" w16du:dateUtc="2025-06-09T16:03:00Z">
        <w:r w:rsidR="006C7C3D">
          <w:rPr>
            <w:rFonts w:ascii="Arial" w:hAnsi="Arial" w:cs="Arial"/>
          </w:rPr>
          <w:t>Across strings, we used the first three letter</w:t>
        </w:r>
      </w:ins>
      <w:ins w:id="134" w:author="Smith Vidaurre, Grace" w:date="2025-06-09T12:04:00Z" w16du:dateUtc="2025-06-09T16:04:00Z">
        <w:r w:rsidR="006C7C3D">
          <w:rPr>
            <w:rFonts w:ascii="Arial" w:hAnsi="Arial" w:cs="Arial"/>
          </w:rPr>
          <w:t xml:space="preserve">s of the </w:t>
        </w:r>
        <w:r w:rsidR="003D7C92">
          <w:rPr>
            <w:rFonts w:ascii="Arial" w:hAnsi="Arial" w:cs="Arial"/>
          </w:rPr>
          <w:t>English alphabet (A, B, and C) to simplify later information encoding in frequency modulation patterns.</w:t>
        </w:r>
      </w:ins>
      <w:ins w:id="135" w:author="Smith Vidaurre, Grace" w:date="2025-06-09T12:06:00Z" w16du:dateUtc="2025-06-09T16:06:00Z">
        <w:r w:rsidR="00285414">
          <w:rPr>
            <w:rFonts w:ascii="Arial" w:hAnsi="Arial" w:cs="Arial"/>
          </w:rPr>
          <w:t xml:space="preserve"> The global strings </w:t>
        </w:r>
      </w:ins>
      <w:ins w:id="136" w:author="Smith Vidaurre, Grace" w:date="2025-06-09T12:07:00Z" w16du:dateUtc="2025-06-09T16:07:00Z">
        <w:r w:rsidR="00285414">
          <w:rPr>
            <w:rFonts w:ascii="Arial" w:hAnsi="Arial" w:cs="Arial"/>
          </w:rPr>
          <w:t xml:space="preserve">were randomly selected by dataset, such that each string in a dataset shared the same global head and tail. These global strings facilitated bounding the structural variation </w:t>
        </w:r>
      </w:ins>
      <w:ins w:id="137" w:author="Smith Vidaurre, Grace" w:date="2025-06-09T12:08:00Z" w16du:dateUtc="2025-06-09T16:08:00Z">
        <w:r w:rsidR="00285414">
          <w:rPr>
            <w:rFonts w:ascii="Arial" w:hAnsi="Arial" w:cs="Arial"/>
          </w:rPr>
          <w:t xml:space="preserve">in our synthetic datasets, such that we </w:t>
        </w:r>
        <w:r w:rsidR="00843F91">
          <w:rPr>
            <w:rFonts w:ascii="Arial" w:hAnsi="Arial" w:cs="Arial"/>
          </w:rPr>
          <w:t>could generate datasets representing var</w:t>
        </w:r>
      </w:ins>
      <w:ins w:id="138" w:author="Smith Vidaurre, Grace" w:date="2025-06-09T12:13:00Z" w16du:dateUtc="2025-06-09T16:13:00Z">
        <w:r w:rsidR="00691637">
          <w:rPr>
            <w:rFonts w:ascii="Arial" w:hAnsi="Arial" w:cs="Arial"/>
          </w:rPr>
          <w:t>iation</w:t>
        </w:r>
      </w:ins>
      <w:ins w:id="139" w:author="Smith Vidaurre, Grace" w:date="2025-06-09T12:08:00Z" w16du:dateUtc="2025-06-09T16:08:00Z">
        <w:r w:rsidR="00843F91">
          <w:rPr>
            <w:rFonts w:ascii="Arial" w:hAnsi="Arial" w:cs="Arial"/>
          </w:rPr>
          <w:t xml:space="preserve"> </w:t>
        </w:r>
        <w:r w:rsidR="00843F91" w:rsidRPr="00E258EB">
          <w:rPr>
            <w:rFonts w:ascii="Arial" w:hAnsi="Arial" w:cs="Arial"/>
            <w:i/>
            <w:iCs/>
            <w:rPrChange w:id="140" w:author="Smith Vidaurre, Grace" w:date="2025-06-09T12:08:00Z" w16du:dateUtc="2025-06-09T16:08:00Z">
              <w:rPr>
                <w:rFonts w:ascii="Arial" w:hAnsi="Arial" w:cs="Arial"/>
              </w:rPr>
            </w:rPrChange>
          </w:rPr>
          <w:t>within</w:t>
        </w:r>
        <w:r w:rsidR="00843F91">
          <w:rPr>
            <w:rFonts w:ascii="Arial" w:hAnsi="Arial" w:cs="Arial"/>
          </w:rPr>
          <w:t xml:space="preserve"> a vocalization type in a vocal repertoire, rather than </w:t>
        </w:r>
        <w:r w:rsidR="00704736">
          <w:rPr>
            <w:rFonts w:ascii="Arial" w:hAnsi="Arial" w:cs="Arial"/>
          </w:rPr>
          <w:t>the broader structural variation tha</w:t>
        </w:r>
      </w:ins>
      <w:ins w:id="141" w:author="Smith Vidaurre, Grace" w:date="2025-06-09T12:09:00Z" w16du:dateUtc="2025-06-09T16:09:00Z">
        <w:r w:rsidR="00704736">
          <w:rPr>
            <w:rFonts w:ascii="Arial" w:hAnsi="Arial" w:cs="Arial"/>
          </w:rPr>
          <w:t xml:space="preserve">t can be more commonly observed </w:t>
        </w:r>
        <w:r w:rsidR="00704736" w:rsidRPr="006E3D31">
          <w:rPr>
            <w:rFonts w:ascii="Arial" w:hAnsi="Arial" w:cs="Arial"/>
            <w:i/>
            <w:iCs/>
            <w:rPrChange w:id="142" w:author="Smith Vidaurre, Grace" w:date="2025-06-09T12:09:00Z" w16du:dateUtc="2025-06-09T16:09:00Z">
              <w:rPr>
                <w:rFonts w:ascii="Arial" w:hAnsi="Arial" w:cs="Arial"/>
              </w:rPr>
            </w:rPrChange>
          </w:rPr>
          <w:t>a</w:t>
        </w:r>
        <w:r w:rsidR="006E3D31" w:rsidRPr="006E3D31">
          <w:rPr>
            <w:rFonts w:ascii="Arial" w:hAnsi="Arial" w:cs="Arial"/>
            <w:i/>
            <w:iCs/>
            <w:rPrChange w:id="143" w:author="Smith Vidaurre, Grace" w:date="2025-06-09T12:09:00Z" w16du:dateUtc="2025-06-09T16:09:00Z">
              <w:rPr>
                <w:rFonts w:ascii="Arial" w:hAnsi="Arial" w:cs="Arial"/>
              </w:rPr>
            </w:rPrChange>
          </w:rPr>
          <w:t>mongst</w:t>
        </w:r>
        <w:r w:rsidR="00704736">
          <w:rPr>
            <w:rFonts w:ascii="Arial" w:hAnsi="Arial" w:cs="Arial"/>
          </w:rPr>
          <w:t xml:space="preserve"> vocalization types in a species repertoire (CITE Keen et al. 2021, Tim Gardner’s vocal repertoire paper).</w:t>
        </w:r>
        <w:r w:rsidR="00496DE1">
          <w:rPr>
            <w:rFonts w:ascii="Arial" w:hAnsi="Arial" w:cs="Arial"/>
          </w:rPr>
          <w:t xml:space="preserve"> We randomly selected group</w:t>
        </w:r>
      </w:ins>
      <w:ins w:id="144" w:author="Smith Vidaurre, Grace" w:date="2025-06-09T12:10:00Z" w16du:dateUtc="2025-06-09T16:10:00Z">
        <w:r w:rsidR="00496DE1">
          <w:rPr>
            <w:rFonts w:ascii="Arial" w:hAnsi="Arial" w:cs="Arial"/>
          </w:rPr>
          <w:t xml:space="preserve">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w:t>
        </w:r>
      </w:ins>
      <w:ins w:id="145" w:author="Smith Vidaurre, Grace" w:date="2025-06-09T12:11:00Z" w16du:dateUtc="2025-06-09T16:11:00Z">
        <w:r w:rsidR="00302AC6">
          <w:rPr>
            <w:rFonts w:ascii="Arial" w:hAnsi="Arial" w:cs="Arial"/>
          </w:rPr>
          <w:t xml:space="preserve">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ins>
      <w:ins w:id="146" w:author="Smith Vidaurre, Grace" w:date="2025-06-09T12:13:00Z" w16du:dateUtc="2025-06-09T16:13:00Z">
        <w:r w:rsidR="00F3383E">
          <w:rPr>
            <w:rFonts w:ascii="Arial" w:hAnsi="Arial" w:cs="Arial"/>
          </w:rPr>
          <w:t xml:space="preserve"> </w:t>
        </w:r>
        <w:r w:rsidR="00A17253">
          <w:rPr>
            <w:rFonts w:ascii="Arial" w:hAnsi="Arial" w:cs="Arial"/>
          </w:rPr>
          <w:t xml:space="preserve">In the first version of our pipeline, </w:t>
        </w:r>
      </w:ins>
      <w:ins w:id="147" w:author="Smith Vidaurre, Grace" w:date="2025-06-09T12:14:00Z" w16du:dateUtc="2025-06-09T16:14:00Z">
        <w:r w:rsidR="000621CA">
          <w:rPr>
            <w:rFonts w:ascii="Arial" w:hAnsi="Arial" w:cs="Arial"/>
          </w:rPr>
          <w:t xml:space="preserve">it is possible to vary </w:t>
        </w:r>
      </w:ins>
      <w:ins w:id="148" w:author="Smith Vidaurre, Grace" w:date="2025-06-09T12:13:00Z" w16du:dateUtc="2025-06-09T16:13:00Z">
        <w:r w:rsidR="00A17253">
          <w:rPr>
            <w:rFonts w:ascii="Arial" w:hAnsi="Arial" w:cs="Arial"/>
          </w:rPr>
          <w:t xml:space="preserve">the </w:t>
        </w:r>
        <w:r w:rsidR="00060F63">
          <w:rPr>
            <w:rFonts w:ascii="Arial" w:hAnsi="Arial" w:cs="Arial"/>
          </w:rPr>
          <w:t xml:space="preserve">length of </w:t>
        </w:r>
      </w:ins>
      <w:ins w:id="149" w:author="Smith Vidaurre, Grace" w:date="2025-06-09T12:14:00Z" w16du:dateUtc="2025-06-09T16:14:00Z">
        <w:r w:rsidR="000621CA">
          <w:rPr>
            <w:rFonts w:ascii="Arial" w:hAnsi="Arial" w:cs="Arial"/>
          </w:rPr>
          <w:t xml:space="preserve">strings, including </w:t>
        </w:r>
        <w:r w:rsidR="002B411A">
          <w:rPr>
            <w:rFonts w:ascii="Arial" w:hAnsi="Arial" w:cs="Arial"/>
          </w:rPr>
          <w:t xml:space="preserve">the overall </w:t>
        </w:r>
      </w:ins>
      <w:ins w:id="150" w:author="Smith Vidaurre, Grace" w:date="2025-06-09T12:13:00Z" w16du:dateUtc="2025-06-09T16:13:00Z">
        <w:r w:rsidR="00060F63">
          <w:rPr>
            <w:rFonts w:ascii="Arial" w:hAnsi="Arial" w:cs="Arial"/>
          </w:rPr>
          <w:t>string</w:t>
        </w:r>
      </w:ins>
      <w:ins w:id="151" w:author="Smith Vidaurre, Grace" w:date="2025-06-09T12:14:00Z" w16du:dateUtc="2025-06-09T16:14:00Z">
        <w:r w:rsidR="000621CA">
          <w:rPr>
            <w:rFonts w:ascii="Arial" w:hAnsi="Arial" w:cs="Arial"/>
          </w:rPr>
          <w:t xml:space="preserve"> length and</w:t>
        </w:r>
      </w:ins>
      <w:ins w:id="152" w:author="Smith Vidaurre, Grace" w:date="2025-06-09T12:13:00Z" w16du:dateUtc="2025-06-09T16:13:00Z">
        <w:r w:rsidR="00060F63">
          <w:rPr>
            <w:rFonts w:ascii="Arial" w:hAnsi="Arial" w:cs="Arial"/>
          </w:rPr>
          <w:t xml:space="preserve"> the </w:t>
        </w:r>
        <w:r w:rsidR="00843A9F">
          <w:rPr>
            <w:rFonts w:ascii="Arial" w:hAnsi="Arial" w:cs="Arial"/>
          </w:rPr>
          <w:t xml:space="preserve">length of </w:t>
        </w:r>
      </w:ins>
      <w:ins w:id="153" w:author="Smith Vidaurre, Grace" w:date="2025-06-09T12:14:00Z" w16du:dateUtc="2025-06-09T16:14:00Z">
        <w:r w:rsidR="002B411A">
          <w:rPr>
            <w:rFonts w:ascii="Arial" w:hAnsi="Arial" w:cs="Arial"/>
          </w:rPr>
          <w:t>each composite string,</w:t>
        </w:r>
        <w:r w:rsidR="00640237">
          <w:rPr>
            <w:rFonts w:ascii="Arial" w:hAnsi="Arial" w:cs="Arial"/>
          </w:rPr>
          <w:t xml:space="preserve"> as well as the size of the </w:t>
        </w:r>
      </w:ins>
      <w:ins w:id="154" w:author="Smith Vidaurre, Grace" w:date="2025-06-09T12:15:00Z" w16du:dateUtc="2025-06-09T16:15:00Z">
        <w:r w:rsidR="00640237">
          <w:rPr>
            <w:rFonts w:ascii="Arial" w:hAnsi="Arial" w:cs="Arial"/>
          </w:rPr>
          <w:t>vocal datasets (number of groups, individuals per group, and vocalizations per individual)</w:t>
        </w:r>
      </w:ins>
      <w:ins w:id="155" w:author="Smith Vidaurre, Grace" w:date="2025-06-09T12:16:00Z" w16du:dateUtc="2025-06-09T16:16:00Z">
        <w:r w:rsidR="007D6FA9">
          <w:rPr>
            <w:rFonts w:ascii="Arial" w:hAnsi="Arial" w:cs="Arial"/>
          </w:rPr>
          <w:t>.</w:t>
        </w:r>
      </w:ins>
      <w:ins w:id="156" w:author="Smith Vidaurre, Grace" w:date="2025-06-09T12:17:00Z" w16du:dateUtc="2025-06-09T16:17:00Z">
        <w:r w:rsidR="007D6FA9">
          <w:rPr>
            <w:rFonts w:ascii="Arial" w:hAnsi="Arial" w:cs="Arial"/>
          </w:rPr>
          <w:t xml:space="preserve"> A second version of our pipeline is in </w:t>
        </w:r>
        <w:proofErr w:type="gramStart"/>
        <w:r w:rsidR="007D6FA9">
          <w:rPr>
            <w:rFonts w:ascii="Arial" w:hAnsi="Arial" w:cs="Arial"/>
          </w:rPr>
          <w:t>development, and</w:t>
        </w:r>
        <w:proofErr w:type="gramEnd"/>
        <w:r w:rsidR="007D6FA9">
          <w:rPr>
            <w:rFonts w:ascii="Arial" w:hAnsi="Arial" w:cs="Arial"/>
          </w:rPr>
          <w:t xml:space="preserve"> will include the flexibility to additionally vary where group and individual information, as well as random </w:t>
        </w:r>
        <w:r w:rsidR="007D6FA9">
          <w:rPr>
            <w:rFonts w:ascii="Arial" w:hAnsi="Arial" w:cs="Arial"/>
          </w:rPr>
          <w:lastRenderedPageBreak/>
          <w:t xml:space="preserve">variation, </w:t>
        </w:r>
        <w:proofErr w:type="gramStart"/>
        <w:r w:rsidR="007D6FA9">
          <w:rPr>
            <w:rFonts w:ascii="Arial" w:hAnsi="Arial" w:cs="Arial"/>
          </w:rPr>
          <w:t>are located i</w:t>
        </w:r>
      </w:ins>
      <w:ins w:id="157" w:author="Smith Vidaurre, Grace" w:date="2025-06-09T12:18:00Z" w16du:dateUtc="2025-06-09T16:18:00Z">
        <w:r w:rsidR="007D6FA9">
          <w:rPr>
            <w:rFonts w:ascii="Arial" w:hAnsi="Arial" w:cs="Arial"/>
          </w:rPr>
          <w:t>n</w:t>
        </w:r>
        <w:proofErr w:type="gramEnd"/>
        <w:r w:rsidR="007D6FA9">
          <w:rPr>
            <w:rFonts w:ascii="Arial" w:hAnsi="Arial" w:cs="Arial"/>
          </w:rPr>
          <w:t xml:space="preserve"> the overall string, as well as extending the number of unique symbols that can be used in strings.</w:t>
        </w:r>
        <w:r w:rsidR="00FD45F8">
          <w:rPr>
            <w:rFonts w:ascii="Arial" w:hAnsi="Arial" w:cs="Arial"/>
          </w:rPr>
          <w:t xml:space="preserve"> After generating strings</w:t>
        </w:r>
      </w:ins>
      <w:ins w:id="158" w:author="Smith Vidaurre, Grace" w:date="2025-06-09T12:19:00Z" w16du:dateUtc="2025-06-09T16:19:00Z">
        <w:r w:rsidR="00FD45F8">
          <w:rPr>
            <w:rFonts w:ascii="Arial" w:hAnsi="Arial" w:cs="Arial"/>
          </w:rPr>
          <w:t xml:space="preserve">, we began the process of transforming strings to directional changes in frequency, as a means of </w:t>
        </w:r>
        <w:proofErr w:type="spellStart"/>
        <w:r w:rsidR="00FD45F8">
          <w:rPr>
            <w:rFonts w:ascii="Arial" w:hAnsi="Arial" w:cs="Arial"/>
          </w:rPr>
          <w:t>sonifying</w:t>
        </w:r>
        <w:proofErr w:type="spellEnd"/>
        <w:r w:rsidR="00FD45F8">
          <w:rPr>
            <w:rFonts w:ascii="Arial" w:hAnsi="Arial" w:cs="Arial"/>
          </w:rPr>
          <w:t xml:space="preserve"> our strings.</w:t>
        </w:r>
      </w:ins>
      <w:del w:id="159" w:author="Smith Vidaurre, Grace" w:date="2025-06-09T12:16:00Z" w16du:dateUtc="2025-06-09T16:16:00Z">
        <w:r w:rsidDel="007D6FA9">
          <w:rPr>
            <w:rFonts w:ascii="Arial" w:hAnsi="Arial" w:cs="Arial"/>
          </w:rPr>
          <w:delText xml:space="preserve">We varied the character length of the group and individual sections depending on treatment, discussed below. We used three unique characters in the string: A, B, and C. </w:delText>
        </w:r>
        <w:commentRangeStart w:id="160"/>
        <w:r w:rsidDel="007D6FA9">
          <w:rPr>
            <w:rFonts w:ascii="Arial" w:hAnsi="Arial" w:cs="Arial"/>
          </w:rPr>
          <w:delText>Once character strings were generated, we added random variation in each call to represent variation within an individual’s call repertoires</w:delText>
        </w:r>
        <w:commentRangeEnd w:id="160"/>
        <w:r w:rsidDel="007D6FA9">
          <w:rPr>
            <w:rStyle w:val="CommentReference"/>
          </w:rPr>
          <w:commentReference w:id="160"/>
        </w:r>
        <w:r w:rsidDel="007D6FA9">
          <w:rPr>
            <w:rFonts w:ascii="Arial" w:hAnsi="Arial" w:cs="Arial"/>
          </w:rPr>
          <w:delText xml:space="preserve">. Total string length remained constant across individuals (36 characters). </w:delText>
        </w:r>
      </w:del>
      <w:del w:id="161" w:author="Smith Vidaurre, Grace" w:date="2025-06-09T12:18:00Z" w16du:dateUtc="2025-06-09T16:18:00Z">
        <w:r w:rsidR="00220E78" w:rsidDel="007D6FA9">
          <w:rPr>
            <w:rFonts w:ascii="Arial" w:hAnsi="Arial" w:cs="Arial"/>
          </w:rPr>
          <w:delText>Later versions of our code will allow users to choose where and how much information is encoded in the signal.</w:delText>
        </w:r>
      </w:del>
    </w:p>
    <w:p w14:paraId="6FDC14C7" w14:textId="12048460" w:rsidR="00B424E3" w:rsidDel="008E6577" w:rsidRDefault="00B424E3" w:rsidP="00493337">
      <w:pPr>
        <w:spacing w:line="480" w:lineRule="auto"/>
        <w:rPr>
          <w:del w:id="162" w:author="Smith Vidaurre, Grace" w:date="2025-06-09T12:00:00Z" w16du:dateUtc="2025-06-09T16:00:00Z"/>
          <w:rFonts w:ascii="Arial" w:hAnsi="Arial" w:cs="Arial"/>
        </w:rPr>
      </w:pPr>
    </w:p>
    <w:p w14:paraId="2BB1D1EA" w14:textId="0EF17DD3" w:rsidR="00493337" w:rsidRDefault="00493337" w:rsidP="00493337">
      <w:pPr>
        <w:spacing w:line="480" w:lineRule="auto"/>
        <w:rPr>
          <w:rFonts w:ascii="Arial" w:hAnsi="Arial" w:cs="Arial"/>
        </w:rPr>
      </w:pPr>
      <w:r>
        <w:rPr>
          <w:rFonts w:ascii="Arial" w:hAnsi="Arial" w:cs="Arial"/>
        </w:rPr>
        <w:tab/>
      </w:r>
      <w:ins w:id="163" w:author="Smith Vidaurre, Grace" w:date="2025-06-09T12:19:00Z" w16du:dateUtc="2025-06-09T16:19:00Z">
        <w:r w:rsidR="008B7CE7">
          <w:rPr>
            <w:rFonts w:ascii="Arial" w:hAnsi="Arial" w:cs="Arial"/>
          </w:rPr>
          <w:t xml:space="preserve">The </w:t>
        </w:r>
      </w:ins>
      <w:del w:id="164" w:author="Smith Vidaurre, Grace" w:date="2025-06-09T12:18:00Z" w16du:dateUtc="2025-06-09T16:18:00Z">
        <w:r w:rsidDel="002B179D">
          <w:rPr>
            <w:rFonts w:ascii="Arial" w:hAnsi="Arial" w:cs="Arial"/>
          </w:rPr>
          <w:delText>Next</w:delText>
        </w:r>
      </w:del>
      <w:ins w:id="165" w:author="Smith Vidaurre, Grace" w:date="2025-06-09T12:19:00Z" w16du:dateUtc="2025-06-09T16:19:00Z">
        <w:r w:rsidR="008B7CE7">
          <w:rPr>
            <w:rFonts w:ascii="Arial" w:hAnsi="Arial" w:cs="Arial"/>
          </w:rPr>
          <w:t>s</w:t>
        </w:r>
      </w:ins>
      <w:ins w:id="166" w:author="Smith Vidaurre, Grace" w:date="2025-06-09T12:18:00Z" w16du:dateUtc="2025-06-09T16:18:00Z">
        <w:r w:rsidR="002B179D">
          <w:rPr>
            <w:rFonts w:ascii="Arial" w:hAnsi="Arial" w:cs="Arial"/>
          </w:rPr>
          <w:t>econd</w:t>
        </w:r>
      </w:ins>
      <w:ins w:id="167" w:author="Smith Vidaurre, Grace" w:date="2025-06-09T12:19:00Z" w16du:dateUtc="2025-06-09T16:19:00Z">
        <w:r w:rsidR="008B7CE7">
          <w:rPr>
            <w:rFonts w:ascii="Arial" w:hAnsi="Arial" w:cs="Arial"/>
          </w:rPr>
          <w:t xml:space="preserve"> step of our pipeline </w:t>
        </w:r>
      </w:ins>
      <w:del w:id="168" w:author="Smith Vidaurre, Grace" w:date="2025-06-09T12:19:00Z" w16du:dateUtc="2025-06-09T16:19:00Z">
        <w:r w:rsidDel="000C799E">
          <w:rPr>
            <w:rFonts w:ascii="Arial" w:hAnsi="Arial" w:cs="Arial"/>
          </w:rPr>
          <w:delText>, we sonified characters strings to synthetic vocalizations by using</w:delText>
        </w:r>
      </w:del>
      <w:ins w:id="169" w:author="Smith Vidaurre, Grace" w:date="2025-06-09T12:19:00Z" w16du:dateUtc="2025-06-09T16:19:00Z">
        <w:r w:rsidR="000C799E">
          <w:rPr>
            <w:rFonts w:ascii="Arial" w:hAnsi="Arial" w:cs="Arial"/>
          </w:rPr>
          <w:t>was to use</w:t>
        </w:r>
      </w:ins>
      <w:r>
        <w:rPr>
          <w:rFonts w:ascii="Arial" w:hAnsi="Arial" w:cs="Arial"/>
        </w:rPr>
        <w:t xml:space="preserve"> Parson</w:t>
      </w:r>
      <w:del w:id="170" w:author="Smith Vidaurre, Grace" w:date="2025-06-09T12:19:00Z" w16du:dateUtc="2025-06-09T16:19:00Z">
        <w:r w:rsidDel="000C799E">
          <w:rPr>
            <w:rFonts w:ascii="Arial" w:hAnsi="Arial" w:cs="Arial"/>
          </w:rPr>
          <w:delText>’</w:delText>
        </w:r>
      </w:del>
      <w:r>
        <w:rPr>
          <w:rFonts w:ascii="Arial" w:hAnsi="Arial" w:cs="Arial"/>
        </w:rPr>
        <w:t>s code</w:t>
      </w:r>
      <w:ins w:id="171" w:author="Smith Vidaurre, Grace" w:date="2025-06-09T12:19:00Z" w16du:dateUtc="2025-06-09T16:19:00Z">
        <w:r w:rsidR="0028363A">
          <w:rPr>
            <w:rFonts w:ascii="Arial" w:hAnsi="Arial" w:cs="Arial"/>
          </w:rPr>
          <w:t>, a musical not</w:t>
        </w:r>
      </w:ins>
      <w:ins w:id="172" w:author="Smith Vidaurre, Grace" w:date="2025-06-09T12:20:00Z" w16du:dateUtc="2025-06-09T16:20:00Z">
        <w:r w:rsidR="0028363A">
          <w:rPr>
            <w:rFonts w:ascii="Arial" w:hAnsi="Arial" w:cs="Arial"/>
          </w:rPr>
          <w:t xml:space="preserve">ation used to </w:t>
        </w:r>
      </w:ins>
      <w:del w:id="173" w:author="Smith Vidaurre, Grace" w:date="2025-06-09T12:20:00Z" w16du:dateUtc="2025-06-09T16:20:00Z">
        <w:r w:rsidDel="0028363A">
          <w:rPr>
            <w:rFonts w:ascii="Arial" w:hAnsi="Arial" w:cs="Arial"/>
          </w:rPr>
          <w:delText xml:space="preserve">. Parson’s code </w:delText>
        </w:r>
      </w:del>
      <w:r>
        <w:rPr>
          <w:rFonts w:ascii="Arial" w:hAnsi="Arial" w:cs="Arial"/>
        </w:rPr>
        <w:t>summarize</w:t>
      </w:r>
      <w:del w:id="174" w:author="Smith Vidaurre, Grace" w:date="2025-06-09T12:20:00Z" w16du:dateUtc="2025-06-09T16:20:00Z">
        <w:r w:rsidDel="0028363A">
          <w:rPr>
            <w:rFonts w:ascii="Arial" w:hAnsi="Arial" w:cs="Arial"/>
          </w:rPr>
          <w:delText>s</w:delText>
        </w:r>
      </w:del>
      <w:r>
        <w:rPr>
          <w:rFonts w:ascii="Arial" w:hAnsi="Arial" w:cs="Arial"/>
        </w:rPr>
        <w:t xml:space="preserve"> </w:t>
      </w:r>
      <w:ins w:id="175" w:author="Smith Vidaurre, Grace" w:date="2025-06-09T12:20:00Z" w16du:dateUtc="2025-06-09T16:20:00Z">
        <w:r w:rsidR="0028363A">
          <w:rPr>
            <w:rFonts w:ascii="Arial" w:hAnsi="Arial" w:cs="Arial"/>
          </w:rPr>
          <w:t>variation</w:t>
        </w:r>
      </w:ins>
      <w:del w:id="176" w:author="Smith Vidaurre, Grace" w:date="2025-06-09T12:20:00Z" w16du:dateUtc="2025-06-09T16:20:00Z">
        <w:r w:rsidDel="0028363A">
          <w:rPr>
            <w:rFonts w:ascii="Arial" w:hAnsi="Arial" w:cs="Arial"/>
          </w:rPr>
          <w:delText>the</w:delText>
        </w:r>
      </w:del>
      <w:r>
        <w:rPr>
          <w:rFonts w:ascii="Arial" w:hAnsi="Arial" w:cs="Arial"/>
        </w:rPr>
        <w:t xml:space="preserve"> </w:t>
      </w:r>
      <w:ins w:id="177" w:author="Smith Vidaurre, Grace" w:date="2025-06-09T12:20:00Z" w16du:dateUtc="2025-06-09T16:20:00Z">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ins>
      <w:del w:id="178" w:author="Smith Vidaurre, Grace" w:date="2025-06-09T12:20:00Z" w16du:dateUtc="2025-06-09T16:20:00Z">
        <w:r w:rsidDel="0028363A">
          <w:rPr>
            <w:rFonts w:ascii="Arial" w:hAnsi="Arial" w:cs="Arial"/>
          </w:rPr>
          <w:delText xml:space="preserve">information in a tune or signal </w:delText>
        </w:r>
      </w:del>
      <w:del w:id="179" w:author="Smith Vidaurre, Grace" w:date="2025-06-09T12:21:00Z" w16du:dateUtc="2025-06-09T16:21:00Z">
        <w:r w:rsidDel="00AC17DD">
          <w:rPr>
            <w:rFonts w:ascii="Arial" w:hAnsi="Arial" w:cs="Arial"/>
          </w:rPr>
          <w:delText xml:space="preserve">while reducing over its global characteristics </w:delText>
        </w:r>
      </w:del>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t>
      </w:r>
      <w:ins w:id="180" w:author="Smith Vidaurre, Grace" w:date="2025-06-09T12:24:00Z" w16du:dateUtc="2025-06-09T16:24:00Z">
        <w:r w:rsidR="000F4376">
          <w:rPr>
            <w:rFonts w:ascii="Arial" w:hAnsi="Arial" w:cs="Arial"/>
          </w:rPr>
          <w:t>Here w</w:t>
        </w:r>
      </w:ins>
      <w:del w:id="181" w:author="Smith Vidaurre, Grace" w:date="2025-06-09T12:24:00Z" w16du:dateUtc="2025-06-09T16:24:00Z">
        <w:r w:rsidDel="000F4376">
          <w:rPr>
            <w:rFonts w:ascii="Arial" w:hAnsi="Arial" w:cs="Arial"/>
          </w:rPr>
          <w:delText>W</w:delText>
        </w:r>
      </w:del>
      <w:r>
        <w:rPr>
          <w:rFonts w:ascii="Arial" w:hAnsi="Arial" w:cs="Arial"/>
        </w:rPr>
        <w:t>e used 1-Parsons encoding, which reduces the frequenc</w:t>
      </w:r>
      <w:ins w:id="182" w:author="Smith Vidaurre, Grace" w:date="2025-06-09T12:22:00Z" w16du:dateUtc="2025-06-09T16:22:00Z">
        <w:r w:rsidR="001056F7">
          <w:rPr>
            <w:rFonts w:ascii="Arial" w:hAnsi="Arial" w:cs="Arial"/>
          </w:rPr>
          <w:t>y modulation</w:t>
        </w:r>
      </w:ins>
      <w:del w:id="183" w:author="Smith Vidaurre, Grace" w:date="2025-06-09T12:22:00Z" w16du:dateUtc="2025-06-09T16:22:00Z">
        <w:r w:rsidDel="001056F7">
          <w:rPr>
            <w:rFonts w:ascii="Arial" w:hAnsi="Arial" w:cs="Arial"/>
          </w:rPr>
          <w:delText>es</w:delText>
        </w:r>
      </w:del>
      <w:r>
        <w:rPr>
          <w:rFonts w:ascii="Arial" w:hAnsi="Arial" w:cs="Arial"/>
        </w:rPr>
        <w:t xml:space="preserve"> profile of a signal to a</w:t>
      </w:r>
      <w:ins w:id="184" w:author="Smith Vidaurre, Grace" w:date="2025-06-09T12:24:00Z" w16du:dateUtc="2025-06-09T16:24:00Z">
        <w:r w:rsidR="009D5922">
          <w:rPr>
            <w:rFonts w:ascii="Arial" w:hAnsi="Arial" w:cs="Arial"/>
          </w:rPr>
          <w:t>n information</w:t>
        </w:r>
      </w:ins>
      <w:r>
        <w:rPr>
          <w:rFonts w:ascii="Arial" w:hAnsi="Arial" w:cs="Arial"/>
        </w:rPr>
        <w:t xml:space="preserve"> “</w:t>
      </w:r>
      <w:proofErr w:type="spellStart"/>
      <w:r>
        <w:rPr>
          <w:rFonts w:ascii="Arial" w:hAnsi="Arial" w:cs="Arial"/>
        </w:rPr>
        <w:t>trit</w:t>
      </w:r>
      <w:proofErr w:type="spellEnd"/>
      <w:r>
        <w:rPr>
          <w:rFonts w:ascii="Arial" w:hAnsi="Arial" w:cs="Arial"/>
        </w:rPr>
        <w:t>”</w:t>
      </w:r>
      <w:del w:id="185" w:author="Smith Vidaurre, Grace" w:date="2025-06-09T12:24:00Z" w16du:dateUtc="2025-06-09T16:24:00Z">
        <w:r w:rsidDel="009D5922">
          <w:rPr>
            <w:rFonts w:ascii="Arial" w:hAnsi="Arial" w:cs="Arial"/>
          </w:rPr>
          <w:delText xml:space="preserve"> of</w:delText>
        </w:r>
      </w:del>
      <w:r>
        <w:rPr>
          <w:rFonts w:ascii="Arial" w:hAnsi="Arial" w:cs="Arial"/>
        </w:rPr>
        <w:t xml:space="preserve"> </w:t>
      </w:r>
      <w:del w:id="186" w:author="Smith Vidaurre, Grace" w:date="2025-06-09T12:24:00Z" w16du:dateUtc="2025-06-09T16:24:00Z">
        <w:r w:rsidDel="009D5922">
          <w:rPr>
            <w:rFonts w:ascii="Arial" w:hAnsi="Arial" w:cs="Arial"/>
          </w:rPr>
          <w:delText xml:space="preserve">information </w:delText>
        </w:r>
      </w:del>
      <w:r>
        <w:rPr>
          <w:rFonts w:ascii="Arial" w:hAnsi="Arial" w:cs="Arial"/>
        </w:rPr>
        <w:t xml:space="preserve">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however researchers have used</w:t>
      </w:r>
      <w:del w:id="187" w:author="Smith Vidaurre, Grace" w:date="2025-06-09T12:24:00Z" w16du:dateUtc="2025-06-09T16:24:00Z">
        <w:r w:rsidDel="005E5914">
          <w:rPr>
            <w:rFonts w:ascii="Arial" w:hAnsi="Arial" w:cs="Arial"/>
          </w:rPr>
          <w:delText xml:space="preserve"> a</w:delText>
        </w:r>
      </w:del>
      <w:r>
        <w:rPr>
          <w:rFonts w:ascii="Arial" w:hAnsi="Arial" w:cs="Arial"/>
        </w:rPr>
        <w:t xml:space="preserve"> Parsons code</w:t>
      </w:r>
      <w:del w:id="188" w:author="Smith Vidaurre, Grace" w:date="2025-06-09T12:24:00Z" w16du:dateUtc="2025-06-09T16:24:00Z">
        <w:r w:rsidDel="005E5914">
          <w:rPr>
            <w:rFonts w:ascii="Arial" w:hAnsi="Arial" w:cs="Arial"/>
          </w:rPr>
          <w:delText xml:space="preserve"> metric</w:delText>
        </w:r>
      </w:del>
      <w:r>
        <w:rPr>
          <w:rFonts w:ascii="Arial" w:hAnsi="Arial" w:cs="Arial"/>
        </w:rPr>
        <w:t xml:space="preserve"> to decode </w:t>
      </w:r>
      <w:del w:id="189" w:author="Smith Vidaurre, Grace" w:date="2025-06-09T12:24:00Z" w16du:dateUtc="2025-06-09T16:24:00Z">
        <w:r w:rsidDel="00D275A3">
          <w:rPr>
            <w:rFonts w:ascii="Arial" w:hAnsi="Arial" w:cs="Arial"/>
          </w:rPr>
          <w:delText xml:space="preserve">information in </w:delText>
        </w:r>
      </w:del>
      <w:ins w:id="190" w:author="Smith Vidaurre, Grace" w:date="2025-06-09T12:23:00Z" w16du:dateUtc="2025-06-09T16:23:00Z">
        <w:r w:rsidR="001056F7">
          <w:rPr>
            <w:rFonts w:ascii="Arial" w:hAnsi="Arial" w:cs="Arial"/>
          </w:rPr>
          <w:t>individual identity information in frequency-modulated dolphin whistles</w:t>
        </w:r>
        <w:r w:rsidR="001056F7" w:rsidDel="001056F7">
          <w:rPr>
            <w:rFonts w:ascii="Arial" w:hAnsi="Arial" w:cs="Arial"/>
          </w:rPr>
          <w:t xml:space="preserve"> </w:t>
        </w:r>
      </w:ins>
      <w:del w:id="191" w:author="Smith Vidaurre, Grace" w:date="2025-06-09T12:23:00Z" w16du:dateUtc="2025-06-09T16:23:00Z">
        <w:r w:rsidDel="001056F7">
          <w:rPr>
            <w:rFonts w:ascii="Arial" w:hAnsi="Arial" w:cs="Arial"/>
          </w:rPr>
          <w:delText xml:space="preserve">frequency-based animal signals with great success </w:delText>
        </w:r>
      </w:del>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w:t>
      </w:r>
      <w:del w:id="192" w:author="Smith Vidaurre, Grace" w:date="2025-06-09T12:24:00Z" w16du:dateUtc="2025-06-09T16:24:00Z">
        <w:r w:rsidDel="00D275A3">
          <w:rPr>
            <w:rFonts w:ascii="Arial" w:hAnsi="Arial" w:cs="Arial"/>
          </w:rPr>
          <w:delText xml:space="preserve">in a novel way, using it </w:delText>
        </w:r>
      </w:del>
      <w:r>
        <w:rPr>
          <w:rFonts w:ascii="Arial" w:hAnsi="Arial" w:cs="Arial"/>
        </w:rPr>
        <w:t xml:space="preserve">to </w:t>
      </w:r>
      <w:ins w:id="193" w:author="Smith Vidaurre, Grace" w:date="2025-06-09T12:24:00Z" w16du:dateUtc="2025-06-09T16:24:00Z">
        <w:r w:rsidR="00D275A3">
          <w:rPr>
            <w:rFonts w:ascii="Arial" w:hAnsi="Arial" w:cs="Arial"/>
          </w:rPr>
          <w:t xml:space="preserve">instead </w:t>
        </w:r>
      </w:ins>
      <w:r>
        <w:rPr>
          <w:rFonts w:ascii="Arial" w:hAnsi="Arial" w:cs="Arial"/>
        </w:rPr>
        <w:t>encode information</w:t>
      </w:r>
      <w:ins w:id="194" w:author="Smith Vidaurre, Grace" w:date="2025-06-09T12:24:00Z" w16du:dateUtc="2025-06-09T16:24:00Z">
        <w:r w:rsidR="00D275A3">
          <w:rPr>
            <w:rFonts w:ascii="Arial" w:hAnsi="Arial" w:cs="Arial"/>
          </w:rPr>
          <w:t>, such that</w:t>
        </w:r>
      </w:ins>
      <w:ins w:id="195" w:author="Smith Vidaurre, Grace" w:date="2025-06-09T12:25:00Z" w16du:dateUtc="2025-06-09T16:25:00Z">
        <w:r w:rsidR="00D275A3">
          <w:rPr>
            <w:rFonts w:ascii="Arial" w:hAnsi="Arial" w:cs="Arial"/>
          </w:rPr>
          <w:t xml:space="preserve"> </w:t>
        </w:r>
      </w:ins>
      <w:del w:id="196" w:author="Smith Vidaurre, Grace" w:date="2025-06-09T12:25:00Z" w16du:dateUtc="2025-06-09T16:25:00Z">
        <w:r w:rsidDel="00D275A3">
          <w:rPr>
            <w:rFonts w:ascii="Arial" w:hAnsi="Arial" w:cs="Arial"/>
          </w:rPr>
          <w:delText xml:space="preserve"> in a signal rather than to decode information. </w:delText>
        </w:r>
      </w:del>
      <w:ins w:id="197" w:author="Smith Vidaurre, Grace" w:date="2025-06-09T12:25:00Z" w16du:dateUtc="2025-06-09T16:25:00Z">
        <w:r w:rsidR="00D275A3">
          <w:rPr>
            <w:rFonts w:ascii="Arial" w:hAnsi="Arial" w:cs="Arial"/>
          </w:rPr>
          <w:t>e</w:t>
        </w:r>
      </w:ins>
      <w:del w:id="198" w:author="Smith Vidaurre, Grace" w:date="2025-06-09T12:25:00Z" w16du:dateUtc="2025-06-09T16:25:00Z">
        <w:r w:rsidDel="00D275A3">
          <w:rPr>
            <w:rFonts w:ascii="Arial" w:hAnsi="Arial" w:cs="Arial"/>
          </w:rPr>
          <w:delText>E</w:delText>
        </w:r>
      </w:del>
      <w:r>
        <w:rPr>
          <w:rFonts w:ascii="Arial" w:hAnsi="Arial" w:cs="Arial"/>
        </w:rPr>
        <w:t xml:space="preserve">ach unique character </w:t>
      </w:r>
      <w:ins w:id="199" w:author="Smith Vidaurre, Grace" w:date="2025-06-09T12:25:00Z" w16du:dateUtc="2025-06-09T16:25:00Z">
        <w:r w:rsidR="00D275A3">
          <w:rPr>
            <w:rFonts w:ascii="Arial" w:hAnsi="Arial" w:cs="Arial"/>
          </w:rPr>
          <w:t xml:space="preserve">per string </w:t>
        </w:r>
      </w:ins>
      <w:r>
        <w:rPr>
          <w:rFonts w:ascii="Arial" w:hAnsi="Arial" w:cs="Arial"/>
        </w:rPr>
        <w:t>mapped onto a direction</w:t>
      </w:r>
      <w:ins w:id="200" w:author="Smith Vidaurre, Grace" w:date="2025-06-09T12:25:00Z" w16du:dateUtc="2025-06-09T16:25:00Z">
        <w:r w:rsidR="00D275A3">
          <w:rPr>
            <w:rFonts w:ascii="Arial" w:hAnsi="Arial" w:cs="Arial"/>
          </w:rPr>
          <w:t>. We converted</w:t>
        </w:r>
      </w:ins>
      <w:del w:id="201" w:author="Smith Vidaurre, Grace" w:date="2025-06-09T12:25:00Z" w16du:dateUtc="2025-06-09T16:25:00Z">
        <w:r w:rsidDel="00D275A3">
          <w:rPr>
            <w:rFonts w:ascii="Arial" w:hAnsi="Arial" w:cs="Arial"/>
          </w:rPr>
          <w:delText>,</w:delText>
        </w:r>
      </w:del>
      <w:r>
        <w:rPr>
          <w:rFonts w:ascii="Arial" w:hAnsi="Arial" w:cs="Arial"/>
        </w:rPr>
        <w:t xml:space="preserve"> </w:t>
      </w:r>
      <w:ins w:id="202" w:author="Smith Vidaurre, Grace" w:date="2025-06-09T12:25:00Z" w16du:dateUtc="2025-06-09T16:25:00Z">
        <w:r w:rsidR="00D275A3">
          <w:rPr>
            <w:rFonts w:ascii="Arial" w:hAnsi="Arial" w:cs="Arial"/>
          </w:rPr>
          <w:t>instances of “</w:t>
        </w:r>
      </w:ins>
      <w:del w:id="203" w:author="Smith Vidaurre, Grace" w:date="2025-06-09T12:25:00Z" w16du:dateUtc="2025-06-09T16:25:00Z">
        <w:r w:rsidDel="00D275A3">
          <w:rPr>
            <w:rFonts w:ascii="Arial" w:hAnsi="Arial" w:cs="Arial"/>
          </w:rPr>
          <w:delText xml:space="preserve">such that </w:delText>
        </w:r>
      </w:del>
      <w:r>
        <w:rPr>
          <w:rFonts w:ascii="Arial" w:hAnsi="Arial" w:cs="Arial"/>
        </w:rPr>
        <w:t>A</w:t>
      </w:r>
      <w:ins w:id="204" w:author="Smith Vidaurre, Grace" w:date="2025-06-09T12:25:00Z" w16du:dateUtc="2025-06-09T16:25:00Z">
        <w:r w:rsidR="00D275A3">
          <w:rPr>
            <w:rFonts w:ascii="Arial" w:hAnsi="Arial" w:cs="Arial"/>
          </w:rPr>
          <w:t>”</w:t>
        </w:r>
      </w:ins>
      <w:r>
        <w:rPr>
          <w:rFonts w:ascii="Arial" w:hAnsi="Arial" w:cs="Arial"/>
        </w:rPr>
        <w:t xml:space="preserve"> </w:t>
      </w:r>
      <w:del w:id="205" w:author="Smith Vidaurre, Grace" w:date="2025-06-09T12:25:00Z" w16du:dateUtc="2025-06-09T16:25:00Z">
        <w:r w:rsidDel="00D275A3">
          <w:rPr>
            <w:rFonts w:ascii="Arial" w:hAnsi="Arial" w:cs="Arial"/>
          </w:rPr>
          <w:delText>was converted in</w:delText>
        </w:r>
      </w:del>
      <w:r>
        <w:rPr>
          <w:rFonts w:ascii="Arial" w:hAnsi="Arial" w:cs="Arial"/>
        </w:rPr>
        <w:t xml:space="preserve">to “up”, </w:t>
      </w:r>
      <w:ins w:id="206" w:author="Smith Vidaurre, Grace" w:date="2025-06-09T12:25:00Z" w16du:dateUtc="2025-06-09T16:25:00Z">
        <w:r w:rsidR="00D275A3">
          <w:rPr>
            <w:rFonts w:ascii="Arial" w:hAnsi="Arial" w:cs="Arial"/>
          </w:rPr>
          <w:t>“</w:t>
        </w:r>
      </w:ins>
      <w:r>
        <w:rPr>
          <w:rFonts w:ascii="Arial" w:hAnsi="Arial" w:cs="Arial"/>
        </w:rPr>
        <w:t>B</w:t>
      </w:r>
      <w:ins w:id="207" w:author="Smith Vidaurre, Grace" w:date="2025-06-09T12:25:00Z" w16du:dateUtc="2025-06-09T16:25:00Z">
        <w:r w:rsidR="00D275A3">
          <w:rPr>
            <w:rFonts w:ascii="Arial" w:hAnsi="Arial" w:cs="Arial"/>
          </w:rPr>
          <w:t>”</w:t>
        </w:r>
      </w:ins>
      <w:r>
        <w:rPr>
          <w:rFonts w:ascii="Arial" w:hAnsi="Arial" w:cs="Arial"/>
        </w:rPr>
        <w:t xml:space="preserve"> </w:t>
      </w:r>
      <w:del w:id="208" w:author="Smith Vidaurre, Grace" w:date="2025-06-09T12:25:00Z" w16du:dateUtc="2025-06-09T16:25:00Z">
        <w:r w:rsidDel="00D275A3">
          <w:rPr>
            <w:rFonts w:ascii="Arial" w:hAnsi="Arial" w:cs="Arial"/>
          </w:rPr>
          <w:delText>in</w:delText>
        </w:r>
      </w:del>
      <w:r>
        <w:rPr>
          <w:rFonts w:ascii="Arial" w:hAnsi="Arial" w:cs="Arial"/>
        </w:rPr>
        <w:t xml:space="preserve">to “down”, and C </w:t>
      </w:r>
      <w:del w:id="209" w:author="Smith Vidaurre, Grace" w:date="2025-06-09T12:25:00Z" w16du:dateUtc="2025-06-09T16:25:00Z">
        <w:r w:rsidDel="00D275A3">
          <w:rPr>
            <w:rFonts w:ascii="Arial" w:hAnsi="Arial" w:cs="Arial"/>
          </w:rPr>
          <w:delText>in</w:delText>
        </w:r>
      </w:del>
      <w:r>
        <w:rPr>
          <w:rFonts w:ascii="Arial" w:hAnsi="Arial" w:cs="Arial"/>
        </w:rPr>
        <w:t xml:space="preserve">to “constant”. </w:t>
      </w:r>
    </w:p>
    <w:p w14:paraId="1A86521D" w14:textId="0E533C02" w:rsidR="00E90365" w:rsidRDefault="00493337" w:rsidP="00493337">
      <w:pPr>
        <w:spacing w:line="480" w:lineRule="auto"/>
        <w:ind w:firstLine="720"/>
        <w:rPr>
          <w:ins w:id="210" w:author="Smith Vidaurre, Grace" w:date="2025-06-09T14:03:00Z" w16du:dateUtc="2025-06-09T18:03:00Z"/>
          <w:rFonts w:ascii="Arial" w:hAnsi="Arial" w:cs="Arial"/>
        </w:rPr>
      </w:pPr>
      <w:r>
        <w:rPr>
          <w:rFonts w:ascii="Arial" w:hAnsi="Arial" w:cs="Arial"/>
        </w:rPr>
        <w:t xml:space="preserve">Once </w:t>
      </w:r>
      <w:ins w:id="211" w:author="Smith Vidaurre, Grace" w:date="2025-06-09T12:26:00Z" w16du:dateUtc="2025-06-09T16:26:00Z">
        <w:r w:rsidR="00E217A3">
          <w:rPr>
            <w:rFonts w:ascii="Arial" w:hAnsi="Arial" w:cs="Arial"/>
          </w:rPr>
          <w:t xml:space="preserve">we converted character </w:t>
        </w:r>
      </w:ins>
      <w:r>
        <w:rPr>
          <w:rFonts w:ascii="Arial" w:hAnsi="Arial" w:cs="Arial"/>
        </w:rPr>
        <w:t xml:space="preserve">strings </w:t>
      </w:r>
      <w:del w:id="212" w:author="Smith Vidaurre, Grace" w:date="2025-06-09T12:26:00Z" w16du:dateUtc="2025-06-09T16:26:00Z">
        <w:r w:rsidDel="00E217A3">
          <w:rPr>
            <w:rFonts w:ascii="Arial" w:hAnsi="Arial" w:cs="Arial"/>
          </w:rPr>
          <w:delText>were in</w:delText>
        </w:r>
      </w:del>
      <w:ins w:id="213" w:author="Smith Vidaurre, Grace" w:date="2025-06-09T12:26:00Z" w16du:dateUtc="2025-06-09T16:26:00Z">
        <w:r w:rsidR="00E217A3">
          <w:rPr>
            <w:rFonts w:ascii="Arial" w:hAnsi="Arial" w:cs="Arial"/>
          </w:rPr>
          <w:t>to</w:t>
        </w:r>
      </w:ins>
      <w:r>
        <w:rPr>
          <w:rFonts w:ascii="Arial" w:hAnsi="Arial" w:cs="Arial"/>
        </w:rPr>
        <w:t xml:space="preserve"> Parson</w:t>
      </w:r>
      <w:del w:id="214" w:author="Smith Vidaurre, Grace" w:date="2025-06-09T12:26:00Z" w16du:dateUtc="2025-06-09T16:26:00Z">
        <w:r w:rsidDel="00E217A3">
          <w:rPr>
            <w:rFonts w:ascii="Arial" w:hAnsi="Arial" w:cs="Arial"/>
          </w:rPr>
          <w:delText>’</w:delText>
        </w:r>
      </w:del>
      <w:r>
        <w:rPr>
          <w:rFonts w:ascii="Arial" w:hAnsi="Arial" w:cs="Arial"/>
        </w:rPr>
        <w:t xml:space="preserve">s code, </w:t>
      </w:r>
      <w:ins w:id="215" w:author="Smith Vidaurre, Grace" w:date="2025-06-09T12:26:00Z" w16du:dateUtc="2025-06-09T16:26:00Z">
        <w:r w:rsidR="001D3F9A">
          <w:rPr>
            <w:rFonts w:ascii="Arial" w:hAnsi="Arial" w:cs="Arial"/>
          </w:rPr>
          <w:t xml:space="preserve">our third step was to </w:t>
        </w:r>
        <w:r w:rsidR="00E217A3">
          <w:rPr>
            <w:rFonts w:ascii="Arial" w:hAnsi="Arial" w:cs="Arial"/>
          </w:rPr>
          <w:t xml:space="preserve">generate a timeseries of frequency values </w:t>
        </w:r>
      </w:ins>
      <w:ins w:id="216" w:author="Smith Vidaurre, Grace" w:date="2025-06-09T12:27:00Z" w16du:dateUtc="2025-06-09T16:27:00Z">
        <w:r w:rsidR="00E217A3">
          <w:rPr>
            <w:rFonts w:ascii="Arial" w:hAnsi="Arial" w:cs="Arial"/>
          </w:rPr>
          <w:t>guided by the Parsons code sequence. W</w:t>
        </w:r>
      </w:ins>
      <w:del w:id="217" w:author="Smith Vidaurre, Grace" w:date="2025-06-09T12:27:00Z" w16du:dateUtc="2025-06-09T16:27:00Z">
        <w:r w:rsidDel="00E217A3">
          <w:rPr>
            <w:rFonts w:ascii="Arial" w:hAnsi="Arial" w:cs="Arial"/>
          </w:rPr>
          <w:delText>w</w:delText>
        </w:r>
      </w:del>
      <w:r>
        <w:rPr>
          <w:rFonts w:ascii="Arial" w:hAnsi="Arial" w:cs="Arial"/>
        </w:rPr>
        <w:t xml:space="preserve">e </w:t>
      </w:r>
      <w:ins w:id="218" w:author="Smith Vidaurre, Grace" w:date="2025-06-09T12:27:00Z" w16du:dateUtc="2025-06-09T16:27:00Z">
        <w:r w:rsidR="00E217A3">
          <w:rPr>
            <w:rFonts w:ascii="Arial" w:hAnsi="Arial" w:cs="Arial"/>
          </w:rPr>
          <w:t xml:space="preserve">selected a fixed </w:t>
        </w:r>
        <w:r w:rsidR="00D54AAF">
          <w:rPr>
            <w:rFonts w:ascii="Arial" w:hAnsi="Arial" w:cs="Arial"/>
          </w:rPr>
          <w:t>value of 4 kHz to serve as the starting frequency value for each timeseries</w:t>
        </w:r>
      </w:ins>
      <w:ins w:id="219" w:author="Smith Vidaurre, Grace" w:date="2025-06-09T12:32:00Z" w16du:dateUtc="2025-06-09T16:32:00Z">
        <w:r w:rsidR="00F25575">
          <w:rPr>
            <w:rFonts w:ascii="Arial" w:hAnsi="Arial" w:cs="Arial"/>
          </w:rPr>
          <w:t xml:space="preserve">. </w:t>
        </w:r>
      </w:ins>
      <w:ins w:id="220" w:author="Smith Vidaurre, Grace" w:date="2025-06-09T13:58:00Z" w16du:dateUtc="2025-06-09T17:58:00Z">
        <w:r w:rsidR="00ED010A">
          <w:rPr>
            <w:rFonts w:ascii="Arial" w:hAnsi="Arial" w:cs="Arial"/>
          </w:rPr>
          <w:t>Given this starting frequency, we</w:t>
        </w:r>
      </w:ins>
      <w:ins w:id="221" w:author="Smith Vidaurre, Grace" w:date="2025-06-09T14:00:00Z" w16du:dateUtc="2025-06-09T18:00:00Z">
        <w:r w:rsidR="00763D78">
          <w:rPr>
            <w:rFonts w:ascii="Arial" w:hAnsi="Arial" w:cs="Arial"/>
          </w:rPr>
          <w:t xml:space="preserve"> created a timeseries of frequency values </w:t>
        </w:r>
        <w:r w:rsidR="004C7844">
          <w:rPr>
            <w:rFonts w:ascii="Arial" w:hAnsi="Arial" w:cs="Arial"/>
          </w:rPr>
          <w:t xml:space="preserve">in which </w:t>
        </w:r>
      </w:ins>
      <w:ins w:id="222" w:author="Smith Vidaurre, Grace" w:date="2025-06-09T14:01:00Z" w16du:dateUtc="2025-06-09T18:01:00Z">
        <w:r w:rsidR="004C7844">
          <w:rPr>
            <w:rFonts w:ascii="Arial" w:hAnsi="Arial" w:cs="Arial"/>
          </w:rPr>
          <w:t xml:space="preserve">the following value either shifted up or down in frequency by </w:t>
        </w:r>
        <w:r w:rsidR="00F27802">
          <w:rPr>
            <w:rFonts w:ascii="Arial" w:hAnsi="Arial" w:cs="Arial"/>
          </w:rPr>
          <w:t>1 kHz</w:t>
        </w:r>
        <w:r w:rsidR="004C7844">
          <w:rPr>
            <w:rFonts w:ascii="Arial" w:hAnsi="Arial" w:cs="Arial"/>
          </w:rPr>
          <w:t>, or remained constant with respect to the value that came before.</w:t>
        </w:r>
      </w:ins>
      <w:del w:id="223" w:author="Smith Vidaurre, Grace" w:date="2025-06-09T14:01:00Z" w16du:dateUtc="2025-06-09T18:01:00Z">
        <w:r w:rsidDel="004C7844">
          <w:rPr>
            <w:rFonts w:ascii="Arial" w:hAnsi="Arial" w:cs="Arial"/>
          </w:rPr>
          <w:delText xml:space="preserve">converted each section of the vocalization into frequency anchors, measured in Hz. Each subcomponent of synthetic vocalization started at a randomly selected frequency between (TKTK range). </w:delText>
        </w:r>
        <w:commentRangeStart w:id="224"/>
        <w:commentRangeStart w:id="225"/>
        <w:r w:rsidDel="004C7844">
          <w:rPr>
            <w:rFonts w:ascii="Arial" w:hAnsi="Arial" w:cs="Arial"/>
          </w:rPr>
          <w:delText>This starting frequency served as a baseline for creating frequency anchors with Parson’s code, which determined if the next frequency anchor was greater than, less than, or the same as the frequency anchor before it</w:delText>
        </w:r>
      </w:del>
      <w:ins w:id="226" w:author="Smith Vidaurre, Grace" w:date="2025-06-09T14:01:00Z" w16du:dateUtc="2025-06-09T18:01:00Z">
        <w:r w:rsidR="004C7844">
          <w:rPr>
            <w:rFonts w:ascii="Arial" w:hAnsi="Arial" w:cs="Arial"/>
          </w:rPr>
          <w:t xml:space="preserve"> </w:t>
        </w:r>
      </w:ins>
      <w:del w:id="227" w:author="Smith Vidaurre, Grace" w:date="2025-06-09T14:01:00Z" w16du:dateUtc="2025-06-09T18:01:00Z">
        <w:r w:rsidDel="004C7844">
          <w:rPr>
            <w:rFonts w:ascii="Arial" w:hAnsi="Arial" w:cs="Arial"/>
          </w:rPr>
          <w:delText>.</w:delText>
        </w:r>
      </w:del>
      <w:r>
        <w:rPr>
          <w:rFonts w:ascii="Arial" w:hAnsi="Arial" w:cs="Arial"/>
        </w:rPr>
        <w:t xml:space="preserve"> For example, </w:t>
      </w:r>
      <w:ins w:id="228" w:author="Smith Vidaurre, Grace" w:date="2025-06-09T14:02:00Z" w16du:dateUtc="2025-06-09T18:02:00Z">
        <w:r w:rsidR="00994575">
          <w:rPr>
            <w:rFonts w:ascii="Arial" w:hAnsi="Arial" w:cs="Arial"/>
          </w:rPr>
          <w:t>when</w:t>
        </w:r>
      </w:ins>
      <w:del w:id="229" w:author="Smith Vidaurre, Grace" w:date="2025-06-09T14:02:00Z" w16du:dateUtc="2025-06-09T18:02:00Z">
        <w:r w:rsidDel="00994575">
          <w:rPr>
            <w:rFonts w:ascii="Arial" w:hAnsi="Arial" w:cs="Arial"/>
          </w:rPr>
          <w:delText>if</w:delText>
        </w:r>
      </w:del>
      <w:r>
        <w:rPr>
          <w:rFonts w:ascii="Arial" w:hAnsi="Arial" w:cs="Arial"/>
        </w:rPr>
        <w:t xml:space="preserve"> a synthetic vocalization started at 4</w:t>
      </w:r>
      <w:ins w:id="230" w:author="Smith Vidaurre, Grace" w:date="2025-06-09T14:02:00Z" w16du:dateUtc="2025-06-09T18:02:00Z">
        <w:r w:rsidR="00994575">
          <w:rPr>
            <w:rFonts w:ascii="Arial" w:hAnsi="Arial" w:cs="Arial"/>
          </w:rPr>
          <w:t xml:space="preserve"> k</w:t>
        </w:r>
      </w:ins>
      <w:del w:id="231" w:author="Smith Vidaurre, Grace" w:date="2025-06-09T14:02:00Z" w16du:dateUtc="2025-06-09T18:02:00Z">
        <w:r w:rsidDel="00994575">
          <w:rPr>
            <w:rFonts w:ascii="Arial" w:hAnsi="Arial" w:cs="Arial"/>
          </w:rPr>
          <w:delText>000</w:delText>
        </w:r>
      </w:del>
      <w:r>
        <w:rPr>
          <w:rFonts w:ascii="Arial" w:hAnsi="Arial" w:cs="Arial"/>
        </w:rPr>
        <w:t xml:space="preserve">Hz and the first Parson’s code value </w:t>
      </w:r>
      <w:ins w:id="232" w:author="Smith Vidaurre, Grace" w:date="2025-06-09T14:02:00Z" w16du:dateUtc="2025-06-09T18:02:00Z">
        <w:r w:rsidR="00994575">
          <w:rPr>
            <w:rFonts w:ascii="Arial" w:hAnsi="Arial" w:cs="Arial"/>
          </w:rPr>
          <w:t>wa</w:t>
        </w:r>
      </w:ins>
      <w:del w:id="233" w:author="Smith Vidaurre, Grace" w:date="2025-06-09T14:02:00Z" w16du:dateUtc="2025-06-09T18:02:00Z">
        <w:r w:rsidDel="00994575">
          <w:rPr>
            <w:rFonts w:ascii="Arial" w:hAnsi="Arial" w:cs="Arial"/>
          </w:rPr>
          <w:delText>i</w:delText>
        </w:r>
      </w:del>
      <w:r>
        <w:rPr>
          <w:rFonts w:ascii="Arial" w:hAnsi="Arial" w:cs="Arial"/>
        </w:rPr>
        <w:t>s “</w:t>
      </w:r>
      <w:del w:id="234" w:author="Smith Vidaurre, Grace" w:date="2025-06-09T14:02:00Z" w16du:dateUtc="2025-06-09T18:02:00Z">
        <w:r w:rsidDel="00994575">
          <w:rPr>
            <w:rFonts w:ascii="Arial" w:hAnsi="Arial" w:cs="Arial"/>
          </w:rPr>
          <w:delText>constant</w:delText>
        </w:r>
      </w:del>
      <w:ins w:id="235" w:author="Smith Vidaurre, Grace" w:date="2025-06-09T14:02:00Z" w16du:dateUtc="2025-06-09T18:02:00Z">
        <w:r w:rsidR="00994575">
          <w:rPr>
            <w:rFonts w:ascii="Arial" w:hAnsi="Arial" w:cs="Arial"/>
          </w:rPr>
          <w:t>up</w:t>
        </w:r>
      </w:ins>
      <w:r>
        <w:rPr>
          <w:rFonts w:ascii="Arial" w:hAnsi="Arial" w:cs="Arial"/>
        </w:rPr>
        <w:t xml:space="preserve">”, then the next frequency </w:t>
      </w:r>
      <w:del w:id="236" w:author="Smith Vidaurre, Grace" w:date="2025-06-09T14:02:00Z" w16du:dateUtc="2025-06-09T18:02:00Z">
        <w:r w:rsidDel="00994575">
          <w:rPr>
            <w:rFonts w:ascii="Arial" w:hAnsi="Arial" w:cs="Arial"/>
          </w:rPr>
          <w:delText xml:space="preserve">anchor </w:delText>
        </w:r>
      </w:del>
      <w:ins w:id="237" w:author="Smith Vidaurre, Grace" w:date="2025-06-09T14:02:00Z" w16du:dateUtc="2025-06-09T18:02:00Z">
        <w:r w:rsidR="00994575">
          <w:rPr>
            <w:rFonts w:ascii="Arial" w:hAnsi="Arial" w:cs="Arial"/>
          </w:rPr>
          <w:t xml:space="preserve">value in the timeseries </w:t>
        </w:r>
      </w:ins>
      <w:r>
        <w:rPr>
          <w:rFonts w:ascii="Arial" w:hAnsi="Arial" w:cs="Arial"/>
        </w:rPr>
        <w:t>would</w:t>
      </w:r>
      <w:del w:id="238" w:author="Smith Vidaurre, Grace" w:date="2025-06-09T14:02:00Z" w16du:dateUtc="2025-06-09T18:02:00Z">
        <w:r w:rsidDel="003F707F">
          <w:rPr>
            <w:rFonts w:ascii="Arial" w:hAnsi="Arial" w:cs="Arial"/>
          </w:rPr>
          <w:delText xml:space="preserve"> also</w:delText>
        </w:r>
      </w:del>
      <w:r>
        <w:rPr>
          <w:rFonts w:ascii="Arial" w:hAnsi="Arial" w:cs="Arial"/>
        </w:rPr>
        <w:t xml:space="preserve"> be </w:t>
      </w:r>
      <w:ins w:id="239" w:author="Smith Vidaurre, Grace" w:date="2025-06-09T14:02:00Z" w16du:dateUtc="2025-06-09T18:02:00Z">
        <w:r w:rsidR="003F707F">
          <w:rPr>
            <w:rFonts w:ascii="Arial" w:hAnsi="Arial" w:cs="Arial"/>
          </w:rPr>
          <w:t>5</w:t>
        </w:r>
      </w:ins>
      <w:del w:id="240" w:author="Smith Vidaurre, Grace" w:date="2025-06-09T14:02:00Z" w16du:dateUtc="2025-06-09T18:02:00Z">
        <w:r w:rsidDel="003F707F">
          <w:rPr>
            <w:rFonts w:ascii="Arial" w:hAnsi="Arial" w:cs="Arial"/>
          </w:rPr>
          <w:delText>4</w:delText>
        </w:r>
      </w:del>
      <w:ins w:id="241" w:author="Smith Vidaurre, Grace" w:date="2025-06-09T14:02:00Z" w16du:dateUtc="2025-06-09T18:02:00Z">
        <w:r w:rsidR="00994575">
          <w:rPr>
            <w:rFonts w:ascii="Arial" w:hAnsi="Arial" w:cs="Arial"/>
          </w:rPr>
          <w:t xml:space="preserve"> k</w:t>
        </w:r>
      </w:ins>
      <w:del w:id="242" w:author="Smith Vidaurre, Grace" w:date="2025-06-09T14:02:00Z" w16du:dateUtc="2025-06-09T18:02:00Z">
        <w:r w:rsidDel="00994575">
          <w:rPr>
            <w:rFonts w:ascii="Arial" w:hAnsi="Arial" w:cs="Arial"/>
          </w:rPr>
          <w:delText>000</w:delText>
        </w:r>
      </w:del>
      <w:r>
        <w:rPr>
          <w:rFonts w:ascii="Arial" w:hAnsi="Arial" w:cs="Arial"/>
        </w:rPr>
        <w:t xml:space="preserve">Hz. However, if the first Parson’s code </w:t>
      </w:r>
      <w:r>
        <w:rPr>
          <w:rFonts w:ascii="Arial" w:hAnsi="Arial" w:cs="Arial"/>
        </w:rPr>
        <w:lastRenderedPageBreak/>
        <w:t>was “</w:t>
      </w:r>
      <w:ins w:id="243" w:author="Smith Vidaurre, Grace" w:date="2025-06-09T14:02:00Z" w16du:dateUtc="2025-06-09T18:02:00Z">
        <w:r w:rsidR="00994575">
          <w:rPr>
            <w:rFonts w:ascii="Arial" w:hAnsi="Arial" w:cs="Arial"/>
          </w:rPr>
          <w:t>constant</w:t>
        </w:r>
      </w:ins>
      <w:del w:id="244" w:author="Smith Vidaurre, Grace" w:date="2025-06-09T14:02:00Z" w16du:dateUtc="2025-06-09T18:02:00Z">
        <w:r w:rsidDel="00994575">
          <w:rPr>
            <w:rFonts w:ascii="Arial" w:hAnsi="Arial" w:cs="Arial"/>
          </w:rPr>
          <w:delText>up</w:delText>
        </w:r>
      </w:del>
      <w:r>
        <w:rPr>
          <w:rFonts w:ascii="Arial" w:hAnsi="Arial" w:cs="Arial"/>
        </w:rPr>
        <w:t xml:space="preserve">”, then the second frequency </w:t>
      </w:r>
      <w:del w:id="245" w:author="Smith Vidaurre, Grace" w:date="2025-06-09T14:02:00Z" w16du:dateUtc="2025-06-09T18:02:00Z">
        <w:r w:rsidDel="00994575">
          <w:rPr>
            <w:rFonts w:ascii="Arial" w:hAnsi="Arial" w:cs="Arial"/>
          </w:rPr>
          <w:delText xml:space="preserve">anchor </w:delText>
        </w:r>
      </w:del>
      <w:ins w:id="246" w:author="Smith Vidaurre, Grace" w:date="2025-06-09T14:02:00Z" w16du:dateUtc="2025-06-09T18:02:00Z">
        <w:r w:rsidR="00994575">
          <w:rPr>
            <w:rFonts w:ascii="Arial" w:hAnsi="Arial" w:cs="Arial"/>
          </w:rPr>
          <w:t xml:space="preserve">value </w:t>
        </w:r>
      </w:ins>
      <w:r>
        <w:rPr>
          <w:rFonts w:ascii="Arial" w:hAnsi="Arial" w:cs="Arial"/>
        </w:rPr>
        <w:t xml:space="preserve">would be </w:t>
      </w:r>
      <w:ins w:id="247" w:author="Smith Vidaurre, Grace" w:date="2025-06-09T14:02:00Z" w16du:dateUtc="2025-06-09T18:02:00Z">
        <w:r w:rsidR="00994575">
          <w:rPr>
            <w:rFonts w:ascii="Arial" w:hAnsi="Arial" w:cs="Arial"/>
          </w:rPr>
          <w:t>4</w:t>
        </w:r>
      </w:ins>
      <w:del w:id="248" w:author="Smith Vidaurre, Grace" w:date="2025-06-09T14:02:00Z" w16du:dateUtc="2025-06-09T18:02:00Z">
        <w:r w:rsidDel="00994575">
          <w:rPr>
            <w:rFonts w:ascii="Arial" w:hAnsi="Arial" w:cs="Arial"/>
          </w:rPr>
          <w:delText>5</w:delText>
        </w:r>
      </w:del>
      <w:ins w:id="249" w:author="Smith Vidaurre, Grace" w:date="2025-06-09T14:02:00Z" w16du:dateUtc="2025-06-09T18:02:00Z">
        <w:r w:rsidR="00994575">
          <w:rPr>
            <w:rFonts w:ascii="Arial" w:hAnsi="Arial" w:cs="Arial"/>
          </w:rPr>
          <w:t xml:space="preserve"> k</w:t>
        </w:r>
      </w:ins>
      <w:del w:id="250" w:author="Smith Vidaurre, Grace" w:date="2025-06-09T14:02:00Z" w16du:dateUtc="2025-06-09T18:02:00Z">
        <w:r w:rsidDel="00994575">
          <w:rPr>
            <w:rFonts w:ascii="Arial" w:hAnsi="Arial" w:cs="Arial"/>
          </w:rPr>
          <w:delText>000</w:delText>
        </w:r>
      </w:del>
      <w:r>
        <w:rPr>
          <w:rFonts w:ascii="Arial" w:hAnsi="Arial" w:cs="Arial"/>
        </w:rPr>
        <w:t xml:space="preserve">Hz. </w:t>
      </w:r>
      <w:commentRangeEnd w:id="224"/>
      <w:ins w:id="251" w:author="Smith Vidaurre, Grace" w:date="2025-06-09T14:03:00Z" w16du:dateUtc="2025-06-09T18:03:00Z">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timeseries</w:t>
        </w:r>
      </w:ins>
      <w:ins w:id="252" w:author="Smith Vidaurre, Grace" w:date="2025-06-09T14:04:00Z" w16du:dateUtc="2025-06-09T18:04:00Z">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ins>
      <w:ins w:id="253" w:author="Smith Vidaurre, Grace" w:date="2025-06-09T14:05:00Z" w16du:dateUtc="2025-06-09T18:05:00Z">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ins>
      <w:ins w:id="254" w:author="Smith Vidaurre, Grace" w:date="2025-06-09T14:04:00Z" w16du:dateUtc="2025-06-09T18:04:00Z">
        <w:r w:rsidR="00A86DD7">
          <w:rPr>
            <w:rFonts w:ascii="Arial" w:hAnsi="Arial" w:cs="Arial"/>
          </w:rPr>
          <w:t xml:space="preserve"> </w:t>
        </w:r>
        <w:r w:rsidR="001B35EC">
          <w:rPr>
            <w:rFonts w:ascii="Arial" w:hAnsi="Arial" w:cs="Arial"/>
          </w:rPr>
          <w:t xml:space="preserve"> </w:t>
        </w:r>
      </w:ins>
      <w:ins w:id="255" w:author="Smith Vidaurre, Grace" w:date="2025-06-09T14:03:00Z" w16du:dateUtc="2025-06-09T18:03:00Z">
        <w:r w:rsidR="009D51F3">
          <w:rPr>
            <w:rFonts w:ascii="Arial" w:hAnsi="Arial" w:cs="Arial"/>
          </w:rPr>
          <w:t xml:space="preserve"> </w:t>
        </w:r>
      </w:ins>
      <w:del w:id="256" w:author="Smith Vidaurre, Grace" w:date="2025-06-09T14:03:00Z" w16du:dateUtc="2025-06-09T18:03:00Z">
        <w:r w:rsidDel="009D51F3">
          <w:rPr>
            <w:rStyle w:val="CommentReference"/>
          </w:rPr>
          <w:commentReference w:id="224"/>
        </w:r>
        <w:commentRangeEnd w:id="225"/>
        <w:r w:rsidDel="009D51F3">
          <w:rPr>
            <w:rStyle w:val="CommentReference"/>
          </w:rPr>
          <w:commentReference w:id="225"/>
        </w:r>
      </w:del>
    </w:p>
    <w:p w14:paraId="3E4AB64E" w14:textId="3325AF0D" w:rsidR="004E4754" w:rsidDel="00FE26F9" w:rsidRDefault="00493337">
      <w:pPr>
        <w:spacing w:line="480" w:lineRule="auto"/>
        <w:ind w:firstLine="720"/>
        <w:rPr>
          <w:del w:id="257" w:author="Smith Vidaurre, Grace" w:date="2025-06-09T14:29:00Z" w16du:dateUtc="2025-06-09T18:29:00Z"/>
          <w:rFonts w:ascii="Arial" w:hAnsi="Arial" w:cs="Arial"/>
        </w:rPr>
      </w:pPr>
      <w:del w:id="258" w:author="Smith Vidaurre, Grace" w:date="2025-06-09T14:03:00Z" w16du:dateUtc="2025-06-09T18:03:00Z">
        <w:r w:rsidDel="00E90365">
          <w:rPr>
            <w:rFonts w:ascii="Arial" w:hAnsi="Arial" w:cs="Arial"/>
          </w:rPr>
          <w:delText xml:space="preserve">Frequency shifts were kept constant at TKTK (I think 1000Hz). The starting frequency anchor was also used as a final frequency anchor in a vocalization subcomponent. </w:delText>
        </w:r>
      </w:del>
      <w:r>
        <w:rPr>
          <w:rFonts w:ascii="Arial" w:hAnsi="Arial" w:cs="Arial"/>
        </w:rPr>
        <w:t>The</w:t>
      </w:r>
      <w:ins w:id="259" w:author="Smith Vidaurre, Grace" w:date="2025-06-09T14:05:00Z" w16du:dateUtc="2025-06-09T18:05:00Z">
        <w:r w:rsidR="00643837">
          <w:rPr>
            <w:rFonts w:ascii="Arial" w:hAnsi="Arial" w:cs="Arial"/>
          </w:rPr>
          <w:t xml:space="preserve"> fourth and final step in our pipeline</w:t>
        </w:r>
      </w:ins>
      <w:del w:id="260" w:author="Smith Vidaurre, Grace" w:date="2025-06-09T14:05:00Z" w16du:dateUtc="2025-06-09T18:05:00Z">
        <w:r w:rsidDel="00643837">
          <w:rPr>
            <w:rFonts w:ascii="Arial" w:hAnsi="Arial" w:cs="Arial"/>
          </w:rPr>
          <w:delText>n</w:delText>
        </w:r>
      </w:del>
      <w:ins w:id="261" w:author="Smith Vidaurre, Grace" w:date="2025-06-09T14:05:00Z" w16du:dateUtc="2025-06-09T18:05:00Z">
        <w:r w:rsidR="00643837">
          <w:rPr>
            <w:rFonts w:ascii="Arial" w:hAnsi="Arial" w:cs="Arial"/>
          </w:rPr>
          <w:t xml:space="preserve"> was</w:t>
        </w:r>
      </w:ins>
      <w:del w:id="262" w:author="Smith Vidaurre, Grace" w:date="2025-06-09T14:05:00Z" w16du:dateUtc="2025-06-09T18:05:00Z">
        <w:r w:rsidDel="00643837">
          <w:rPr>
            <w:rFonts w:ascii="Arial" w:hAnsi="Arial" w:cs="Arial"/>
          </w:rPr>
          <w:delText>,</w:delText>
        </w:r>
      </w:del>
      <w:r>
        <w:rPr>
          <w:rFonts w:ascii="Arial" w:hAnsi="Arial" w:cs="Arial"/>
        </w:rPr>
        <w:t xml:space="preserve"> </w:t>
      </w:r>
      <w:ins w:id="263" w:author="Smith Vidaurre, Grace" w:date="2025-06-09T14:05:00Z" w16du:dateUtc="2025-06-09T18:05:00Z">
        <w:r w:rsidR="00643837">
          <w:rPr>
            <w:rFonts w:ascii="Arial" w:hAnsi="Arial" w:cs="Arial"/>
          </w:rPr>
          <w:t xml:space="preserve">to </w:t>
        </w:r>
      </w:ins>
      <w:r>
        <w:rPr>
          <w:rFonts w:ascii="Arial" w:hAnsi="Arial" w:cs="Arial"/>
        </w:rPr>
        <w:t>us</w:t>
      </w:r>
      <w:ins w:id="264" w:author="Smith Vidaurre, Grace" w:date="2025-06-09T14:05:00Z" w16du:dateUtc="2025-06-09T18:05:00Z">
        <w:r w:rsidR="00643837">
          <w:rPr>
            <w:rFonts w:ascii="Arial" w:hAnsi="Arial" w:cs="Arial"/>
          </w:rPr>
          <w:t>e</w:t>
        </w:r>
      </w:ins>
      <w:del w:id="265" w:author="Smith Vidaurre, Grace" w:date="2025-06-09T14:05:00Z" w16du:dateUtc="2025-06-09T18:05:00Z">
        <w:r w:rsidDel="00643837">
          <w:rPr>
            <w:rFonts w:ascii="Arial" w:hAnsi="Arial" w:cs="Arial"/>
          </w:rPr>
          <w:delText>ing</w:delText>
        </w:r>
      </w:del>
      <w:r>
        <w:rPr>
          <w:rFonts w:ascii="Arial" w:hAnsi="Arial" w:cs="Arial"/>
        </w:rPr>
        <w:t xml:space="preserve"> the frequency </w:t>
      </w:r>
      <w:ins w:id="266" w:author="Smith Vidaurre, Grace" w:date="2025-06-09T14:05:00Z" w16du:dateUtc="2025-06-09T18:05:00Z">
        <w:r w:rsidR="00643837">
          <w:rPr>
            <w:rFonts w:ascii="Arial" w:hAnsi="Arial" w:cs="Arial"/>
          </w:rPr>
          <w:t>timeseries as “</w:t>
        </w:r>
      </w:ins>
      <w:r>
        <w:rPr>
          <w:rFonts w:ascii="Arial" w:hAnsi="Arial" w:cs="Arial"/>
        </w:rPr>
        <w:t>anchors</w:t>
      </w:r>
      <w:ins w:id="267" w:author="Smith Vidaurre, Grace" w:date="2025-06-09T14:05:00Z" w16du:dateUtc="2025-06-09T18:05:00Z">
        <w:r w:rsidR="00643837">
          <w:rPr>
            <w:rFonts w:ascii="Arial" w:hAnsi="Arial" w:cs="Arial"/>
          </w:rPr>
          <w:t>”</w:t>
        </w:r>
      </w:ins>
      <w:r>
        <w:rPr>
          <w:rFonts w:ascii="Arial" w:hAnsi="Arial" w:cs="Arial"/>
        </w:rPr>
        <w:t xml:space="preserve"> </w:t>
      </w:r>
      <w:ins w:id="268" w:author="Smith Vidaurre, Grace" w:date="2025-06-09T14:06:00Z" w16du:dateUtc="2025-06-09T18:06:00Z">
        <w:r w:rsidR="00643837">
          <w:rPr>
            <w:rFonts w:ascii="Arial" w:hAnsi="Arial" w:cs="Arial"/>
          </w:rPr>
          <w:t xml:space="preserve">to guide the generation of frequency modulation patterns </w:t>
        </w:r>
      </w:ins>
      <w:r>
        <w:rPr>
          <w:rFonts w:ascii="Arial" w:hAnsi="Arial" w:cs="Arial"/>
        </w:rPr>
        <w:t>in</w:t>
      </w:r>
      <w:ins w:id="269" w:author="Smith Vidaurre, Grace" w:date="2025-06-09T14:06:00Z" w16du:dateUtc="2025-06-09T18:06:00Z">
        <w:r w:rsidR="00643837">
          <w:rPr>
            <w:rFonts w:ascii="Arial" w:hAnsi="Arial" w:cs="Arial"/>
          </w:rPr>
          <w:t xml:space="preserve"> synthetic vocalizations </w:t>
        </w:r>
      </w:ins>
      <w:ins w:id="270" w:author="Smith Vidaurre, Grace" w:date="2025-06-09T14:08:00Z" w16du:dateUtc="2025-06-09T18:08:00Z">
        <w:r w:rsidR="001D5E4B">
          <w:rPr>
            <w:rFonts w:ascii="Arial" w:hAnsi="Arial" w:cs="Arial"/>
          </w:rPr>
          <w:t xml:space="preserve">with </w:t>
        </w:r>
      </w:ins>
      <w:del w:id="271" w:author="Smith Vidaurre, Grace" w:date="2025-06-09T14:06:00Z" w16du:dateUtc="2025-06-09T18:06:00Z">
        <w:r w:rsidDel="00643837">
          <w:rPr>
            <w:rFonts w:ascii="Arial" w:hAnsi="Arial" w:cs="Arial"/>
          </w:rPr>
          <w:delText xml:space="preserve"> each synthetic vocalization to guide frequency modulation patterns, we generated synthetic audio signals using</w:delText>
        </w:r>
      </w:del>
      <w:del w:id="272" w:author="Smith Vidaurre, Grace" w:date="2025-06-09T14:08:00Z" w16du:dateUtc="2025-06-09T18:08:00Z">
        <w:r w:rsidDel="001D5E4B">
          <w:rPr>
            <w:rFonts w:ascii="Arial" w:hAnsi="Arial" w:cs="Arial"/>
          </w:rPr>
          <w:delText xml:space="preserve"> </w:delText>
        </w:r>
      </w:del>
      <w:r>
        <w:rPr>
          <w:rFonts w:ascii="Arial" w:hAnsi="Arial" w:cs="Arial"/>
        </w:rPr>
        <w:t xml:space="preserve">the </w:t>
      </w:r>
      <w:proofErr w:type="spellStart"/>
      <w:ins w:id="273" w:author="Smith Vidaurre, Grace" w:date="2025-06-09T14:06:00Z" w16du:dateUtc="2025-06-09T18:06:00Z">
        <w:r w:rsidR="00643837">
          <w:rPr>
            <w:rFonts w:ascii="Arial" w:hAnsi="Arial" w:cs="Arial"/>
          </w:rPr>
          <w:t>s</w:t>
        </w:r>
      </w:ins>
      <w:del w:id="274" w:author="Smith Vidaurre, Grace" w:date="2025-06-09T14:06:00Z" w16du:dateUtc="2025-06-09T18:06:00Z">
        <w:r w:rsidDel="00643837">
          <w:rPr>
            <w:rFonts w:ascii="Arial" w:hAnsi="Arial" w:cs="Arial"/>
          </w:rPr>
          <w:delText>S</w:delText>
        </w:r>
      </w:del>
      <w:r>
        <w:rPr>
          <w:rFonts w:ascii="Arial" w:hAnsi="Arial" w:cs="Arial"/>
        </w:rPr>
        <w:t>oundgen</w:t>
      </w:r>
      <w:proofErr w:type="spellEnd"/>
      <w:r>
        <w:rPr>
          <w:rFonts w:ascii="Arial" w:hAnsi="Arial" w:cs="Arial"/>
        </w:rPr>
        <w:t xml:space="preserve"> </w:t>
      </w:r>
      <w:ins w:id="275" w:author="Smith Vidaurre, Grace" w:date="2025-06-09T14:06:00Z" w16du:dateUtc="2025-06-09T18:06:00Z">
        <w:r w:rsidR="00643837">
          <w:rPr>
            <w:rFonts w:ascii="Arial" w:hAnsi="Arial" w:cs="Arial"/>
          </w:rPr>
          <w:t xml:space="preserve">R </w:t>
        </w:r>
      </w:ins>
      <w:r>
        <w:rPr>
          <w:rFonts w:ascii="Arial" w:hAnsi="Arial" w:cs="Arial"/>
        </w:rPr>
        <w:t>package</w:t>
      </w:r>
      <w:ins w:id="276" w:author="Smith Vidaurre, Grace" w:date="2025-06-09T14:13:00Z" w16du:dateUtc="2025-06-09T18:13:00Z">
        <w:r w:rsidR="001F6A46">
          <w:rPr>
            <w:rFonts w:ascii="Arial" w:hAnsi="Arial" w:cs="Arial"/>
          </w:rPr>
          <w:t xml:space="preserve"> version 2.7.1</w:t>
        </w:r>
      </w:ins>
      <w:del w:id="277" w:author="Smith Vidaurre, Grace" w:date="2025-06-09T14:06:00Z" w16du:dateUtc="2025-06-09T18:06:00Z">
        <w:r w:rsidDel="00643837">
          <w:rPr>
            <w:rFonts w:ascii="Arial" w:hAnsi="Arial" w:cs="Arial"/>
          </w:rPr>
          <w:delText xml:space="preserve"> in R</w:delText>
        </w:r>
      </w:del>
      <w:r>
        <w:rPr>
          <w:rFonts w:ascii="Arial" w:hAnsi="Arial" w:cs="Arial"/>
        </w:rPr>
        <w:t xml:space="preserve"> (CITE</w:t>
      </w:r>
      <w:ins w:id="278" w:author="Smith Vidaurre, Grace" w:date="2025-06-09T14:09:00Z" w16du:dateUtc="2025-06-09T18:09:00Z">
        <w:r w:rsidR="00A24045">
          <w:rPr>
            <w:rFonts w:ascii="Arial" w:hAnsi="Arial" w:cs="Arial"/>
          </w:rPr>
          <w:t xml:space="preserve"> original Anikin paper</w:t>
        </w:r>
      </w:ins>
      <w:r>
        <w:rPr>
          <w:rFonts w:ascii="Arial" w:hAnsi="Arial" w:cs="Arial"/>
        </w:rPr>
        <w:t xml:space="preserve">). </w:t>
      </w:r>
      <w:ins w:id="279" w:author="Smith Vidaurre, Grace" w:date="2025-06-09T14:09:00Z" w16du:dateUtc="2025-06-09T18:09:00Z">
        <w:r w:rsidR="005118FB">
          <w:rPr>
            <w:rFonts w:ascii="Arial" w:hAnsi="Arial" w:cs="Arial"/>
          </w:rPr>
          <w:t>H</w:t>
        </w:r>
      </w:ins>
      <w:ins w:id="280" w:author="Smith Vidaurre, Grace" w:date="2025-06-09T14:10:00Z" w16du:dateUtc="2025-06-09T18:10:00Z">
        <w:r w:rsidR="005118FB">
          <w:rPr>
            <w:rFonts w:ascii="Arial" w:hAnsi="Arial" w:cs="Arial"/>
          </w:rPr>
          <w:t xml:space="preserve">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ins>
      <w:ins w:id="281" w:author="Smith Vidaurre, Grace" w:date="2025-06-09T14:11:00Z" w16du:dateUtc="2025-06-09T18:11:00Z">
        <w:r w:rsidR="001F0DF7">
          <w:rPr>
            <w:rFonts w:ascii="Arial" w:hAnsi="Arial" w:cs="Arial"/>
          </w:rPr>
          <w:t>.</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ins>
      <w:ins w:id="282" w:author="Smith Vidaurre, Grace" w:date="2025-06-09T14:12:00Z" w16du:dateUtc="2025-06-09T18:12:00Z">
        <w:r w:rsidR="00D2684C">
          <w:rPr>
            <w:rFonts w:ascii="Arial" w:hAnsi="Arial" w:cs="Arial"/>
          </w:rPr>
          <w:t xml:space="preserve">in ways that helped us create frequency modulated vocal identity signals </w:t>
        </w:r>
      </w:ins>
      <w:ins w:id="283" w:author="Smith Vidaurre, Grace" w:date="2025-06-09T14:11:00Z" w16du:dateUtc="2025-06-09T18:11:00Z">
        <w:r w:rsidR="00F57877">
          <w:rPr>
            <w:rFonts w:ascii="Arial" w:hAnsi="Arial" w:cs="Arial"/>
          </w:rPr>
          <w:t xml:space="preserve">with </w:t>
        </w:r>
      </w:ins>
      <w:proofErr w:type="spellStart"/>
      <w:ins w:id="284" w:author="Smith Vidaurre, Grace" w:date="2025-06-09T14:12:00Z" w16du:dateUtc="2025-06-09T18:12:00Z">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w:t>
        </w:r>
      </w:ins>
      <w:ins w:id="285" w:author="Smith Vidaurre, Grace" w:date="2025-06-09T14:13:00Z" w16du:dateUtc="2025-06-09T18:13:00Z">
        <w:r w:rsidR="00D3476E">
          <w:rPr>
            <w:rFonts w:ascii="Arial" w:hAnsi="Arial" w:cs="Arial"/>
          </w:rPr>
          <w:t xml:space="preserve"> use these values as “anchors” to guide frequency modulation. In this version of our pipeline, we do not specify timestamps for each frequency value in the timeseries</w:t>
        </w:r>
      </w:ins>
      <w:ins w:id="286" w:author="Smith Vidaurre, Grace" w:date="2025-06-09T14:14:00Z" w16du:dateUtc="2025-06-09T18:14:00Z">
        <w:r w:rsidR="00295C9E">
          <w:rPr>
            <w:rFonts w:ascii="Arial" w:hAnsi="Arial" w:cs="Arial"/>
          </w:rPr>
          <w:t>. B</w:t>
        </w:r>
      </w:ins>
      <w:ins w:id="287" w:author="Smith Vidaurre, Grace" w:date="2025-06-09T14:13:00Z" w16du:dateUtc="2025-06-09T18:13:00Z">
        <w:r w:rsidR="00295C9E">
          <w:rPr>
            <w:rFonts w:ascii="Arial" w:hAnsi="Arial" w:cs="Arial"/>
          </w:rPr>
          <w:t xml:space="preserve">y default, </w:t>
        </w:r>
      </w:ins>
      <w:proofErr w:type="spellStart"/>
      <w:ins w:id="288" w:author="Smith Vidaurre, Grace" w:date="2025-06-09T14:14:00Z" w16du:dateUtc="2025-06-09T18:14:00Z">
        <w:r w:rsidR="00295C9E">
          <w:rPr>
            <w:rFonts w:ascii="Arial" w:hAnsi="Arial" w:cs="Arial"/>
          </w:rPr>
          <w:t>soundgen</w:t>
        </w:r>
        <w:proofErr w:type="spellEnd"/>
        <w:r w:rsidR="00295C9E">
          <w:rPr>
            <w:rFonts w:ascii="Arial" w:hAnsi="Arial" w:cs="Arial"/>
          </w:rPr>
          <w:t xml:space="preserve"> version 2.7.1</w:t>
        </w:r>
      </w:ins>
      <w:ins w:id="289" w:author="Smith Vidaurre, Grace" w:date="2025-06-09T14:13:00Z" w16du:dateUtc="2025-06-09T18:13:00Z">
        <w:r w:rsidR="00295C9E">
          <w:rPr>
            <w:rFonts w:ascii="Arial" w:hAnsi="Arial" w:cs="Arial"/>
          </w:rPr>
          <w:t xml:space="preserve"> </w:t>
        </w:r>
      </w:ins>
      <w:ins w:id="290" w:author="Smith Vidaurre, Grace" w:date="2025-06-09T14:14:00Z" w16du:dateUtc="2025-06-09T18:14:00Z">
        <w:r w:rsidR="00295C9E">
          <w:rPr>
            <w:rFonts w:ascii="Arial" w:hAnsi="Arial" w:cs="Arial"/>
          </w:rPr>
          <w:t xml:space="preserve">considered </w:t>
        </w:r>
      </w:ins>
      <w:ins w:id="291" w:author="Smith Vidaurre, Grace" w:date="2025-06-09T14:13:00Z" w16du:dateUtc="2025-06-09T18:13:00Z">
        <w:r w:rsidR="00295C9E">
          <w:rPr>
            <w:rFonts w:ascii="Arial" w:hAnsi="Arial" w:cs="Arial"/>
          </w:rPr>
          <w:t xml:space="preserve">frequency values </w:t>
        </w:r>
      </w:ins>
      <w:ins w:id="292" w:author="Smith Vidaurre, Grace" w:date="2025-06-09T14:14:00Z" w16du:dateUtc="2025-06-09T18:14:00Z">
        <w:r w:rsidR="00295C9E">
          <w:rPr>
            <w:rFonts w:ascii="Arial" w:hAnsi="Arial" w:cs="Arial"/>
          </w:rPr>
          <w:t>to be evenly split across</w:t>
        </w:r>
      </w:ins>
      <w:ins w:id="293" w:author="Smith Vidaurre, Grace" w:date="2025-06-09T14:15:00Z" w16du:dateUtc="2025-06-09T18:15:00Z">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xml:space="preserve">, respectively. We also specified the </w:t>
        </w:r>
      </w:ins>
      <w:ins w:id="294" w:author="Smith Vidaurre, Grace" w:date="2025-06-09T14:16:00Z" w16du:dateUtc="2025-06-09T18:16:00Z">
        <w:r w:rsidR="00580180">
          <w:rPr>
            <w:rFonts w:ascii="Arial" w:hAnsi="Arial" w:cs="Arial"/>
          </w:rPr>
          <w:t>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w:t>
        </w:r>
      </w:ins>
      <w:ins w:id="295" w:author="Smith Vidaurre, Grace" w:date="2025-06-09T14:17:00Z" w16du:dateUtc="2025-06-09T18:17:00Z">
        <w:r w:rsidR="00C95E12">
          <w:rPr>
            <w:rFonts w:ascii="Arial" w:hAnsi="Arial" w:cs="Arial"/>
          </w:rPr>
          <w:t xml:space="preserve">Loess </w:t>
        </w:r>
      </w:ins>
      <w:ins w:id="296" w:author="Smith Vidaurre, Grace" w:date="2025-06-09T14:18:00Z" w16du:dateUtc="2025-06-09T18:18:00Z">
        <w:r w:rsidR="00856861">
          <w:rPr>
            <w:rFonts w:ascii="Arial" w:hAnsi="Arial" w:cs="Arial"/>
          </w:rPr>
          <w:t xml:space="preserve">or local polynomial regression </w:t>
        </w:r>
      </w:ins>
      <w:ins w:id="297" w:author="Smith Vidaurre, Grace" w:date="2025-06-09T14:17:00Z" w16du:dateUtc="2025-06-09T18:17:00Z">
        <w:r w:rsidR="00C95E12">
          <w:rPr>
            <w:rFonts w:ascii="Arial" w:hAnsi="Arial" w:cs="Arial"/>
          </w:rPr>
          <w:t>interpolation</w:t>
        </w:r>
        <w:r w:rsidR="001B7CE9">
          <w:rPr>
            <w:rFonts w:ascii="Arial" w:hAnsi="Arial" w:cs="Arial"/>
          </w:rPr>
          <w:t xml:space="preserve"> with a</w:t>
        </w:r>
      </w:ins>
      <w:ins w:id="298" w:author="Smith Vidaurre, Grace" w:date="2025-06-09T14:18:00Z" w16du:dateUtc="2025-06-09T18:18:00Z">
        <w:r w:rsidR="003F5E7C">
          <w:rPr>
            <w:rFonts w:ascii="Arial" w:hAnsi="Arial" w:cs="Arial"/>
          </w:rPr>
          <w:t xml:space="preserve"> “strong” amount of </w:t>
        </w:r>
        <w:r w:rsidR="003F5E7C">
          <w:rPr>
            <w:rFonts w:ascii="Arial" w:hAnsi="Arial" w:cs="Arial"/>
          </w:rPr>
          <w:lastRenderedPageBreak/>
          <w:t>smoothing</w:t>
        </w:r>
      </w:ins>
      <w:ins w:id="299" w:author="Smith Vidaurre, Grace" w:date="2025-06-09T14:17:00Z" w16du:dateUtc="2025-06-09T18:17:00Z">
        <w:r w:rsidR="001B7CE9">
          <w:rPr>
            <w:rFonts w:ascii="Arial" w:hAnsi="Arial" w:cs="Arial"/>
          </w:rPr>
          <w:t xml:space="preserve"> </w:t>
        </w:r>
      </w:ins>
      <w:ins w:id="300" w:author="Smith Vidaurre, Grace" w:date="2025-06-09T14:18:00Z" w16du:dateUtc="2025-06-09T18:18:00Z">
        <w:r w:rsidR="003F5E7C">
          <w:rPr>
            <w:rFonts w:ascii="Arial" w:hAnsi="Arial" w:cs="Arial"/>
          </w:rPr>
          <w:t>(</w:t>
        </w:r>
      </w:ins>
      <w:ins w:id="301" w:author="Smith Vidaurre, Grace" w:date="2025-06-09T14:17:00Z" w16du:dateUtc="2025-06-09T18:17:00Z">
        <w:r w:rsidR="001B7CE9">
          <w:rPr>
            <w:rFonts w:ascii="Arial" w:hAnsi="Arial" w:cs="Arial"/>
          </w:rPr>
          <w:t>span of 1</w:t>
        </w:r>
      </w:ins>
      <w:ins w:id="302" w:author="Smith Vidaurre, Grace" w:date="2025-06-09T14:19:00Z" w16du:dateUtc="2025-06-09T18:19:00Z">
        <w:r w:rsidR="00B473E0">
          <w:rPr>
            <w:rFonts w:ascii="Arial" w:hAnsi="Arial" w:cs="Arial"/>
          </w:rPr>
          <w:t>). We</w:t>
        </w:r>
      </w:ins>
      <w:ins w:id="303" w:author="Smith Vidaurre, Grace" w:date="2025-06-09T14:17:00Z" w16du:dateUtc="2025-06-09T18:17:00Z">
        <w:r w:rsidR="001B7CE9">
          <w:rPr>
            <w:rFonts w:ascii="Arial" w:hAnsi="Arial" w:cs="Arial"/>
          </w:rPr>
          <w:t xml:space="preserve"> </w:t>
        </w:r>
      </w:ins>
      <w:ins w:id="304" w:author="Smith Vidaurre, Grace" w:date="2025-06-09T14:19:00Z" w16du:dateUtc="2025-06-09T18:19:00Z">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ins>
      <w:ins w:id="305" w:author="Smith Vidaurre, Grace" w:date="2025-06-09T14:20:00Z" w16du:dateUtc="2025-06-09T18:20:00Z">
        <w:r w:rsidR="004E6FF0">
          <w:rPr>
            <w:rFonts w:ascii="Arial" w:hAnsi="Arial" w:cs="Arial"/>
          </w:rPr>
          <w:t xml:space="preserve"> We also allowed for up to 5 harmonics in synthetic vocalizations by setting </w:t>
        </w:r>
      </w:ins>
      <w:ins w:id="306" w:author="Smith Vidaurre, Grace" w:date="2025-06-09T14:21:00Z" w16du:dateUtc="2025-06-09T18:21:00Z">
        <w:r w:rsidR="004E6FF0">
          <w:rPr>
            <w:rFonts w:ascii="Arial" w:hAnsi="Arial" w:cs="Arial"/>
          </w:rPr>
          <w:t xml:space="preserve">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ins>
      <w:ins w:id="307" w:author="Smith Vidaurre, Grace" w:date="2025-06-09T14:22:00Z" w16du:dateUtc="2025-06-09T18:22:00Z">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w:t>
        </w:r>
      </w:ins>
      <w:ins w:id="308" w:author="Smith Vidaurre, Grace" w:date="2025-06-09T14:23:00Z" w16du:dateUtc="2025-06-09T18:23:00Z">
        <w:r w:rsidR="00AB7EC8">
          <w:rPr>
            <w:rFonts w:ascii="Arial" w:hAnsi="Arial" w:cs="Arial"/>
          </w:rPr>
          <w:t xml:space="preserve">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ins>
      <w:ins w:id="309" w:author="Smith Vidaurre, Grace" w:date="2025-06-09T14:24:00Z" w16du:dateUtc="2025-06-09T18:24:00Z">
        <w:r w:rsidR="00546CF1">
          <w:rPr>
            <w:rFonts w:ascii="Arial" w:hAnsi="Arial" w:cs="Arial"/>
          </w:rPr>
          <w:t>a</w:t>
        </w:r>
      </w:ins>
      <w:ins w:id="310" w:author="Smith Vidaurre, Grace" w:date="2025-06-09T14:23:00Z" w16du:dateUtc="2025-06-09T18:23:00Z">
        <w:r w:rsidR="00300E59">
          <w:rPr>
            <w:rFonts w:ascii="Arial" w:hAnsi="Arial" w:cs="Arial"/>
          </w:rPr>
          <w:t>sticity back on</w:t>
        </w:r>
        <w:r w:rsidR="00546CF1">
          <w:rPr>
            <w:rFonts w:ascii="Arial" w:hAnsi="Arial" w:cs="Arial"/>
          </w:rPr>
          <w:t>.</w:t>
        </w:r>
      </w:ins>
      <w:ins w:id="311" w:author="Smith Vidaurre, Grace" w:date="2025-06-09T14:24:00Z" w16du:dateUtc="2025-06-09T18:24:00Z">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 xml:space="preserve">to specify the minimum </w:t>
        </w:r>
      </w:ins>
      <w:ins w:id="312" w:author="Smith Vidaurre, Grace" w:date="2025-06-09T14:25:00Z" w16du:dateUtc="2025-06-09T18:25:00Z">
        <w:r w:rsidR="003034FD">
          <w:rPr>
            <w:rFonts w:ascii="Arial" w:hAnsi="Arial" w:cs="Arial"/>
          </w:rPr>
          <w:t>signal epoch duration for formant locking or static subharmonics, in the case that formants were turned on.</w:t>
        </w:r>
      </w:ins>
      <w:ins w:id="313" w:author="Smith Vidaurre, Grace" w:date="2025-06-09T14:26:00Z" w16du:dateUtc="2025-06-09T18:26:00Z">
        <w:r w:rsidR="00125B14">
          <w:rPr>
            <w:rFonts w:ascii="Arial" w:hAnsi="Arial" w:cs="Arial"/>
          </w:rPr>
          <w:t xml:space="preserve"> We set the vibrato frequency</w:t>
        </w:r>
      </w:ins>
      <w:ins w:id="314" w:author="Smith Vidaurre, Grace" w:date="2025-06-09T14:27:00Z" w16du:dateUtc="2025-06-09T18:27:00Z">
        <w:r w:rsidR="009B62FC">
          <w:rPr>
            <w:rFonts w:ascii="Arial" w:hAnsi="Arial" w:cs="Arial"/>
          </w:rPr>
          <w:t xml:space="preserve"> </w:t>
        </w:r>
      </w:ins>
      <w:ins w:id="315" w:author="Smith Vidaurre, Grace" w:date="2025-06-09T14:26:00Z" w16du:dateUtc="2025-06-09T18:26:00Z">
        <w:r w:rsidR="0009373D">
          <w:rPr>
            <w:rFonts w:ascii="Arial" w:hAnsi="Arial" w:cs="Arial"/>
          </w:rPr>
          <w:t>in Hz, to 1, which was lower than the default of 5</w:t>
        </w:r>
      </w:ins>
      <w:ins w:id="316" w:author="Smith Vidaurre, Grace" w:date="2025-06-09T14:27:00Z" w16du:dateUtc="2025-06-09T18:27:00Z">
        <w:r w:rsidR="009B62FC">
          <w:rPr>
            <w:rFonts w:ascii="Arial" w:hAnsi="Arial" w:cs="Arial"/>
          </w:rPr>
          <w:t>, to minimize the amount of regular pitch modulation across each vocalization</w:t>
        </w:r>
      </w:ins>
      <w:ins w:id="317" w:author="Smith Vidaurre, Grace" w:date="2025-06-09T14:26:00Z" w16du:dateUtc="2025-06-09T18:26:00Z">
        <w:r w:rsidR="0009373D">
          <w:rPr>
            <w:rFonts w:ascii="Arial" w:hAnsi="Arial" w:cs="Arial"/>
          </w:rPr>
          <w:t>.</w:t>
        </w:r>
      </w:ins>
      <w:ins w:id="318" w:author="Smith Vidaurre, Grace" w:date="2025-06-09T14:27:00Z" w16du:dateUtc="2025-06-09T18:27:00Z">
        <w:r w:rsidR="002D3DD9">
          <w:rPr>
            <w:rFonts w:ascii="Arial" w:hAnsi="Arial" w:cs="Arial"/>
          </w:rPr>
          <w:t xml:space="preserve"> </w:t>
        </w:r>
      </w:ins>
      <w:ins w:id="319" w:author="Smith Vidaurre, Grace" w:date="2025-06-09T14:28:00Z" w16du:dateUtc="2025-06-09T18:28:00Z">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provided the range of values specified by </w:t>
        </w:r>
        <w:proofErr w:type="spellStart"/>
        <w:r w:rsidR="0006637D">
          <w:rPr>
            <w:rFonts w:ascii="Arial" w:hAnsi="Arial" w:cs="Arial"/>
          </w:rPr>
          <w:t>soundge</w:t>
        </w:r>
      </w:ins>
      <w:ins w:id="320" w:author="Smith Vidaurre, Grace" w:date="2025-06-09T14:29:00Z" w16du:dateUtc="2025-06-09T18:29:00Z">
        <w:r w:rsidR="0006637D">
          <w:rPr>
            <w:rFonts w:ascii="Arial" w:hAnsi="Arial" w:cs="Arial"/>
          </w:rPr>
          <w:t>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ins>
      <w:ins w:id="321" w:author="Smith Vidaurre, Grace" w:date="2025-06-09T14:27:00Z" w16du:dateUtc="2025-06-09T18:27:00Z">
        <w:r w:rsidR="002D3DD9">
          <w:rPr>
            <w:rFonts w:ascii="Arial" w:hAnsi="Arial" w:cs="Arial"/>
          </w:rPr>
          <w:t xml:space="preserve">The synthetic vocalizations produced using these original arguments from the </w:t>
        </w:r>
      </w:ins>
      <w:proofErr w:type="spellStart"/>
      <w:ins w:id="322" w:author="Smith Vidaurre, Grace" w:date="2025-06-09T14:28:00Z" w16du:dateUtc="2025-06-09T18:28:00Z">
        <w:r w:rsidR="002D3DD9">
          <w:rPr>
            <w:rFonts w:ascii="Arial" w:hAnsi="Arial" w:cs="Arial"/>
          </w:rPr>
          <w:t>soundgen</w:t>
        </w:r>
        <w:proofErr w:type="spellEnd"/>
        <w:r w:rsidR="002D3DD9">
          <w:rPr>
            <w:rFonts w:ascii="Arial" w:hAnsi="Arial" w:cs="Arial"/>
          </w:rPr>
          <w:t xml:space="preserve"> package were written out as audio files</w:t>
        </w:r>
      </w:ins>
      <w:ins w:id="323" w:author="Smith Vidaurre, Grace" w:date="2025-06-09T14:29:00Z" w16du:dateUtc="2025-06-09T18:29:00Z">
        <w:r w:rsidR="00D04C06">
          <w:rPr>
            <w:rFonts w:ascii="Arial" w:hAnsi="Arial" w:cs="Arial"/>
          </w:rPr>
          <w:t xml:space="preserve"> in .wav format</w:t>
        </w:r>
      </w:ins>
      <w:ins w:id="324" w:author="Smith Vidaurre, Grace" w:date="2025-06-09T14:28:00Z" w16du:dateUtc="2025-06-09T18:28:00Z">
        <w:r w:rsidR="002D3DD9">
          <w:rPr>
            <w:rFonts w:ascii="Arial" w:hAnsi="Arial" w:cs="Arial"/>
          </w:rPr>
          <w:t xml:space="preserve"> that could then be used in downstream bioacoustics analyses. </w:t>
        </w:r>
      </w:ins>
      <w:del w:id="325" w:author="Smith Vidaurre, Grace" w:date="2025-06-09T14:29:00Z" w16du:dateUtc="2025-06-09T18:29:00Z">
        <w:r w:rsidDel="00FE26F9">
          <w:rPr>
            <w:rFonts w:ascii="Arial" w:hAnsi="Arial" w:cs="Arial"/>
          </w:rPr>
          <w:delText xml:space="preserve">The resulting synthetic vocalization files were saved as .wav files.  </w:delText>
        </w:r>
      </w:del>
    </w:p>
    <w:p w14:paraId="192240B6" w14:textId="0E4B87E5" w:rsidR="00493337" w:rsidDel="008E6577" w:rsidRDefault="00FE26F9">
      <w:pPr>
        <w:spacing w:line="480" w:lineRule="auto"/>
        <w:ind w:firstLine="720"/>
        <w:rPr>
          <w:del w:id="326" w:author="Smith Vidaurre, Grace" w:date="2025-06-09T12:00:00Z" w16du:dateUtc="2025-06-09T16:00:00Z"/>
          <w:rFonts w:ascii="Arial" w:hAnsi="Arial" w:cs="Arial"/>
        </w:rPr>
      </w:pPr>
      <w:ins w:id="327" w:author="Smith Vidaurre, Grace" w:date="2025-06-09T14:29:00Z" w16du:dateUtc="2025-06-09T18:29:00Z">
        <w:r>
          <w:rPr>
            <w:rFonts w:ascii="Arial" w:hAnsi="Arial" w:cs="Arial"/>
          </w:rPr>
          <w:t xml:space="preserve">Our choices of </w:t>
        </w:r>
      </w:ins>
      <w:ins w:id="328" w:author="Smith Vidaurre, Grace" w:date="2025-06-09T14:30:00Z" w16du:dateUtc="2025-06-09T18:30:00Z">
        <w:r>
          <w:rPr>
            <w:rFonts w:ascii="Arial" w:hAnsi="Arial" w:cs="Arial"/>
          </w:rPr>
          <w:t xml:space="preserve">default </w:t>
        </w:r>
      </w:ins>
      <w:ins w:id="329" w:author="Smith Vidaurre, Grace" w:date="2025-06-09T14:29:00Z" w16du:dateUtc="2025-06-09T18:29:00Z">
        <w:r>
          <w:rPr>
            <w:rFonts w:ascii="Arial" w:hAnsi="Arial" w:cs="Arial"/>
          </w:rPr>
          <w:t>starting frequency and frequency steps generated synthetic vocalizations below the ultrasonic range and within the frequency range of human hearing</w:t>
        </w:r>
      </w:ins>
      <w:ins w:id="330" w:author="Smith Vidaurre, Grace" w:date="2025-06-09T14:30:00Z" w16du:dateUtc="2025-06-09T18:30:00Z">
        <w:r w:rsidR="002F1421">
          <w:rPr>
            <w:rFonts w:ascii="Arial" w:hAnsi="Arial" w:cs="Arial"/>
          </w:rPr>
          <w:t xml:space="preserve">, </w:t>
        </w:r>
      </w:ins>
      <w:proofErr w:type="gramStart"/>
      <w:ins w:id="331" w:author="Smith Vidaurre, Grace" w:date="2025-06-09T14:29:00Z" w16du:dateUtc="2025-06-09T18:29:00Z">
        <w:r>
          <w:rPr>
            <w:rFonts w:ascii="Arial" w:hAnsi="Arial" w:cs="Arial"/>
          </w:rPr>
          <w:t>similar to</w:t>
        </w:r>
        <w:proofErr w:type="gramEnd"/>
        <w:r>
          <w:rPr>
            <w:rFonts w:ascii="Arial" w:hAnsi="Arial" w:cs="Arial"/>
          </w:rPr>
          <w:t xml:space="preserve"> the frequency ranges of avian vocalizations. </w:t>
        </w:r>
      </w:ins>
      <w:del w:id="332" w:author="Smith Vidaurre, Grace" w:date="2025-06-09T12:00:00Z" w16du:dateUtc="2025-06-09T16:00:00Z">
        <w:r w:rsidR="00493337" w:rsidDel="008E6577">
          <w:rPr>
            <w:rFonts w:ascii="Arial" w:hAnsi="Arial" w:cs="Arial"/>
          </w:rPr>
          <w:delText>We used R to generate strings and synthetic audio signals, using the paRsynth package (code found TKTK here).</w:delText>
        </w:r>
      </w:del>
    </w:p>
    <w:p w14:paraId="52194129" w14:textId="77777777" w:rsidR="00493337" w:rsidRDefault="00493337">
      <w:pPr>
        <w:spacing w:line="480" w:lineRule="auto"/>
        <w:ind w:firstLine="720"/>
        <w:rPr>
          <w:rFonts w:ascii="Arial" w:hAnsi="Arial" w:cs="Arial"/>
        </w:rPr>
        <w:pPrChange w:id="333" w:author="Smith Vidaurre, Grace" w:date="2025-06-09T14:33:00Z" w16du:dateUtc="2025-06-09T18:33:00Z">
          <w:pPr>
            <w:spacing w:line="480" w:lineRule="auto"/>
          </w:pPr>
        </w:pPrChange>
      </w:pPr>
    </w:p>
    <w:p w14:paraId="5C53E1DF" w14:textId="77777777" w:rsidR="001C1FAA" w:rsidRDefault="001C1FAA" w:rsidP="00493337">
      <w:pPr>
        <w:spacing w:line="480" w:lineRule="auto"/>
        <w:rPr>
          <w:ins w:id="334" w:author="Smith Vidaurre, Grace" w:date="2025-06-09T14:30:00Z" w16du:dateUtc="2025-06-09T18:30:00Z"/>
          <w:rFonts w:ascii="Arial" w:hAnsi="Arial" w:cs="Arial"/>
          <w:i/>
          <w:iCs/>
        </w:rPr>
      </w:pPr>
    </w:p>
    <w:p w14:paraId="2DE5A0D5" w14:textId="75F4BDA2" w:rsidR="00493337" w:rsidRPr="00613743" w:rsidRDefault="00491912" w:rsidP="00493337">
      <w:pPr>
        <w:spacing w:line="480" w:lineRule="auto"/>
        <w:rPr>
          <w:rFonts w:ascii="Arial" w:hAnsi="Arial" w:cs="Arial"/>
          <w:i/>
          <w:iCs/>
        </w:rPr>
      </w:pPr>
      <w:ins w:id="335" w:author="Smith Vidaurre, Grace" w:date="2025-06-09T11:45:00Z" w16du:dateUtc="2025-06-09T15:45:00Z">
        <w:r>
          <w:rPr>
            <w:rFonts w:ascii="Arial" w:hAnsi="Arial" w:cs="Arial"/>
            <w:i/>
            <w:iCs/>
          </w:rPr>
          <w:t>Example datasets</w:t>
        </w:r>
      </w:ins>
      <w:ins w:id="336" w:author="Smith Vidaurre, Grace" w:date="2025-06-09T14:31:00Z" w16du:dateUtc="2025-06-09T18:31:00Z">
        <w:r w:rsidR="00860657">
          <w:rPr>
            <w:rFonts w:ascii="Arial" w:hAnsi="Arial" w:cs="Arial"/>
            <w:i/>
            <w:iCs/>
          </w:rPr>
          <w:t xml:space="preserve"> with multi-level identity information</w:t>
        </w:r>
      </w:ins>
      <w:del w:id="337" w:author="Smith Vidaurre, Grace" w:date="2025-06-09T14:31:00Z" w16du:dateUtc="2025-06-09T18:31:00Z">
        <w:r w:rsidR="00493337" w:rsidDel="00860657">
          <w:rPr>
            <w:rFonts w:ascii="Arial" w:hAnsi="Arial" w:cs="Arial"/>
            <w:i/>
            <w:iCs/>
          </w:rPr>
          <w:delText>Detecting Synthetic Group and Individual Information in Synthetic Datasets</w:delText>
        </w:r>
      </w:del>
    </w:p>
    <w:p w14:paraId="5D5EF328" w14:textId="77777777" w:rsidR="00CF1645" w:rsidRDefault="00493337" w:rsidP="00860657">
      <w:pPr>
        <w:spacing w:line="480" w:lineRule="auto"/>
        <w:rPr>
          <w:ins w:id="338" w:author="Smith Vidaurre, Grace" w:date="2025-06-09T15:02:00Z" w16du:dateUtc="2025-06-09T19:02:00Z"/>
          <w:rFonts w:ascii="Arial" w:hAnsi="Arial" w:cs="Arial"/>
        </w:rPr>
      </w:pPr>
      <w:del w:id="339" w:author="Smith Vidaurre, Grace" w:date="2025-06-09T14:43:00Z" w16du:dateUtc="2025-06-09T18:43:00Z">
        <w:r w:rsidDel="00FD0AB0">
          <w:rPr>
            <w:rFonts w:ascii="Arial" w:hAnsi="Arial" w:cs="Arial"/>
          </w:rPr>
          <w:delText>Using the p</w:delText>
        </w:r>
      </w:del>
      <w:del w:id="340" w:author="Smith Vidaurre, Grace" w:date="2025-06-09T14:32:00Z" w16du:dateUtc="2025-06-09T18:32:00Z">
        <w:r w:rsidDel="007B79AE">
          <w:rPr>
            <w:rFonts w:ascii="Arial" w:hAnsi="Arial" w:cs="Arial"/>
          </w:rPr>
          <w:delText>rocess</w:delText>
        </w:r>
      </w:del>
      <w:del w:id="341" w:author="Smith Vidaurre, Grace" w:date="2025-06-09T14:43:00Z" w16du:dateUtc="2025-06-09T18:43:00Z">
        <w:r w:rsidDel="00FD0AB0">
          <w:rPr>
            <w:rFonts w:ascii="Arial" w:hAnsi="Arial" w:cs="Arial"/>
          </w:rPr>
          <w:delText xml:space="preserve"> described above, we </w:delText>
        </w:r>
      </w:del>
      <w:ins w:id="342" w:author="Smith Vidaurre, Grace" w:date="2025-06-09T14:43:00Z" w16du:dateUtc="2025-06-09T18:43:00Z">
        <w:r w:rsidR="00FD0AB0">
          <w:rPr>
            <w:rFonts w:ascii="Arial" w:hAnsi="Arial" w:cs="Arial"/>
          </w:rPr>
          <w:t xml:space="preserve">We </w:t>
        </w:r>
      </w:ins>
      <w:r>
        <w:rPr>
          <w:rFonts w:ascii="Arial" w:hAnsi="Arial" w:cs="Arial"/>
        </w:rPr>
        <w:t xml:space="preserve">created two </w:t>
      </w:r>
      <w:del w:id="343" w:author="Smith Vidaurre, Grace" w:date="2025-06-09T14:32:00Z" w16du:dateUtc="2025-06-09T18:32:00Z">
        <w:r w:rsidDel="00A115C7">
          <w:rPr>
            <w:rFonts w:ascii="Arial" w:hAnsi="Arial" w:cs="Arial"/>
          </w:rPr>
          <w:delText xml:space="preserve">synthetic </w:delText>
        </w:r>
      </w:del>
      <w:ins w:id="344" w:author="Smith Vidaurre, Grace" w:date="2025-06-09T14:32:00Z" w16du:dateUtc="2025-06-09T18:32:00Z">
        <w:r w:rsidR="00A115C7">
          <w:rPr>
            <w:rFonts w:ascii="Arial" w:hAnsi="Arial" w:cs="Arial"/>
          </w:rPr>
          <w:t xml:space="preserve">example </w:t>
        </w:r>
      </w:ins>
      <w:r>
        <w:rPr>
          <w:rFonts w:ascii="Arial" w:hAnsi="Arial" w:cs="Arial"/>
        </w:rPr>
        <w:t>data</w:t>
      </w:r>
      <w:del w:id="345" w:author="Smith Vidaurre, Grace" w:date="2025-06-09T14:32:00Z" w16du:dateUtc="2025-06-09T18:32:00Z">
        <w:r w:rsidDel="00A115C7">
          <w:rPr>
            <w:rFonts w:ascii="Arial" w:hAnsi="Arial" w:cs="Arial"/>
          </w:rPr>
          <w:delText xml:space="preserve"> </w:delText>
        </w:r>
      </w:del>
      <w:r>
        <w:rPr>
          <w:rFonts w:ascii="Arial" w:hAnsi="Arial" w:cs="Arial"/>
        </w:rPr>
        <w:t>sets</w:t>
      </w:r>
      <w:ins w:id="346" w:author="Smith Vidaurre, Grace" w:date="2025-06-09T14:43:00Z" w16du:dateUtc="2025-06-09T18:43:00Z">
        <w:r w:rsidR="00FD0AB0">
          <w:rPr>
            <w:rFonts w:ascii="Arial" w:hAnsi="Arial" w:cs="Arial"/>
          </w:rPr>
          <w:t xml:space="preserve"> to highlight the pipeline described above</w:t>
        </w:r>
      </w:ins>
      <w:r>
        <w:rPr>
          <w:rFonts w:ascii="Arial" w:hAnsi="Arial" w:cs="Arial"/>
        </w:rPr>
        <w:t xml:space="preserve">: </w:t>
      </w:r>
      <w:ins w:id="347" w:author="Smith Vidaurre, Grace" w:date="2025-06-09T14:33:00Z" w16du:dateUtc="2025-06-09T18:33:00Z">
        <w:r w:rsidR="0090230A">
          <w:rPr>
            <w:rFonts w:ascii="Arial" w:hAnsi="Arial" w:cs="Arial"/>
          </w:rPr>
          <w:t xml:space="preserve">(1) </w:t>
        </w:r>
      </w:ins>
      <w:del w:id="348" w:author="Smith Vidaurre, Grace" w:date="2025-06-09T14:33:00Z" w16du:dateUtc="2025-06-09T18:33:00Z">
        <w:r w:rsidDel="0090230A">
          <w:rPr>
            <w:rFonts w:ascii="Arial" w:hAnsi="Arial" w:cs="Arial"/>
          </w:rPr>
          <w:delText xml:space="preserve">one </w:delText>
        </w:r>
      </w:del>
      <w:del w:id="349" w:author="Smith Vidaurre, Grace" w:date="2025-06-09T14:32:00Z" w16du:dateUtc="2025-06-09T18:32:00Z">
        <w:r w:rsidDel="003712D0">
          <w:rPr>
            <w:rFonts w:ascii="Arial" w:hAnsi="Arial" w:cs="Arial"/>
          </w:rPr>
          <w:delText xml:space="preserve">that created </w:delText>
        </w:r>
        <w:commentRangeStart w:id="350"/>
        <w:commentRangeStart w:id="351"/>
        <w:r w:rsidDel="003712D0">
          <w:rPr>
            <w:rFonts w:ascii="Arial" w:hAnsi="Arial" w:cs="Arial"/>
          </w:rPr>
          <w:delText xml:space="preserve">vocalizations </w:delText>
        </w:r>
        <w:commentRangeEnd w:id="350"/>
        <w:r w:rsidDel="003712D0">
          <w:rPr>
            <w:rStyle w:val="CommentReference"/>
          </w:rPr>
          <w:commentReference w:id="350"/>
        </w:r>
        <w:commentRangeEnd w:id="351"/>
        <w:r w:rsidDel="003712D0">
          <w:rPr>
            <w:rStyle w:val="CommentReference"/>
          </w:rPr>
          <w:commentReference w:id="351"/>
        </w:r>
      </w:del>
      <w:del w:id="352" w:author="Smith Vidaurre, Grace" w:date="2025-06-09T14:33:00Z" w16du:dateUtc="2025-06-09T18:33:00Z">
        <w:r w:rsidDel="0090230A">
          <w:rPr>
            <w:rFonts w:ascii="Arial" w:hAnsi="Arial" w:cs="Arial"/>
          </w:rPr>
          <w:delText xml:space="preserve">with </w:delText>
        </w:r>
      </w:del>
      <w:r>
        <w:rPr>
          <w:rFonts w:ascii="Arial" w:hAnsi="Arial" w:cs="Arial"/>
        </w:rPr>
        <w:t xml:space="preserve">more group membership information than individual </w:t>
      </w:r>
      <w:ins w:id="353" w:author="Smith Vidaurre, Grace" w:date="2025-06-09T14:32:00Z" w16du:dateUtc="2025-06-09T18:32:00Z">
        <w:r w:rsidR="003712D0">
          <w:rPr>
            <w:rFonts w:ascii="Arial" w:hAnsi="Arial" w:cs="Arial"/>
          </w:rPr>
          <w:t xml:space="preserve">identity </w:t>
        </w:r>
      </w:ins>
      <w:r>
        <w:rPr>
          <w:rFonts w:ascii="Arial" w:hAnsi="Arial" w:cs="Arial"/>
        </w:rPr>
        <w:t>information</w:t>
      </w:r>
      <w:ins w:id="354" w:author="Smith Vidaurre, Grace" w:date="2025-06-09T14:33:00Z" w16du:dateUtc="2025-06-09T18:33:00Z">
        <w:r w:rsidR="0090230A">
          <w:rPr>
            <w:rFonts w:ascii="Arial" w:hAnsi="Arial" w:cs="Arial"/>
          </w:rPr>
          <w:t xml:space="preserve"> </w:t>
        </w:r>
      </w:ins>
      <w:del w:id="355" w:author="Smith Vidaurre, Grace" w:date="2025-06-09T14:33:00Z" w16du:dateUtc="2025-06-09T18:33:00Z">
        <w:r w:rsidDel="0090230A">
          <w:rPr>
            <w:rFonts w:ascii="Arial" w:hAnsi="Arial" w:cs="Arial"/>
          </w:rPr>
          <w:delText xml:space="preserve"> encoded </w:delText>
        </w:r>
      </w:del>
      <w:r>
        <w:rPr>
          <w:rFonts w:ascii="Arial" w:hAnsi="Arial" w:cs="Arial"/>
        </w:rPr>
        <w:t>(</w:t>
      </w:r>
      <w:del w:id="356" w:author="Smith Vidaurre, Grace" w:date="2025-06-09T14:32:00Z" w16du:dateUtc="2025-06-09T18:32:00Z">
        <w:r w:rsidR="00E812CC" w:rsidDel="003712D0">
          <w:rPr>
            <w:rFonts w:ascii="Arial" w:hAnsi="Arial" w:cs="Arial"/>
          </w:rPr>
          <w:delText>g</w:delText>
        </w:r>
        <w:r w:rsidDel="003712D0">
          <w:rPr>
            <w:rFonts w:ascii="Arial" w:hAnsi="Arial" w:cs="Arial"/>
          </w:rPr>
          <w:delText xml:space="preserve">roup </w:delText>
        </w:r>
        <w:r w:rsidR="00E812CC" w:rsidDel="003712D0">
          <w:rPr>
            <w:rFonts w:ascii="Arial" w:hAnsi="Arial" w:cs="Arial"/>
          </w:rPr>
          <w:delText>specific</w:delText>
        </w:r>
        <w:r w:rsidDel="003712D0">
          <w:rPr>
            <w:rFonts w:ascii="Arial" w:hAnsi="Arial" w:cs="Arial"/>
          </w:rPr>
          <w:delText xml:space="preserve"> </w:delText>
        </w:r>
        <w:r w:rsidR="00E812CC" w:rsidDel="003712D0">
          <w:rPr>
            <w:rFonts w:ascii="Arial" w:hAnsi="Arial" w:cs="Arial"/>
          </w:rPr>
          <w:delText>i</w:delText>
        </w:r>
        <w:r w:rsidDel="003712D0">
          <w:rPr>
            <w:rFonts w:ascii="Arial" w:hAnsi="Arial" w:cs="Arial"/>
          </w:rPr>
          <w:delText xml:space="preserve">nformation </w:delText>
        </w:r>
        <w:r w:rsidR="00E812CC" w:rsidDel="003712D0">
          <w:rPr>
            <w:rFonts w:ascii="Arial" w:hAnsi="Arial" w:cs="Arial"/>
          </w:rPr>
          <w:delText>d</w:delText>
        </w:r>
        <w:r w:rsidDel="003712D0">
          <w:rPr>
            <w:rFonts w:ascii="Arial" w:hAnsi="Arial" w:cs="Arial"/>
          </w:rPr>
          <w:delText xml:space="preserve">ataset: henceforth </w:delText>
        </w:r>
      </w:del>
      <w:r>
        <w:rPr>
          <w:rFonts w:ascii="Arial" w:hAnsi="Arial" w:cs="Arial"/>
        </w:rPr>
        <w:t xml:space="preserve">the </w:t>
      </w:r>
      <w:r w:rsidR="00E812CC">
        <w:rPr>
          <w:rFonts w:ascii="Arial" w:hAnsi="Arial" w:cs="Arial"/>
        </w:rPr>
        <w:t>group</w:t>
      </w:r>
      <w:ins w:id="357" w:author="Smith Vidaurre, Grace" w:date="2025-06-09T14:32:00Z" w16du:dateUtc="2025-06-09T18:32:00Z">
        <w:r w:rsidR="003712D0">
          <w:rPr>
            <w:rFonts w:ascii="Arial" w:hAnsi="Arial" w:cs="Arial"/>
          </w:rPr>
          <w:t>-</w:t>
        </w:r>
      </w:ins>
      <w:del w:id="358" w:author="Smith Vidaurre, Grace" w:date="2025-06-09T14:32:00Z" w16du:dateUtc="2025-06-09T18:32:00Z">
        <w:r w:rsidR="00E812CC" w:rsidDel="003712D0">
          <w:rPr>
            <w:rFonts w:ascii="Arial" w:hAnsi="Arial" w:cs="Arial"/>
          </w:rPr>
          <w:delText xml:space="preserve"> </w:delText>
        </w:r>
      </w:del>
      <w:r w:rsidR="00E812CC">
        <w:rPr>
          <w:rFonts w:ascii="Arial" w:hAnsi="Arial" w:cs="Arial"/>
        </w:rPr>
        <w:t>specific</w:t>
      </w:r>
      <w:r>
        <w:rPr>
          <w:rFonts w:ascii="Arial" w:hAnsi="Arial" w:cs="Arial"/>
        </w:rPr>
        <w:t xml:space="preserve"> dataset), and </w:t>
      </w:r>
      <w:ins w:id="359" w:author="Smith Vidaurre, Grace" w:date="2025-06-09T14:33:00Z" w16du:dateUtc="2025-06-09T18:33:00Z">
        <w:r w:rsidR="00BE048B">
          <w:rPr>
            <w:rFonts w:ascii="Arial" w:hAnsi="Arial" w:cs="Arial"/>
          </w:rPr>
          <w:t xml:space="preserve">(2) </w:t>
        </w:r>
      </w:ins>
      <w:del w:id="360" w:author="Smith Vidaurre, Grace" w:date="2025-06-09T14:33:00Z" w16du:dateUtc="2025-06-09T18:33:00Z">
        <w:r w:rsidDel="00BE048B">
          <w:rPr>
            <w:rFonts w:ascii="Arial" w:hAnsi="Arial" w:cs="Arial"/>
          </w:rPr>
          <w:delText xml:space="preserve">one </w:delText>
        </w:r>
      </w:del>
      <w:del w:id="361" w:author="Smith Vidaurre, Grace" w:date="2025-06-09T14:32:00Z" w16du:dateUtc="2025-06-09T18:32:00Z">
        <w:r w:rsidDel="00DF7DE3">
          <w:rPr>
            <w:rFonts w:ascii="Arial" w:hAnsi="Arial" w:cs="Arial"/>
          </w:rPr>
          <w:delText xml:space="preserve">that created </w:delText>
        </w:r>
        <w:commentRangeStart w:id="362"/>
        <w:r w:rsidDel="00DF7DE3">
          <w:rPr>
            <w:rFonts w:ascii="Arial" w:hAnsi="Arial" w:cs="Arial"/>
          </w:rPr>
          <w:delText xml:space="preserve">character strings </w:delText>
        </w:r>
        <w:commentRangeEnd w:id="362"/>
        <w:r w:rsidDel="00DF7DE3">
          <w:rPr>
            <w:rStyle w:val="CommentReference"/>
          </w:rPr>
          <w:commentReference w:id="362"/>
        </w:r>
      </w:del>
      <w:del w:id="363" w:author="Smith Vidaurre, Grace" w:date="2025-06-09T14:33:00Z" w16du:dateUtc="2025-06-09T18:33:00Z">
        <w:r w:rsidDel="00BE048B">
          <w:rPr>
            <w:rFonts w:ascii="Arial" w:hAnsi="Arial" w:cs="Arial"/>
          </w:rPr>
          <w:delText xml:space="preserve">with </w:delText>
        </w:r>
      </w:del>
      <w:r>
        <w:rPr>
          <w:rFonts w:ascii="Arial" w:hAnsi="Arial" w:cs="Arial"/>
        </w:rPr>
        <w:t xml:space="preserve">more individual </w:t>
      </w:r>
      <w:ins w:id="364" w:author="Smith Vidaurre, Grace" w:date="2025-06-09T14:32:00Z" w16du:dateUtc="2025-06-09T18:32:00Z">
        <w:r w:rsidR="00DF7DE3">
          <w:rPr>
            <w:rFonts w:ascii="Arial" w:hAnsi="Arial" w:cs="Arial"/>
          </w:rPr>
          <w:t xml:space="preserve">identity </w:t>
        </w:r>
      </w:ins>
      <w:del w:id="365" w:author="Smith Vidaurre, Grace" w:date="2025-06-09T14:33:00Z" w16du:dateUtc="2025-06-09T18:33:00Z">
        <w:r w:rsidDel="00BE048B">
          <w:rPr>
            <w:rFonts w:ascii="Arial" w:hAnsi="Arial" w:cs="Arial"/>
          </w:rPr>
          <w:delText xml:space="preserve">information </w:delText>
        </w:r>
      </w:del>
      <w:r>
        <w:rPr>
          <w:rFonts w:ascii="Arial" w:hAnsi="Arial" w:cs="Arial"/>
        </w:rPr>
        <w:t>than group membership information</w:t>
      </w:r>
      <w:del w:id="366" w:author="Smith Vidaurre, Grace" w:date="2025-06-09T14:32:00Z" w16du:dateUtc="2025-06-09T18:32:00Z">
        <w:r w:rsidDel="00DF7DE3">
          <w:rPr>
            <w:rFonts w:ascii="Arial" w:hAnsi="Arial" w:cs="Arial"/>
          </w:rPr>
          <w:delText xml:space="preserve"> encoded</w:delText>
        </w:r>
      </w:del>
      <w:r>
        <w:rPr>
          <w:rFonts w:ascii="Arial" w:hAnsi="Arial" w:cs="Arial"/>
        </w:rPr>
        <w:t xml:space="preserve"> (</w:t>
      </w:r>
      <w:r w:rsidR="00E812CC">
        <w:rPr>
          <w:rFonts w:ascii="Arial" w:hAnsi="Arial" w:cs="Arial"/>
        </w:rPr>
        <w:t>individual</w:t>
      </w:r>
      <w:ins w:id="367" w:author="Smith Vidaurre, Grace" w:date="2025-06-09T14:32:00Z" w16du:dateUtc="2025-06-09T18:32:00Z">
        <w:r w:rsidR="00DF7DE3">
          <w:rPr>
            <w:rFonts w:ascii="Arial" w:hAnsi="Arial" w:cs="Arial"/>
          </w:rPr>
          <w:t>ly distinctive</w:t>
        </w:r>
      </w:ins>
      <w:r w:rsidR="00E812CC">
        <w:rPr>
          <w:rFonts w:ascii="Arial" w:hAnsi="Arial" w:cs="Arial"/>
        </w:rPr>
        <w:t xml:space="preserve"> </w:t>
      </w:r>
      <w:del w:id="368" w:author="Smith Vidaurre, Grace" w:date="2025-06-09T14:32:00Z" w16du:dateUtc="2025-06-09T18:32:00Z">
        <w:r w:rsidR="00E812CC" w:rsidDel="00DF7DE3">
          <w:rPr>
            <w:rFonts w:ascii="Arial" w:hAnsi="Arial" w:cs="Arial"/>
          </w:rPr>
          <w:delText xml:space="preserve">identity information </w:delText>
        </w:r>
      </w:del>
      <w:r w:rsidR="00E812CC">
        <w:rPr>
          <w:rFonts w:ascii="Arial" w:hAnsi="Arial" w:cs="Arial"/>
        </w:rPr>
        <w:t>dataset</w:t>
      </w:r>
      <w:ins w:id="369" w:author="Smith Vidaurre, Grace" w:date="2025-06-09T14:33:00Z" w16du:dateUtc="2025-06-09T18:33:00Z">
        <w:r w:rsidR="00DF7DE3">
          <w:rPr>
            <w:rFonts w:ascii="Arial" w:hAnsi="Arial" w:cs="Arial"/>
          </w:rPr>
          <w:t>)</w:t>
        </w:r>
      </w:ins>
      <w:del w:id="370" w:author="Smith Vidaurre, Grace" w:date="2025-06-09T14:33:00Z" w16du:dateUtc="2025-06-09T18:33:00Z">
        <w:r w:rsidDel="00DF7DE3">
          <w:rPr>
            <w:rFonts w:ascii="Arial" w:hAnsi="Arial" w:cs="Arial"/>
          </w:rPr>
          <w:delText xml:space="preserve">; </w:delText>
        </w:r>
        <w:commentRangeStart w:id="371"/>
        <w:commentRangeEnd w:id="371"/>
        <w:r w:rsidDel="00DF7DE3">
          <w:rPr>
            <w:rStyle w:val="CommentReference"/>
          </w:rPr>
          <w:commentReference w:id="371"/>
        </w:r>
        <w:r w:rsidDel="00DF7DE3">
          <w:rPr>
            <w:rFonts w:ascii="Arial" w:hAnsi="Arial" w:cs="Arial"/>
          </w:rPr>
          <w:delText xml:space="preserve">henceforth the </w:delText>
        </w:r>
        <w:r w:rsidR="00E812CC" w:rsidDel="00DF7DE3">
          <w:rPr>
            <w:rFonts w:ascii="Arial" w:hAnsi="Arial" w:cs="Arial"/>
          </w:rPr>
          <w:delText>individual identity</w:delText>
        </w:r>
        <w:r w:rsidDel="00DF7DE3">
          <w:rPr>
            <w:rFonts w:ascii="Arial" w:hAnsi="Arial" w:cs="Arial"/>
          </w:rPr>
          <w:delText xml:space="preserve"> dataset)</w:delText>
        </w:r>
      </w:del>
      <w:r>
        <w:rPr>
          <w:rFonts w:ascii="Arial" w:hAnsi="Arial" w:cs="Arial"/>
        </w:rPr>
        <w:t>.</w:t>
      </w:r>
      <w:ins w:id="372" w:author="Smith Vidaurre, Grace" w:date="2025-06-09T14:43:00Z" w16du:dateUtc="2025-06-09T18:43:00Z">
        <w:r w:rsidR="00FD0AB0">
          <w:rPr>
            <w:rFonts w:ascii="Arial" w:hAnsi="Arial" w:cs="Arial"/>
          </w:rPr>
          <w:t xml:space="preserve"> Across both datasets, we used a</w:t>
        </w:r>
      </w:ins>
      <w:ins w:id="373" w:author="Smith Vidaurre, Grace" w:date="2025-06-09T14:44:00Z" w16du:dateUtc="2025-06-09T18:44:00Z">
        <w:r w:rsidR="009820EA">
          <w:rPr>
            <w:rFonts w:ascii="Arial" w:hAnsi="Arial" w:cs="Arial"/>
          </w:rPr>
          <w:t xml:space="preserve">n overall </w:t>
        </w:r>
      </w:ins>
      <w:ins w:id="374" w:author="Smith Vidaurre, Grace" w:date="2025-06-09T14:43:00Z" w16du:dateUtc="2025-06-09T18:43:00Z">
        <w:r w:rsidR="00FD0AB0">
          <w:rPr>
            <w:rFonts w:ascii="Arial" w:hAnsi="Arial" w:cs="Arial"/>
          </w:rPr>
          <w:t xml:space="preserve">string length of </w:t>
        </w:r>
        <w:r w:rsidR="007F3DA3">
          <w:rPr>
            <w:rFonts w:ascii="Arial" w:hAnsi="Arial" w:cs="Arial"/>
          </w:rPr>
          <w:t>1</w:t>
        </w:r>
      </w:ins>
      <w:ins w:id="375" w:author="Smith Vidaurre, Grace" w:date="2025-06-09T14:44:00Z" w16du:dateUtc="2025-06-09T18:44:00Z">
        <w:r w:rsidR="007F3DA3">
          <w:rPr>
            <w:rFonts w:ascii="Arial" w:hAnsi="Arial" w:cs="Arial"/>
          </w:rPr>
          <w:t>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ins>
      <w:ins w:id="376" w:author="Smith Vidaurre, Grace" w:date="2025-06-09T14:45:00Z" w16du:dateUtc="2025-06-09T18:45:00Z">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ins>
      <w:ins w:id="377" w:author="Smith Vidaurre, Grace" w:date="2025-06-09T14:47:00Z" w16du:dateUtc="2025-06-09T18:47:00Z">
        <w:r w:rsidR="001371CE">
          <w:rPr>
            <w:rFonts w:ascii="Arial" w:hAnsi="Arial" w:cs="Arial"/>
          </w:rPr>
          <w:t xml:space="preserve">to create the individually distinctive dataset </w:t>
        </w:r>
      </w:ins>
      <w:ins w:id="378" w:author="Smith Vidaurre, Grace" w:date="2025-06-09T14:45:00Z" w16du:dateUtc="2025-06-09T18:45:00Z">
        <w:r w:rsidR="00AF2E4F">
          <w:rPr>
            <w:rFonts w:ascii="Arial" w:hAnsi="Arial" w:cs="Arial"/>
          </w:rPr>
          <w:t>(</w:t>
        </w:r>
      </w:ins>
      <w:ins w:id="379" w:author="Smith Vidaurre, Grace" w:date="2025-06-09T14:48:00Z" w16du:dateUtc="2025-06-09T18:48:00Z">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w:t>
        </w:r>
      </w:ins>
      <w:ins w:id="380" w:author="Smith Vidaurre, Grace" w:date="2025-06-09T14:49:00Z" w16du:dateUtc="2025-06-09T18:49:00Z">
        <w:r w:rsidR="000B1C64">
          <w:rPr>
            <w:rFonts w:ascii="Arial" w:hAnsi="Arial" w:cs="Arial"/>
          </w:rPr>
          <w:t xml:space="preserve">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ins>
      <w:ins w:id="381" w:author="Smith Vidaurre, Grace" w:date="2025-06-09T14:50:00Z" w16du:dateUtc="2025-06-09T18:50:00Z">
        <w:r w:rsidR="00B76007">
          <w:rPr>
            <w:rFonts w:ascii="Arial" w:hAnsi="Arial" w:cs="Arial"/>
          </w:rPr>
          <w:t>As noted above, given that our string generation was a random generation process, we ex</w:t>
        </w:r>
      </w:ins>
      <w:ins w:id="382" w:author="Smith Vidaurre, Grace" w:date="2025-06-09T14:51:00Z" w16du:dateUtc="2025-06-09T18:51:00Z">
        <w:r w:rsidR="00B76007">
          <w:rPr>
            <w:rFonts w:ascii="Arial" w:hAnsi="Arial" w:cs="Arial"/>
          </w:rPr>
          <w:t xml:space="preserve">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ins>
      <w:ins w:id="383" w:author="Smith Vidaurre, Grace" w:date="2025-06-09T14:52:00Z" w16du:dateUtc="2025-06-09T18:52:00Z">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ins>
      <w:ins w:id="384" w:author="Smith Vidaurre, Grace" w:date="2025-06-09T14:54:00Z" w16du:dateUtc="2025-06-09T18:54:00Z">
        <w:r w:rsidR="007B3C7A">
          <w:rPr>
            <w:rFonts w:ascii="Arial" w:hAnsi="Arial" w:cs="Arial"/>
          </w:rPr>
          <w:t xml:space="preserve"> </w:t>
        </w:r>
      </w:ins>
    </w:p>
    <w:p w14:paraId="31A23A02" w14:textId="468BA877" w:rsidR="005A076F" w:rsidRDefault="00512E20">
      <w:pPr>
        <w:spacing w:line="480" w:lineRule="auto"/>
        <w:ind w:firstLine="720"/>
        <w:rPr>
          <w:ins w:id="385" w:author="Smith Vidaurre, Grace" w:date="2025-06-09T14:56:00Z" w16du:dateUtc="2025-06-09T18:56:00Z"/>
          <w:rFonts w:ascii="Arial" w:hAnsi="Arial" w:cs="Arial"/>
        </w:rPr>
        <w:pPrChange w:id="386" w:author="Smith Vidaurre, Grace" w:date="2025-06-09T15:02:00Z" w16du:dateUtc="2025-06-09T19:02:00Z">
          <w:pPr>
            <w:spacing w:line="480" w:lineRule="auto"/>
          </w:pPr>
        </w:pPrChange>
      </w:pPr>
      <w:ins w:id="387" w:author="Smith Vidaurre, Grace" w:date="2025-06-09T15:06:00Z" w16du:dateUtc="2025-06-09T19:06:00Z">
        <w:r>
          <w:rPr>
            <w:rFonts w:ascii="Arial" w:hAnsi="Arial" w:cs="Arial"/>
          </w:rPr>
          <w:t>To</w:t>
        </w:r>
      </w:ins>
      <w:ins w:id="388" w:author="Smith Vidaurre, Grace" w:date="2025-06-09T15:02:00Z" w16du:dateUtc="2025-06-09T19:02:00Z">
        <w:r w:rsidR="00575309">
          <w:rPr>
            <w:rFonts w:ascii="Arial" w:hAnsi="Arial" w:cs="Arial"/>
          </w:rPr>
          <w:t xml:space="preserve"> </w:t>
        </w:r>
      </w:ins>
      <w:proofErr w:type="spellStart"/>
      <w:ins w:id="389" w:author="Smith Vidaurre, Grace" w:date="2025-06-09T14:54:00Z" w16du:dateUtc="2025-06-09T18:54:00Z">
        <w:r w:rsidR="007B3C7A">
          <w:rPr>
            <w:rFonts w:ascii="Arial" w:hAnsi="Arial" w:cs="Arial"/>
          </w:rPr>
          <w:t>sonif</w:t>
        </w:r>
      </w:ins>
      <w:ins w:id="390" w:author="Smith Vidaurre, Grace" w:date="2025-06-09T15:06:00Z" w16du:dateUtc="2025-06-09T19:06:00Z">
        <w:r>
          <w:rPr>
            <w:rFonts w:ascii="Arial" w:hAnsi="Arial" w:cs="Arial"/>
          </w:rPr>
          <w:t>y</w:t>
        </w:r>
      </w:ins>
      <w:proofErr w:type="spellEnd"/>
      <w:ins w:id="391" w:author="Smith Vidaurre, Grace" w:date="2025-06-09T14:54:00Z" w16du:dateUtc="2025-06-09T18:54:00Z">
        <w:r w:rsidR="007B3C7A">
          <w:rPr>
            <w:rFonts w:ascii="Arial" w:hAnsi="Arial" w:cs="Arial"/>
          </w:rPr>
          <w:t xml:space="preserve"> the 500 strings across both datasets</w:t>
        </w:r>
      </w:ins>
      <w:ins w:id="392" w:author="Smith Vidaurre, Grace" w:date="2025-06-09T15:06:00Z" w16du:dateUtc="2025-06-09T19:06:00Z">
        <w:r w:rsidR="00B10A39">
          <w:rPr>
            <w:rFonts w:ascii="Arial" w:hAnsi="Arial" w:cs="Arial"/>
          </w:rPr>
          <w:t>, w</w:t>
        </w:r>
      </w:ins>
      <w:ins w:id="393" w:author="Smith Vidaurre, Grace" w:date="2025-06-09T15:03:00Z" w16du:dateUtc="2025-06-09T19:03:00Z">
        <w:r w:rsidR="00575309">
          <w:rPr>
            <w:rFonts w:ascii="Arial" w:hAnsi="Arial" w:cs="Arial"/>
          </w:rPr>
          <w:t>e used 1-</w:t>
        </w:r>
        <w:r w:rsidR="00366793">
          <w:rPr>
            <w:rFonts w:ascii="Arial" w:hAnsi="Arial" w:cs="Arial"/>
          </w:rPr>
          <w:t xml:space="preserve">Parsons encoding, a starting frequency value of 4 kHz, </w:t>
        </w:r>
      </w:ins>
      <w:ins w:id="394" w:author="Smith Vidaurre, Grace" w:date="2025-06-16T14:56:00Z" w16du:dateUtc="2025-06-16T18:56:00Z">
        <w:r w:rsidR="00EE0CE9">
          <w:rPr>
            <w:rFonts w:ascii="Arial" w:hAnsi="Arial" w:cs="Arial"/>
          </w:rPr>
          <w:t xml:space="preserve">and </w:t>
        </w:r>
      </w:ins>
      <w:ins w:id="395" w:author="Smith Vidaurre, Grace" w:date="2025-06-09T15:03:00Z" w16du:dateUtc="2025-06-09T19:03:00Z">
        <w:r w:rsidR="00366793">
          <w:rPr>
            <w:rFonts w:ascii="Arial" w:hAnsi="Arial" w:cs="Arial"/>
          </w:rPr>
          <w:t>frequency shift</w:t>
        </w:r>
      </w:ins>
      <w:ins w:id="396" w:author="Smith Vidaurre, Grace" w:date="2025-06-16T14:56:00Z" w16du:dateUtc="2025-06-16T18:56:00Z">
        <w:r w:rsidR="00EE0CE9">
          <w:rPr>
            <w:rFonts w:ascii="Arial" w:hAnsi="Arial" w:cs="Arial"/>
          </w:rPr>
          <w:t xml:space="preserve">s </w:t>
        </w:r>
      </w:ins>
      <w:ins w:id="397" w:author="Smith Vidaurre, Grace" w:date="2025-06-09T15:03:00Z" w16du:dateUtc="2025-06-09T19:03:00Z">
        <w:r w:rsidR="00366793">
          <w:rPr>
            <w:rFonts w:ascii="Arial" w:hAnsi="Arial" w:cs="Arial"/>
          </w:rPr>
          <w:t>of 1 kHz to create timeseries</w:t>
        </w:r>
      </w:ins>
      <w:ins w:id="398" w:author="Smith Vidaurre, Grace" w:date="2025-06-16T14:56:00Z" w16du:dateUtc="2025-06-16T18:56:00Z">
        <w:r w:rsidR="00EE0CE9">
          <w:rPr>
            <w:rFonts w:ascii="Arial" w:hAnsi="Arial" w:cs="Arial"/>
          </w:rPr>
          <w:t xml:space="preserve"> of frequency values</w:t>
        </w:r>
      </w:ins>
      <w:ins w:id="399" w:author="Smith Vidaurre, Grace" w:date="2025-06-09T15:03:00Z" w16du:dateUtc="2025-06-09T19:03:00Z">
        <w:r w:rsidR="00366793">
          <w:rPr>
            <w:rFonts w:ascii="Arial" w:hAnsi="Arial" w:cs="Arial"/>
          </w:rPr>
          <w:t xml:space="preserve"> as a continuous trajectory for each origin</w:t>
        </w:r>
      </w:ins>
      <w:ins w:id="400" w:author="Smith Vidaurre, Grace" w:date="2025-06-09T15:04:00Z" w16du:dateUtc="2025-06-09T19:04:00Z">
        <w:r w:rsidR="00366793">
          <w:rPr>
            <w:rFonts w:ascii="Arial" w:hAnsi="Arial" w:cs="Arial"/>
          </w:rPr>
          <w:t>al string.</w:t>
        </w:r>
      </w:ins>
      <w:ins w:id="401" w:author="Smith Vidaurre, Grace" w:date="2025-06-09T15:02:00Z" w16du:dateUtc="2025-06-09T19:02:00Z">
        <w:r w:rsidR="00CF1645">
          <w:rPr>
            <w:rFonts w:ascii="Arial" w:hAnsi="Arial" w:cs="Arial"/>
          </w:rPr>
          <w:t xml:space="preserve"> </w:t>
        </w:r>
      </w:ins>
      <w:ins w:id="402" w:author="Smith Vidaurre, Grace" w:date="2025-06-09T15:04:00Z" w16du:dateUtc="2025-06-09T19:04:00Z">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w:t>
        </w:r>
      </w:ins>
      <w:ins w:id="403" w:author="Smith Vidaurre, Grace" w:date="2025-06-16T15:03:00Z" w16du:dateUtc="2025-06-16T19:03:00Z">
        <w:r w:rsidR="00B852DA">
          <w:rPr>
            <w:rFonts w:ascii="Arial" w:hAnsi="Arial" w:cs="Arial"/>
          </w:rPr>
          <w:t xml:space="preserve">version TKTK </w:t>
        </w:r>
      </w:ins>
      <w:ins w:id="404" w:author="Smith Vidaurre, Grace" w:date="2025-06-09T15:04:00Z" w16du:dateUtc="2025-06-09T19:04:00Z">
        <w:r w:rsidR="00607E8D">
          <w:rPr>
            <w:rFonts w:ascii="Arial" w:hAnsi="Arial" w:cs="Arial"/>
          </w:rPr>
          <w:t xml:space="preserve">package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w:t>
        </w:r>
      </w:ins>
      <w:ins w:id="405" w:author="Smith Vidaurre, Grace" w:date="2025-06-09T15:05:00Z" w16du:dateUtc="2025-06-09T19:05:00Z">
        <w:r w:rsidR="00AE5C57">
          <w:rPr>
            <w:rFonts w:ascii="Arial" w:hAnsi="Arial" w:cs="Arial"/>
          </w:rPr>
          <w:t xml:space="preserve"> pitch </w:t>
        </w:r>
      </w:ins>
      <w:ins w:id="406" w:author="Smith Vidaurre, Grace" w:date="2025-06-09T15:04:00Z" w16du:dateUtc="2025-06-09T19:04:00Z">
        <w:r w:rsidR="00AE5C57">
          <w:rPr>
            <w:rFonts w:ascii="Arial" w:hAnsi="Arial" w:cs="Arial"/>
          </w:rPr>
          <w:t>sampling rate</w:t>
        </w:r>
      </w:ins>
      <w:ins w:id="407" w:author="Smith Vidaurre, Grace" w:date="2025-06-09T15:05:00Z" w16du:dateUtc="2025-06-09T19:05:00Z">
        <w:r w:rsidR="00AE5C57">
          <w:rPr>
            <w:rFonts w:ascii="Arial" w:hAnsi="Arial" w:cs="Arial"/>
          </w:rPr>
          <w:t>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w:t>
        </w:r>
        <w:r w:rsidR="003937D8">
          <w:rPr>
            <w:rFonts w:ascii="Arial" w:hAnsi="Arial" w:cs="Arial"/>
          </w:rPr>
          <w:lastRenderedPageBreak/>
          <w:t>in sound generation (temperature of 0.025)</w:t>
        </w:r>
      </w:ins>
      <w:ins w:id="408" w:author="Smith Vidaurre, Grace" w:date="2025-06-09T15:06:00Z" w16du:dateUtc="2025-06-09T19:06:00Z">
        <w:r w:rsidR="00CC4EEC">
          <w:rPr>
            <w:rFonts w:ascii="Arial" w:hAnsi="Arial" w:cs="Arial"/>
          </w:rPr>
          <w:t xml:space="preserve">, and all other default </w:t>
        </w:r>
        <w:r w:rsidR="00CD5CD8">
          <w:rPr>
            <w:rFonts w:ascii="Arial" w:hAnsi="Arial" w:cs="Arial"/>
          </w:rPr>
          <w:t>settings used in this step of our pipeline (see above)</w:t>
        </w:r>
      </w:ins>
      <w:ins w:id="409" w:author="Smith Vidaurre, Grace" w:date="2025-06-09T15:04:00Z" w16du:dateUtc="2025-06-09T19:04:00Z">
        <w:r w:rsidR="00757CFB">
          <w:rPr>
            <w:rFonts w:ascii="Arial" w:hAnsi="Arial" w:cs="Arial"/>
          </w:rPr>
          <w:t xml:space="preserve">. </w:t>
        </w:r>
      </w:ins>
      <w:ins w:id="410" w:author="Smith Vidaurre, Grace" w:date="2025-06-09T15:02:00Z" w16du:dateUtc="2025-06-09T19:02:00Z">
        <w:r w:rsidR="00CF1645">
          <w:rPr>
            <w:rFonts w:ascii="Arial" w:hAnsi="Arial" w:cs="Arial"/>
          </w:rPr>
          <w:t xml:space="preserve">We </w:t>
        </w:r>
      </w:ins>
      <w:ins w:id="411" w:author="Smith Vidaurre, Grace" w:date="2025-06-09T14:54:00Z" w16du:dateUtc="2025-06-09T18:54:00Z">
        <w:r w:rsidR="007B3C7A">
          <w:rPr>
            <w:rFonts w:ascii="Arial" w:hAnsi="Arial" w:cs="Arial"/>
          </w:rPr>
          <w:t xml:space="preserve">then used </w:t>
        </w:r>
      </w:ins>
      <w:ins w:id="412" w:author="Smith Vidaurre, Grace" w:date="2025-06-09T14:56:00Z" w16du:dateUtc="2025-06-09T18:56:00Z">
        <w:r w:rsidR="008A27F1">
          <w:rPr>
            <w:rFonts w:ascii="Arial" w:hAnsi="Arial" w:cs="Arial"/>
          </w:rPr>
          <w:t>an analytical pipeline described below</w:t>
        </w:r>
      </w:ins>
      <w:ins w:id="413" w:author="Smith Vidaurre, Grace" w:date="2025-06-09T14:54:00Z" w16du:dateUtc="2025-06-09T18:54:00Z">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ins>
      <w:ins w:id="414" w:author="Smith Vidaurre, Grace" w:date="2025-06-09T14:55:00Z" w16du:dateUtc="2025-06-09T18:55:00Z">
        <w:r w:rsidR="005E0305">
          <w:rPr>
            <w:rFonts w:ascii="Arial" w:hAnsi="Arial" w:cs="Arial"/>
          </w:rPr>
          <w:t xml:space="preserve">across the group and individual levels </w:t>
        </w:r>
      </w:ins>
      <w:ins w:id="415" w:author="Smith Vidaurre, Grace" w:date="2025-06-09T14:54:00Z" w16du:dateUtc="2025-06-09T18:54:00Z">
        <w:r w:rsidR="007B3C7A">
          <w:rPr>
            <w:rFonts w:ascii="Arial" w:hAnsi="Arial" w:cs="Arial"/>
          </w:rPr>
          <w:t>both datasets.</w:t>
        </w:r>
      </w:ins>
      <w:ins w:id="416" w:author="Smith Vidaurre, Grace" w:date="2025-06-09T14:55:00Z" w16du:dateUtc="2025-06-09T18:55:00Z">
        <w:r w:rsidR="00016110">
          <w:rPr>
            <w:rFonts w:ascii="Arial" w:hAnsi="Arial" w:cs="Arial"/>
          </w:rPr>
          <w:t xml:space="preserve"> </w:t>
        </w:r>
      </w:ins>
    </w:p>
    <w:p w14:paraId="04E0B1D1" w14:textId="77777777" w:rsidR="00201C3C" w:rsidRDefault="00AF240B" w:rsidP="00A76A96">
      <w:pPr>
        <w:spacing w:line="480" w:lineRule="auto"/>
        <w:rPr>
          <w:ins w:id="417" w:author="Smith Vidaurre, Grace" w:date="2025-06-16T15:17:00Z" w16du:dateUtc="2025-06-16T19:17:00Z"/>
          <w:rFonts w:ascii="Arial" w:hAnsi="Arial" w:cs="Arial"/>
        </w:rPr>
      </w:pPr>
      <w:ins w:id="418" w:author="Smith Vidaurre, Grace" w:date="2025-06-09T14:56:00Z" w16du:dateUtc="2025-06-09T18:56:00Z">
        <w:r>
          <w:rPr>
            <w:rFonts w:ascii="Arial" w:hAnsi="Arial" w:cs="Arial"/>
          </w:rPr>
          <w:tab/>
        </w:r>
      </w:ins>
      <w:ins w:id="419" w:author="Smith Vidaurre, Grace" w:date="2025-06-09T14:57:00Z" w16du:dateUtc="2025-06-09T18:57:00Z">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ins>
      <w:ins w:id="420" w:author="Smith Vidaurre, Grace" w:date="2025-06-09T14:58:00Z" w16du:dateUtc="2025-06-09T18:58:00Z">
        <w:r w:rsidR="001E11FB">
          <w:rPr>
            <w:rFonts w:ascii="Arial" w:hAnsi="Arial" w:cs="Arial"/>
          </w:rPr>
          <w:t xml:space="preserve"> from audio files, </w:t>
        </w:r>
      </w:ins>
      <w:ins w:id="421" w:author="Smith Vidaurre, Grace" w:date="2025-06-09T14:59:00Z" w16du:dateUtc="2025-06-09T18:59:00Z">
        <w:r w:rsidR="001E11FB">
          <w:rPr>
            <w:rFonts w:ascii="Arial" w:hAnsi="Arial" w:cs="Arial"/>
          </w:rPr>
          <w:t>as well as</w:t>
        </w:r>
      </w:ins>
      <w:ins w:id="422" w:author="Smith Vidaurre, Grace" w:date="2025-06-09T14:58:00Z" w16du:dateUtc="2025-06-09T18:58:00Z">
        <w:r w:rsidR="001E11FB">
          <w:rPr>
            <w:rFonts w:ascii="Arial" w:hAnsi="Arial" w:cs="Arial"/>
          </w:rPr>
          <w:t xml:space="preserve"> low-dimensional for the string and audio representations of the </w:t>
        </w:r>
      </w:ins>
      <w:ins w:id="423" w:author="Smith Vidaurre, Grace" w:date="2025-06-09T14:59:00Z" w16du:dateUtc="2025-06-09T18:59:00Z">
        <w:r w:rsidR="001E11FB">
          <w:rPr>
            <w:rFonts w:ascii="Arial" w:hAnsi="Arial" w:cs="Arial"/>
          </w:rPr>
          <w:t>example</w:t>
        </w:r>
      </w:ins>
      <w:ins w:id="424" w:author="Smith Vidaurre, Grace" w:date="2025-06-09T14:58:00Z" w16du:dateUtc="2025-06-09T18:58:00Z">
        <w:r w:rsidR="001E11FB">
          <w:rPr>
            <w:rFonts w:ascii="Arial" w:hAnsi="Arial" w:cs="Arial"/>
          </w:rPr>
          <w:t xml:space="preserve"> datasets.</w:t>
        </w:r>
      </w:ins>
      <w:ins w:id="425" w:author="Smith Vidaurre, Grace" w:date="2025-06-09T14:59:00Z" w16du:dateUtc="2025-06-09T18:59:00Z">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ins>
      <w:ins w:id="426" w:author="Smith Vidaurre, Grace" w:date="2025-06-16T15:03:00Z" w16du:dateUtc="2025-06-16T19:03:00Z">
        <w:r w:rsidR="00247069">
          <w:rPr>
            <w:rFonts w:ascii="Arial" w:hAnsi="Arial" w:cs="Arial"/>
          </w:rPr>
          <w:t xml:space="preserve"> version TKTK</w:t>
        </w:r>
      </w:ins>
      <w:ins w:id="427" w:author="Smith Vidaurre, Grace" w:date="2025-06-09T14:59:00Z" w16du:dateUtc="2025-06-09T18:59:00Z">
        <w:r w:rsidR="00FD223B">
          <w:rPr>
            <w:rFonts w:ascii="Arial" w:hAnsi="Arial" w:cs="Arial"/>
          </w:rPr>
          <w:t xml:space="preserve"> (CITE)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ins>
      <w:ins w:id="428" w:author="Smith Vidaurre, Grace" w:date="2025-06-16T15:03:00Z" w16du:dateUtc="2025-06-16T19:03:00Z">
        <w:r w:rsidR="00247069">
          <w:rPr>
            <w:rFonts w:ascii="Arial" w:hAnsi="Arial" w:cs="Arial"/>
          </w:rPr>
          <w:t xml:space="preserve">version TKTK </w:t>
        </w:r>
      </w:ins>
      <w:ins w:id="429" w:author="Smith Vidaurre, Grace" w:date="2025-06-09T14:59:00Z" w16du:dateUtc="2025-06-09T18:59:00Z">
        <w:r w:rsidR="00FD223B">
          <w:rPr>
            <w:rFonts w:ascii="Arial" w:hAnsi="Arial" w:cs="Arial"/>
          </w:rPr>
          <w:t xml:space="preserve">(CITE) to build final spectrograms </w:t>
        </w:r>
      </w:ins>
      <w:ins w:id="430" w:author="Smith Vidaurre, Grace" w:date="2025-06-16T14:57:00Z" w16du:dateUtc="2025-06-16T18:57:00Z">
        <w:r w:rsidR="00CB47A4">
          <w:rPr>
            <w:rFonts w:ascii="Arial" w:hAnsi="Arial" w:cs="Arial"/>
          </w:rPr>
          <w:t xml:space="preserve">for visual </w:t>
        </w:r>
        <w:proofErr w:type="spellStart"/>
        <w:r w:rsidR="00CB47A4">
          <w:rPr>
            <w:rFonts w:ascii="Arial" w:hAnsi="Arial" w:cs="Arial"/>
          </w:rPr>
          <w:t xml:space="preserve">interpretation </w:t>
        </w:r>
      </w:ins>
      <w:ins w:id="431" w:author="Smith Vidaurre, Grace" w:date="2025-06-09T15:01:00Z" w16du:dateUtc="2025-06-09T19:01:00Z">
        <w:r w:rsidR="007C2CA3">
          <w:rPr>
            <w:rFonts w:ascii="Arial" w:hAnsi="Arial" w:cs="Arial"/>
          </w:rPr>
          <w:t>wit</w:t>
        </w:r>
        <w:proofErr w:type="spellEnd"/>
        <w:r w:rsidR="007C2CA3">
          <w:rPr>
            <w:rFonts w:ascii="Arial" w:hAnsi="Arial" w:cs="Arial"/>
          </w:rPr>
          <w:t xml:space="preserve">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ins>
      <w:ins w:id="432" w:author="Smith Vidaurre, Grace" w:date="2025-06-09T15:02:00Z" w16du:dateUtc="2025-06-09T19:02:00Z">
        <w:r w:rsidR="00640EAB">
          <w:rPr>
            <w:rFonts w:ascii="Arial" w:hAnsi="Arial" w:cs="Arial"/>
          </w:rPr>
          <w:t>and a Hanning window.</w:t>
        </w:r>
      </w:ins>
      <w:ins w:id="433" w:author="Smith Vidaurre, Grace" w:date="2025-06-16T14:57:00Z" w16du:dateUtc="2025-06-16T18:57:00Z">
        <w:r w:rsidR="005021AB">
          <w:rPr>
            <w:rFonts w:ascii="Arial" w:hAnsi="Arial" w:cs="Arial"/>
          </w:rPr>
          <w:t xml:space="preserve"> </w:t>
        </w:r>
      </w:ins>
    </w:p>
    <w:p w14:paraId="0E4D5CC3" w14:textId="5A8E847F" w:rsidR="00592046" w:rsidRDefault="00A629FB" w:rsidP="003909DC">
      <w:pPr>
        <w:spacing w:line="480" w:lineRule="auto"/>
        <w:ind w:firstLine="720"/>
        <w:rPr>
          <w:ins w:id="434" w:author="Smith Vidaurre, Grace" w:date="2025-06-16T15:17:00Z" w16du:dateUtc="2025-06-16T19:17:00Z"/>
          <w:rFonts w:ascii="Arial" w:hAnsi="Arial" w:cs="Arial"/>
        </w:rPr>
      </w:pPr>
      <w:ins w:id="435" w:author="Smith Vidaurre, Grace" w:date="2025-06-09T14:58:00Z" w16du:dateUtc="2025-06-09T18:58:00Z">
        <w:r>
          <w:rPr>
            <w:rFonts w:ascii="Arial" w:hAnsi="Arial" w:cs="Arial"/>
          </w:rPr>
          <w:t xml:space="preserve">We also </w:t>
        </w:r>
      </w:ins>
      <w:ins w:id="436" w:author="Smith Vidaurre, Grace" w:date="2025-06-16T14:57:00Z" w16du:dateUtc="2025-06-16T18:57:00Z">
        <w:r w:rsidR="00F434F1">
          <w:rPr>
            <w:rFonts w:ascii="Arial" w:hAnsi="Arial" w:cs="Arial"/>
          </w:rPr>
          <w:t xml:space="preserve">generated </w:t>
        </w:r>
      </w:ins>
      <w:ins w:id="437" w:author="Smith Vidaurre, Grace" w:date="2025-06-09T14:58:00Z" w16du:dateUtc="2025-06-09T18:58:00Z">
        <w:r>
          <w:rPr>
            <w:rFonts w:ascii="Arial" w:hAnsi="Arial" w:cs="Arial"/>
          </w:rPr>
          <w:t xml:space="preserve">low-dimensional trait spaces </w:t>
        </w:r>
      </w:ins>
      <w:ins w:id="438" w:author="Smith Vidaurre, Grace" w:date="2025-06-16T14:58:00Z" w16du:dateUtc="2025-06-16T18:58:00Z">
        <w:r w:rsidR="00610FC6">
          <w:rPr>
            <w:rFonts w:ascii="Arial" w:hAnsi="Arial" w:cs="Arial"/>
          </w:rPr>
          <w:t xml:space="preserve">to visualize </w:t>
        </w:r>
        <w:r w:rsidR="004D023A">
          <w:rPr>
            <w:rFonts w:ascii="Arial" w:hAnsi="Arial" w:cs="Arial"/>
          </w:rPr>
          <w:t xml:space="preserve">patterns of variation over </w:t>
        </w:r>
      </w:ins>
      <w:ins w:id="439" w:author="Smith Vidaurre, Grace" w:date="2025-06-16T15:03:00Z" w16du:dateUtc="2025-06-16T19:03:00Z">
        <w:r w:rsidR="002E4860">
          <w:rPr>
            <w:rFonts w:ascii="Arial" w:hAnsi="Arial" w:cs="Arial"/>
          </w:rPr>
          <w:t xml:space="preserve">the group and individual </w:t>
        </w:r>
      </w:ins>
      <w:ins w:id="440" w:author="Smith Vidaurre, Grace" w:date="2025-06-16T14:58:00Z" w16du:dateUtc="2025-06-16T18:58:00Z">
        <w:r w:rsidR="004D023A">
          <w:rPr>
            <w:rFonts w:ascii="Arial" w:hAnsi="Arial" w:cs="Arial"/>
          </w:rPr>
          <w:t>levels in each example dataset.</w:t>
        </w:r>
      </w:ins>
      <w:ins w:id="441" w:author="Smith Vidaurre, Grace" w:date="2025-06-16T15:03:00Z" w16du:dateUtc="2025-06-16T19:03:00Z">
        <w:r w:rsidR="000961B2">
          <w:rPr>
            <w:rFonts w:ascii="Arial" w:hAnsi="Arial" w:cs="Arial"/>
          </w:rPr>
          <w:t xml:space="preserve"> </w:t>
        </w:r>
      </w:ins>
      <w:ins w:id="442" w:author="Smith Vidaurre, Grace" w:date="2025-06-16T15:17:00Z" w16du:dateUtc="2025-06-16T19:17:00Z">
        <w:r w:rsidR="00201C3C">
          <w:rPr>
            <w:rFonts w:ascii="Arial" w:hAnsi="Arial" w:cs="Arial"/>
          </w:rPr>
          <w:t xml:space="preserve">We computed the Levenstein edit distance amongst </w:t>
        </w:r>
      </w:ins>
      <w:ins w:id="443" w:author="Smith Vidaurre, Grace" w:date="2025-06-16T15:18:00Z" w16du:dateUtc="2025-06-16T19:18:00Z">
        <w:r w:rsidR="009D300C">
          <w:rPr>
            <w:rFonts w:ascii="Arial" w:hAnsi="Arial" w:cs="Arial"/>
          </w:rPr>
          <w:t xml:space="preserve">all </w:t>
        </w:r>
      </w:ins>
      <w:ins w:id="444" w:author="Smith Vidaurre, Grace" w:date="2025-06-16T15:17:00Z" w16du:dateUtc="2025-06-16T19:17:00Z">
        <w:r w:rsidR="00201C3C">
          <w:rPr>
            <w:rFonts w:ascii="Arial" w:hAnsi="Arial" w:cs="Arial"/>
          </w:rPr>
          <w:t xml:space="preserve">strings </w:t>
        </w:r>
      </w:ins>
      <w:ins w:id="445" w:author="Smith Vidaurre, Grace" w:date="2025-06-16T15:18:00Z" w16du:dateUtc="2025-06-16T19:18:00Z">
        <w:r w:rsidR="00807528">
          <w:rPr>
            <w:rFonts w:ascii="Arial" w:hAnsi="Arial" w:cs="Arial"/>
          </w:rPr>
          <w:t xml:space="preserve">across datasets </w:t>
        </w:r>
      </w:ins>
      <w:ins w:id="446" w:author="Smith Vidaurre, Grace" w:date="2025-06-16T15:17:00Z" w16du:dateUtc="2025-06-16T19:17:00Z">
        <w:r w:rsidR="00201C3C">
          <w:rPr>
            <w:rFonts w:ascii="Arial" w:hAnsi="Arial" w:cs="Arial"/>
          </w:rPr>
          <w:t xml:space="preserve">using the </w:t>
        </w:r>
        <w:proofErr w:type="spellStart"/>
        <w:r w:rsidR="00201C3C">
          <w:rPr>
            <w:rFonts w:ascii="Arial" w:hAnsi="Arial" w:cs="Arial"/>
          </w:rPr>
          <w:t>stringr</w:t>
        </w:r>
        <w:proofErr w:type="spellEnd"/>
        <w:r w:rsidR="00201C3C">
          <w:rPr>
            <w:rFonts w:ascii="Arial" w:hAnsi="Arial" w:cs="Arial"/>
          </w:rPr>
          <w:t xml:space="preserve"> package version TKTK</w:t>
        </w:r>
      </w:ins>
      <w:ins w:id="447" w:author="Smith Vidaurre, Grace" w:date="2025-06-16T15:34:00Z" w16du:dateUtc="2025-06-16T19:34:00Z">
        <w:r w:rsidR="0083684D">
          <w:rPr>
            <w:rFonts w:ascii="Arial" w:hAnsi="Arial" w:cs="Arial"/>
          </w:rPr>
          <w:t xml:space="preserve">. We also </w:t>
        </w:r>
        <w:r w:rsidR="009F6BE8">
          <w:rPr>
            <w:rFonts w:ascii="Arial" w:hAnsi="Arial" w:cs="Arial"/>
          </w:rPr>
          <w:t>measured acoustic similarity with</w:t>
        </w:r>
      </w:ins>
      <w:ins w:id="448" w:author="Smith Vidaurre, Grace" w:date="2025-06-16T15:18:00Z" w16du:dateUtc="2025-06-16T19:18:00Z">
        <w:r w:rsidR="00201C3C">
          <w:rPr>
            <w:rFonts w:ascii="Arial" w:hAnsi="Arial" w:cs="Arial"/>
          </w:rPr>
          <w:t xml:space="preserve"> </w:t>
        </w:r>
      </w:ins>
      <w:ins w:id="449" w:author="Smith Vidaurre, Grace" w:date="2025-06-16T15:33:00Z" w16du:dateUtc="2025-06-16T19:33:00Z">
        <w:r w:rsidR="00C73560">
          <w:rPr>
            <w:rFonts w:ascii="Arial" w:hAnsi="Arial" w:cs="Arial"/>
          </w:rPr>
          <w:t>spectrographic cross-correlation (</w:t>
        </w:r>
      </w:ins>
      <w:ins w:id="450" w:author="Smith Vidaurre, Grace" w:date="2025-06-16T15:18:00Z" w16du:dateUtc="2025-06-16T19:18:00Z">
        <w:r w:rsidR="00201C3C">
          <w:rPr>
            <w:rFonts w:ascii="Arial" w:hAnsi="Arial" w:cs="Arial"/>
          </w:rPr>
          <w:t>SPCC</w:t>
        </w:r>
      </w:ins>
      <w:ins w:id="451" w:author="Smith Vidaurre, Grace" w:date="2025-06-16T15:33:00Z" w16du:dateUtc="2025-06-16T19:33:00Z">
        <w:r w:rsidR="00C73560">
          <w:rPr>
            <w:rFonts w:ascii="Arial" w:hAnsi="Arial" w:cs="Arial"/>
          </w:rPr>
          <w:t>)</w:t>
        </w:r>
      </w:ins>
      <w:ins w:id="452" w:author="Smith Vidaurre, Grace" w:date="2025-06-16T15:18:00Z" w16du:dateUtc="2025-06-16T19:18:00Z">
        <w:r w:rsidR="00807528">
          <w:rPr>
            <w:rFonts w:ascii="Arial" w:hAnsi="Arial" w:cs="Arial"/>
          </w:rPr>
          <w:t xml:space="preserve"> amongst all vocalizations </w:t>
        </w:r>
        <w:r w:rsidR="00807528">
          <w:rPr>
            <w:rFonts w:ascii="Arial" w:hAnsi="Arial" w:cs="Arial"/>
          </w:rPr>
          <w:t>across datasets</w:t>
        </w:r>
        <w:r w:rsidR="008968BF">
          <w:rPr>
            <w:rFonts w:ascii="Arial" w:hAnsi="Arial" w:cs="Arial"/>
          </w:rPr>
          <w:t xml:space="preserve"> with the warbler package</w:t>
        </w:r>
      </w:ins>
      <w:ins w:id="453" w:author="Smith Vidaurre, Grace" w:date="2025-06-16T15:33:00Z" w16du:dateUtc="2025-06-16T19:33:00Z">
        <w:r w:rsidR="00C73560">
          <w:rPr>
            <w:rFonts w:ascii="Arial" w:hAnsi="Arial" w:cs="Arial"/>
          </w:rPr>
          <w:t xml:space="preserve"> (CITE Araya-Salas et al. 2017, </w:t>
        </w:r>
        <w:r w:rsidR="00C73560">
          <w:rPr>
            <w:rFonts w:ascii="Arial" w:hAnsi="Arial" w:cs="Arial"/>
          </w:rPr>
          <w:fldChar w:fldCharType="begin"/>
        </w:r>
        <w:r w:rsidR="00C73560">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C73560">
          <w:rPr>
            <w:rFonts w:ascii="Arial" w:hAnsi="Arial" w:cs="Arial"/>
          </w:rPr>
          <w:fldChar w:fldCharType="separate"/>
        </w:r>
        <w:r w:rsidR="00C73560" w:rsidRPr="0002480A">
          <w:rPr>
            <w:rFonts w:ascii="Arial" w:hAnsi="Arial" w:cs="Arial"/>
          </w:rPr>
          <w:t>Clark et al., 1987</w:t>
        </w:r>
        <w:r w:rsidR="00C73560">
          <w:rPr>
            <w:rFonts w:ascii="Arial" w:hAnsi="Arial" w:cs="Arial"/>
          </w:rPr>
          <w:fldChar w:fldCharType="end"/>
        </w:r>
        <w:r w:rsidR="00C73560">
          <w:rPr>
            <w:rFonts w:ascii="Arial" w:hAnsi="Arial" w:cs="Arial"/>
          </w:rPr>
          <w:t>)</w:t>
        </w:r>
      </w:ins>
      <w:ins w:id="454" w:author="Smith Vidaurre, Grace" w:date="2025-06-16T15:34:00Z" w16du:dateUtc="2025-06-16T19:34:00Z">
        <w:r w:rsidR="00D82AB2">
          <w:rPr>
            <w:rFonts w:ascii="Arial" w:hAnsi="Arial" w:cs="Arial"/>
          </w:rPr>
          <w:t>, using</w:t>
        </w:r>
      </w:ins>
      <w:ins w:id="455" w:author="Smith Vidaurre, Grace" w:date="2025-06-16T15:35:00Z" w16du:dateUtc="2025-06-16T19:35:00Z">
        <w:r w:rsidR="00E37AFD">
          <w:rPr>
            <w:rFonts w:ascii="Arial" w:hAnsi="Arial" w:cs="Arial"/>
          </w:rPr>
          <w:t xml:space="preserve"> a window length of 512 samples, an overlap between consecutive windows of 90%, a Hanning window</w:t>
        </w:r>
      </w:ins>
      <w:ins w:id="456" w:author="Smith Vidaurre, Grace" w:date="2025-06-16T15:36:00Z" w16du:dateUtc="2025-06-16T19:36:00Z">
        <w:r w:rsidR="00044456">
          <w:rPr>
            <w:rFonts w:ascii="Arial" w:hAnsi="Arial" w:cs="Arial"/>
          </w:rPr>
          <w:t>, a bandpass filter of TKTK, and</w:t>
        </w:r>
      </w:ins>
      <w:ins w:id="457" w:author="Smith Vidaurre, Grace" w:date="2025-06-16T15:35:00Z" w16du:dateUtc="2025-06-16T19:35:00Z">
        <w:r w:rsidR="00E37AFD">
          <w:rPr>
            <w:rFonts w:ascii="Arial" w:hAnsi="Arial" w:cs="Arial"/>
          </w:rPr>
          <w:t xml:space="preserve"> </w:t>
        </w:r>
      </w:ins>
      <w:ins w:id="458" w:author="Smith Vidaurre, Grace" w:date="2025-06-16T15:34:00Z" w16du:dateUtc="2025-06-16T19:34:00Z">
        <w:r w:rsidR="00DF4010">
          <w:rPr>
            <w:rFonts w:ascii="Arial" w:hAnsi="Arial" w:cs="Arial"/>
          </w:rPr>
          <w:t xml:space="preserve">Pearson’s </w:t>
        </w:r>
        <w:proofErr w:type="spellStart"/>
        <w:r w:rsidR="00DF4010">
          <w:rPr>
            <w:rFonts w:ascii="Arial" w:hAnsi="Arial" w:cs="Arial"/>
          </w:rPr>
          <w:t>correlatio</w:t>
        </w:r>
      </w:ins>
      <w:proofErr w:type="spellEnd"/>
      <w:ins w:id="459" w:author="Smith Vidaurre, Grace" w:date="2025-06-16T15:36:00Z" w16du:dateUtc="2025-06-16T19:36:00Z">
        <w:r w:rsidR="00044456">
          <w:rPr>
            <w:rFonts w:ascii="Arial" w:hAnsi="Arial" w:cs="Arial"/>
          </w:rPr>
          <w:t>n statistic</w:t>
        </w:r>
      </w:ins>
      <w:ins w:id="460" w:author="Smith Vidaurre, Grace" w:date="2025-06-16T15:18:00Z" w16du:dateUtc="2025-06-16T19:18:00Z">
        <w:r w:rsidR="008968BF">
          <w:rPr>
            <w:rFonts w:ascii="Arial" w:hAnsi="Arial" w:cs="Arial"/>
          </w:rPr>
          <w:t>.</w:t>
        </w:r>
        <w:r w:rsidR="00DA1407">
          <w:rPr>
            <w:rFonts w:ascii="Arial" w:hAnsi="Arial" w:cs="Arial"/>
          </w:rPr>
          <w:t xml:space="preserve"> </w:t>
        </w:r>
      </w:ins>
      <w:ins w:id="461" w:author="Smith Vidaurre, Grace" w:date="2025-06-16T15:19:00Z" w16du:dateUtc="2025-06-16T19:19:00Z">
        <w:r w:rsidR="00305461">
          <w:rPr>
            <w:rFonts w:ascii="Arial" w:hAnsi="Arial" w:cs="Arial"/>
          </w:rPr>
          <w:t xml:space="preserve">Edit distance calculations sometimes yielded values of zero </w:t>
        </w:r>
        <w:proofErr w:type="gramStart"/>
        <w:r w:rsidR="00305461">
          <w:rPr>
            <w:rFonts w:ascii="Arial" w:hAnsi="Arial" w:cs="Arial"/>
          </w:rPr>
          <w:t>off of</w:t>
        </w:r>
        <w:proofErr w:type="gramEnd"/>
        <w:r w:rsidR="00305461">
          <w:rPr>
            <w:rFonts w:ascii="Arial" w:hAnsi="Arial" w:cs="Arial"/>
          </w:rPr>
          <w:t xml:space="preserve"> the </w:t>
        </w:r>
        <w:r w:rsidR="00525139">
          <w:rPr>
            <w:rFonts w:ascii="Arial" w:hAnsi="Arial" w:cs="Arial"/>
          </w:rPr>
          <w:t>diagonal, as an</w:t>
        </w:r>
      </w:ins>
      <w:ins w:id="462" w:author="Smith Vidaurre, Grace" w:date="2025-06-16T15:20:00Z" w16du:dateUtc="2025-06-16T19:20:00Z">
        <w:r w:rsidR="00525139">
          <w:rPr>
            <w:rFonts w:ascii="Arial" w:hAnsi="Arial" w:cs="Arial"/>
          </w:rPr>
          <w:t xml:space="preserve">ticipated </w:t>
        </w:r>
        <w:r w:rsidR="00936496">
          <w:rPr>
            <w:rFonts w:ascii="Arial" w:hAnsi="Arial" w:cs="Arial"/>
          </w:rPr>
          <w:t>for string duplications that arose from our random generation process.</w:t>
        </w:r>
      </w:ins>
      <w:ins w:id="463" w:author="Smith Vidaurre, Grace" w:date="2025-06-16T15:22:00Z" w16du:dateUtc="2025-06-16T19:22:00Z">
        <w:r w:rsidR="000B04C3">
          <w:rPr>
            <w:rFonts w:ascii="Arial" w:hAnsi="Arial" w:cs="Arial"/>
          </w:rPr>
          <w:t xml:space="preserve"> </w:t>
        </w:r>
      </w:ins>
      <w:proofErr w:type="gramStart"/>
      <w:ins w:id="464" w:author="Smith Vidaurre, Grace" w:date="2025-06-16T15:23:00Z" w16du:dateUtc="2025-06-16T19:23:00Z">
        <w:r w:rsidR="006E5218">
          <w:rPr>
            <w:rFonts w:ascii="Arial" w:hAnsi="Arial" w:cs="Arial"/>
          </w:rPr>
          <w:t>In order to</w:t>
        </w:r>
        <w:proofErr w:type="gramEnd"/>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these values of zero with the minimum positive</w:t>
        </w:r>
      </w:ins>
      <w:ins w:id="465" w:author="Smith Vidaurre, Grace" w:date="2025-06-16T15:24:00Z" w16du:dateUtc="2025-06-16T19:24:00Z">
        <w:r w:rsidR="00006C26">
          <w:rPr>
            <w:rFonts w:ascii="Arial" w:hAnsi="Arial" w:cs="Arial"/>
          </w:rPr>
          <w:t xml:space="preserve"> non-</w:t>
        </w:r>
        <w:r w:rsidR="00006C26">
          <w:rPr>
            <w:rFonts w:ascii="Arial" w:hAnsi="Arial" w:cs="Arial"/>
          </w:rPr>
          <w:lastRenderedPageBreak/>
          <w:t>zero</w:t>
        </w:r>
      </w:ins>
      <w:ins w:id="466" w:author="Smith Vidaurre, Grace" w:date="2025-06-16T15:23:00Z" w16du:dateUtc="2025-06-16T19:23:00Z">
        <w:r w:rsidR="00B76B70">
          <w:rPr>
            <w:rFonts w:ascii="Arial" w:hAnsi="Arial" w:cs="Arial"/>
          </w:rPr>
          <w:t xml:space="preserve"> value in the edit distance matrix.</w:t>
        </w:r>
      </w:ins>
      <w:ins w:id="467" w:author="Smith Vidaurre, Grace" w:date="2025-06-16T15:24:00Z" w16du:dateUtc="2025-06-16T19:24:00Z">
        <w:r w:rsidR="006C66EF">
          <w:rPr>
            <w:rFonts w:ascii="Arial" w:hAnsi="Arial" w:cs="Arial"/>
          </w:rPr>
          <w:t xml:space="preserve"> SPCC sometimes yielded </w:t>
        </w:r>
        <w:r w:rsidR="006257CE">
          <w:rPr>
            <w:rFonts w:ascii="Arial" w:hAnsi="Arial" w:cs="Arial"/>
          </w:rPr>
          <w:t xml:space="preserve">negative values </w:t>
        </w:r>
        <w:r w:rsidR="006B4419">
          <w:rPr>
            <w:rFonts w:ascii="Arial" w:hAnsi="Arial" w:cs="Arial"/>
          </w:rPr>
          <w:t xml:space="preserve">for some comparisons of structurally different </w:t>
        </w:r>
      </w:ins>
      <w:ins w:id="468" w:author="Smith Vidaurre, Grace" w:date="2025-06-16T15:25:00Z" w16du:dateUtc="2025-06-16T19:25:00Z">
        <w:r w:rsidR="00875666">
          <w:rPr>
            <w:rFonts w:ascii="Arial" w:hAnsi="Arial" w:cs="Arial"/>
          </w:rPr>
          <w:t>vocalizations. We replaced</w:t>
        </w:r>
        <w:r w:rsidR="00ED268E">
          <w:rPr>
            <w:rFonts w:ascii="Arial" w:hAnsi="Arial" w:cs="Arial"/>
          </w:rPr>
          <w:t xml:space="preserve"> these negative values with the minimum </w:t>
        </w:r>
        <w:r w:rsidR="007671C1">
          <w:rPr>
            <w:rFonts w:ascii="Arial" w:hAnsi="Arial" w:cs="Arial"/>
          </w:rPr>
          <w:t>positive non-zero value</w:t>
        </w:r>
        <w:r w:rsidR="007671C1">
          <w:rPr>
            <w:rFonts w:ascii="Arial" w:hAnsi="Arial" w:cs="Arial"/>
          </w:rPr>
          <w:t xml:space="preserve"> in the SPCC matrix</w:t>
        </w:r>
      </w:ins>
      <w:ins w:id="469" w:author="Smith Vidaurre, Grace" w:date="2025-06-16T15:27:00Z" w16du:dateUtc="2025-06-16T19:27:00Z">
        <w:r w:rsidR="00B46EFB">
          <w:rPr>
            <w:rFonts w:ascii="Arial" w:hAnsi="Arial" w:cs="Arial"/>
          </w:rPr>
          <w:t>, as downstream analyses required positive sign values.</w:t>
        </w:r>
      </w:ins>
      <w:ins w:id="470" w:author="Smith Vidaurre, Grace" w:date="2025-06-16T15:28:00Z" w16du:dateUtc="2025-06-16T19:28:00Z">
        <w:r w:rsidR="00C72A20">
          <w:rPr>
            <w:rFonts w:ascii="Arial" w:hAnsi="Arial" w:cs="Arial"/>
          </w:rPr>
          <w:t xml:space="preserve"> By performing edit distance and SPCC measurements on all vocalizations across our two example datasets, </w:t>
        </w:r>
      </w:ins>
      <w:ins w:id="471" w:author="Smith Vidaurre, Grace" w:date="2025-06-16T15:31:00Z" w16du:dateUtc="2025-06-16T19:31:00Z">
        <w:r w:rsidR="00916937">
          <w:rPr>
            <w:rFonts w:ascii="Arial" w:hAnsi="Arial" w:cs="Arial"/>
          </w:rPr>
          <w:t xml:space="preserve">we could interpret </w:t>
        </w:r>
      </w:ins>
      <w:ins w:id="472" w:author="Smith Vidaurre, Grace" w:date="2025-06-16T15:28:00Z" w16du:dateUtc="2025-06-16T19:28:00Z">
        <w:r w:rsidR="0030202D">
          <w:rPr>
            <w:rFonts w:ascii="Arial" w:hAnsi="Arial" w:cs="Arial"/>
          </w:rPr>
          <w:t xml:space="preserve">our subsequent analyses </w:t>
        </w:r>
      </w:ins>
      <w:ins w:id="473" w:author="Smith Vidaurre, Grace" w:date="2025-06-16T15:29:00Z" w16du:dateUtc="2025-06-16T19:29:00Z">
        <w:r w:rsidR="00D016F7">
          <w:rPr>
            <w:rFonts w:ascii="Arial" w:hAnsi="Arial" w:cs="Arial"/>
          </w:rPr>
          <w:t xml:space="preserve">and visualizations </w:t>
        </w:r>
      </w:ins>
      <w:ins w:id="474" w:author="Smith Vidaurre, Grace" w:date="2025-06-16T15:28:00Z" w16du:dateUtc="2025-06-16T19:28:00Z">
        <w:r w:rsidR="0030202D">
          <w:rPr>
            <w:rFonts w:ascii="Arial" w:hAnsi="Arial" w:cs="Arial"/>
          </w:rPr>
          <w:t xml:space="preserve">of variation </w:t>
        </w:r>
      </w:ins>
      <w:ins w:id="475" w:author="Smith Vidaurre, Grace" w:date="2025-06-16T15:29:00Z" w16du:dateUtc="2025-06-16T19:29:00Z">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ins>
      <w:ins w:id="476" w:author="Smith Vidaurre, Grace" w:date="2025-06-16T15:32:00Z" w16du:dateUtc="2025-06-16T19:32:00Z">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ins>
    </w:p>
    <w:p w14:paraId="34A752C5" w14:textId="1C3B1B89" w:rsidR="00D76C6C" w:rsidRDefault="000961B2" w:rsidP="00E23F9F">
      <w:pPr>
        <w:spacing w:line="480" w:lineRule="auto"/>
        <w:ind w:firstLine="720"/>
        <w:rPr>
          <w:ins w:id="477" w:author="Smith Vidaurre, Grace" w:date="2025-06-16T15:14:00Z" w16du:dateUtc="2025-06-16T19:14:00Z"/>
          <w:rFonts w:ascii="Arial" w:hAnsi="Arial" w:cs="Arial"/>
        </w:rPr>
        <w:pPrChange w:id="478" w:author="Smith Vidaurre, Grace" w:date="2025-06-16T15:41:00Z" w16du:dateUtc="2025-06-16T19:41:00Z">
          <w:pPr>
            <w:spacing w:line="480" w:lineRule="auto"/>
          </w:pPr>
        </w:pPrChange>
      </w:pPr>
      <w:ins w:id="479" w:author="Smith Vidaurre, Grace" w:date="2025-06-16T15:03:00Z" w16du:dateUtc="2025-06-16T19:03:00Z">
        <w:r>
          <w:rPr>
            <w:rFonts w:ascii="Arial" w:hAnsi="Arial" w:cs="Arial"/>
          </w:rPr>
          <w:t xml:space="preserve">We performed multidimensional scaling </w:t>
        </w:r>
        <w:r w:rsidR="00B852DA">
          <w:rPr>
            <w:rFonts w:ascii="Arial" w:hAnsi="Arial" w:cs="Arial"/>
          </w:rPr>
          <w:t xml:space="preserve">with the MASS package </w:t>
        </w:r>
        <w:r w:rsidR="00B852DA">
          <w:rPr>
            <w:rFonts w:ascii="Arial" w:hAnsi="Arial" w:cs="Arial"/>
          </w:rPr>
          <w:t>version TKTK</w:t>
        </w:r>
      </w:ins>
      <w:ins w:id="480" w:author="Smith Vidaurre, Grace" w:date="2025-06-16T15:04:00Z" w16du:dateUtc="2025-06-16T19:04:00Z">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ins>
      <w:ins w:id="481" w:author="Smith Vidaurre, Grace" w:date="2025-06-16T15:37:00Z" w16du:dateUtc="2025-06-16T19:37:00Z">
        <w:r w:rsidR="0061458C">
          <w:rPr>
            <w:rFonts w:ascii="Arial" w:hAnsi="Arial" w:cs="Arial"/>
          </w:rPr>
          <w:t>15</w:t>
        </w:r>
      </w:ins>
      <w:ins w:id="482" w:author="Smith Vidaurre, Grace" w:date="2025-06-16T15:04:00Z" w16du:dateUtc="2025-06-16T19:04:00Z">
        <w:r w:rsidR="00402499">
          <w:rPr>
            <w:rFonts w:ascii="Arial" w:hAnsi="Arial" w:cs="Arial"/>
          </w:rPr>
          <w:t xml:space="preserve"> dimensions. </w:t>
        </w:r>
      </w:ins>
      <w:ins w:id="483" w:author="Smith Vidaurre, Grace" w:date="2025-06-16T15:37:00Z" w16du:dateUtc="2025-06-16T19:37:00Z">
        <w:r w:rsidR="0061458C">
          <w:rPr>
            <w:rFonts w:ascii="Arial" w:hAnsi="Arial" w:cs="Arial"/>
          </w:rPr>
          <w:t xml:space="preserve">We used </w:t>
        </w:r>
      </w:ins>
      <w:moveToRangeStart w:id="484" w:author="Smith Vidaurre, Grace" w:date="2025-06-16T15:37:00Z" w:name="move200980680"/>
      <w:moveTo w:id="485" w:author="Smith Vidaurre, Grace" w:date="2025-06-16T15:37:00Z" w16du:dateUtc="2025-06-16T19:37:00Z">
        <w:del w:id="486" w:author="Smith Vidaurre, Grace" w:date="2025-06-16T15:37:00Z" w16du:dateUtc="2025-06-16T19:37:00Z">
          <w:r w:rsidR="0061458C" w:rsidDel="0061458C">
            <w:rPr>
              <w:rFonts w:ascii="Arial" w:hAnsi="Arial" w:cs="Arial"/>
            </w:rPr>
            <w:delText xml:space="preserve">We performed MDS over </w:delText>
          </w:r>
        </w:del>
        <w:r w:rsidR="0061458C">
          <w:rPr>
            <w:rFonts w:ascii="Arial" w:hAnsi="Arial" w:cs="Arial"/>
          </w:rPr>
          <w:t xml:space="preserve">15 dimensions </w:t>
        </w:r>
        <w:del w:id="487" w:author="Smith Vidaurre, Grace" w:date="2025-06-16T15:37:00Z" w16du:dateUtc="2025-06-16T19:37:00Z">
          <w:r w:rsidR="0061458C" w:rsidDel="0061458C">
            <w:rPr>
              <w:rFonts w:ascii="Arial" w:hAnsi="Arial" w:cs="Arial"/>
            </w:rPr>
            <w:delText>so that</w:delText>
          </w:r>
        </w:del>
      </w:moveTo>
      <w:ins w:id="488" w:author="Smith Vidaurre, Grace" w:date="2025-06-16T15:37:00Z" w16du:dateUtc="2025-06-16T19:37:00Z">
        <w:r w:rsidR="0061458C">
          <w:rPr>
            <w:rFonts w:ascii="Arial" w:hAnsi="Arial" w:cs="Arial"/>
          </w:rPr>
          <w:t>to reduce</w:t>
        </w:r>
      </w:ins>
      <w:moveTo w:id="489" w:author="Smith Vidaurre, Grace" w:date="2025-06-16T15:37:00Z" w16du:dateUtc="2025-06-16T19:37:00Z">
        <w:r w:rsidR="0061458C">
          <w:rPr>
            <w:rFonts w:ascii="Arial" w:hAnsi="Arial" w:cs="Arial"/>
          </w:rPr>
          <w:t xml:space="preserve"> </w:t>
        </w:r>
      </w:moveTo>
      <w:ins w:id="490" w:author="Smith Vidaurre, Grace" w:date="2025-06-16T15:38:00Z" w16du:dateUtc="2025-06-16T19:38:00Z">
        <w:r w:rsidR="0061458C">
          <w:rPr>
            <w:rFonts w:ascii="Arial" w:hAnsi="Arial" w:cs="Arial"/>
          </w:rPr>
          <w:t xml:space="preserve">the </w:t>
        </w:r>
      </w:ins>
      <w:moveTo w:id="491" w:author="Smith Vidaurre, Grace" w:date="2025-06-16T15:37:00Z" w16du:dateUtc="2025-06-16T19:37:00Z">
        <w:del w:id="492" w:author="Smith Vidaurre, Grace" w:date="2025-06-16T15:37:00Z" w16du:dateUtc="2025-06-16T19:37:00Z">
          <w:r w:rsidR="0061458C" w:rsidDel="0061458C">
            <w:rPr>
              <w:rFonts w:ascii="Arial" w:hAnsi="Arial" w:cs="Arial"/>
            </w:rPr>
            <w:delText xml:space="preserve">the </w:delText>
          </w:r>
        </w:del>
        <w:r w:rsidR="0061458C">
          <w:rPr>
            <w:rFonts w:ascii="Arial" w:hAnsi="Arial" w:cs="Arial"/>
          </w:rPr>
          <w:t>stress</w:t>
        </w:r>
      </w:moveTo>
      <w:ins w:id="493" w:author="Smith Vidaurre, Grace" w:date="2025-06-16T15:38:00Z" w16du:dateUtc="2025-06-16T19:38:00Z">
        <w:r w:rsidR="0061458C">
          <w:rPr>
            <w:rFonts w:ascii="Arial" w:hAnsi="Arial" w:cs="Arial"/>
          </w:rPr>
          <w:t xml:space="preserve"> of the resulting optimal solution to 5% or less (CITE)</w:t>
        </w:r>
      </w:ins>
      <w:moveTo w:id="494" w:author="Smith Vidaurre, Grace" w:date="2025-06-16T15:37:00Z" w16du:dateUtc="2025-06-16T19:37:00Z">
        <w:del w:id="495" w:author="Smith Vidaurre, Grace" w:date="2025-06-16T15:38:00Z" w16du:dateUtc="2025-06-16T19:38:00Z">
          <w:r w:rsidR="0061458C" w:rsidDel="0061458C">
            <w:rPr>
              <w:rFonts w:ascii="Arial" w:hAnsi="Arial" w:cs="Arial"/>
            </w:rPr>
            <w:delText xml:space="preserve"> o</w:delText>
          </w:r>
        </w:del>
        <w:del w:id="496" w:author="Smith Vidaurre, Grace" w:date="2025-06-16T15:37:00Z" w16du:dateUtc="2025-06-16T19:37:00Z">
          <w:r w:rsidR="0061458C" w:rsidDel="0061458C">
            <w:rPr>
              <w:rFonts w:ascii="Arial" w:hAnsi="Arial" w:cs="Arial"/>
            </w:rPr>
            <w:delText xml:space="preserve">f the model was </w:delText>
          </w:r>
        </w:del>
        <w:del w:id="497" w:author="Smith Vidaurre, Grace" w:date="2025-06-16T15:38:00Z" w16du:dateUtc="2025-06-16T19:38:00Z">
          <w:r w:rsidR="0061458C" w:rsidDel="0061458C">
            <w:rPr>
              <w:rFonts w:ascii="Arial" w:hAnsi="Arial" w:cs="Arial"/>
            </w:rPr>
            <w:delText>TKTK (less than 5</w:delText>
          </w:r>
        </w:del>
        <w:r w:rsidR="0061458C">
          <w:rPr>
            <w:rFonts w:ascii="Arial" w:hAnsi="Arial" w:cs="Arial"/>
          </w:rPr>
          <w:t xml:space="preserve">). </w:t>
        </w:r>
      </w:moveTo>
      <w:moveToRangeEnd w:id="484"/>
      <w:ins w:id="498" w:author="Smith Vidaurre, Grace" w:date="2025-06-16T15:04:00Z" w16du:dateUtc="2025-06-16T19:04:00Z">
        <w:r w:rsidR="00402499">
          <w:rPr>
            <w:rFonts w:ascii="Arial" w:hAnsi="Arial" w:cs="Arial"/>
          </w:rPr>
          <w:t>We performed multidim</w:t>
        </w:r>
      </w:ins>
      <w:ins w:id="499" w:author="Smith Vidaurre, Grace" w:date="2025-06-16T15:05:00Z" w16du:dateUtc="2025-06-16T19:05:00Z">
        <w:r w:rsidR="00402499">
          <w:rPr>
            <w:rFonts w:ascii="Arial" w:hAnsi="Arial" w:cs="Arial"/>
          </w:rPr>
          <w:t>ensional scaling on both the edit distance and SPCC matrices</w:t>
        </w:r>
      </w:ins>
      <w:ins w:id="500" w:author="Smith Vidaurre, Grace" w:date="2025-06-16T15:28:00Z" w16du:dateUtc="2025-06-16T19:28:00Z">
        <w:r w:rsidR="002736F9">
          <w:rPr>
            <w:rFonts w:ascii="Arial" w:hAnsi="Arial" w:cs="Arial"/>
          </w:rPr>
          <w:t xml:space="preserve"> (subtracted from 1 to yield distance values)</w:t>
        </w:r>
      </w:ins>
      <w:ins w:id="501" w:author="Smith Vidaurre, Grace" w:date="2025-06-16T15:06:00Z" w16du:dateUtc="2025-06-16T19:06:00Z">
        <w:r w:rsidR="007407CA">
          <w:rPr>
            <w:rFonts w:ascii="Arial" w:hAnsi="Arial" w:cs="Arial"/>
          </w:rPr>
          <w:t xml:space="preserve"> to visualize patterns of variation for each representation of the synthetic identity signals (character strings and vocalizations, respectively).</w:t>
        </w:r>
      </w:ins>
      <w:ins w:id="502" w:author="Smith Vidaurre, Grace" w:date="2025-06-16T15:17:00Z" w16du:dateUtc="2025-06-16T19:17:00Z">
        <w:r w:rsidR="00A76A96">
          <w:rPr>
            <w:rFonts w:ascii="Arial" w:hAnsi="Arial" w:cs="Arial"/>
          </w:rPr>
          <w:t xml:space="preserve"> </w:t>
        </w:r>
      </w:ins>
      <w:ins w:id="503" w:author="Smith Vidaurre, Grace" w:date="2025-06-16T15:07:00Z" w16du:dateUtc="2025-06-16T19:07:00Z">
        <w:r w:rsidR="00CD3859">
          <w:rPr>
            <w:rFonts w:ascii="Arial" w:hAnsi="Arial" w:cs="Arial"/>
          </w:rPr>
          <w:t xml:space="preserve">We used the first two dimensions of each </w:t>
        </w:r>
      </w:ins>
      <w:ins w:id="504" w:author="Smith Vidaurre, Grace" w:date="2025-06-16T15:09:00Z" w16du:dateUtc="2025-06-16T19:09:00Z">
        <w:r w:rsidR="00ED2A79">
          <w:rPr>
            <w:rFonts w:ascii="Arial" w:hAnsi="Arial" w:cs="Arial"/>
          </w:rPr>
          <w:t xml:space="preserve">optimal </w:t>
        </w:r>
      </w:ins>
      <w:ins w:id="505" w:author="Smith Vidaurre, Grace" w:date="2025-06-16T15:16:00Z" w16du:dateUtc="2025-06-16T19:16:00Z">
        <w:r w:rsidR="009C5383">
          <w:rPr>
            <w:rFonts w:ascii="Arial" w:hAnsi="Arial" w:cs="Arial"/>
          </w:rPr>
          <w:t xml:space="preserve">multidimensional </w:t>
        </w:r>
        <w:proofErr w:type="spellStart"/>
        <w:r w:rsidR="009C5383">
          <w:rPr>
            <w:rFonts w:ascii="Arial" w:hAnsi="Arial" w:cs="Arial"/>
          </w:rPr>
          <w:t xml:space="preserve">scaling </w:t>
        </w:r>
      </w:ins>
      <w:ins w:id="506" w:author="Smith Vidaurre, Grace" w:date="2025-06-16T15:09:00Z" w16du:dateUtc="2025-06-16T19:09:00Z">
        <w:r w:rsidR="00ED2A79">
          <w:rPr>
            <w:rFonts w:ascii="Arial" w:hAnsi="Arial" w:cs="Arial"/>
          </w:rPr>
          <w:t>solution</w:t>
        </w:r>
        <w:proofErr w:type="spellEnd"/>
        <w:r w:rsidR="00ED2A79">
          <w:rPr>
            <w:rFonts w:ascii="Arial" w:hAnsi="Arial" w:cs="Arial"/>
          </w:rPr>
          <w:t xml:space="preserve"> to generate trait space visualizations. In each of these trait spaces, </w:t>
        </w:r>
        <w:r w:rsidR="00956BBF">
          <w:rPr>
            <w:rFonts w:ascii="Arial" w:hAnsi="Arial" w:cs="Arial"/>
          </w:rPr>
          <w:t>voca</w:t>
        </w:r>
      </w:ins>
      <w:ins w:id="507" w:author="Smith Vidaurre, Grace" w:date="2025-06-16T15:10:00Z" w16du:dateUtc="2025-06-16T19:10:00Z">
        <w:r w:rsidR="00956BBF">
          <w:rPr>
            <w:rFonts w:ascii="Arial" w:hAnsi="Arial" w:cs="Arial"/>
          </w:rPr>
          <w:t>lizations that are structurally similar are closer together in space</w:t>
        </w:r>
      </w:ins>
      <w:ins w:id="508" w:author="Smith Vidaurre, Grace" w:date="2025-06-16T15:11:00Z" w16du:dateUtc="2025-06-16T19:11:00Z">
        <w:r w:rsidR="00CC07A5">
          <w:rPr>
            <w:rFonts w:ascii="Arial" w:hAnsi="Arial" w:cs="Arial"/>
          </w:rPr>
          <w:t xml:space="preserve"> (</w:t>
        </w:r>
      </w:ins>
      <w:ins w:id="509" w:author="Smith Vidaurre, Grace" w:date="2025-06-16T15:13:00Z" w16du:dateUtc="2025-06-16T19:13:00Z">
        <w:r w:rsidR="00725673">
          <w:rPr>
            <w:rFonts w:ascii="Arial" w:hAnsi="Arial" w:cs="Arial"/>
          </w:rPr>
          <w:t>concentrat</w:t>
        </w:r>
        <w:r w:rsidR="00AB5D9B">
          <w:rPr>
            <w:rFonts w:ascii="Arial" w:hAnsi="Arial" w:cs="Arial"/>
          </w:rPr>
          <w:t>ion</w:t>
        </w:r>
      </w:ins>
      <w:ins w:id="510" w:author="Smith Vidaurre, Grace" w:date="2025-06-16T15:11:00Z" w16du:dateUtc="2025-06-16T19:11:00Z">
        <w:r w:rsidR="00CC07A5">
          <w:rPr>
            <w:rFonts w:ascii="Arial" w:hAnsi="Arial" w:cs="Arial"/>
          </w:rPr>
          <w:t>)</w:t>
        </w:r>
      </w:ins>
      <w:ins w:id="511" w:author="Smith Vidaurre, Grace" w:date="2025-06-16T15:10:00Z" w16du:dateUtc="2025-06-16T19:10:00Z">
        <w:r w:rsidR="00956BBF">
          <w:rPr>
            <w:rFonts w:ascii="Arial" w:hAnsi="Arial" w:cs="Arial"/>
          </w:rPr>
          <w:t>, whi</w:t>
        </w:r>
      </w:ins>
      <w:ins w:id="512" w:author="Smith Vidaurre, Grace" w:date="2025-06-16T15:11:00Z" w16du:dateUtc="2025-06-16T19:11:00Z">
        <w:r w:rsidR="004D155A">
          <w:rPr>
            <w:rFonts w:ascii="Arial" w:hAnsi="Arial" w:cs="Arial"/>
          </w:rPr>
          <w:t>le</w:t>
        </w:r>
      </w:ins>
      <w:ins w:id="513" w:author="Smith Vidaurre, Grace" w:date="2025-06-16T15:10:00Z" w16du:dateUtc="2025-06-16T19:10:00Z">
        <w:r w:rsidR="00956BBF">
          <w:rPr>
            <w:rFonts w:ascii="Arial" w:hAnsi="Arial" w:cs="Arial"/>
          </w:rPr>
          <w:t xml:space="preserve"> those that are structurally different are farther apart</w:t>
        </w:r>
      </w:ins>
      <w:ins w:id="514" w:author="Smith Vidaurre, Grace" w:date="2025-06-16T15:11:00Z" w16du:dateUtc="2025-06-16T19:11:00Z">
        <w:r w:rsidR="00DD6DF5">
          <w:rPr>
            <w:rFonts w:ascii="Arial" w:hAnsi="Arial" w:cs="Arial"/>
          </w:rPr>
          <w:t xml:space="preserve"> (overdispers</w:t>
        </w:r>
      </w:ins>
      <w:ins w:id="515" w:author="Smith Vidaurre, Grace" w:date="2025-06-16T15:13:00Z" w16du:dateUtc="2025-06-16T19:13:00Z">
        <w:r w:rsidR="00CA2479">
          <w:rPr>
            <w:rFonts w:ascii="Arial" w:hAnsi="Arial" w:cs="Arial"/>
          </w:rPr>
          <w:t>ion</w:t>
        </w:r>
      </w:ins>
      <w:ins w:id="516" w:author="Smith Vidaurre, Grace" w:date="2025-06-16T15:11:00Z" w16du:dateUtc="2025-06-16T19:11:00Z">
        <w:r w:rsidR="00DD6DF5">
          <w:rPr>
            <w:rFonts w:ascii="Arial" w:hAnsi="Arial" w:cs="Arial"/>
          </w:rPr>
          <w:t>)</w:t>
        </w:r>
      </w:ins>
      <w:ins w:id="517" w:author="Smith Vidaurre, Grace" w:date="2025-06-16T15:10:00Z" w16du:dateUtc="2025-06-16T19:10:00Z">
        <w:r w:rsidR="00956BBF">
          <w:rPr>
            <w:rFonts w:ascii="Arial" w:hAnsi="Arial" w:cs="Arial"/>
          </w:rPr>
          <w:t xml:space="preserve">. </w:t>
        </w:r>
      </w:ins>
      <w:ins w:id="518" w:author="Smith Vidaurre, Grace" w:date="2025-06-16T15:38:00Z" w16du:dateUtc="2025-06-16T19:38:00Z">
        <w:r w:rsidR="005B4335">
          <w:rPr>
            <w:rFonts w:ascii="Arial" w:hAnsi="Arial" w:cs="Arial"/>
          </w:rPr>
          <w:t>Finally, we generated trait space pl</w:t>
        </w:r>
      </w:ins>
      <w:ins w:id="519" w:author="Smith Vidaurre, Grace" w:date="2025-06-16T15:39:00Z" w16du:dateUtc="2025-06-16T19:39:00Z">
        <w:r w:rsidR="005B4335">
          <w:rPr>
            <w:rFonts w:ascii="Arial" w:hAnsi="Arial" w:cs="Arial"/>
          </w:rPr>
          <w:t>ots for character strings and vocalizations with convex hull poly</w:t>
        </w:r>
      </w:ins>
      <w:ins w:id="520" w:author="Smith Vidaurre, Grace" w:date="2025-06-16T15:40:00Z" w16du:dateUtc="2025-06-16T19:40:00Z">
        <w:r w:rsidR="005B4335">
          <w:rPr>
            <w:rFonts w:ascii="Arial" w:hAnsi="Arial" w:cs="Arial"/>
          </w:rPr>
          <w:t>g</w:t>
        </w:r>
      </w:ins>
      <w:ins w:id="521" w:author="Smith Vidaurre, Grace" w:date="2025-06-16T15:39:00Z" w16du:dateUtc="2025-06-16T19:39:00Z">
        <w:r w:rsidR="005B4335">
          <w:rPr>
            <w:rFonts w:ascii="Arial" w:hAnsi="Arial" w:cs="Arial"/>
          </w:rPr>
          <w:t>ons outlining the area encompassed in acoustic space by the social level at which we had originally encoded the most information (Figures 2 and 3), as well as both social level</w:t>
        </w:r>
      </w:ins>
      <w:ins w:id="522" w:author="Smith Vidaurre, Grace" w:date="2025-06-16T15:40:00Z" w16du:dateUtc="2025-06-16T19:40:00Z">
        <w:r w:rsidR="005B4335">
          <w:rPr>
            <w:rFonts w:ascii="Arial" w:hAnsi="Arial" w:cs="Arial"/>
          </w:rPr>
          <w:t xml:space="preserve">s (Supplementary Figures 1 and 2), to facilitate ease of comparisons of patterns of concentration </w:t>
        </w:r>
      </w:ins>
      <w:ins w:id="523" w:author="Smith Vidaurre, Grace" w:date="2025-06-16T15:41:00Z" w16du:dateUtc="2025-06-16T19:41:00Z">
        <w:r w:rsidR="00DD1DBA">
          <w:rPr>
            <w:rFonts w:ascii="Arial" w:hAnsi="Arial" w:cs="Arial"/>
          </w:rPr>
          <w:t>of points (</w:t>
        </w:r>
      </w:ins>
      <w:ins w:id="524" w:author="Smith Vidaurre, Grace" w:date="2025-06-16T15:40:00Z" w16du:dateUtc="2025-06-16T19:40:00Z">
        <w:r w:rsidR="005B4335">
          <w:rPr>
            <w:rFonts w:ascii="Arial" w:hAnsi="Arial" w:cs="Arial"/>
          </w:rPr>
          <w:t>or overlap</w:t>
        </w:r>
      </w:ins>
      <w:ins w:id="525" w:author="Smith Vidaurre, Grace" w:date="2025-06-16T15:41:00Z" w16du:dateUtc="2025-06-16T19:41:00Z">
        <w:r w:rsidR="00DD1DBA">
          <w:rPr>
            <w:rFonts w:ascii="Arial" w:hAnsi="Arial" w:cs="Arial"/>
          </w:rPr>
          <w:t xml:space="preserve"> amongst </w:t>
        </w:r>
        <w:r w:rsidR="00DD1DBA">
          <w:rPr>
            <w:rFonts w:ascii="Arial" w:hAnsi="Arial" w:cs="Arial"/>
          </w:rPr>
          <w:lastRenderedPageBreak/>
          <w:t>polygons)</w:t>
        </w:r>
      </w:ins>
      <w:ins w:id="526" w:author="Smith Vidaurre, Grace" w:date="2025-06-16T15:40:00Z" w16du:dateUtc="2025-06-16T19:40:00Z">
        <w:r w:rsidR="005B4335">
          <w:rPr>
            <w:rFonts w:ascii="Arial" w:hAnsi="Arial" w:cs="Arial"/>
          </w:rPr>
          <w:t>, as well as overdispersion</w:t>
        </w:r>
      </w:ins>
      <w:ins w:id="527" w:author="Smith Vidaurre, Grace" w:date="2025-06-16T15:41:00Z" w16du:dateUtc="2025-06-16T19:41:00Z">
        <w:r w:rsidR="005B4335">
          <w:rPr>
            <w:rFonts w:ascii="Arial" w:hAnsi="Arial" w:cs="Arial"/>
          </w:rPr>
          <w:t xml:space="preserve"> given our original expectations</w:t>
        </w:r>
      </w:ins>
      <w:ins w:id="528" w:author="Smith Vidaurre, Grace" w:date="2025-06-16T15:39:00Z" w16du:dateUtc="2025-06-16T19:39:00Z">
        <w:r w:rsidR="005B4335">
          <w:rPr>
            <w:rFonts w:ascii="Arial" w:hAnsi="Arial" w:cs="Arial"/>
          </w:rPr>
          <w:t xml:space="preserve">. </w:t>
        </w:r>
      </w:ins>
      <w:ins w:id="529" w:author="Smith Vidaurre, Grace" w:date="2025-06-16T15:10:00Z" w16du:dateUtc="2025-06-16T19:10:00Z">
        <w:r w:rsidR="004D155A">
          <w:rPr>
            <w:rFonts w:ascii="Arial" w:hAnsi="Arial" w:cs="Arial"/>
          </w:rPr>
          <w:t>W</w:t>
        </w:r>
      </w:ins>
      <w:ins w:id="530" w:author="Smith Vidaurre, Grace" w:date="2025-06-09T14:55:00Z" w16du:dateUtc="2025-06-09T18:55:00Z">
        <w:r w:rsidR="00854923">
          <w:rPr>
            <w:rFonts w:ascii="Arial" w:hAnsi="Arial" w:cs="Arial"/>
          </w:rPr>
          <w:t xml:space="preserve">e expected to identify </w:t>
        </w:r>
      </w:ins>
      <w:ins w:id="531" w:author="Smith Vidaurre, Grace" w:date="2025-06-16T15:13:00Z" w16du:dateUtc="2025-06-16T19:13:00Z">
        <w:r w:rsidR="004320AF">
          <w:rPr>
            <w:rFonts w:ascii="Arial" w:hAnsi="Arial" w:cs="Arial"/>
          </w:rPr>
          <w:t xml:space="preserve">concentration within groups and </w:t>
        </w:r>
      </w:ins>
      <w:ins w:id="532" w:author="Smith Vidaurre, Grace" w:date="2025-06-09T14:55:00Z" w16du:dateUtc="2025-06-09T18:55:00Z">
        <w:r w:rsidR="00854923">
          <w:rPr>
            <w:rFonts w:ascii="Arial" w:hAnsi="Arial" w:cs="Arial"/>
          </w:rPr>
          <w:t>overdispersion amongst groups</w:t>
        </w:r>
      </w:ins>
      <w:ins w:id="533" w:author="Smith Vidaurre, Grace" w:date="2025-06-16T15:15:00Z" w16du:dateUtc="2025-06-16T19:15:00Z">
        <w:r w:rsidR="00967922">
          <w:rPr>
            <w:rFonts w:ascii="Arial" w:hAnsi="Arial" w:cs="Arial"/>
          </w:rPr>
          <w:t xml:space="preserve"> for the group-specific dataset</w:t>
        </w:r>
      </w:ins>
      <w:ins w:id="534" w:author="Smith Vidaurre, Grace" w:date="2025-06-16T15:14:00Z" w16du:dateUtc="2025-06-16T19:14:00Z">
        <w:r w:rsidR="00FB0BCE">
          <w:rPr>
            <w:rFonts w:ascii="Arial" w:hAnsi="Arial" w:cs="Arial"/>
          </w:rPr>
          <w:t>. For the individually distinctive dataset,</w:t>
        </w:r>
      </w:ins>
      <w:ins w:id="535" w:author="Smith Vidaurre, Grace" w:date="2025-06-09T14:56:00Z" w16du:dateUtc="2025-06-09T18:56:00Z">
        <w:r w:rsidR="00854923">
          <w:rPr>
            <w:rFonts w:ascii="Arial" w:hAnsi="Arial" w:cs="Arial"/>
          </w:rPr>
          <w:t xml:space="preserve"> </w:t>
        </w:r>
      </w:ins>
      <w:ins w:id="536" w:author="Smith Vidaurre, Grace" w:date="2025-06-16T15:14:00Z" w16du:dateUtc="2025-06-16T19:14:00Z">
        <w:r w:rsidR="00FB0BCE">
          <w:rPr>
            <w:rFonts w:ascii="Arial" w:hAnsi="Arial" w:cs="Arial"/>
          </w:rPr>
          <w:t>we expected to find</w:t>
        </w:r>
      </w:ins>
      <w:ins w:id="537" w:author="Smith Vidaurre, Grace" w:date="2025-06-09T14:56:00Z" w16du:dateUtc="2025-06-09T18:56:00Z">
        <w:r w:rsidR="00854923">
          <w:rPr>
            <w:rFonts w:ascii="Arial" w:hAnsi="Arial" w:cs="Arial"/>
          </w:rPr>
          <w:t xml:space="preserve"> overdispersion </w:t>
        </w:r>
      </w:ins>
      <w:ins w:id="538" w:author="Smith Vidaurre, Grace" w:date="2025-06-16T15:15:00Z" w16du:dateUtc="2025-06-16T19:15:00Z">
        <w:r w:rsidR="00BF1F12">
          <w:rPr>
            <w:rFonts w:ascii="Arial" w:hAnsi="Arial" w:cs="Arial"/>
          </w:rPr>
          <w:t>within groups</w:t>
        </w:r>
        <w:r w:rsidR="002D13E0">
          <w:rPr>
            <w:rFonts w:ascii="Arial" w:hAnsi="Arial" w:cs="Arial"/>
          </w:rPr>
          <w:t>, but not amongst groups,</w:t>
        </w:r>
      </w:ins>
      <w:ins w:id="539" w:author="Smith Vidaurre, Grace" w:date="2025-06-09T14:56:00Z" w16du:dateUtc="2025-06-09T18:56:00Z">
        <w:r w:rsidR="00854923">
          <w:rPr>
            <w:rFonts w:ascii="Arial" w:hAnsi="Arial" w:cs="Arial"/>
          </w:rPr>
          <w:t xml:space="preserve"> when individuals displayed distinctive information.</w:t>
        </w:r>
      </w:ins>
      <w:del w:id="540" w:author="Smith Vidaurre, Grace" w:date="2025-06-09T14:43:00Z" w16du:dateUtc="2025-06-09T18:43:00Z">
        <w:r w:rsidR="00493337" w:rsidDel="00FD0AB0">
          <w:rPr>
            <w:rFonts w:ascii="Arial" w:hAnsi="Arial" w:cs="Arial"/>
          </w:rPr>
          <w:delText xml:space="preserve"> </w:delText>
        </w:r>
      </w:del>
    </w:p>
    <w:p w14:paraId="5D57C42C" w14:textId="4D8F5DF9" w:rsidR="00493337" w:rsidDel="000D2E20" w:rsidRDefault="00493337">
      <w:pPr>
        <w:spacing w:line="480" w:lineRule="auto"/>
        <w:rPr>
          <w:del w:id="541" w:author="Smith Vidaurre, Grace" w:date="2025-06-09T14:53:00Z" w16du:dateUtc="2025-06-09T18:53:00Z"/>
          <w:rFonts w:ascii="Arial" w:hAnsi="Arial" w:cs="Arial"/>
        </w:rPr>
        <w:pPrChange w:id="542" w:author="Smith Vidaurre, Grace" w:date="2025-06-09T14:31:00Z" w16du:dateUtc="2025-06-09T18:31:00Z">
          <w:pPr>
            <w:spacing w:line="480" w:lineRule="auto"/>
            <w:ind w:firstLine="720"/>
          </w:pPr>
        </w:pPrChange>
      </w:pPr>
      <w:del w:id="543" w:author="Smith Vidaurre, Grace" w:date="2025-06-09T14:53:00Z" w16du:dateUtc="2025-06-09T18:53:00Z">
        <w:r w:rsidDel="000D2E20">
          <w:rPr>
            <w:rFonts w:ascii="Arial" w:hAnsi="Arial" w:cs="Arial"/>
          </w:rPr>
          <w:delText xml:space="preserve">In the </w:delText>
        </w:r>
        <w:r w:rsidR="00E812CC" w:rsidDel="000D2E20">
          <w:rPr>
            <w:rFonts w:ascii="Arial" w:hAnsi="Arial" w:cs="Arial"/>
          </w:rPr>
          <w:delText>group specific dataset</w:delText>
        </w:r>
        <w:r w:rsidDel="000D2E20">
          <w:rPr>
            <w:rFonts w:ascii="Arial" w:hAnsi="Arial" w:cs="Arial"/>
          </w:rPr>
          <w:delText xml:space="preserve">, individual information was set to a character length of 4 characters, and group member information was set to </w:delText>
        </w:r>
        <w:commentRangeStart w:id="544"/>
        <w:r w:rsidDel="000D2E20">
          <w:rPr>
            <w:rFonts w:ascii="Arial" w:hAnsi="Arial" w:cs="Arial"/>
          </w:rPr>
          <w:delText>a character length of 8 character</w:delText>
        </w:r>
        <w:commentRangeEnd w:id="544"/>
        <w:r w:rsidDel="000D2E20">
          <w:rPr>
            <w:rStyle w:val="CommentReference"/>
          </w:rPr>
          <w:commentReference w:id="544"/>
        </w:r>
        <w:r w:rsidDel="000D2E20">
          <w:rPr>
            <w:rFonts w:ascii="Arial" w:hAnsi="Arial" w:cs="Arial"/>
          </w:rPr>
          <w:delText xml:space="preserve">. In the </w:delText>
        </w:r>
        <w:r w:rsidR="00E812CC" w:rsidDel="000D2E20">
          <w:rPr>
            <w:rFonts w:ascii="Arial" w:hAnsi="Arial" w:cs="Arial"/>
          </w:rPr>
          <w:delText>individual identity dataset</w:delText>
        </w:r>
        <w:r w:rsidDel="000D2E20">
          <w:rPr>
            <w:rFonts w:ascii="Arial" w:hAnsi="Arial" w:cs="Arial"/>
          </w:rPr>
          <w:delText xml:space="preserve">, individual information was set to a </w:delText>
        </w:r>
        <w:commentRangeStart w:id="545"/>
        <w:r w:rsidDel="000D2E20">
          <w:rPr>
            <w:rFonts w:ascii="Arial" w:hAnsi="Arial" w:cs="Arial"/>
          </w:rPr>
          <w:delText>character length of 8 characters</w:delText>
        </w:r>
        <w:commentRangeEnd w:id="545"/>
        <w:r w:rsidDel="000D2E20">
          <w:rPr>
            <w:rStyle w:val="CommentReference"/>
          </w:rPr>
          <w:commentReference w:id="545"/>
        </w:r>
        <w:r w:rsidDel="000D2E20">
          <w:rPr>
            <w:rFonts w:ascii="Arial" w:hAnsi="Arial" w:cs="Arial"/>
          </w:rPr>
          <w:delText xml:space="preserve">, and group information was set to a character length of 4 characters. For both datasets, there were 5 groups with 10 individuals per group, with 5 unique calls generated per individual. </w:delText>
        </w:r>
      </w:del>
    </w:p>
    <w:p w14:paraId="0B0DC00D" w14:textId="684111C8" w:rsidR="00493337" w:rsidDel="00E23F9F" w:rsidRDefault="00493337" w:rsidP="00493337">
      <w:pPr>
        <w:spacing w:line="480" w:lineRule="auto"/>
        <w:ind w:firstLine="720"/>
        <w:rPr>
          <w:del w:id="546" w:author="Smith Vidaurre, Grace" w:date="2025-06-16T15:41:00Z" w16du:dateUtc="2025-06-16T19:41:00Z"/>
          <w:rFonts w:ascii="Arial" w:hAnsi="Arial" w:cs="Arial"/>
        </w:rPr>
      </w:pPr>
      <w:del w:id="547" w:author="Smith Vidaurre, Grace" w:date="2025-06-16T15:41:00Z" w16du:dateUtc="2025-06-16T19:41:00Z">
        <w:r w:rsidDel="00E23F9F">
          <w:rPr>
            <w:rFonts w:ascii="Arial" w:hAnsi="Arial" w:cs="Arial"/>
          </w:rPr>
          <w:delTex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delText>
        </w:r>
      </w:del>
      <w:del w:id="548" w:author="Smith Vidaurre, Grace" w:date="2025-06-16T15:32:00Z" w16du:dateUtc="2025-06-16T19:32:00Z">
        <w:r w:rsidDel="00C73560">
          <w:rPr>
            <w:rFonts w:ascii="Arial" w:hAnsi="Arial" w:cs="Arial"/>
          </w:rPr>
          <w:fldChar w:fldCharType="begin"/>
        </w:r>
        <w:r w:rsidDel="00C73560">
          <w:rPr>
            <w:rFonts w:ascii="Arial" w:hAnsi="Arial" w:cs="Arial"/>
          </w:rPr>
          <w:del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delInstrText>
        </w:r>
        <w:r w:rsidDel="00C73560">
          <w:rPr>
            <w:rFonts w:ascii="Arial" w:hAnsi="Arial" w:cs="Arial"/>
          </w:rPr>
          <w:fldChar w:fldCharType="separate"/>
        </w:r>
        <w:r w:rsidRPr="0002480A" w:rsidDel="00C73560">
          <w:rPr>
            <w:rFonts w:ascii="Arial" w:hAnsi="Arial" w:cs="Arial"/>
          </w:rPr>
          <w:delText>Clark et al., 1987</w:delText>
        </w:r>
        <w:r w:rsidDel="00C73560">
          <w:rPr>
            <w:rFonts w:ascii="Arial" w:hAnsi="Arial" w:cs="Arial"/>
          </w:rPr>
          <w:fldChar w:fldCharType="end"/>
        </w:r>
        <w:r w:rsidDel="00C73560">
          <w:rPr>
            <w:rFonts w:ascii="Arial" w:hAnsi="Arial" w:cs="Arial"/>
          </w:rPr>
          <w:delText xml:space="preserve">) </w:delText>
        </w:r>
      </w:del>
      <w:del w:id="549" w:author="Smith Vidaurre, Grace" w:date="2025-06-16T15:41:00Z" w16du:dateUtc="2025-06-16T19:41:00Z">
        <w:r w:rsidDel="00E23F9F">
          <w:rPr>
            <w:rFonts w:ascii="Arial" w:hAnsi="Arial" w:cs="Arial"/>
          </w:rPr>
          <w:delText xml:space="preserve">using the warbleR package. We performed SPCC with a Hanning window, a window length of 512 samples, and a window overlap of 90 samples. We used a Pearson’s correlation method and a bandpass filter of 0 to 20 kHz. </w:delText>
        </w:r>
      </w:del>
    </w:p>
    <w:p w14:paraId="2C9C486E" w14:textId="5AEE99D6" w:rsidR="00860657" w:rsidDel="00E23F9F" w:rsidRDefault="00493337" w:rsidP="00493337">
      <w:pPr>
        <w:spacing w:line="480" w:lineRule="auto"/>
        <w:ind w:firstLine="720"/>
        <w:rPr>
          <w:del w:id="550" w:author="Smith Vidaurre, Grace" w:date="2025-06-16T15:41:00Z" w16du:dateUtc="2025-06-16T19:41:00Z"/>
          <w:rFonts w:ascii="Arial" w:hAnsi="Arial" w:cs="Arial"/>
        </w:rPr>
      </w:pPr>
      <w:del w:id="551" w:author="Smith Vidaurre, Grace" w:date="2025-06-16T15:41:00Z" w16du:dateUtc="2025-06-16T19:41:00Z">
        <w:r w:rsidDel="00E23F9F">
          <w:rPr>
            <w:rFonts w:ascii="Arial" w:hAnsi="Arial" w:cs="Arial"/>
          </w:rPr>
          <w:delText xml:space="preserve">To assess hierarchical mapping patterns of our two datasets, we used non-metric multidimensional scaling (MDS) to reduce the dimensionality of the SPCC matrix for each dataset. </w:delText>
        </w:r>
      </w:del>
      <w:moveFromRangeStart w:id="552" w:author="Smith Vidaurre, Grace" w:date="2025-06-16T15:37:00Z" w:name="move200980680"/>
      <w:moveFrom w:id="553" w:author="Smith Vidaurre, Grace" w:date="2025-06-16T15:37:00Z" w16du:dateUtc="2025-06-16T19:37:00Z">
        <w:del w:id="554" w:author="Smith Vidaurre, Grace" w:date="2025-06-16T15:41:00Z" w16du:dateUtc="2025-06-16T19:41:00Z">
          <w:r w:rsidDel="00E23F9F">
            <w:rPr>
              <w:rFonts w:ascii="Arial" w:hAnsi="Arial" w:cs="Arial"/>
            </w:rPr>
            <w:delText xml:space="preserve">We performed MDS over 15 dimensions so that the stress of the model was TKTK (less than 5). </w:delText>
          </w:r>
        </w:del>
      </w:moveFrom>
      <w:moveFromRangeEnd w:id="552"/>
      <w:del w:id="555" w:author="Smith Vidaurre, Grace" w:date="2025-06-16T15:41:00Z" w16du:dateUtc="2025-06-16T19:41:00Z">
        <w:r w:rsidDel="00E23F9F">
          <w:rPr>
            <w:rFonts w:ascii="Arial" w:hAnsi="Arial" w:cs="Arial"/>
          </w:rPr>
          <w:delText xml:space="preserve">From these results, we two generated low-dimensional acoustic space plots for each dataset, one visualizing the acoustic space between groups and one visualizing the acoustic space between individuals. In doing this for each dataset, we can compare how well the </w:delText>
        </w:r>
        <w:r w:rsidR="00E812CC" w:rsidDel="00E23F9F">
          <w:rPr>
            <w:rFonts w:ascii="Arial" w:hAnsi="Arial" w:cs="Arial"/>
          </w:rPr>
          <w:delText>group specific</w:delText>
        </w:r>
        <w:r w:rsidDel="00E23F9F">
          <w:rPr>
            <w:rFonts w:ascii="Arial" w:hAnsi="Arial" w:cs="Arial"/>
          </w:rPr>
          <w:delText xml:space="preserve"> dataset encodes information at the group level compared to the individual level and vice versa for the </w:delText>
        </w:r>
        <w:r w:rsidR="00E812CC" w:rsidDel="00E23F9F">
          <w:rPr>
            <w:rFonts w:ascii="Arial" w:hAnsi="Arial" w:cs="Arial"/>
          </w:rPr>
          <w:delText>individual identity dataset</w:delText>
        </w:r>
        <w:r w:rsidDel="00E23F9F">
          <w:rPr>
            <w:rFonts w:ascii="Arial" w:hAnsi="Arial" w:cs="Arial"/>
          </w:rPr>
          <w:delText>.</w:delText>
        </w:r>
      </w:del>
      <w:del w:id="556" w:author="Smith Vidaurre, Grace" w:date="2025-06-09T14:31:00Z" w16du:dateUtc="2025-06-09T18:31:00Z">
        <w:r w:rsidDel="00860657">
          <w:rPr>
            <w:rFonts w:ascii="Arial" w:hAnsi="Arial" w:cs="Arial"/>
          </w:rPr>
          <w:delText xml:space="preserve"> </w:delText>
        </w:r>
      </w:del>
    </w:p>
    <w:p w14:paraId="32AA4C46" w14:textId="77777777" w:rsidR="00493337" w:rsidRDefault="00493337" w:rsidP="00493337">
      <w:pPr>
        <w:spacing w:line="480" w:lineRule="auto"/>
        <w:rPr>
          <w:rFonts w:ascii="Arial" w:hAnsi="Arial" w:cs="Arial"/>
          <w:i/>
          <w:iCs/>
        </w:rPr>
      </w:pPr>
    </w:p>
    <w:p w14:paraId="4A3CF7B0" w14:textId="478DA24E" w:rsidR="00493337" w:rsidRDefault="00493337" w:rsidP="00493337">
      <w:pPr>
        <w:spacing w:line="480" w:lineRule="auto"/>
        <w:rPr>
          <w:rFonts w:ascii="Arial" w:hAnsi="Arial" w:cs="Arial"/>
          <w:i/>
          <w:iCs/>
        </w:rPr>
      </w:pPr>
      <w:del w:id="557" w:author="Smith Vidaurre, Grace" w:date="2025-06-16T15:41:00Z" w16du:dateUtc="2025-06-16T19:41:00Z">
        <w:r w:rsidDel="00AA1375">
          <w:rPr>
            <w:rFonts w:ascii="Arial" w:hAnsi="Arial" w:cs="Arial"/>
            <w:i/>
            <w:iCs/>
          </w:rPr>
          <w:delText xml:space="preserve">Synthetic </w:delText>
        </w:r>
      </w:del>
      <w:ins w:id="558" w:author="Smith Vidaurre, Grace" w:date="2025-06-16T15:41:00Z" w16du:dateUtc="2025-06-16T19:41:00Z">
        <w:r w:rsidR="00AA1375">
          <w:rPr>
            <w:rFonts w:ascii="Arial" w:hAnsi="Arial" w:cs="Arial"/>
            <w:i/>
            <w:iCs/>
          </w:rPr>
          <w:t>S</w:t>
        </w:r>
        <w:r w:rsidR="00AA1375">
          <w:rPr>
            <w:rFonts w:ascii="Arial" w:hAnsi="Arial" w:cs="Arial"/>
            <w:i/>
            <w:iCs/>
          </w:rPr>
          <w:t>imulation</w:t>
        </w:r>
        <w:r w:rsidR="00AA1375">
          <w:rPr>
            <w:rFonts w:ascii="Arial" w:hAnsi="Arial" w:cs="Arial"/>
            <w:i/>
            <w:iCs/>
          </w:rPr>
          <w:t xml:space="preserve"> </w:t>
        </w:r>
      </w:ins>
      <w:r>
        <w:rPr>
          <w:rFonts w:ascii="Arial" w:hAnsi="Arial" w:cs="Arial"/>
          <w:i/>
          <w:iCs/>
        </w:rPr>
        <w:t xml:space="preserve">Experiments to Assess Accuracy of Information </w:t>
      </w:r>
      <w:ins w:id="559" w:author="Smith Vidaurre, Grace" w:date="2025-06-16T15:42:00Z" w16du:dateUtc="2025-06-16T19:42:00Z">
        <w:r w:rsidR="006E70CA">
          <w:rPr>
            <w:rFonts w:ascii="Arial" w:hAnsi="Arial" w:cs="Arial"/>
            <w:i/>
            <w:iCs/>
          </w:rPr>
          <w:t>Detection</w:t>
        </w:r>
      </w:ins>
      <w:del w:id="560" w:author="Smith Vidaurre, Grace" w:date="2025-06-16T15:42:00Z" w16du:dateUtc="2025-06-16T19:42:00Z">
        <w:r w:rsidDel="006E70CA">
          <w:rPr>
            <w:rFonts w:ascii="Arial" w:hAnsi="Arial" w:cs="Arial"/>
            <w:i/>
            <w:iCs/>
          </w:rPr>
          <w:delText xml:space="preserve">Encoding and Decoding Across a Range of Social </w:delText>
        </w:r>
        <w:r w:rsidRPr="00B7433C" w:rsidDel="006E70CA">
          <w:rPr>
            <w:rFonts w:ascii="Arial" w:hAnsi="Arial" w:cs="Arial"/>
            <w:i/>
            <w:iCs/>
          </w:rPr>
          <w:delText xml:space="preserve">Conditions </w:delText>
        </w:r>
      </w:del>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561"/>
      <w:r>
        <w:rPr>
          <w:rFonts w:ascii="Arial" w:hAnsi="Arial" w:cs="Arial"/>
        </w:rPr>
        <w:t>We varied social environment characteristics represented information signaling changes that happen in socially sparse vs socially dense signaling environments</w:t>
      </w:r>
      <w:commentRangeEnd w:id="561"/>
      <w:r>
        <w:rPr>
          <w:rStyle w:val="CommentReference"/>
        </w:rPr>
        <w:commentReference w:id="561"/>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w:t>
      </w:r>
      <w:proofErr w:type="gramStart"/>
      <w:r>
        <w:rPr>
          <w:rFonts w:ascii="Arial" w:hAnsi="Arial" w:cs="Arial"/>
        </w:rPr>
        <w:t>Similar to</w:t>
      </w:r>
      <w:proofErr w:type="gramEnd"/>
      <w:r>
        <w:rPr>
          <w:rFonts w:ascii="Arial" w:hAnsi="Arial" w:cs="Arial"/>
        </w:rPr>
        <w:t xml:space="preserve"> the datasets above, we performed SPCC. We also calculated the edit distance for the original strings. After these calculations, we performed Multidimensional Scaling on both </w:t>
      </w:r>
      <w:r>
        <w:rPr>
          <w:rFonts w:ascii="Arial" w:hAnsi="Arial" w:cs="Arial"/>
        </w:rPr>
        <w:lastRenderedPageBreak/>
        <w:t xml:space="preserve">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562"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563"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564" w:author="Smith Vidaurre, Grace" w:date="2025-05-28T19:06:00Z" w16du:dateUtc="2025-05-28T23:06:00Z"/>
          <w:rFonts w:ascii="Arial" w:hAnsi="Arial" w:cs="Arial"/>
        </w:rPr>
      </w:pPr>
      <w:proofErr w:type="gramStart"/>
      <w:ins w:id="565" w:author="Smith Vidaurre, Grace" w:date="2025-05-28T19:06:00Z" w16du:dateUtc="2025-05-28T23:06:00Z">
        <w:r>
          <w:rPr>
            <w:rFonts w:ascii="Arial" w:hAnsi="Arial" w:cs="Arial"/>
          </w:rPr>
          <w:t>TKTK</w:t>
        </w:r>
        <w:proofErr w:type="gramEnd"/>
        <w:r>
          <w:rPr>
            <w:rFonts w:ascii="Arial" w:hAnsi="Arial" w:cs="Arial"/>
          </w:rPr>
          <w:t xml:space="preserve"> integrate </w:t>
        </w:r>
        <w:commentRangeStart w:id="566"/>
        <w:commentRangeStart w:id="567"/>
        <w:commentRangeStart w:id="568"/>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566"/>
        <w:r>
          <w:rPr>
            <w:rStyle w:val="CommentReference"/>
          </w:rPr>
          <w:commentReference w:id="566"/>
        </w:r>
        <w:commentRangeEnd w:id="567"/>
        <w:r>
          <w:rPr>
            <w:rStyle w:val="CommentReference"/>
          </w:rPr>
          <w:commentReference w:id="567"/>
        </w:r>
        <w:commentRangeEnd w:id="568"/>
        <w:r>
          <w:rPr>
            <w:rStyle w:val="CommentReference"/>
          </w:rPr>
          <w:commentReference w:id="568"/>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lastRenderedPageBreak/>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569"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570"/>
      <w:commentRangeEnd w:id="570"/>
      <w:r>
        <w:rPr>
          <w:rStyle w:val="CommentReference"/>
        </w:rPr>
        <w:commentReference w:id="570"/>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571"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572"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573"/>
      <w:r>
        <w:rPr>
          <w:rFonts w:ascii="Arial" w:hAnsi="Arial" w:cs="Arial"/>
        </w:rPr>
        <w:t>This suggests that individuals are being categorized in distinct individual clusters when running traditional bioacoustics analyses on our synthetically generated calls.</w:t>
      </w:r>
      <w:commentRangeEnd w:id="573"/>
      <w:r>
        <w:rPr>
          <w:rStyle w:val="CommentReference"/>
        </w:rPr>
        <w:commentReference w:id="573"/>
      </w:r>
    </w:p>
    <w:p w14:paraId="25623B42" w14:textId="77777777" w:rsidR="00D302FC" w:rsidRPr="00502FF3" w:rsidRDefault="00D302FC">
      <w:pPr>
        <w:rPr>
          <w:rFonts w:ascii="Arial" w:hAnsi="Arial" w:cs="Arial"/>
        </w:rPr>
      </w:pPr>
    </w:p>
    <w:p w14:paraId="4A7820CE" w14:textId="34D1AB0F" w:rsidR="002733D3" w:rsidRDefault="002733D3" w:rsidP="00A931F0">
      <w:pPr>
        <w:rPr>
          <w:ins w:id="574"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575"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576"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577"/>
      <w:r>
        <w:rPr>
          <w:rFonts w:ascii="Arial" w:hAnsi="Arial" w:cs="Arial"/>
        </w:rPr>
        <w:t>evolve</w:t>
      </w:r>
      <w:commentRangeEnd w:id="577"/>
      <w:r>
        <w:rPr>
          <w:rStyle w:val="CommentReference"/>
        </w:rPr>
        <w:commentReference w:id="577"/>
      </w:r>
      <w:r>
        <w:rPr>
          <w:rFonts w:ascii="Arial" w:hAnsi="Arial" w:cs="Arial"/>
        </w:rPr>
        <w:t>.</w:t>
      </w:r>
    </w:p>
    <w:p w14:paraId="0FC8D814" w14:textId="77777777" w:rsidR="008D111B" w:rsidRDefault="008D111B" w:rsidP="008D111B">
      <w:pPr>
        <w:spacing w:line="480" w:lineRule="auto"/>
        <w:ind w:firstLine="720"/>
        <w:rPr>
          <w:ins w:id="578"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579" w:author="Smith Vidaurre, Grace" w:date="2025-05-22T14:34:00Z" w16du:dateUtc="2025-05-22T18:34:00Z"/>
          <w:rFonts w:ascii="Arial" w:hAnsi="Arial" w:cs="Arial"/>
        </w:rPr>
      </w:pPr>
      <w:commentRangeStart w:id="580"/>
      <w:ins w:id="581"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580"/>
        <w:r>
          <w:rPr>
            <w:rStyle w:val="CommentReference"/>
          </w:rPr>
          <w:commentReference w:id="580"/>
        </w:r>
      </w:ins>
    </w:p>
    <w:p w14:paraId="4A06A5D5" w14:textId="77777777" w:rsidR="006B7125" w:rsidRDefault="006B7125" w:rsidP="008D111B">
      <w:pPr>
        <w:spacing w:line="480" w:lineRule="auto"/>
        <w:ind w:firstLine="720"/>
        <w:rPr>
          <w:ins w:id="582"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583" w:author="Smith Vidaurre, Grace" w:date="2025-05-22T14:34:00Z" w16du:dateUtc="2025-05-22T18:34:00Z"/>
          <w:rFonts w:ascii="Arial" w:hAnsi="Arial" w:cs="Arial"/>
        </w:rPr>
      </w:pPr>
      <w:ins w:id="584"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585"/>
        <w:r>
          <w:rPr>
            <w:rFonts w:ascii="Arial" w:hAnsi="Arial" w:cs="Arial"/>
          </w:rPr>
          <w:t>CITE</w:t>
        </w:r>
        <w:commentRangeEnd w:id="585"/>
        <w:r>
          <w:rPr>
            <w:rStyle w:val="CommentReference"/>
          </w:rPr>
          <w:commentReference w:id="585"/>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586"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587" w:author="Smith Vidaurre, Grace" w:date="2025-06-05T09:40:00Z" w16du:dateUtc="2025-06-05T13:40:00Z"/>
          <w:rFonts w:ascii="Arial" w:hAnsi="Arial" w:cs="Arial"/>
        </w:rPr>
      </w:pPr>
      <w:ins w:id="588"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589"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590" w:author="Smith Vidaurre, Grace" w:date="2025-06-05T09:40:00Z" w16du:dateUtc="2025-06-05T13:40:00Z"/>
          <w:rFonts w:ascii="Arial" w:hAnsi="Arial" w:cs="Arial"/>
        </w:rPr>
      </w:pPr>
      <w:ins w:id="591"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592"/>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592"/>
      <w:r>
        <w:rPr>
          <w:rStyle w:val="CommentReference"/>
        </w:rPr>
        <w:commentReference w:id="592"/>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593"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594"/>
      <w:commentRangeStart w:id="595"/>
      <w:commentRangeStart w:id="596"/>
      <w:r>
        <w:rPr>
          <w:rFonts w:ascii="Arial" w:hAnsi="Arial" w:cs="Arial"/>
        </w:rPr>
        <w:t>signals</w:t>
      </w:r>
      <w:commentRangeEnd w:id="594"/>
      <w:r>
        <w:rPr>
          <w:rStyle w:val="CommentReference"/>
        </w:rPr>
        <w:commentReference w:id="594"/>
      </w:r>
      <w:commentRangeEnd w:id="595"/>
      <w:r>
        <w:rPr>
          <w:rStyle w:val="CommentReference"/>
        </w:rPr>
        <w:commentReference w:id="595"/>
      </w:r>
      <w:commentRangeEnd w:id="596"/>
      <w:r>
        <w:rPr>
          <w:rStyle w:val="CommentReference"/>
        </w:rPr>
        <w:commentReference w:id="596"/>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597"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598" w:author="Smith Vidaurre, Grace" w:date="2025-06-05T09:32:00Z" w16du:dateUtc="2025-06-05T13:32:00Z"/>
          <w:rFonts w:ascii="Arial" w:hAnsi="Arial" w:cs="Arial"/>
        </w:rPr>
      </w:pPr>
      <w:ins w:id="599"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1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3"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4"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6"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2" w:author="Coppinger, Brittany" w:date="2025-04-10T14:31:00Z" w:initials="BC">
    <w:p w14:paraId="68BB8FF2" w14:textId="788E32AD" w:rsidR="00804F56" w:rsidRDefault="00804F56" w:rsidP="00804F56">
      <w:pPr>
        <w:pStyle w:val="CommentText"/>
      </w:pPr>
      <w:r>
        <w:rPr>
          <w:rStyle w:val="CommentReference"/>
        </w:rPr>
        <w:annotationRef/>
      </w:r>
      <w:r>
        <w:t>Should we say this? We never explicitly tested for it?</w:t>
      </w:r>
    </w:p>
  </w:comment>
  <w:comment w:id="33"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4"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36"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37"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39"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41"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42"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43"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44"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45"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46"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49"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51"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53"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54"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55"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57"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58"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73"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72"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110"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111"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60"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224"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25"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350"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51"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362"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371"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544"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545"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561"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566"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567"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568"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570"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573"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577"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580"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585"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592"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594"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595"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596"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4B49DB88" w15:done="0"/>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4B993223" w15:done="1"/>
  <w15:commentEx w15:paraId="4F255895" w15:done="1"/>
  <w15:commentEx w15:paraId="0F084039" w15:paraIdParent="4F255895" w15:done="1"/>
  <w15:commentEx w15:paraId="4A9493FD" w15:done="1"/>
  <w15:commentEx w15:paraId="40FE1D1D" w15:paraIdParent="4A9493FD" w15:done="1"/>
  <w15:commentEx w15:paraId="6FAFB0F5" w15:done="1"/>
  <w15:commentEx w15:paraId="42249586" w15:done="1"/>
  <w15:commentEx w15:paraId="10890C86" w15:done="1"/>
  <w15:commentEx w15:paraId="74B23829" w15:done="1"/>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413BF12A" w16cex:dateUtc="2025-06-09T15:39: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4B49DB88" w16cid:durableId="413BF12A"/>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97BD8" w14:textId="77777777" w:rsidR="00EE596B" w:rsidRDefault="00EE596B" w:rsidP="000A1D91">
      <w:r>
        <w:separator/>
      </w:r>
    </w:p>
  </w:endnote>
  <w:endnote w:type="continuationSeparator" w:id="0">
    <w:p w14:paraId="1CEFE107" w14:textId="77777777" w:rsidR="00EE596B" w:rsidRDefault="00EE596B"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2218F" w14:textId="77777777" w:rsidR="00EE596B" w:rsidRDefault="00EE596B" w:rsidP="000A1D91">
      <w:r>
        <w:separator/>
      </w:r>
    </w:p>
  </w:footnote>
  <w:footnote w:type="continuationSeparator" w:id="0">
    <w:p w14:paraId="772838D5" w14:textId="77777777" w:rsidR="00EE596B" w:rsidRDefault="00EE596B"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17AC"/>
    <w:rsid w:val="00011A2A"/>
    <w:rsid w:val="000124FD"/>
    <w:rsid w:val="0001268C"/>
    <w:rsid w:val="00012A61"/>
    <w:rsid w:val="0001335A"/>
    <w:rsid w:val="00016110"/>
    <w:rsid w:val="000169A5"/>
    <w:rsid w:val="00016AD7"/>
    <w:rsid w:val="00017B88"/>
    <w:rsid w:val="00017D90"/>
    <w:rsid w:val="00020BF5"/>
    <w:rsid w:val="00020F3C"/>
    <w:rsid w:val="000212A8"/>
    <w:rsid w:val="00022F4B"/>
    <w:rsid w:val="00023EF2"/>
    <w:rsid w:val="000241BD"/>
    <w:rsid w:val="0002480A"/>
    <w:rsid w:val="0002523B"/>
    <w:rsid w:val="00030375"/>
    <w:rsid w:val="00030590"/>
    <w:rsid w:val="00030CAA"/>
    <w:rsid w:val="00031DAE"/>
    <w:rsid w:val="00032D06"/>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7F0E"/>
    <w:rsid w:val="00060092"/>
    <w:rsid w:val="00060F63"/>
    <w:rsid w:val="000612CF"/>
    <w:rsid w:val="000621CA"/>
    <w:rsid w:val="0006263F"/>
    <w:rsid w:val="000633B7"/>
    <w:rsid w:val="000636BC"/>
    <w:rsid w:val="00064B3A"/>
    <w:rsid w:val="0006615B"/>
    <w:rsid w:val="0006637D"/>
    <w:rsid w:val="000668BC"/>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61B2"/>
    <w:rsid w:val="00097433"/>
    <w:rsid w:val="00097B62"/>
    <w:rsid w:val="00097EE9"/>
    <w:rsid w:val="000A0663"/>
    <w:rsid w:val="000A06C6"/>
    <w:rsid w:val="000A089D"/>
    <w:rsid w:val="000A0CBD"/>
    <w:rsid w:val="000A139D"/>
    <w:rsid w:val="000A1D91"/>
    <w:rsid w:val="000A308E"/>
    <w:rsid w:val="000A3F4F"/>
    <w:rsid w:val="000A4E77"/>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6EE1"/>
    <w:rsid w:val="000C799E"/>
    <w:rsid w:val="000C7F74"/>
    <w:rsid w:val="000D0D5E"/>
    <w:rsid w:val="000D1583"/>
    <w:rsid w:val="000D2E20"/>
    <w:rsid w:val="000D3210"/>
    <w:rsid w:val="000D49F0"/>
    <w:rsid w:val="000D4A79"/>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5DB2"/>
    <w:rsid w:val="000F7ACA"/>
    <w:rsid w:val="00100511"/>
    <w:rsid w:val="001006D6"/>
    <w:rsid w:val="001056F7"/>
    <w:rsid w:val="00106707"/>
    <w:rsid w:val="00106720"/>
    <w:rsid w:val="00107EA1"/>
    <w:rsid w:val="001100D4"/>
    <w:rsid w:val="001112B5"/>
    <w:rsid w:val="00115209"/>
    <w:rsid w:val="00117494"/>
    <w:rsid w:val="00120400"/>
    <w:rsid w:val="00121057"/>
    <w:rsid w:val="00121DF4"/>
    <w:rsid w:val="001231F5"/>
    <w:rsid w:val="00124140"/>
    <w:rsid w:val="001247FA"/>
    <w:rsid w:val="001258D0"/>
    <w:rsid w:val="00125B14"/>
    <w:rsid w:val="00127EE6"/>
    <w:rsid w:val="00132A51"/>
    <w:rsid w:val="00132D46"/>
    <w:rsid w:val="00133ABD"/>
    <w:rsid w:val="0013609D"/>
    <w:rsid w:val="00136C0A"/>
    <w:rsid w:val="001371CE"/>
    <w:rsid w:val="00141D98"/>
    <w:rsid w:val="00144D56"/>
    <w:rsid w:val="00145A07"/>
    <w:rsid w:val="00145CAF"/>
    <w:rsid w:val="00147F94"/>
    <w:rsid w:val="00150495"/>
    <w:rsid w:val="0015427A"/>
    <w:rsid w:val="00154422"/>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385A"/>
    <w:rsid w:val="00177C2F"/>
    <w:rsid w:val="00180774"/>
    <w:rsid w:val="0018277D"/>
    <w:rsid w:val="00182948"/>
    <w:rsid w:val="00184275"/>
    <w:rsid w:val="00184734"/>
    <w:rsid w:val="001855B9"/>
    <w:rsid w:val="00185B85"/>
    <w:rsid w:val="00187C3B"/>
    <w:rsid w:val="00187D04"/>
    <w:rsid w:val="001909AF"/>
    <w:rsid w:val="00191703"/>
    <w:rsid w:val="00192400"/>
    <w:rsid w:val="00194E29"/>
    <w:rsid w:val="0019574E"/>
    <w:rsid w:val="001A59D6"/>
    <w:rsid w:val="001A6489"/>
    <w:rsid w:val="001A64F2"/>
    <w:rsid w:val="001A6AA7"/>
    <w:rsid w:val="001A6B83"/>
    <w:rsid w:val="001A74B7"/>
    <w:rsid w:val="001A79C2"/>
    <w:rsid w:val="001B07E8"/>
    <w:rsid w:val="001B18D0"/>
    <w:rsid w:val="001B35EC"/>
    <w:rsid w:val="001B395A"/>
    <w:rsid w:val="001B46D2"/>
    <w:rsid w:val="001B498E"/>
    <w:rsid w:val="001B5E61"/>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4709"/>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740"/>
    <w:rsid w:val="001F1E5A"/>
    <w:rsid w:val="001F1EA1"/>
    <w:rsid w:val="001F456D"/>
    <w:rsid w:val="001F49DD"/>
    <w:rsid w:val="001F5728"/>
    <w:rsid w:val="001F5F78"/>
    <w:rsid w:val="001F6A46"/>
    <w:rsid w:val="001F7B1B"/>
    <w:rsid w:val="00201C3C"/>
    <w:rsid w:val="0020211E"/>
    <w:rsid w:val="0020218B"/>
    <w:rsid w:val="002077B4"/>
    <w:rsid w:val="002101A7"/>
    <w:rsid w:val="002121C4"/>
    <w:rsid w:val="00212DAF"/>
    <w:rsid w:val="00214FE4"/>
    <w:rsid w:val="002165FC"/>
    <w:rsid w:val="00220E78"/>
    <w:rsid w:val="00221909"/>
    <w:rsid w:val="00223FBB"/>
    <w:rsid w:val="00224503"/>
    <w:rsid w:val="00225CC0"/>
    <w:rsid w:val="00227618"/>
    <w:rsid w:val="00230759"/>
    <w:rsid w:val="00231C0A"/>
    <w:rsid w:val="00233F13"/>
    <w:rsid w:val="0023435F"/>
    <w:rsid w:val="0023482C"/>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37F"/>
    <w:rsid w:val="00262719"/>
    <w:rsid w:val="00262ABA"/>
    <w:rsid w:val="002638D4"/>
    <w:rsid w:val="00264622"/>
    <w:rsid w:val="00265A8E"/>
    <w:rsid w:val="00271C68"/>
    <w:rsid w:val="00272375"/>
    <w:rsid w:val="002733D3"/>
    <w:rsid w:val="002736F9"/>
    <w:rsid w:val="00273ACC"/>
    <w:rsid w:val="00274690"/>
    <w:rsid w:val="0027473E"/>
    <w:rsid w:val="002748EF"/>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99C"/>
    <w:rsid w:val="002A1F96"/>
    <w:rsid w:val="002A2BC6"/>
    <w:rsid w:val="002A2F27"/>
    <w:rsid w:val="002A30E5"/>
    <w:rsid w:val="002A37C1"/>
    <w:rsid w:val="002A55D3"/>
    <w:rsid w:val="002A587B"/>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213D"/>
    <w:rsid w:val="002C3554"/>
    <w:rsid w:val="002C5DA4"/>
    <w:rsid w:val="002C6C3B"/>
    <w:rsid w:val="002C73F1"/>
    <w:rsid w:val="002D0093"/>
    <w:rsid w:val="002D0917"/>
    <w:rsid w:val="002D0B1B"/>
    <w:rsid w:val="002D100F"/>
    <w:rsid w:val="002D13E0"/>
    <w:rsid w:val="002D1842"/>
    <w:rsid w:val="002D3BF7"/>
    <w:rsid w:val="002D3DD9"/>
    <w:rsid w:val="002D466F"/>
    <w:rsid w:val="002D56DF"/>
    <w:rsid w:val="002D62C0"/>
    <w:rsid w:val="002D643D"/>
    <w:rsid w:val="002E04FC"/>
    <w:rsid w:val="002E23C9"/>
    <w:rsid w:val="002E3048"/>
    <w:rsid w:val="002E396B"/>
    <w:rsid w:val="002E4860"/>
    <w:rsid w:val="002E49B0"/>
    <w:rsid w:val="002E5852"/>
    <w:rsid w:val="002F070A"/>
    <w:rsid w:val="002F0A7C"/>
    <w:rsid w:val="002F0BD5"/>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461"/>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33B7"/>
    <w:rsid w:val="00333C86"/>
    <w:rsid w:val="0033414E"/>
    <w:rsid w:val="0033457D"/>
    <w:rsid w:val="003346DD"/>
    <w:rsid w:val="00335844"/>
    <w:rsid w:val="00335936"/>
    <w:rsid w:val="00336062"/>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2818"/>
    <w:rsid w:val="00363FEB"/>
    <w:rsid w:val="00366515"/>
    <w:rsid w:val="00366793"/>
    <w:rsid w:val="00367732"/>
    <w:rsid w:val="0037067F"/>
    <w:rsid w:val="003712D0"/>
    <w:rsid w:val="00371698"/>
    <w:rsid w:val="003716D0"/>
    <w:rsid w:val="003716E0"/>
    <w:rsid w:val="00371760"/>
    <w:rsid w:val="00371CF9"/>
    <w:rsid w:val="0037354B"/>
    <w:rsid w:val="00373902"/>
    <w:rsid w:val="00374C34"/>
    <w:rsid w:val="00375B6A"/>
    <w:rsid w:val="00375DEA"/>
    <w:rsid w:val="00375F0A"/>
    <w:rsid w:val="00376A61"/>
    <w:rsid w:val="003810D3"/>
    <w:rsid w:val="0038131A"/>
    <w:rsid w:val="0038174E"/>
    <w:rsid w:val="00384368"/>
    <w:rsid w:val="00385EBC"/>
    <w:rsid w:val="00387038"/>
    <w:rsid w:val="0038768E"/>
    <w:rsid w:val="00387ACA"/>
    <w:rsid w:val="00387E0E"/>
    <w:rsid w:val="003909DC"/>
    <w:rsid w:val="00390B2D"/>
    <w:rsid w:val="00390EEF"/>
    <w:rsid w:val="00391D36"/>
    <w:rsid w:val="00392446"/>
    <w:rsid w:val="003937D8"/>
    <w:rsid w:val="0039389A"/>
    <w:rsid w:val="00394571"/>
    <w:rsid w:val="0039522F"/>
    <w:rsid w:val="0039587E"/>
    <w:rsid w:val="0039776B"/>
    <w:rsid w:val="00397899"/>
    <w:rsid w:val="003A2A9D"/>
    <w:rsid w:val="003A3F00"/>
    <w:rsid w:val="003A48A0"/>
    <w:rsid w:val="003A50A2"/>
    <w:rsid w:val="003A5405"/>
    <w:rsid w:val="003A64A8"/>
    <w:rsid w:val="003A7B97"/>
    <w:rsid w:val="003A7D0F"/>
    <w:rsid w:val="003B552B"/>
    <w:rsid w:val="003B5A76"/>
    <w:rsid w:val="003B5D65"/>
    <w:rsid w:val="003C1278"/>
    <w:rsid w:val="003C1A77"/>
    <w:rsid w:val="003C1FB2"/>
    <w:rsid w:val="003C233B"/>
    <w:rsid w:val="003C2C37"/>
    <w:rsid w:val="003C2F90"/>
    <w:rsid w:val="003C4071"/>
    <w:rsid w:val="003C49CC"/>
    <w:rsid w:val="003C6684"/>
    <w:rsid w:val="003C7043"/>
    <w:rsid w:val="003C7779"/>
    <w:rsid w:val="003D2361"/>
    <w:rsid w:val="003D2739"/>
    <w:rsid w:val="003D2C03"/>
    <w:rsid w:val="003D61CA"/>
    <w:rsid w:val="003D69DB"/>
    <w:rsid w:val="003D7C92"/>
    <w:rsid w:val="003E12A4"/>
    <w:rsid w:val="003E1649"/>
    <w:rsid w:val="003E2C56"/>
    <w:rsid w:val="003E5006"/>
    <w:rsid w:val="003E5361"/>
    <w:rsid w:val="003E6607"/>
    <w:rsid w:val="003F0922"/>
    <w:rsid w:val="003F1A93"/>
    <w:rsid w:val="003F1DDB"/>
    <w:rsid w:val="003F3445"/>
    <w:rsid w:val="003F42F1"/>
    <w:rsid w:val="003F5E7C"/>
    <w:rsid w:val="003F707F"/>
    <w:rsid w:val="003F7F97"/>
    <w:rsid w:val="0040046E"/>
    <w:rsid w:val="00402499"/>
    <w:rsid w:val="004026CB"/>
    <w:rsid w:val="00402B9D"/>
    <w:rsid w:val="00402C2D"/>
    <w:rsid w:val="00403BAD"/>
    <w:rsid w:val="00403F03"/>
    <w:rsid w:val="004051BC"/>
    <w:rsid w:val="004051E0"/>
    <w:rsid w:val="00405950"/>
    <w:rsid w:val="00405B71"/>
    <w:rsid w:val="00406198"/>
    <w:rsid w:val="00407168"/>
    <w:rsid w:val="004077C7"/>
    <w:rsid w:val="004116DC"/>
    <w:rsid w:val="00412930"/>
    <w:rsid w:val="00412FEE"/>
    <w:rsid w:val="00413B2E"/>
    <w:rsid w:val="0041501C"/>
    <w:rsid w:val="0041583D"/>
    <w:rsid w:val="00417A43"/>
    <w:rsid w:val="00420433"/>
    <w:rsid w:val="00420560"/>
    <w:rsid w:val="004217F9"/>
    <w:rsid w:val="00423708"/>
    <w:rsid w:val="004243C4"/>
    <w:rsid w:val="00425595"/>
    <w:rsid w:val="004320AF"/>
    <w:rsid w:val="00432238"/>
    <w:rsid w:val="00433D24"/>
    <w:rsid w:val="004344DC"/>
    <w:rsid w:val="004374CF"/>
    <w:rsid w:val="00441E16"/>
    <w:rsid w:val="004420F4"/>
    <w:rsid w:val="00442D0D"/>
    <w:rsid w:val="00442E1E"/>
    <w:rsid w:val="004431C3"/>
    <w:rsid w:val="00443AA1"/>
    <w:rsid w:val="00443D6C"/>
    <w:rsid w:val="004443A1"/>
    <w:rsid w:val="0044595A"/>
    <w:rsid w:val="00446891"/>
    <w:rsid w:val="00446BFF"/>
    <w:rsid w:val="00447329"/>
    <w:rsid w:val="00452642"/>
    <w:rsid w:val="00453010"/>
    <w:rsid w:val="004535B6"/>
    <w:rsid w:val="00453671"/>
    <w:rsid w:val="00454C05"/>
    <w:rsid w:val="004577D1"/>
    <w:rsid w:val="00462CB8"/>
    <w:rsid w:val="00463873"/>
    <w:rsid w:val="00463C4D"/>
    <w:rsid w:val="00464FF9"/>
    <w:rsid w:val="0046564D"/>
    <w:rsid w:val="00466051"/>
    <w:rsid w:val="004662E9"/>
    <w:rsid w:val="00466917"/>
    <w:rsid w:val="0047020C"/>
    <w:rsid w:val="00470755"/>
    <w:rsid w:val="00475E00"/>
    <w:rsid w:val="004766F3"/>
    <w:rsid w:val="00476C6A"/>
    <w:rsid w:val="00476CD2"/>
    <w:rsid w:val="004773C4"/>
    <w:rsid w:val="004779ED"/>
    <w:rsid w:val="00477D31"/>
    <w:rsid w:val="00480116"/>
    <w:rsid w:val="00482D4F"/>
    <w:rsid w:val="0048389B"/>
    <w:rsid w:val="00484808"/>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E1ADC"/>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641D"/>
    <w:rsid w:val="004F65D1"/>
    <w:rsid w:val="00500298"/>
    <w:rsid w:val="005009CD"/>
    <w:rsid w:val="00500D2B"/>
    <w:rsid w:val="00501708"/>
    <w:rsid w:val="00501BCB"/>
    <w:rsid w:val="0050214C"/>
    <w:rsid w:val="005021AB"/>
    <w:rsid w:val="0050286A"/>
    <w:rsid w:val="00502FF3"/>
    <w:rsid w:val="0050376A"/>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5139"/>
    <w:rsid w:val="00526412"/>
    <w:rsid w:val="00530A75"/>
    <w:rsid w:val="00530B6D"/>
    <w:rsid w:val="00530C00"/>
    <w:rsid w:val="00534B27"/>
    <w:rsid w:val="005352F1"/>
    <w:rsid w:val="005372CE"/>
    <w:rsid w:val="005404EE"/>
    <w:rsid w:val="0054487C"/>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63099"/>
    <w:rsid w:val="00564DDC"/>
    <w:rsid w:val="00565D43"/>
    <w:rsid w:val="00567007"/>
    <w:rsid w:val="00567304"/>
    <w:rsid w:val="005674B6"/>
    <w:rsid w:val="005705D9"/>
    <w:rsid w:val="00573577"/>
    <w:rsid w:val="00575309"/>
    <w:rsid w:val="00575395"/>
    <w:rsid w:val="00575A43"/>
    <w:rsid w:val="0057752F"/>
    <w:rsid w:val="00580180"/>
    <w:rsid w:val="0058045A"/>
    <w:rsid w:val="00580808"/>
    <w:rsid w:val="005809AB"/>
    <w:rsid w:val="00580F96"/>
    <w:rsid w:val="00581FC6"/>
    <w:rsid w:val="005846DA"/>
    <w:rsid w:val="00585075"/>
    <w:rsid w:val="00591D7A"/>
    <w:rsid w:val="00592046"/>
    <w:rsid w:val="005923A8"/>
    <w:rsid w:val="00592D1C"/>
    <w:rsid w:val="005937A9"/>
    <w:rsid w:val="005956D7"/>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0FC6"/>
    <w:rsid w:val="006115CA"/>
    <w:rsid w:val="00611F73"/>
    <w:rsid w:val="00613743"/>
    <w:rsid w:val="0061458C"/>
    <w:rsid w:val="00614897"/>
    <w:rsid w:val="006163FF"/>
    <w:rsid w:val="006168DC"/>
    <w:rsid w:val="00616BD5"/>
    <w:rsid w:val="00620C90"/>
    <w:rsid w:val="0062190A"/>
    <w:rsid w:val="00623FAA"/>
    <w:rsid w:val="006257CD"/>
    <w:rsid w:val="006257CE"/>
    <w:rsid w:val="0062645B"/>
    <w:rsid w:val="00630AAA"/>
    <w:rsid w:val="00632DF6"/>
    <w:rsid w:val="00636532"/>
    <w:rsid w:val="0063677F"/>
    <w:rsid w:val="00640237"/>
    <w:rsid w:val="00640AE3"/>
    <w:rsid w:val="00640EAB"/>
    <w:rsid w:val="00641B35"/>
    <w:rsid w:val="006425B0"/>
    <w:rsid w:val="0064262C"/>
    <w:rsid w:val="006437E7"/>
    <w:rsid w:val="00643837"/>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66EBD"/>
    <w:rsid w:val="00670223"/>
    <w:rsid w:val="006717AB"/>
    <w:rsid w:val="00674E83"/>
    <w:rsid w:val="006750B2"/>
    <w:rsid w:val="006809AC"/>
    <w:rsid w:val="00682AB3"/>
    <w:rsid w:val="00682B1F"/>
    <w:rsid w:val="00683F77"/>
    <w:rsid w:val="00684A79"/>
    <w:rsid w:val="0068580A"/>
    <w:rsid w:val="00685EB1"/>
    <w:rsid w:val="0068760E"/>
    <w:rsid w:val="00687D10"/>
    <w:rsid w:val="00691637"/>
    <w:rsid w:val="006922A7"/>
    <w:rsid w:val="00693BF0"/>
    <w:rsid w:val="00694CE4"/>
    <w:rsid w:val="00695916"/>
    <w:rsid w:val="0069607E"/>
    <w:rsid w:val="00696463"/>
    <w:rsid w:val="00696F11"/>
    <w:rsid w:val="006977AF"/>
    <w:rsid w:val="00697D4C"/>
    <w:rsid w:val="006A25A0"/>
    <w:rsid w:val="006A4DD4"/>
    <w:rsid w:val="006A59F1"/>
    <w:rsid w:val="006A6247"/>
    <w:rsid w:val="006B003C"/>
    <w:rsid w:val="006B0D8A"/>
    <w:rsid w:val="006B150D"/>
    <w:rsid w:val="006B16AD"/>
    <w:rsid w:val="006B29E2"/>
    <w:rsid w:val="006B305E"/>
    <w:rsid w:val="006B399C"/>
    <w:rsid w:val="006B3CE1"/>
    <w:rsid w:val="006B4419"/>
    <w:rsid w:val="006B46A0"/>
    <w:rsid w:val="006B4BDC"/>
    <w:rsid w:val="006B6F11"/>
    <w:rsid w:val="006B7125"/>
    <w:rsid w:val="006C1B72"/>
    <w:rsid w:val="006C1D8B"/>
    <w:rsid w:val="006C2A5F"/>
    <w:rsid w:val="006C3DDE"/>
    <w:rsid w:val="006C66EF"/>
    <w:rsid w:val="006C6A4D"/>
    <w:rsid w:val="006C6AAA"/>
    <w:rsid w:val="006C71EB"/>
    <w:rsid w:val="006C7C3D"/>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49AA"/>
    <w:rsid w:val="006E4EE0"/>
    <w:rsid w:val="006E5218"/>
    <w:rsid w:val="006E5833"/>
    <w:rsid w:val="006E6E14"/>
    <w:rsid w:val="006E70CA"/>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770"/>
    <w:rsid w:val="007077AE"/>
    <w:rsid w:val="00710820"/>
    <w:rsid w:val="0071127D"/>
    <w:rsid w:val="00711AE9"/>
    <w:rsid w:val="00711C6D"/>
    <w:rsid w:val="00712389"/>
    <w:rsid w:val="007127D4"/>
    <w:rsid w:val="0071370C"/>
    <w:rsid w:val="0071508A"/>
    <w:rsid w:val="00721640"/>
    <w:rsid w:val="007216C4"/>
    <w:rsid w:val="00722861"/>
    <w:rsid w:val="0072508E"/>
    <w:rsid w:val="00725673"/>
    <w:rsid w:val="00731737"/>
    <w:rsid w:val="007323EA"/>
    <w:rsid w:val="00732CD6"/>
    <w:rsid w:val="0073466F"/>
    <w:rsid w:val="00735C33"/>
    <w:rsid w:val="007362C8"/>
    <w:rsid w:val="007407CA"/>
    <w:rsid w:val="00740F96"/>
    <w:rsid w:val="00741D51"/>
    <w:rsid w:val="00742619"/>
    <w:rsid w:val="007439D4"/>
    <w:rsid w:val="00743BC0"/>
    <w:rsid w:val="00744627"/>
    <w:rsid w:val="00745B83"/>
    <w:rsid w:val="0075050D"/>
    <w:rsid w:val="007514C9"/>
    <w:rsid w:val="007522AD"/>
    <w:rsid w:val="0075354C"/>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14FA"/>
    <w:rsid w:val="00771E57"/>
    <w:rsid w:val="00774B6E"/>
    <w:rsid w:val="00774E14"/>
    <w:rsid w:val="00776BFB"/>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12A3"/>
    <w:rsid w:val="007A13F5"/>
    <w:rsid w:val="007A1CC0"/>
    <w:rsid w:val="007A55B7"/>
    <w:rsid w:val="007A77DA"/>
    <w:rsid w:val="007A7B96"/>
    <w:rsid w:val="007B0D19"/>
    <w:rsid w:val="007B0E94"/>
    <w:rsid w:val="007B183A"/>
    <w:rsid w:val="007B2351"/>
    <w:rsid w:val="007B2D80"/>
    <w:rsid w:val="007B3433"/>
    <w:rsid w:val="007B3C7A"/>
    <w:rsid w:val="007B78AA"/>
    <w:rsid w:val="007B79AE"/>
    <w:rsid w:val="007B7AFE"/>
    <w:rsid w:val="007C00D0"/>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DA3"/>
    <w:rsid w:val="007F54AC"/>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22B8B"/>
    <w:rsid w:val="00824949"/>
    <w:rsid w:val="00824EBD"/>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3A9F"/>
    <w:rsid w:val="00843F91"/>
    <w:rsid w:val="008450C2"/>
    <w:rsid w:val="00845335"/>
    <w:rsid w:val="0084557A"/>
    <w:rsid w:val="00846AF7"/>
    <w:rsid w:val="00846C48"/>
    <w:rsid w:val="008525A4"/>
    <w:rsid w:val="00853542"/>
    <w:rsid w:val="0085396C"/>
    <w:rsid w:val="00853B36"/>
    <w:rsid w:val="00853FA3"/>
    <w:rsid w:val="00854923"/>
    <w:rsid w:val="00855B6B"/>
    <w:rsid w:val="00856861"/>
    <w:rsid w:val="00857A1A"/>
    <w:rsid w:val="00857B0B"/>
    <w:rsid w:val="00860657"/>
    <w:rsid w:val="0086185D"/>
    <w:rsid w:val="00861C1E"/>
    <w:rsid w:val="00863101"/>
    <w:rsid w:val="00863E90"/>
    <w:rsid w:val="008663F2"/>
    <w:rsid w:val="00866B5E"/>
    <w:rsid w:val="00866CBC"/>
    <w:rsid w:val="00866DD4"/>
    <w:rsid w:val="00870378"/>
    <w:rsid w:val="00872259"/>
    <w:rsid w:val="00872C76"/>
    <w:rsid w:val="00872D33"/>
    <w:rsid w:val="00874AE7"/>
    <w:rsid w:val="00875666"/>
    <w:rsid w:val="008771A5"/>
    <w:rsid w:val="00881784"/>
    <w:rsid w:val="00881BFC"/>
    <w:rsid w:val="008832F0"/>
    <w:rsid w:val="00884C3B"/>
    <w:rsid w:val="008869D2"/>
    <w:rsid w:val="00890C1F"/>
    <w:rsid w:val="0089168D"/>
    <w:rsid w:val="0089438F"/>
    <w:rsid w:val="0089583D"/>
    <w:rsid w:val="008968BF"/>
    <w:rsid w:val="00896A81"/>
    <w:rsid w:val="00896EDC"/>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D0473"/>
    <w:rsid w:val="008D0B7D"/>
    <w:rsid w:val="008D111B"/>
    <w:rsid w:val="008D22ED"/>
    <w:rsid w:val="008D2C25"/>
    <w:rsid w:val="008D65B0"/>
    <w:rsid w:val="008D6B13"/>
    <w:rsid w:val="008D732F"/>
    <w:rsid w:val="008E091C"/>
    <w:rsid w:val="008E32ED"/>
    <w:rsid w:val="008E37A4"/>
    <w:rsid w:val="008E50E2"/>
    <w:rsid w:val="008E54F9"/>
    <w:rsid w:val="008E6577"/>
    <w:rsid w:val="008E6AF6"/>
    <w:rsid w:val="008E76CA"/>
    <w:rsid w:val="008E795C"/>
    <w:rsid w:val="008F173D"/>
    <w:rsid w:val="008F1E16"/>
    <w:rsid w:val="008F25EB"/>
    <w:rsid w:val="008F70F0"/>
    <w:rsid w:val="008F73A2"/>
    <w:rsid w:val="008F73A8"/>
    <w:rsid w:val="008F7ABF"/>
    <w:rsid w:val="009007C5"/>
    <w:rsid w:val="00900C07"/>
    <w:rsid w:val="00900FB5"/>
    <w:rsid w:val="0090166C"/>
    <w:rsid w:val="0090230A"/>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937"/>
    <w:rsid w:val="00916DBB"/>
    <w:rsid w:val="00917F9B"/>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6496"/>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DC6"/>
    <w:rsid w:val="009629CD"/>
    <w:rsid w:val="00962FE1"/>
    <w:rsid w:val="00965488"/>
    <w:rsid w:val="009657A4"/>
    <w:rsid w:val="00967922"/>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A0"/>
    <w:rsid w:val="009D18D4"/>
    <w:rsid w:val="009D1C2C"/>
    <w:rsid w:val="009D300C"/>
    <w:rsid w:val="009D379A"/>
    <w:rsid w:val="009D4D52"/>
    <w:rsid w:val="009D51F3"/>
    <w:rsid w:val="009D5922"/>
    <w:rsid w:val="009D629D"/>
    <w:rsid w:val="009D7B34"/>
    <w:rsid w:val="009E011B"/>
    <w:rsid w:val="009E1075"/>
    <w:rsid w:val="009E13F0"/>
    <w:rsid w:val="009E1546"/>
    <w:rsid w:val="009E385C"/>
    <w:rsid w:val="009E4475"/>
    <w:rsid w:val="009E4481"/>
    <w:rsid w:val="009E4FD9"/>
    <w:rsid w:val="009E55EA"/>
    <w:rsid w:val="009E571D"/>
    <w:rsid w:val="009E7665"/>
    <w:rsid w:val="009F2ED9"/>
    <w:rsid w:val="009F3121"/>
    <w:rsid w:val="009F3347"/>
    <w:rsid w:val="009F3AED"/>
    <w:rsid w:val="009F5AE8"/>
    <w:rsid w:val="009F6BE8"/>
    <w:rsid w:val="009F7AE8"/>
    <w:rsid w:val="00A00601"/>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5551"/>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3C26"/>
    <w:rsid w:val="00A35649"/>
    <w:rsid w:val="00A40F48"/>
    <w:rsid w:val="00A42CAA"/>
    <w:rsid w:val="00A42E71"/>
    <w:rsid w:val="00A50358"/>
    <w:rsid w:val="00A504D6"/>
    <w:rsid w:val="00A50A22"/>
    <w:rsid w:val="00A51571"/>
    <w:rsid w:val="00A53A69"/>
    <w:rsid w:val="00A54DFB"/>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6A96"/>
    <w:rsid w:val="00A76D70"/>
    <w:rsid w:val="00A77A14"/>
    <w:rsid w:val="00A77EFD"/>
    <w:rsid w:val="00A82308"/>
    <w:rsid w:val="00A84C87"/>
    <w:rsid w:val="00A84E8D"/>
    <w:rsid w:val="00A8574B"/>
    <w:rsid w:val="00A86DD7"/>
    <w:rsid w:val="00A87BB7"/>
    <w:rsid w:val="00A90C86"/>
    <w:rsid w:val="00A9191B"/>
    <w:rsid w:val="00A91C1F"/>
    <w:rsid w:val="00A91C9A"/>
    <w:rsid w:val="00A91DC3"/>
    <w:rsid w:val="00A931F0"/>
    <w:rsid w:val="00A93786"/>
    <w:rsid w:val="00A93DB4"/>
    <w:rsid w:val="00A95F1A"/>
    <w:rsid w:val="00A96F1D"/>
    <w:rsid w:val="00A9736A"/>
    <w:rsid w:val="00A97B7E"/>
    <w:rsid w:val="00AA1375"/>
    <w:rsid w:val="00AA17EE"/>
    <w:rsid w:val="00AA2A74"/>
    <w:rsid w:val="00AA32BB"/>
    <w:rsid w:val="00AA3764"/>
    <w:rsid w:val="00AA7DDB"/>
    <w:rsid w:val="00AB08E2"/>
    <w:rsid w:val="00AB1192"/>
    <w:rsid w:val="00AB11D5"/>
    <w:rsid w:val="00AB5D9B"/>
    <w:rsid w:val="00AB7056"/>
    <w:rsid w:val="00AB7650"/>
    <w:rsid w:val="00AB7EC8"/>
    <w:rsid w:val="00AC0AA3"/>
    <w:rsid w:val="00AC17D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11DF"/>
    <w:rsid w:val="00B314A7"/>
    <w:rsid w:val="00B31E03"/>
    <w:rsid w:val="00B31F8E"/>
    <w:rsid w:val="00B32DC8"/>
    <w:rsid w:val="00B347BC"/>
    <w:rsid w:val="00B35722"/>
    <w:rsid w:val="00B36087"/>
    <w:rsid w:val="00B36434"/>
    <w:rsid w:val="00B36449"/>
    <w:rsid w:val="00B37300"/>
    <w:rsid w:val="00B424E3"/>
    <w:rsid w:val="00B427D8"/>
    <w:rsid w:val="00B43D4D"/>
    <w:rsid w:val="00B45B20"/>
    <w:rsid w:val="00B46EFB"/>
    <w:rsid w:val="00B473E0"/>
    <w:rsid w:val="00B51604"/>
    <w:rsid w:val="00B52F6D"/>
    <w:rsid w:val="00B535E3"/>
    <w:rsid w:val="00B543F3"/>
    <w:rsid w:val="00B5478B"/>
    <w:rsid w:val="00B5698A"/>
    <w:rsid w:val="00B60AA0"/>
    <w:rsid w:val="00B62B43"/>
    <w:rsid w:val="00B63E3C"/>
    <w:rsid w:val="00B64588"/>
    <w:rsid w:val="00B64952"/>
    <w:rsid w:val="00B679D2"/>
    <w:rsid w:val="00B741FB"/>
    <w:rsid w:val="00B7433C"/>
    <w:rsid w:val="00B74DFE"/>
    <w:rsid w:val="00B75BBA"/>
    <w:rsid w:val="00B76007"/>
    <w:rsid w:val="00B76819"/>
    <w:rsid w:val="00B76872"/>
    <w:rsid w:val="00B76B70"/>
    <w:rsid w:val="00B77C01"/>
    <w:rsid w:val="00B815F3"/>
    <w:rsid w:val="00B8394B"/>
    <w:rsid w:val="00B840DE"/>
    <w:rsid w:val="00B84FE6"/>
    <w:rsid w:val="00B852DA"/>
    <w:rsid w:val="00B938C9"/>
    <w:rsid w:val="00B9424E"/>
    <w:rsid w:val="00B943F9"/>
    <w:rsid w:val="00B95D96"/>
    <w:rsid w:val="00B97106"/>
    <w:rsid w:val="00BA071A"/>
    <w:rsid w:val="00BA0F60"/>
    <w:rsid w:val="00BA2618"/>
    <w:rsid w:val="00BA2764"/>
    <w:rsid w:val="00BA2F93"/>
    <w:rsid w:val="00BA476E"/>
    <w:rsid w:val="00BA7B02"/>
    <w:rsid w:val="00BA7B5C"/>
    <w:rsid w:val="00BB0267"/>
    <w:rsid w:val="00BB14CA"/>
    <w:rsid w:val="00BB2395"/>
    <w:rsid w:val="00BB2673"/>
    <w:rsid w:val="00BB4CE2"/>
    <w:rsid w:val="00BB4F2B"/>
    <w:rsid w:val="00BB4F34"/>
    <w:rsid w:val="00BB61F7"/>
    <w:rsid w:val="00BB63D7"/>
    <w:rsid w:val="00BB6646"/>
    <w:rsid w:val="00BB7C3A"/>
    <w:rsid w:val="00BC01E5"/>
    <w:rsid w:val="00BC03A3"/>
    <w:rsid w:val="00BC2AF1"/>
    <w:rsid w:val="00BC3027"/>
    <w:rsid w:val="00BC3BA6"/>
    <w:rsid w:val="00BC59F6"/>
    <w:rsid w:val="00BC613A"/>
    <w:rsid w:val="00BC617C"/>
    <w:rsid w:val="00BC6325"/>
    <w:rsid w:val="00BC7640"/>
    <w:rsid w:val="00BC7F81"/>
    <w:rsid w:val="00BD03E3"/>
    <w:rsid w:val="00BD1070"/>
    <w:rsid w:val="00BD11D9"/>
    <w:rsid w:val="00BD2FFD"/>
    <w:rsid w:val="00BD32A4"/>
    <w:rsid w:val="00BD3497"/>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409D"/>
    <w:rsid w:val="00BF552C"/>
    <w:rsid w:val="00BF5610"/>
    <w:rsid w:val="00BF5711"/>
    <w:rsid w:val="00BF5F0E"/>
    <w:rsid w:val="00BF62F0"/>
    <w:rsid w:val="00BF68B0"/>
    <w:rsid w:val="00BF758F"/>
    <w:rsid w:val="00C01DA2"/>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098E"/>
    <w:rsid w:val="00C21A07"/>
    <w:rsid w:val="00C25AE8"/>
    <w:rsid w:val="00C26895"/>
    <w:rsid w:val="00C26E03"/>
    <w:rsid w:val="00C27A68"/>
    <w:rsid w:val="00C27F7B"/>
    <w:rsid w:val="00C30DDB"/>
    <w:rsid w:val="00C31E9D"/>
    <w:rsid w:val="00C320D1"/>
    <w:rsid w:val="00C33E3C"/>
    <w:rsid w:val="00C34379"/>
    <w:rsid w:val="00C34CAF"/>
    <w:rsid w:val="00C35DA6"/>
    <w:rsid w:val="00C363B2"/>
    <w:rsid w:val="00C36B5E"/>
    <w:rsid w:val="00C40916"/>
    <w:rsid w:val="00C40D63"/>
    <w:rsid w:val="00C41194"/>
    <w:rsid w:val="00C425E2"/>
    <w:rsid w:val="00C43CA8"/>
    <w:rsid w:val="00C44ABE"/>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FF5"/>
    <w:rsid w:val="00CA017D"/>
    <w:rsid w:val="00CA075E"/>
    <w:rsid w:val="00CA1819"/>
    <w:rsid w:val="00CA18DE"/>
    <w:rsid w:val="00CA19BF"/>
    <w:rsid w:val="00CA1D3C"/>
    <w:rsid w:val="00CA2479"/>
    <w:rsid w:val="00CA345D"/>
    <w:rsid w:val="00CA5489"/>
    <w:rsid w:val="00CA5FFF"/>
    <w:rsid w:val="00CA6B6C"/>
    <w:rsid w:val="00CB0A3B"/>
    <w:rsid w:val="00CB2181"/>
    <w:rsid w:val="00CB2705"/>
    <w:rsid w:val="00CB28C5"/>
    <w:rsid w:val="00CB31C9"/>
    <w:rsid w:val="00CB47A4"/>
    <w:rsid w:val="00CB4D7D"/>
    <w:rsid w:val="00CB5901"/>
    <w:rsid w:val="00CB592C"/>
    <w:rsid w:val="00CB72AE"/>
    <w:rsid w:val="00CC07A5"/>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434E"/>
    <w:rsid w:val="00D15B03"/>
    <w:rsid w:val="00D15CCB"/>
    <w:rsid w:val="00D16385"/>
    <w:rsid w:val="00D16463"/>
    <w:rsid w:val="00D17F32"/>
    <w:rsid w:val="00D2140B"/>
    <w:rsid w:val="00D23E1F"/>
    <w:rsid w:val="00D24511"/>
    <w:rsid w:val="00D24CD9"/>
    <w:rsid w:val="00D2684C"/>
    <w:rsid w:val="00D275A3"/>
    <w:rsid w:val="00D27796"/>
    <w:rsid w:val="00D302FC"/>
    <w:rsid w:val="00D3476E"/>
    <w:rsid w:val="00D34B5A"/>
    <w:rsid w:val="00D35DC9"/>
    <w:rsid w:val="00D376C9"/>
    <w:rsid w:val="00D40A6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262D"/>
    <w:rsid w:val="00D957C9"/>
    <w:rsid w:val="00D9626A"/>
    <w:rsid w:val="00DA07CB"/>
    <w:rsid w:val="00DA1407"/>
    <w:rsid w:val="00DA1B11"/>
    <w:rsid w:val="00DA313D"/>
    <w:rsid w:val="00DA3EE7"/>
    <w:rsid w:val="00DA6233"/>
    <w:rsid w:val="00DA739D"/>
    <w:rsid w:val="00DB17E8"/>
    <w:rsid w:val="00DB1BE9"/>
    <w:rsid w:val="00DB2D8E"/>
    <w:rsid w:val="00DB31C3"/>
    <w:rsid w:val="00DB53E2"/>
    <w:rsid w:val="00DC0B4E"/>
    <w:rsid w:val="00DC1E7B"/>
    <w:rsid w:val="00DC2128"/>
    <w:rsid w:val="00DC435F"/>
    <w:rsid w:val="00DC570B"/>
    <w:rsid w:val="00DD1DBA"/>
    <w:rsid w:val="00DD4214"/>
    <w:rsid w:val="00DD4907"/>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F09E2"/>
    <w:rsid w:val="00DF1590"/>
    <w:rsid w:val="00DF1762"/>
    <w:rsid w:val="00DF1D10"/>
    <w:rsid w:val="00DF1E5C"/>
    <w:rsid w:val="00DF1F32"/>
    <w:rsid w:val="00DF25D0"/>
    <w:rsid w:val="00DF280D"/>
    <w:rsid w:val="00DF4010"/>
    <w:rsid w:val="00DF6364"/>
    <w:rsid w:val="00DF735A"/>
    <w:rsid w:val="00DF793A"/>
    <w:rsid w:val="00DF7DE3"/>
    <w:rsid w:val="00E006AE"/>
    <w:rsid w:val="00E00D9A"/>
    <w:rsid w:val="00E023F4"/>
    <w:rsid w:val="00E02A31"/>
    <w:rsid w:val="00E03A2D"/>
    <w:rsid w:val="00E045E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3B22"/>
    <w:rsid w:val="00E33C54"/>
    <w:rsid w:val="00E3474B"/>
    <w:rsid w:val="00E34FAF"/>
    <w:rsid w:val="00E360EE"/>
    <w:rsid w:val="00E368A7"/>
    <w:rsid w:val="00E37AFD"/>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4D54"/>
    <w:rsid w:val="00E5510A"/>
    <w:rsid w:val="00E55A4E"/>
    <w:rsid w:val="00E55F63"/>
    <w:rsid w:val="00E57ED0"/>
    <w:rsid w:val="00E62113"/>
    <w:rsid w:val="00E626B4"/>
    <w:rsid w:val="00E63F20"/>
    <w:rsid w:val="00E64754"/>
    <w:rsid w:val="00E660A6"/>
    <w:rsid w:val="00E662B4"/>
    <w:rsid w:val="00E67322"/>
    <w:rsid w:val="00E6794E"/>
    <w:rsid w:val="00E71A04"/>
    <w:rsid w:val="00E74C90"/>
    <w:rsid w:val="00E76D07"/>
    <w:rsid w:val="00E77032"/>
    <w:rsid w:val="00E77554"/>
    <w:rsid w:val="00E801F3"/>
    <w:rsid w:val="00E812CC"/>
    <w:rsid w:val="00E827B0"/>
    <w:rsid w:val="00E8582A"/>
    <w:rsid w:val="00E86CDE"/>
    <w:rsid w:val="00E87606"/>
    <w:rsid w:val="00E90365"/>
    <w:rsid w:val="00E90BB0"/>
    <w:rsid w:val="00E91CEF"/>
    <w:rsid w:val="00E9471E"/>
    <w:rsid w:val="00E94AC7"/>
    <w:rsid w:val="00E95B63"/>
    <w:rsid w:val="00E974C4"/>
    <w:rsid w:val="00E97550"/>
    <w:rsid w:val="00EA11C3"/>
    <w:rsid w:val="00EA21A9"/>
    <w:rsid w:val="00EA21B8"/>
    <w:rsid w:val="00EA3D03"/>
    <w:rsid w:val="00EA42C6"/>
    <w:rsid w:val="00EA524E"/>
    <w:rsid w:val="00EB014E"/>
    <w:rsid w:val="00EB1B93"/>
    <w:rsid w:val="00EB2287"/>
    <w:rsid w:val="00EB5A58"/>
    <w:rsid w:val="00EB5F92"/>
    <w:rsid w:val="00EB6418"/>
    <w:rsid w:val="00EB68EC"/>
    <w:rsid w:val="00EB7D11"/>
    <w:rsid w:val="00EC25D2"/>
    <w:rsid w:val="00EC3415"/>
    <w:rsid w:val="00EC54AE"/>
    <w:rsid w:val="00EC588E"/>
    <w:rsid w:val="00EC6C1B"/>
    <w:rsid w:val="00ED010A"/>
    <w:rsid w:val="00ED1294"/>
    <w:rsid w:val="00ED1BC2"/>
    <w:rsid w:val="00ED268E"/>
    <w:rsid w:val="00ED2721"/>
    <w:rsid w:val="00ED2938"/>
    <w:rsid w:val="00ED2A79"/>
    <w:rsid w:val="00ED3DDF"/>
    <w:rsid w:val="00ED512B"/>
    <w:rsid w:val="00ED7464"/>
    <w:rsid w:val="00ED7A59"/>
    <w:rsid w:val="00EE0CE9"/>
    <w:rsid w:val="00EE11F4"/>
    <w:rsid w:val="00EE1A3C"/>
    <w:rsid w:val="00EE3AA2"/>
    <w:rsid w:val="00EE50E2"/>
    <w:rsid w:val="00EE5462"/>
    <w:rsid w:val="00EE596B"/>
    <w:rsid w:val="00EF37F8"/>
    <w:rsid w:val="00EF458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6FB2"/>
    <w:rsid w:val="00F4313C"/>
    <w:rsid w:val="00F434F1"/>
    <w:rsid w:val="00F43E55"/>
    <w:rsid w:val="00F43F41"/>
    <w:rsid w:val="00F469D4"/>
    <w:rsid w:val="00F475B0"/>
    <w:rsid w:val="00F50F58"/>
    <w:rsid w:val="00F52C89"/>
    <w:rsid w:val="00F534CF"/>
    <w:rsid w:val="00F542DD"/>
    <w:rsid w:val="00F5466E"/>
    <w:rsid w:val="00F54FAE"/>
    <w:rsid w:val="00F5617D"/>
    <w:rsid w:val="00F566C7"/>
    <w:rsid w:val="00F56CA8"/>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0A4D"/>
    <w:rsid w:val="00F82267"/>
    <w:rsid w:val="00F82FB2"/>
    <w:rsid w:val="00F831A6"/>
    <w:rsid w:val="00F837F1"/>
    <w:rsid w:val="00F86B55"/>
    <w:rsid w:val="00F9338E"/>
    <w:rsid w:val="00F940BD"/>
    <w:rsid w:val="00F94979"/>
    <w:rsid w:val="00F95598"/>
    <w:rsid w:val="00F9560A"/>
    <w:rsid w:val="00F96896"/>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28C1"/>
    <w:rsid w:val="00FF28E5"/>
    <w:rsid w:val="00FF33AA"/>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4.tif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3.tiff"/><Relationship Id="rId2" Type="http://schemas.openxmlformats.org/officeDocument/2006/relationships/numbering" Target="numbering.xml"/><Relationship Id="rId16" Type="http://schemas.openxmlformats.org/officeDocument/2006/relationships/image" Target="media/image2.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3129</TotalTime>
  <Pages>40</Pages>
  <Words>39397</Words>
  <Characters>224567</Characters>
  <Application>Microsoft Office Word</Application>
  <DocSecurity>0</DocSecurity>
  <Lines>1871</Lines>
  <Paragraphs>526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1179</cp:revision>
  <dcterms:created xsi:type="dcterms:W3CDTF">2025-04-03T15:46:00Z</dcterms:created>
  <dcterms:modified xsi:type="dcterms:W3CDTF">2025-06-16T19:42:00Z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