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15B7" w14:textId="7F311D29" w:rsidR="00635569" w:rsidRDefault="009600E5" w:rsidP="009600E5">
      <w:pPr>
        <w:jc w:val="center"/>
        <w:rPr>
          <w:sz w:val="96"/>
          <w:szCs w:val="96"/>
        </w:rPr>
      </w:pPr>
      <w:r>
        <w:rPr>
          <w:sz w:val="96"/>
          <w:szCs w:val="96"/>
        </w:rPr>
        <w:t>PROJECT</w:t>
      </w:r>
    </w:p>
    <w:p w14:paraId="080F0E5A" w14:textId="2184D836" w:rsidR="009600E5" w:rsidRDefault="009600E5" w:rsidP="009600E5">
      <w:pPr>
        <w:jc w:val="center"/>
        <w:rPr>
          <w:sz w:val="96"/>
          <w:szCs w:val="96"/>
        </w:rPr>
      </w:pPr>
      <w:r>
        <w:rPr>
          <w:sz w:val="96"/>
          <w:szCs w:val="96"/>
        </w:rPr>
        <w:t>REPOT FILE</w:t>
      </w:r>
    </w:p>
    <w:p w14:paraId="413744DE" w14:textId="77777777" w:rsidR="009600E5" w:rsidRDefault="009600E5" w:rsidP="009600E5">
      <w:pPr>
        <w:jc w:val="center"/>
        <w:rPr>
          <w:sz w:val="96"/>
          <w:szCs w:val="96"/>
        </w:rPr>
      </w:pPr>
    </w:p>
    <w:p w14:paraId="7729581F" w14:textId="77777777" w:rsidR="009600E5" w:rsidRDefault="009600E5" w:rsidP="009600E5">
      <w:pPr>
        <w:jc w:val="center"/>
        <w:rPr>
          <w:sz w:val="96"/>
          <w:szCs w:val="96"/>
        </w:rPr>
      </w:pPr>
    </w:p>
    <w:p w14:paraId="49E9552E" w14:textId="4D688CF3" w:rsidR="009600E5" w:rsidRDefault="009600E5" w:rsidP="009600E5">
      <w:pPr>
        <w:jc w:val="center"/>
        <w:rPr>
          <w:sz w:val="72"/>
          <w:szCs w:val="72"/>
        </w:rPr>
      </w:pPr>
      <w:r>
        <w:rPr>
          <w:sz w:val="72"/>
          <w:szCs w:val="72"/>
        </w:rPr>
        <w:t>BILL GENERATOR</w:t>
      </w:r>
    </w:p>
    <w:p w14:paraId="38471C23" w14:textId="77777777" w:rsidR="009600E5" w:rsidRDefault="009600E5" w:rsidP="009600E5">
      <w:pPr>
        <w:jc w:val="center"/>
        <w:rPr>
          <w:sz w:val="72"/>
          <w:szCs w:val="72"/>
        </w:rPr>
      </w:pPr>
    </w:p>
    <w:p w14:paraId="33DCCC39" w14:textId="77777777" w:rsidR="009600E5" w:rsidRDefault="009600E5" w:rsidP="009600E5">
      <w:pPr>
        <w:jc w:val="center"/>
        <w:rPr>
          <w:sz w:val="72"/>
          <w:szCs w:val="72"/>
        </w:rPr>
      </w:pPr>
    </w:p>
    <w:p w14:paraId="0E750400" w14:textId="3685EFAE" w:rsidR="009600E5" w:rsidRDefault="009600E5" w:rsidP="009600E5">
      <w:pPr>
        <w:jc w:val="center"/>
        <w:rPr>
          <w:sz w:val="72"/>
          <w:szCs w:val="72"/>
        </w:rPr>
      </w:pPr>
      <w:r>
        <w:rPr>
          <w:sz w:val="72"/>
          <w:szCs w:val="72"/>
        </w:rPr>
        <w:t>NAME: SWASTIK GUPTA</w:t>
      </w:r>
    </w:p>
    <w:p w14:paraId="3EF9FB8B" w14:textId="2F4CE0E2" w:rsidR="009600E5" w:rsidRDefault="009600E5" w:rsidP="009600E5">
      <w:pPr>
        <w:jc w:val="center"/>
        <w:rPr>
          <w:sz w:val="56"/>
          <w:szCs w:val="56"/>
        </w:rPr>
      </w:pPr>
      <w:r w:rsidRPr="009600E5">
        <w:rPr>
          <w:sz w:val="56"/>
          <w:szCs w:val="56"/>
        </w:rPr>
        <w:t>RESISTRATION N</w:t>
      </w:r>
      <w:r>
        <w:rPr>
          <w:sz w:val="56"/>
          <w:szCs w:val="56"/>
        </w:rPr>
        <w:t>O.</w:t>
      </w:r>
      <w:r w:rsidRPr="009600E5">
        <w:rPr>
          <w:sz w:val="56"/>
          <w:szCs w:val="56"/>
        </w:rPr>
        <w:t>:</w:t>
      </w:r>
      <w:r>
        <w:rPr>
          <w:sz w:val="56"/>
          <w:szCs w:val="56"/>
        </w:rPr>
        <w:t xml:space="preserve"> </w:t>
      </w:r>
      <w:r w:rsidRPr="009600E5">
        <w:rPr>
          <w:sz w:val="56"/>
          <w:szCs w:val="56"/>
        </w:rPr>
        <w:t>25</w:t>
      </w:r>
      <w:r>
        <w:rPr>
          <w:sz w:val="56"/>
          <w:szCs w:val="56"/>
        </w:rPr>
        <w:t>BAC10033</w:t>
      </w:r>
    </w:p>
    <w:p w14:paraId="6D4BFE86" w14:textId="77777777" w:rsidR="009600E5" w:rsidRDefault="009600E5" w:rsidP="009600E5">
      <w:pPr>
        <w:rPr>
          <w:sz w:val="56"/>
          <w:szCs w:val="56"/>
        </w:rPr>
      </w:pPr>
    </w:p>
    <w:p w14:paraId="4B83CB79" w14:textId="77777777" w:rsidR="009600E5" w:rsidRDefault="009600E5" w:rsidP="009600E5">
      <w:pPr>
        <w:rPr>
          <w:sz w:val="56"/>
          <w:szCs w:val="56"/>
        </w:rPr>
      </w:pPr>
    </w:p>
    <w:p w14:paraId="179BB6B7" w14:textId="77777777" w:rsidR="009600E5" w:rsidRDefault="009600E5" w:rsidP="009600E5">
      <w:pPr>
        <w:rPr>
          <w:sz w:val="56"/>
          <w:szCs w:val="56"/>
        </w:rPr>
      </w:pPr>
    </w:p>
    <w:p w14:paraId="54823977" w14:textId="62AA92A7" w:rsidR="009600E5" w:rsidRPr="009600E5" w:rsidRDefault="009600E5" w:rsidP="009600E5">
      <w:pPr>
        <w:rPr>
          <w:b/>
          <w:bCs/>
          <w:sz w:val="40"/>
          <w:szCs w:val="40"/>
        </w:rPr>
      </w:pPr>
      <w:r w:rsidRPr="009600E5">
        <w:rPr>
          <w:b/>
          <w:bCs/>
          <w:sz w:val="40"/>
          <w:szCs w:val="40"/>
        </w:rPr>
        <w:lastRenderedPageBreak/>
        <w:t>Project Report: Bill Generator</w:t>
      </w:r>
    </w:p>
    <w:p w14:paraId="22E36E1D" w14:textId="77777777" w:rsidR="009600E5" w:rsidRPr="009600E5" w:rsidRDefault="009600E5" w:rsidP="009600E5">
      <w:pPr>
        <w:rPr>
          <w:sz w:val="40"/>
          <w:szCs w:val="40"/>
        </w:rPr>
      </w:pPr>
      <w:r w:rsidRPr="009600E5">
        <w:rPr>
          <w:sz w:val="40"/>
          <w:szCs w:val="40"/>
        </w:rPr>
        <w:t>This document provides a detailed outline for a formal project report, covering all 15 required sections based on the "Bill Generator.py" script.</w:t>
      </w:r>
    </w:p>
    <w:p w14:paraId="5788D65B" w14:textId="7FD55032" w:rsidR="009600E5" w:rsidRPr="009600E5" w:rsidRDefault="00A71CD0" w:rsidP="009600E5">
      <w:pPr>
        <w:rPr>
          <w:sz w:val="40"/>
          <w:szCs w:val="40"/>
        </w:rPr>
      </w:pPr>
      <w:r>
        <w:rPr>
          <w:sz w:val="40"/>
          <w:szCs w:val="40"/>
        </w:rPr>
        <w:pict w14:anchorId="0520B9DC">
          <v:rect id="_x0000_i1025" style="width:0;height:1.5pt" o:hralign="center" o:hrstd="t" o:hr="t" fillcolor="#a0a0a0" stroked="f"/>
        </w:pict>
      </w:r>
    </w:p>
    <w:p w14:paraId="1CF1B19F" w14:textId="7FDCBFCE" w:rsidR="009600E5" w:rsidRPr="009600E5" w:rsidRDefault="009600E5" w:rsidP="009600E5">
      <w:pPr>
        <w:rPr>
          <w:sz w:val="40"/>
          <w:szCs w:val="40"/>
        </w:rPr>
      </w:pPr>
      <w:r w:rsidRPr="009600E5">
        <w:rPr>
          <w:b/>
          <w:bCs/>
          <w:sz w:val="40"/>
          <w:szCs w:val="40"/>
        </w:rPr>
        <w:t>Introduction</w:t>
      </w:r>
    </w:p>
    <w:p w14:paraId="7F37F3C7" w14:textId="44C8EA5B" w:rsidR="009600E5" w:rsidRPr="009600E5" w:rsidRDefault="009600E5" w:rsidP="009600E5">
      <w:pPr>
        <w:rPr>
          <w:sz w:val="40"/>
          <w:szCs w:val="40"/>
        </w:rPr>
      </w:pPr>
      <w:r w:rsidRPr="009600E5">
        <w:rPr>
          <w:sz w:val="40"/>
          <w:szCs w:val="40"/>
        </w:rPr>
        <w:t xml:space="preserve">This project introduces a Command-Line Interface (CLI) application developed in Python to automate the generation of sales receipts or invoices. The primary goal is to provide a simple, accessible, and error-resistant tool for generating professional-looking documentation. By leveraging the </w:t>
      </w:r>
      <w:proofErr w:type="spellStart"/>
      <w:r w:rsidRPr="009600E5">
        <w:rPr>
          <w:b/>
          <w:bCs/>
          <w:sz w:val="40"/>
          <w:szCs w:val="40"/>
        </w:rPr>
        <w:t>fpdf</w:t>
      </w:r>
      <w:proofErr w:type="spellEnd"/>
      <w:r>
        <w:rPr>
          <w:b/>
          <w:bCs/>
          <w:sz w:val="40"/>
          <w:szCs w:val="40"/>
        </w:rPr>
        <w:t xml:space="preserve"> </w:t>
      </w:r>
      <w:r w:rsidRPr="009600E5">
        <w:rPr>
          <w:sz w:val="40"/>
          <w:szCs w:val="40"/>
        </w:rPr>
        <w:t xml:space="preserve">external library, the application takes itemized sales data as interactive input and produces a structured </w:t>
      </w:r>
      <w:r w:rsidRPr="009600E5">
        <w:rPr>
          <w:b/>
          <w:bCs/>
          <w:sz w:val="40"/>
          <w:szCs w:val="40"/>
        </w:rPr>
        <w:t>PDF file</w:t>
      </w:r>
      <w:r w:rsidRPr="009600E5">
        <w:rPr>
          <w:sz w:val="40"/>
          <w:szCs w:val="40"/>
        </w:rPr>
        <w:t>. The project demonstrates fundamental programming concepts such as modularity, data structure utilization, and robust error handling.</w:t>
      </w:r>
    </w:p>
    <w:p w14:paraId="20902363" w14:textId="77777777" w:rsidR="009600E5" w:rsidRPr="009600E5" w:rsidRDefault="00A71CD0" w:rsidP="009600E5">
      <w:pPr>
        <w:rPr>
          <w:sz w:val="40"/>
          <w:szCs w:val="40"/>
        </w:rPr>
      </w:pPr>
      <w:r>
        <w:rPr>
          <w:sz w:val="40"/>
          <w:szCs w:val="40"/>
        </w:rPr>
        <w:pict w14:anchorId="7A276608">
          <v:rect id="_x0000_i1026" style="width:0;height:1.5pt" o:hralign="center" o:hrstd="t" o:hr="t" fillcolor="#a0a0a0" stroked="f"/>
        </w:pict>
      </w:r>
    </w:p>
    <w:p w14:paraId="07378270" w14:textId="77777777" w:rsidR="00DF3C19" w:rsidRDefault="00DF3C19" w:rsidP="009600E5">
      <w:pPr>
        <w:rPr>
          <w:b/>
          <w:bCs/>
          <w:sz w:val="40"/>
          <w:szCs w:val="40"/>
        </w:rPr>
      </w:pPr>
    </w:p>
    <w:p w14:paraId="7BA8B96E" w14:textId="77777777" w:rsidR="00DF3C19" w:rsidRDefault="00DF3C19" w:rsidP="009600E5">
      <w:pPr>
        <w:rPr>
          <w:b/>
          <w:bCs/>
          <w:sz w:val="40"/>
          <w:szCs w:val="40"/>
        </w:rPr>
      </w:pPr>
    </w:p>
    <w:p w14:paraId="05369EE3" w14:textId="77777777" w:rsidR="00DF3C19" w:rsidRDefault="00DF3C19" w:rsidP="009600E5">
      <w:pPr>
        <w:rPr>
          <w:b/>
          <w:bCs/>
          <w:sz w:val="40"/>
          <w:szCs w:val="40"/>
        </w:rPr>
      </w:pPr>
    </w:p>
    <w:p w14:paraId="3676DCC0" w14:textId="77777777" w:rsidR="00DF3C19" w:rsidRDefault="00DF3C19" w:rsidP="009600E5">
      <w:pPr>
        <w:rPr>
          <w:b/>
          <w:bCs/>
          <w:sz w:val="40"/>
          <w:szCs w:val="40"/>
        </w:rPr>
      </w:pPr>
    </w:p>
    <w:p w14:paraId="4D282236" w14:textId="77777777" w:rsidR="00DF3C19" w:rsidRDefault="00DF3C19" w:rsidP="009600E5">
      <w:pPr>
        <w:rPr>
          <w:b/>
          <w:bCs/>
          <w:sz w:val="40"/>
          <w:szCs w:val="40"/>
        </w:rPr>
      </w:pPr>
    </w:p>
    <w:p w14:paraId="54AA5DD0" w14:textId="08FF81ED" w:rsidR="009600E5" w:rsidRDefault="009600E5" w:rsidP="009600E5">
      <w:pPr>
        <w:rPr>
          <w:b/>
          <w:bCs/>
          <w:sz w:val="40"/>
          <w:szCs w:val="40"/>
        </w:rPr>
      </w:pPr>
      <w:r w:rsidRPr="009600E5">
        <w:rPr>
          <w:b/>
          <w:bCs/>
          <w:sz w:val="40"/>
          <w:szCs w:val="40"/>
        </w:rPr>
        <w:lastRenderedPageBreak/>
        <w:t>Problem Statement</w:t>
      </w:r>
    </w:p>
    <w:p w14:paraId="7C313504" w14:textId="3F89ED89" w:rsidR="00DF3C19" w:rsidRDefault="009600E5" w:rsidP="00DF3C19">
      <w:pPr>
        <w:rPr>
          <w:b/>
          <w:bCs/>
          <w:sz w:val="40"/>
          <w:szCs w:val="40"/>
        </w:rPr>
      </w:pPr>
      <w:r w:rsidRPr="009600E5">
        <w:rPr>
          <w:b/>
          <w:bCs/>
          <w:sz w:val="40"/>
          <w:szCs w:val="40"/>
        </w:rPr>
        <w:t>Small businesses and individual sellers often rely on manual, error-prone processes (like handwritten notes or basic spreadsheets) for invoicing. This lack of standardization leads to calculation errors and unprofessional documentation. The challenge addressed by this project is the need for a free, simple, and automated digital tool that can convert itemized sales data into a formal, structured, and printable invoice format, improving both efficiency and accuracy.</w:t>
      </w:r>
      <w:r>
        <w:rPr>
          <w:b/>
          <w:bCs/>
          <w:sz w:val="40"/>
          <w:szCs w:val="40"/>
        </w:rPr>
        <w:t xml:space="preserve"> </w:t>
      </w:r>
    </w:p>
    <w:p w14:paraId="6D2C8A18" w14:textId="77777777" w:rsidR="00DF3C19" w:rsidRDefault="00DF3C19" w:rsidP="00DF3C19">
      <w:pPr>
        <w:rPr>
          <w:b/>
          <w:bCs/>
          <w:sz w:val="40"/>
          <w:szCs w:val="40"/>
        </w:rPr>
      </w:pPr>
    </w:p>
    <w:p w14:paraId="754BB0CB" w14:textId="77777777" w:rsidR="00DF3C19" w:rsidRDefault="00DF3C19" w:rsidP="00DF3C19">
      <w:pPr>
        <w:rPr>
          <w:b/>
          <w:bCs/>
          <w:sz w:val="40"/>
          <w:szCs w:val="40"/>
        </w:rPr>
      </w:pPr>
    </w:p>
    <w:p w14:paraId="33E5FA3B" w14:textId="77777777" w:rsidR="00DF3C19" w:rsidRDefault="00DF3C19" w:rsidP="00DF3C19">
      <w:pPr>
        <w:rPr>
          <w:b/>
          <w:bCs/>
          <w:sz w:val="40"/>
          <w:szCs w:val="40"/>
        </w:rPr>
      </w:pPr>
    </w:p>
    <w:p w14:paraId="38EEEB46" w14:textId="77777777" w:rsidR="00DF3C19" w:rsidRDefault="00DF3C19" w:rsidP="00DF3C19">
      <w:pPr>
        <w:rPr>
          <w:b/>
          <w:bCs/>
          <w:sz w:val="40"/>
          <w:szCs w:val="40"/>
        </w:rPr>
      </w:pPr>
    </w:p>
    <w:p w14:paraId="5734F3DB" w14:textId="77777777" w:rsidR="00DF3C19" w:rsidRDefault="00DF3C19" w:rsidP="00DF3C19">
      <w:pPr>
        <w:rPr>
          <w:b/>
          <w:bCs/>
          <w:sz w:val="40"/>
          <w:szCs w:val="40"/>
        </w:rPr>
      </w:pPr>
    </w:p>
    <w:p w14:paraId="20CF708E" w14:textId="77777777" w:rsidR="00DF3C19" w:rsidRDefault="00DF3C19" w:rsidP="00DF3C19">
      <w:pPr>
        <w:rPr>
          <w:b/>
          <w:bCs/>
          <w:sz w:val="40"/>
          <w:szCs w:val="40"/>
        </w:rPr>
      </w:pPr>
    </w:p>
    <w:p w14:paraId="06CBDF4E" w14:textId="77777777" w:rsidR="00DF3C19" w:rsidRPr="00DF3C19" w:rsidRDefault="00A71CD0" w:rsidP="00DF3C19">
      <w:pPr>
        <w:rPr>
          <w:sz w:val="40"/>
          <w:szCs w:val="40"/>
        </w:rPr>
      </w:pPr>
      <w:r>
        <w:rPr>
          <w:sz w:val="40"/>
          <w:szCs w:val="40"/>
        </w:rPr>
        <w:pict w14:anchorId="0FF27EB7">
          <v:rect id="_x0000_i1027" style="width:0;height:1.5pt" o:hralign="center" o:hrstd="t" o:hr="t" fillcolor="#a0a0a0" stroked="f"/>
        </w:pict>
      </w:r>
    </w:p>
    <w:p w14:paraId="5AD134F3" w14:textId="77777777" w:rsidR="00240118" w:rsidRDefault="00240118" w:rsidP="00DF3C19">
      <w:pPr>
        <w:rPr>
          <w:b/>
          <w:bCs/>
          <w:sz w:val="40"/>
          <w:szCs w:val="40"/>
        </w:rPr>
      </w:pPr>
    </w:p>
    <w:p w14:paraId="5D8917EF" w14:textId="77777777" w:rsidR="00240118" w:rsidRDefault="00240118" w:rsidP="00DF3C19">
      <w:pPr>
        <w:rPr>
          <w:b/>
          <w:bCs/>
          <w:sz w:val="40"/>
          <w:szCs w:val="40"/>
        </w:rPr>
      </w:pPr>
    </w:p>
    <w:p w14:paraId="0588929B" w14:textId="77777777" w:rsidR="00240118" w:rsidRDefault="00240118" w:rsidP="00DF3C19">
      <w:pPr>
        <w:rPr>
          <w:b/>
          <w:bCs/>
          <w:sz w:val="40"/>
          <w:szCs w:val="40"/>
        </w:rPr>
      </w:pPr>
    </w:p>
    <w:p w14:paraId="564268C2" w14:textId="6F680B5B" w:rsidR="00DF3C19" w:rsidRPr="00DF3C19" w:rsidRDefault="00DF3C19" w:rsidP="00DF3C19">
      <w:pPr>
        <w:rPr>
          <w:b/>
          <w:bCs/>
          <w:sz w:val="40"/>
          <w:szCs w:val="40"/>
        </w:rPr>
      </w:pPr>
      <w:r w:rsidRPr="00DF3C19">
        <w:rPr>
          <w:b/>
          <w:bCs/>
          <w:sz w:val="40"/>
          <w:szCs w:val="40"/>
        </w:rPr>
        <w:lastRenderedPageBreak/>
        <w:t>Functional Requirements</w:t>
      </w:r>
    </w:p>
    <w:p w14:paraId="4CB9C7DF" w14:textId="77777777" w:rsidR="00DF3C19" w:rsidRPr="00DF3C19" w:rsidRDefault="00DF3C19" w:rsidP="00DF3C19">
      <w:pPr>
        <w:rPr>
          <w:sz w:val="40"/>
          <w:szCs w:val="40"/>
        </w:rPr>
      </w:pPr>
      <w:r w:rsidRPr="00DF3C19">
        <w:rPr>
          <w:sz w:val="40"/>
          <w:szCs w:val="40"/>
        </w:rPr>
        <w:t xml:space="preserve">Functional requirements define what the system </w:t>
      </w:r>
      <w:r w:rsidRPr="00DF3C19">
        <w:rPr>
          <w:i/>
          <w:iCs/>
          <w:sz w:val="40"/>
          <w:szCs w:val="40"/>
        </w:rPr>
        <w:t>must do</w:t>
      </w:r>
      <w:r w:rsidRPr="00DF3C19">
        <w:rPr>
          <w:sz w:val="40"/>
          <w:szCs w:val="40"/>
        </w:rPr>
        <w:t>. The Bill Generator project is structured around three core functional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205"/>
        <w:gridCol w:w="4980"/>
      </w:tblGrid>
      <w:tr w:rsidR="00DF3C19" w:rsidRPr="00DF3C19" w14:paraId="0818AF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359759" w14:textId="77777777" w:rsidR="00DF3C19" w:rsidRPr="00DF3C19" w:rsidRDefault="00DF3C19" w:rsidP="00DF3C19">
            <w:pPr>
              <w:rPr>
                <w:sz w:val="28"/>
                <w:szCs w:val="28"/>
              </w:rPr>
            </w:pPr>
            <w:r w:rsidRPr="00DF3C19">
              <w:rPr>
                <w:b/>
                <w:bCs/>
                <w:sz w:val="28"/>
                <w:szCs w:val="28"/>
              </w:rPr>
              <w:t>Requirement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BE2EF" w14:textId="77777777" w:rsidR="00DF3C19" w:rsidRPr="00DF3C19" w:rsidRDefault="00DF3C19" w:rsidP="00DF3C19">
            <w:pPr>
              <w:rPr>
                <w:sz w:val="28"/>
                <w:szCs w:val="28"/>
              </w:rPr>
            </w:pPr>
            <w:r w:rsidRPr="00DF3C19">
              <w:rPr>
                <w:b/>
                <w:bCs/>
                <w:sz w:val="28"/>
                <w:szCs w:val="28"/>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DCE1B" w14:textId="77777777" w:rsidR="00DF3C19" w:rsidRPr="00DF3C19" w:rsidRDefault="00DF3C19" w:rsidP="00DF3C19">
            <w:pPr>
              <w:rPr>
                <w:sz w:val="28"/>
                <w:szCs w:val="28"/>
              </w:rPr>
            </w:pPr>
            <w:r w:rsidRPr="00DF3C19">
              <w:rPr>
                <w:b/>
                <w:bCs/>
                <w:sz w:val="28"/>
                <w:szCs w:val="28"/>
              </w:rPr>
              <w:t>Description</w:t>
            </w:r>
          </w:p>
        </w:tc>
      </w:tr>
      <w:tr w:rsidR="00DF3C19" w:rsidRPr="00DF3C19" w14:paraId="34D8C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39693" w14:textId="77777777" w:rsidR="00DF3C19" w:rsidRPr="00DF3C19" w:rsidRDefault="00DF3C19" w:rsidP="00DF3C19">
            <w:pPr>
              <w:rPr>
                <w:sz w:val="28"/>
                <w:szCs w:val="28"/>
              </w:rPr>
            </w:pPr>
            <w:r w:rsidRPr="00DF3C19">
              <w:rPr>
                <w:b/>
                <w:bCs/>
                <w:sz w:val="28"/>
                <w:szCs w:val="28"/>
              </w:rPr>
              <w:t>FR1.0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45C78" w14:textId="77777777" w:rsidR="00DF3C19" w:rsidRPr="00DF3C19" w:rsidRDefault="00DF3C19" w:rsidP="00DF3C19">
            <w:pPr>
              <w:rPr>
                <w:sz w:val="28"/>
                <w:szCs w:val="28"/>
              </w:rPr>
            </w:pPr>
            <w:r w:rsidRPr="00DF3C19">
              <w:rPr>
                <w:b/>
                <w:bCs/>
                <w:sz w:val="28"/>
                <w:szCs w:val="28"/>
              </w:rPr>
              <w:t>Input &amp; Aggregation (basic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C43FC" w14:textId="77777777" w:rsidR="00DF3C19" w:rsidRPr="00DF3C19" w:rsidRDefault="00DF3C19" w:rsidP="00DF3C19">
            <w:pPr>
              <w:rPr>
                <w:sz w:val="28"/>
                <w:szCs w:val="28"/>
              </w:rPr>
            </w:pPr>
            <w:r w:rsidRPr="00DF3C19">
              <w:rPr>
                <w:sz w:val="28"/>
                <w:szCs w:val="28"/>
              </w:rPr>
              <w:t>The system must interactively accept the store name, product name (string), price (float), and quantity (integer) from the user.</w:t>
            </w:r>
          </w:p>
        </w:tc>
      </w:tr>
      <w:tr w:rsidR="00DF3C19" w:rsidRPr="00DF3C19" w14:paraId="560EAF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DF04E" w14:textId="77777777" w:rsidR="00DF3C19" w:rsidRPr="00DF3C19" w:rsidRDefault="00DF3C19" w:rsidP="00DF3C19">
            <w:pPr>
              <w:rPr>
                <w:sz w:val="28"/>
                <w:szCs w:val="28"/>
              </w:rPr>
            </w:pPr>
            <w:r w:rsidRPr="00DF3C19">
              <w:rPr>
                <w:b/>
                <w:bCs/>
                <w:sz w:val="28"/>
                <w:szCs w:val="28"/>
              </w:rPr>
              <w:t>FR1.1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8E1AA" w14:textId="77777777" w:rsidR="00DF3C19" w:rsidRPr="00DF3C19" w:rsidRDefault="00DF3C19" w:rsidP="00DF3C19">
            <w:pPr>
              <w:rPr>
                <w:sz w:val="28"/>
                <w:szCs w:val="28"/>
              </w:rPr>
            </w:pPr>
            <w:r w:rsidRPr="00DF3C19">
              <w:rPr>
                <w:b/>
                <w:bCs/>
                <w:sz w:val="28"/>
                <w:szCs w:val="28"/>
              </w:rPr>
              <w:t>Calculation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5FE04" w14:textId="77777777" w:rsidR="00DF3C19" w:rsidRPr="00DF3C19" w:rsidRDefault="00DF3C19" w:rsidP="00DF3C19">
            <w:pPr>
              <w:rPr>
                <w:sz w:val="28"/>
                <w:szCs w:val="28"/>
              </w:rPr>
            </w:pPr>
            <w:r w:rsidRPr="00DF3C19">
              <w:rPr>
                <w:sz w:val="28"/>
                <w:szCs w:val="28"/>
              </w:rPr>
              <w:t>The system must calculate the item total (Price × Quantity) and the final Grand Total (c).</w:t>
            </w:r>
          </w:p>
        </w:tc>
      </w:tr>
      <w:tr w:rsidR="00DF3C19" w:rsidRPr="00DF3C19" w14:paraId="3436DD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8F51F" w14:textId="77777777" w:rsidR="00DF3C19" w:rsidRPr="00DF3C19" w:rsidRDefault="00DF3C19" w:rsidP="00DF3C19">
            <w:pPr>
              <w:rPr>
                <w:sz w:val="28"/>
                <w:szCs w:val="28"/>
              </w:rPr>
            </w:pPr>
            <w:r w:rsidRPr="00DF3C19">
              <w:rPr>
                <w:b/>
                <w:bCs/>
                <w:sz w:val="28"/>
                <w:szCs w:val="28"/>
              </w:rPr>
              <w:t>FR2.0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0644E" w14:textId="77777777" w:rsidR="00DF3C19" w:rsidRPr="00DF3C19" w:rsidRDefault="00DF3C19" w:rsidP="00DF3C19">
            <w:pPr>
              <w:rPr>
                <w:sz w:val="28"/>
                <w:szCs w:val="28"/>
              </w:rPr>
            </w:pPr>
            <w:r w:rsidRPr="00DF3C19">
              <w:rPr>
                <w:b/>
                <w:bCs/>
                <w:sz w:val="28"/>
                <w:szCs w:val="28"/>
              </w:rPr>
              <w:t>PDF Generation (</w:t>
            </w:r>
            <w:proofErr w:type="spellStart"/>
            <w:r w:rsidRPr="00DF3C19">
              <w:rPr>
                <w:b/>
                <w:bCs/>
                <w:sz w:val="28"/>
                <w:szCs w:val="28"/>
              </w:rPr>
              <w:t>text_to_pdf</w:t>
            </w:r>
            <w:proofErr w:type="spellEnd"/>
            <w:r w:rsidRPr="00DF3C19">
              <w:rPr>
                <w:b/>
                <w:bCs/>
                <w:sz w:val="28"/>
                <w:szCs w:val="28"/>
              </w:rPr>
              <w:t xml:space="preserve">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4C71A" w14:textId="77777777" w:rsidR="00DF3C19" w:rsidRPr="00DF3C19" w:rsidRDefault="00DF3C19" w:rsidP="00DF3C19">
            <w:pPr>
              <w:rPr>
                <w:sz w:val="28"/>
                <w:szCs w:val="28"/>
              </w:rPr>
            </w:pPr>
            <w:r w:rsidRPr="00DF3C19">
              <w:rPr>
                <w:sz w:val="28"/>
                <w:szCs w:val="28"/>
              </w:rPr>
              <w:t xml:space="preserve">The system must take the aggregated item list and totals and format them into a structured bill using the </w:t>
            </w:r>
            <w:proofErr w:type="spellStart"/>
            <w:r w:rsidRPr="00DF3C19">
              <w:rPr>
                <w:sz w:val="28"/>
                <w:szCs w:val="28"/>
              </w:rPr>
              <w:t>fpdf</w:t>
            </w:r>
            <w:proofErr w:type="spellEnd"/>
            <w:r w:rsidRPr="00DF3C19">
              <w:rPr>
                <w:sz w:val="28"/>
                <w:szCs w:val="28"/>
              </w:rPr>
              <w:t xml:space="preserve"> library.</w:t>
            </w:r>
          </w:p>
        </w:tc>
      </w:tr>
      <w:tr w:rsidR="00DF3C19" w:rsidRPr="00DF3C19" w14:paraId="517431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9D0E2" w14:textId="77777777" w:rsidR="00DF3C19" w:rsidRPr="00DF3C19" w:rsidRDefault="00DF3C19" w:rsidP="00DF3C19">
            <w:pPr>
              <w:rPr>
                <w:sz w:val="28"/>
                <w:szCs w:val="28"/>
              </w:rPr>
            </w:pPr>
            <w:r w:rsidRPr="00DF3C19">
              <w:rPr>
                <w:b/>
                <w:bCs/>
                <w:sz w:val="28"/>
                <w:szCs w:val="28"/>
              </w:rPr>
              <w:t>FR2.1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F3C07" w14:textId="77777777" w:rsidR="00DF3C19" w:rsidRPr="00DF3C19" w:rsidRDefault="00DF3C19" w:rsidP="00DF3C19">
            <w:pPr>
              <w:rPr>
                <w:sz w:val="28"/>
                <w:szCs w:val="28"/>
              </w:rPr>
            </w:pPr>
            <w:r w:rsidRPr="00DF3C19">
              <w:rPr>
                <w:b/>
                <w:bCs/>
                <w:sz w:val="28"/>
                <w:szCs w:val="28"/>
              </w:rPr>
              <w:t>File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EAECA" w14:textId="77777777" w:rsidR="00DF3C19" w:rsidRPr="00DF3C19" w:rsidRDefault="00DF3C19" w:rsidP="00DF3C19">
            <w:pPr>
              <w:rPr>
                <w:sz w:val="28"/>
                <w:szCs w:val="28"/>
              </w:rPr>
            </w:pPr>
            <w:r w:rsidRPr="00DF3C19">
              <w:rPr>
                <w:sz w:val="28"/>
                <w:szCs w:val="28"/>
              </w:rPr>
              <w:t xml:space="preserve">The system must save the final output as a PDF file named </w:t>
            </w:r>
            <w:r w:rsidRPr="00DF3C19">
              <w:rPr>
                <w:b/>
                <w:bCs/>
                <w:sz w:val="28"/>
                <w:szCs w:val="28"/>
              </w:rPr>
              <w:t>Bill.pdf</w:t>
            </w:r>
            <w:r w:rsidRPr="00DF3C19">
              <w:rPr>
                <w:sz w:val="28"/>
                <w:szCs w:val="28"/>
              </w:rPr>
              <w:t xml:space="preserve"> (</w:t>
            </w:r>
            <w:proofErr w:type="spellStart"/>
            <w:r w:rsidRPr="00DF3C19">
              <w:rPr>
                <w:sz w:val="28"/>
                <w:szCs w:val="28"/>
              </w:rPr>
              <w:t>dto</w:t>
            </w:r>
            <w:proofErr w:type="spellEnd"/>
            <w:r w:rsidRPr="00DF3C19">
              <w:rPr>
                <w:sz w:val="28"/>
                <w:szCs w:val="28"/>
              </w:rPr>
              <w:t>).</w:t>
            </w:r>
          </w:p>
        </w:tc>
      </w:tr>
      <w:tr w:rsidR="00DF3C19" w:rsidRPr="00DF3C19" w14:paraId="308686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9B1B11" w14:textId="77777777" w:rsidR="00DF3C19" w:rsidRPr="00DF3C19" w:rsidRDefault="00DF3C19" w:rsidP="00DF3C19">
            <w:pPr>
              <w:rPr>
                <w:sz w:val="28"/>
                <w:szCs w:val="28"/>
              </w:rPr>
            </w:pPr>
            <w:r w:rsidRPr="00DF3C19">
              <w:rPr>
                <w:b/>
                <w:bCs/>
                <w:sz w:val="28"/>
                <w:szCs w:val="28"/>
              </w:rPr>
              <w:t>FR3.0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A3DC8" w14:textId="77777777" w:rsidR="00DF3C19" w:rsidRPr="00DF3C19" w:rsidRDefault="00DF3C19" w:rsidP="00DF3C19">
            <w:pPr>
              <w:rPr>
                <w:sz w:val="28"/>
                <w:szCs w:val="28"/>
              </w:rPr>
            </w:pPr>
            <w:r w:rsidRPr="00DF3C19">
              <w:rPr>
                <w:b/>
                <w:bCs/>
                <w:sz w:val="28"/>
                <w:szCs w:val="28"/>
              </w:rPr>
              <w:t>Error Recovery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0FCFF" w14:textId="77777777" w:rsidR="00DF3C19" w:rsidRPr="00DF3C19" w:rsidRDefault="00DF3C19" w:rsidP="00DF3C19">
            <w:pPr>
              <w:rPr>
                <w:sz w:val="28"/>
                <w:szCs w:val="28"/>
              </w:rPr>
            </w:pPr>
            <w:r w:rsidRPr="00DF3C19">
              <w:rPr>
                <w:sz w:val="28"/>
                <w:szCs w:val="28"/>
              </w:rPr>
              <w:t>The system must handle non-numeric input errors (e.g., text for price) gracefully, informing the user and allowing them to re-enter data without losing previous entries.</w:t>
            </w:r>
          </w:p>
        </w:tc>
      </w:tr>
    </w:tbl>
    <w:p w14:paraId="18B39995" w14:textId="488ABA4D" w:rsidR="00DF3C19" w:rsidRPr="00DF3C19" w:rsidRDefault="00DF3C19" w:rsidP="00DF3C19">
      <w:pPr>
        <w:rPr>
          <w:sz w:val="40"/>
          <w:szCs w:val="40"/>
        </w:rPr>
      </w:pPr>
    </w:p>
    <w:p w14:paraId="0C355450" w14:textId="65826875" w:rsidR="00DF3C19" w:rsidRPr="00DF3C19" w:rsidRDefault="00A71CD0" w:rsidP="00DF3C19">
      <w:pPr>
        <w:rPr>
          <w:sz w:val="40"/>
          <w:szCs w:val="40"/>
        </w:rPr>
      </w:pPr>
      <w:r>
        <w:rPr>
          <w:sz w:val="40"/>
          <w:szCs w:val="40"/>
        </w:rPr>
        <w:pict w14:anchorId="33A3D688">
          <v:rect id="_x0000_i1028" style="width:0;height:1.5pt" o:hralign="center" o:hrstd="t" o:hr="t" fillcolor="#a0a0a0" stroked="f"/>
        </w:pict>
      </w:r>
    </w:p>
    <w:p w14:paraId="0DC396A3" w14:textId="77777777" w:rsidR="00DF3C19" w:rsidRDefault="00DF3C19" w:rsidP="00DF3C19">
      <w:pPr>
        <w:rPr>
          <w:b/>
          <w:bCs/>
          <w:sz w:val="40"/>
          <w:szCs w:val="40"/>
        </w:rPr>
      </w:pPr>
    </w:p>
    <w:p w14:paraId="1C2DD5E2" w14:textId="77777777" w:rsidR="00DF3C19" w:rsidRDefault="00DF3C19" w:rsidP="00DF3C19">
      <w:pPr>
        <w:rPr>
          <w:b/>
          <w:bCs/>
          <w:sz w:val="40"/>
          <w:szCs w:val="40"/>
        </w:rPr>
      </w:pPr>
    </w:p>
    <w:p w14:paraId="74F0441F" w14:textId="1B69E098" w:rsidR="00DF3C19" w:rsidRPr="00DF3C19" w:rsidRDefault="00DF3C19" w:rsidP="00DF3C19">
      <w:pPr>
        <w:rPr>
          <w:b/>
          <w:bCs/>
          <w:sz w:val="40"/>
          <w:szCs w:val="40"/>
        </w:rPr>
      </w:pPr>
      <w:r w:rsidRPr="00DF3C19">
        <w:rPr>
          <w:b/>
          <w:bCs/>
          <w:sz w:val="40"/>
          <w:szCs w:val="40"/>
        </w:rPr>
        <w:lastRenderedPageBreak/>
        <w:t xml:space="preserve">Non-functional </w:t>
      </w:r>
      <w:proofErr w:type="gramStart"/>
      <w:r w:rsidRPr="00DF3C19">
        <w:rPr>
          <w:b/>
          <w:bCs/>
          <w:sz w:val="40"/>
          <w:szCs w:val="40"/>
        </w:rPr>
        <w:t>Requirements</w:t>
      </w:r>
      <w:r>
        <w:rPr>
          <w:b/>
          <w:bCs/>
          <w:sz w:val="40"/>
          <w:szCs w:val="40"/>
        </w:rPr>
        <w:t>(</w:t>
      </w:r>
      <w:proofErr w:type="gramEnd"/>
      <w:r>
        <w:rPr>
          <w:b/>
          <w:bCs/>
          <w:sz w:val="40"/>
          <w:szCs w:val="40"/>
        </w:rPr>
        <w:t>NFR)</w:t>
      </w:r>
    </w:p>
    <w:p w14:paraId="407248E8" w14:textId="77777777" w:rsidR="00DF3C19" w:rsidRDefault="00DF3C19" w:rsidP="00DF3C19">
      <w:pPr>
        <w:rPr>
          <w:sz w:val="40"/>
          <w:szCs w:val="40"/>
        </w:rPr>
      </w:pPr>
      <w:r w:rsidRPr="00DF3C19">
        <w:rPr>
          <w:sz w:val="40"/>
          <w:szCs w:val="40"/>
        </w:rPr>
        <w:t xml:space="preserve">Non-functional requirements describe </w:t>
      </w:r>
      <w:r w:rsidRPr="00DF3C19">
        <w:rPr>
          <w:i/>
          <w:iCs/>
          <w:sz w:val="40"/>
          <w:szCs w:val="40"/>
        </w:rPr>
        <w:t>how well</w:t>
      </w:r>
      <w:r w:rsidRPr="00DF3C19">
        <w:rPr>
          <w:sz w:val="40"/>
          <w:szCs w:val="40"/>
        </w:rPr>
        <w:t xml:space="preserve"> the system performs.</w:t>
      </w:r>
    </w:p>
    <w:p w14:paraId="7BA2970F" w14:textId="77777777" w:rsidR="00DF3C19" w:rsidRDefault="00DF3C19" w:rsidP="00DF3C19">
      <w:pPr>
        <w:rPr>
          <w:sz w:val="40"/>
          <w:szCs w:val="40"/>
        </w:rPr>
      </w:pPr>
    </w:p>
    <w:p w14:paraId="4C1647DF" w14:textId="77777777" w:rsidR="00DF3C19" w:rsidRPr="00DF3C19" w:rsidRDefault="00DF3C19" w:rsidP="00DF3C19">
      <w:pPr>
        <w:rPr>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6797"/>
      </w:tblGrid>
      <w:tr w:rsidR="00DF3C19" w:rsidRPr="00DF3C19" w14:paraId="430E8A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3B8A1" w14:textId="77777777" w:rsidR="00DF3C19" w:rsidRPr="00DF3C19" w:rsidRDefault="00DF3C19" w:rsidP="00DF3C19">
            <w:pPr>
              <w:rPr>
                <w:sz w:val="32"/>
                <w:szCs w:val="32"/>
              </w:rPr>
            </w:pPr>
            <w:r w:rsidRPr="00DF3C19">
              <w:rPr>
                <w:b/>
                <w:bCs/>
                <w:sz w:val="32"/>
                <w:szCs w:val="32"/>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EFC36" w14:textId="77777777" w:rsidR="00DF3C19" w:rsidRPr="00DF3C19" w:rsidRDefault="00DF3C19" w:rsidP="00DF3C19">
            <w:pPr>
              <w:rPr>
                <w:sz w:val="32"/>
                <w:szCs w:val="32"/>
              </w:rPr>
            </w:pPr>
            <w:r w:rsidRPr="00DF3C19">
              <w:rPr>
                <w:b/>
                <w:bCs/>
                <w:sz w:val="32"/>
                <w:szCs w:val="32"/>
              </w:rPr>
              <w:t>Description</w:t>
            </w:r>
          </w:p>
        </w:tc>
      </w:tr>
      <w:tr w:rsidR="00DF3C19" w:rsidRPr="00DF3C19" w14:paraId="04FCB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2AD74" w14:textId="77777777" w:rsidR="00DF3C19" w:rsidRPr="00DF3C19" w:rsidRDefault="00DF3C19" w:rsidP="00DF3C19">
            <w:pPr>
              <w:rPr>
                <w:sz w:val="32"/>
                <w:szCs w:val="32"/>
              </w:rPr>
            </w:pPr>
            <w:r w:rsidRPr="00DF3C19">
              <w:rPr>
                <w:b/>
                <w:bCs/>
                <w:sz w:val="32"/>
                <w:szCs w:val="32"/>
              </w:rPr>
              <w:t>Usability (NFR1)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4EC5E" w14:textId="77777777" w:rsidR="00DF3C19" w:rsidRPr="00DF3C19" w:rsidRDefault="00DF3C19" w:rsidP="00DF3C19">
            <w:pPr>
              <w:rPr>
                <w:sz w:val="32"/>
                <w:szCs w:val="32"/>
              </w:rPr>
            </w:pPr>
            <w:r w:rsidRPr="00DF3C19">
              <w:rPr>
                <w:sz w:val="32"/>
                <w:szCs w:val="32"/>
              </w:rPr>
              <w:t>The CLI must be intuitive, guiding the user through the input process with clear, self-explanatory prompts.</w:t>
            </w:r>
          </w:p>
        </w:tc>
      </w:tr>
      <w:tr w:rsidR="00DF3C19" w:rsidRPr="00DF3C19" w14:paraId="2D9372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02435" w14:textId="77777777" w:rsidR="00DF3C19" w:rsidRPr="00DF3C19" w:rsidRDefault="00DF3C19" w:rsidP="00DF3C19">
            <w:pPr>
              <w:rPr>
                <w:sz w:val="32"/>
                <w:szCs w:val="32"/>
              </w:rPr>
            </w:pPr>
            <w:r w:rsidRPr="00DF3C19">
              <w:rPr>
                <w:b/>
                <w:bCs/>
                <w:sz w:val="32"/>
                <w:szCs w:val="32"/>
              </w:rPr>
              <w:t>Robustness (NFR2)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9EE9B" w14:textId="77777777" w:rsidR="00DF3C19" w:rsidRPr="00DF3C19" w:rsidRDefault="00DF3C19" w:rsidP="00DF3C19">
            <w:pPr>
              <w:rPr>
                <w:sz w:val="32"/>
                <w:szCs w:val="32"/>
              </w:rPr>
            </w:pPr>
            <w:r w:rsidRPr="00DF3C19">
              <w:rPr>
                <w:sz w:val="32"/>
                <w:szCs w:val="32"/>
              </w:rPr>
              <w:t xml:space="preserve">The application must maintain operation when faced with typical user typos, specifically recovering from </w:t>
            </w:r>
            <w:proofErr w:type="spellStart"/>
            <w:r w:rsidRPr="00DF3C19">
              <w:rPr>
                <w:sz w:val="32"/>
                <w:szCs w:val="32"/>
              </w:rPr>
              <w:t>ValueError</w:t>
            </w:r>
            <w:proofErr w:type="spellEnd"/>
            <w:r w:rsidRPr="00DF3C19">
              <w:rPr>
                <w:sz w:val="32"/>
                <w:szCs w:val="32"/>
              </w:rPr>
              <w:t xml:space="preserve"> exceptions during numerical input.</w:t>
            </w:r>
          </w:p>
        </w:tc>
      </w:tr>
      <w:tr w:rsidR="00DF3C19" w:rsidRPr="00DF3C19" w14:paraId="1E4CDF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6CDD4" w14:textId="77777777" w:rsidR="00DF3C19" w:rsidRPr="00DF3C19" w:rsidRDefault="00DF3C19" w:rsidP="00DF3C19">
            <w:pPr>
              <w:rPr>
                <w:sz w:val="32"/>
                <w:szCs w:val="32"/>
              </w:rPr>
            </w:pPr>
            <w:r w:rsidRPr="00DF3C19">
              <w:rPr>
                <w:b/>
                <w:bCs/>
                <w:sz w:val="32"/>
                <w:szCs w:val="32"/>
              </w:rPr>
              <w:t>Efficiency (NFR3)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304D2" w14:textId="77777777" w:rsidR="00DF3C19" w:rsidRPr="00DF3C19" w:rsidRDefault="00DF3C19" w:rsidP="00DF3C19">
            <w:pPr>
              <w:rPr>
                <w:sz w:val="32"/>
                <w:szCs w:val="32"/>
              </w:rPr>
            </w:pPr>
            <w:r w:rsidRPr="00DF3C19">
              <w:rPr>
                <w:sz w:val="32"/>
                <w:szCs w:val="32"/>
              </w:rPr>
              <w:t>The PDF generation must be near-instantaneous, suitable for real-time sales transactions.</w:t>
            </w:r>
          </w:p>
        </w:tc>
      </w:tr>
      <w:tr w:rsidR="00DF3C19" w:rsidRPr="00DF3C19" w14:paraId="0BEE35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6E699" w14:textId="77777777" w:rsidR="00DF3C19" w:rsidRPr="00DF3C19" w:rsidRDefault="00DF3C19" w:rsidP="00DF3C19">
            <w:pPr>
              <w:rPr>
                <w:sz w:val="32"/>
                <w:szCs w:val="32"/>
              </w:rPr>
            </w:pPr>
            <w:r w:rsidRPr="00DF3C19">
              <w:rPr>
                <w:b/>
                <w:bCs/>
                <w:sz w:val="32"/>
                <w:szCs w:val="32"/>
              </w:rPr>
              <w:t>Portability (NFR4)</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93760" w14:textId="77777777" w:rsidR="00DF3C19" w:rsidRPr="00DF3C19" w:rsidRDefault="00DF3C19" w:rsidP="00DF3C19">
            <w:pPr>
              <w:rPr>
                <w:sz w:val="32"/>
                <w:szCs w:val="32"/>
              </w:rPr>
            </w:pPr>
            <w:r w:rsidRPr="00DF3C19">
              <w:rPr>
                <w:sz w:val="32"/>
                <w:szCs w:val="32"/>
              </w:rPr>
              <w:t>The application must run on any operating system (Windows, macOS, Linux) that has Python 3 installed.</w:t>
            </w:r>
          </w:p>
        </w:tc>
      </w:tr>
    </w:tbl>
    <w:p w14:paraId="7356C560" w14:textId="77777777" w:rsidR="00DF3C19" w:rsidRDefault="00DF3C19" w:rsidP="009600E5">
      <w:pPr>
        <w:rPr>
          <w:sz w:val="40"/>
          <w:szCs w:val="40"/>
        </w:rPr>
      </w:pPr>
    </w:p>
    <w:p w14:paraId="656DB712" w14:textId="22843FF8" w:rsidR="00240118" w:rsidRDefault="00A71CD0" w:rsidP="009600E5">
      <w:pPr>
        <w:rPr>
          <w:sz w:val="40"/>
          <w:szCs w:val="40"/>
        </w:rPr>
      </w:pPr>
      <w:r>
        <w:rPr>
          <w:sz w:val="40"/>
          <w:szCs w:val="40"/>
        </w:rPr>
        <w:pict w14:anchorId="53529753">
          <v:rect id="_x0000_i1029" style="width:0;height:1.5pt" o:hralign="center" o:hrstd="t" o:hr="t" fillcolor="#a0a0a0" stroked="f"/>
        </w:pict>
      </w:r>
    </w:p>
    <w:p w14:paraId="6D5288AE" w14:textId="77777777" w:rsidR="00240118" w:rsidRDefault="00240118" w:rsidP="009600E5">
      <w:pPr>
        <w:rPr>
          <w:sz w:val="40"/>
          <w:szCs w:val="40"/>
        </w:rPr>
      </w:pPr>
    </w:p>
    <w:p w14:paraId="7FABF664" w14:textId="77777777" w:rsidR="00240118" w:rsidRDefault="00240118" w:rsidP="009600E5">
      <w:pPr>
        <w:rPr>
          <w:sz w:val="40"/>
          <w:szCs w:val="40"/>
        </w:rPr>
      </w:pPr>
    </w:p>
    <w:p w14:paraId="5F8175CE" w14:textId="77777777" w:rsidR="00240118" w:rsidRDefault="00240118" w:rsidP="009600E5">
      <w:pPr>
        <w:rPr>
          <w:sz w:val="40"/>
          <w:szCs w:val="40"/>
        </w:rPr>
      </w:pPr>
    </w:p>
    <w:p w14:paraId="04DFAE1D" w14:textId="77777777" w:rsidR="00240118" w:rsidRPr="00240118" w:rsidRDefault="00240118" w:rsidP="00240118">
      <w:pPr>
        <w:rPr>
          <w:b/>
          <w:bCs/>
          <w:sz w:val="40"/>
          <w:szCs w:val="40"/>
        </w:rPr>
      </w:pPr>
      <w:r w:rsidRPr="00240118">
        <w:rPr>
          <w:b/>
          <w:bCs/>
          <w:sz w:val="40"/>
          <w:szCs w:val="40"/>
        </w:rPr>
        <w:lastRenderedPageBreak/>
        <w:t>System Architecture</w:t>
      </w:r>
    </w:p>
    <w:p w14:paraId="14273102" w14:textId="77777777" w:rsidR="00240118" w:rsidRPr="00240118" w:rsidRDefault="00240118" w:rsidP="00240118">
      <w:pPr>
        <w:rPr>
          <w:sz w:val="40"/>
          <w:szCs w:val="40"/>
        </w:rPr>
      </w:pPr>
      <w:r w:rsidRPr="00240118">
        <w:rPr>
          <w:sz w:val="40"/>
          <w:szCs w:val="40"/>
        </w:rPr>
        <w:t xml:space="preserve">The project employs a simple </w:t>
      </w:r>
      <w:r w:rsidRPr="00240118">
        <w:rPr>
          <w:b/>
          <w:bCs/>
          <w:sz w:val="40"/>
          <w:szCs w:val="40"/>
        </w:rPr>
        <w:t>Two-Tier/Modular Architecture</w:t>
      </w:r>
      <w:r w:rsidRPr="00240118">
        <w:rPr>
          <w:sz w:val="40"/>
          <w:szCs w:val="40"/>
        </w:rPr>
        <w:t>:</w:t>
      </w:r>
    </w:p>
    <w:p w14:paraId="3E8FD31D" w14:textId="77777777" w:rsidR="00240118" w:rsidRPr="00240118" w:rsidRDefault="00240118" w:rsidP="00240118">
      <w:pPr>
        <w:numPr>
          <w:ilvl w:val="0"/>
          <w:numId w:val="1"/>
        </w:numPr>
        <w:rPr>
          <w:sz w:val="40"/>
          <w:szCs w:val="40"/>
        </w:rPr>
      </w:pPr>
      <w:r w:rsidRPr="00240118">
        <w:rPr>
          <w:b/>
          <w:bCs/>
          <w:sz w:val="40"/>
          <w:szCs w:val="40"/>
        </w:rPr>
        <w:t>Presentation/Input Tier:</w:t>
      </w:r>
      <w:r w:rsidRPr="00240118">
        <w:rPr>
          <w:sz w:val="40"/>
          <w:szCs w:val="40"/>
        </w:rPr>
        <w:t xml:space="preserve"> Handled entirely by the console, managed by the </w:t>
      </w:r>
      <w:proofErr w:type="gramStart"/>
      <w:r w:rsidRPr="00240118">
        <w:rPr>
          <w:sz w:val="40"/>
          <w:szCs w:val="40"/>
        </w:rPr>
        <w:t>basic(</w:t>
      </w:r>
      <w:proofErr w:type="gramEnd"/>
      <w:r w:rsidRPr="00240118">
        <w:rPr>
          <w:sz w:val="40"/>
          <w:szCs w:val="40"/>
        </w:rPr>
        <w:t>) function. It provides the interface for data entry and displays the final console summary.</w:t>
      </w:r>
    </w:p>
    <w:p w14:paraId="2EA2CF5F" w14:textId="77777777" w:rsidR="00240118" w:rsidRPr="00240118" w:rsidRDefault="00240118" w:rsidP="00240118">
      <w:pPr>
        <w:numPr>
          <w:ilvl w:val="0"/>
          <w:numId w:val="1"/>
        </w:numPr>
        <w:rPr>
          <w:sz w:val="40"/>
          <w:szCs w:val="40"/>
        </w:rPr>
      </w:pPr>
      <w:r w:rsidRPr="00240118">
        <w:rPr>
          <w:b/>
          <w:bCs/>
          <w:sz w:val="40"/>
          <w:szCs w:val="40"/>
        </w:rPr>
        <w:t>Application/Processing Tier:</w:t>
      </w:r>
      <w:r w:rsidRPr="00240118">
        <w:rPr>
          <w:sz w:val="40"/>
          <w:szCs w:val="40"/>
        </w:rPr>
        <w:t xml:space="preserve"> Also managed primarily within the </w:t>
      </w:r>
      <w:proofErr w:type="gramStart"/>
      <w:r w:rsidRPr="00240118">
        <w:rPr>
          <w:sz w:val="40"/>
          <w:szCs w:val="40"/>
        </w:rPr>
        <w:t>basic(</w:t>
      </w:r>
      <w:proofErr w:type="gramEnd"/>
      <w:r w:rsidRPr="00240118">
        <w:rPr>
          <w:sz w:val="40"/>
          <w:szCs w:val="40"/>
        </w:rPr>
        <w:t xml:space="preserve">) function (calculations) and the </w:t>
      </w:r>
      <w:proofErr w:type="spellStart"/>
      <w:r w:rsidRPr="00240118">
        <w:rPr>
          <w:sz w:val="40"/>
          <w:szCs w:val="40"/>
        </w:rPr>
        <w:t>text_to_</w:t>
      </w:r>
      <w:proofErr w:type="gramStart"/>
      <w:r w:rsidRPr="00240118">
        <w:rPr>
          <w:sz w:val="40"/>
          <w:szCs w:val="40"/>
        </w:rPr>
        <w:t>pdf</w:t>
      </w:r>
      <w:proofErr w:type="spellEnd"/>
      <w:r w:rsidRPr="00240118">
        <w:rPr>
          <w:sz w:val="40"/>
          <w:szCs w:val="40"/>
        </w:rPr>
        <w:t>(</w:t>
      </w:r>
      <w:proofErr w:type="gramEnd"/>
      <w:r w:rsidRPr="00240118">
        <w:rPr>
          <w:sz w:val="40"/>
          <w:szCs w:val="40"/>
        </w:rPr>
        <w:t>) function (data structuring and rendering). This tier handles all the business logic and file output.</w:t>
      </w:r>
    </w:p>
    <w:p w14:paraId="36FA4AC6" w14:textId="77777777" w:rsidR="00240118" w:rsidRPr="00240118" w:rsidRDefault="00240118" w:rsidP="00240118">
      <w:pPr>
        <w:rPr>
          <w:sz w:val="40"/>
          <w:szCs w:val="40"/>
        </w:rPr>
      </w:pPr>
      <w:r w:rsidRPr="00240118">
        <w:rPr>
          <w:sz w:val="40"/>
          <w:szCs w:val="40"/>
        </w:rPr>
        <w:t xml:space="preserve">The external </w:t>
      </w:r>
      <w:proofErr w:type="spellStart"/>
      <w:r w:rsidRPr="00240118">
        <w:rPr>
          <w:b/>
          <w:bCs/>
          <w:sz w:val="40"/>
          <w:szCs w:val="40"/>
        </w:rPr>
        <w:t>fpdf</w:t>
      </w:r>
      <w:proofErr w:type="spellEnd"/>
      <w:r w:rsidRPr="00240118">
        <w:rPr>
          <w:b/>
          <w:bCs/>
          <w:sz w:val="40"/>
          <w:szCs w:val="40"/>
        </w:rPr>
        <w:t xml:space="preserve"> library</w:t>
      </w:r>
      <w:r w:rsidRPr="00240118">
        <w:rPr>
          <w:sz w:val="40"/>
          <w:szCs w:val="40"/>
        </w:rPr>
        <w:t xml:space="preserve"> acts as a specialized rendering engine, supporting the Application/Processing Tier.</w:t>
      </w:r>
    </w:p>
    <w:p w14:paraId="570FFD76" w14:textId="216C06F2" w:rsidR="00240118" w:rsidRDefault="00A71CD0" w:rsidP="00240118">
      <w:pPr>
        <w:rPr>
          <w:sz w:val="40"/>
          <w:szCs w:val="40"/>
        </w:rPr>
      </w:pPr>
      <w:r>
        <w:rPr>
          <w:sz w:val="40"/>
          <w:szCs w:val="40"/>
        </w:rPr>
        <w:pict w14:anchorId="4696C763">
          <v:rect id="_x0000_i1030" style="width:0;height:1.5pt" o:hralign="center" o:hrstd="t" o:hr="t" fillcolor="#a0a0a0" stroked="f"/>
        </w:pict>
      </w:r>
    </w:p>
    <w:p w14:paraId="435274A3" w14:textId="77777777" w:rsidR="00330F3F" w:rsidRDefault="00330F3F" w:rsidP="00240118">
      <w:pPr>
        <w:rPr>
          <w:sz w:val="40"/>
          <w:szCs w:val="40"/>
        </w:rPr>
      </w:pPr>
    </w:p>
    <w:p w14:paraId="687B98A3" w14:textId="77777777" w:rsidR="00584327" w:rsidRDefault="00584327" w:rsidP="00240118">
      <w:pPr>
        <w:rPr>
          <w:sz w:val="40"/>
          <w:szCs w:val="40"/>
        </w:rPr>
      </w:pPr>
    </w:p>
    <w:p w14:paraId="3154A306" w14:textId="77777777" w:rsidR="00584327" w:rsidRDefault="00584327" w:rsidP="00240118">
      <w:pPr>
        <w:rPr>
          <w:sz w:val="40"/>
          <w:szCs w:val="40"/>
        </w:rPr>
      </w:pPr>
    </w:p>
    <w:p w14:paraId="4EC1A7B4" w14:textId="77777777" w:rsidR="00584327" w:rsidRDefault="00584327" w:rsidP="00240118">
      <w:pPr>
        <w:rPr>
          <w:sz w:val="40"/>
          <w:szCs w:val="40"/>
        </w:rPr>
      </w:pPr>
    </w:p>
    <w:p w14:paraId="494A8E33" w14:textId="77777777" w:rsidR="00584327" w:rsidRDefault="00584327" w:rsidP="00240118">
      <w:pPr>
        <w:rPr>
          <w:sz w:val="40"/>
          <w:szCs w:val="40"/>
        </w:rPr>
      </w:pPr>
    </w:p>
    <w:p w14:paraId="05FEDC0C" w14:textId="77777777" w:rsidR="00584327" w:rsidRDefault="00584327" w:rsidP="00240118">
      <w:pPr>
        <w:rPr>
          <w:sz w:val="40"/>
          <w:szCs w:val="40"/>
        </w:rPr>
      </w:pPr>
    </w:p>
    <w:p w14:paraId="10DD0E23" w14:textId="033E51C9" w:rsidR="00701286" w:rsidRPr="00701286" w:rsidRDefault="00701286" w:rsidP="00701286">
      <w:pPr>
        <w:rPr>
          <w:b/>
          <w:bCs/>
          <w:sz w:val="40"/>
          <w:szCs w:val="40"/>
        </w:rPr>
      </w:pPr>
      <w:r w:rsidRPr="00701286">
        <w:rPr>
          <w:b/>
          <w:bCs/>
          <w:sz w:val="40"/>
          <w:szCs w:val="40"/>
        </w:rPr>
        <w:lastRenderedPageBreak/>
        <w:t>Design Diagrams</w:t>
      </w:r>
    </w:p>
    <w:p w14:paraId="0B741874" w14:textId="77777777" w:rsidR="00701286" w:rsidRPr="00701286" w:rsidRDefault="00701286" w:rsidP="00701286">
      <w:pPr>
        <w:rPr>
          <w:b/>
          <w:bCs/>
          <w:sz w:val="40"/>
          <w:szCs w:val="40"/>
        </w:rPr>
      </w:pPr>
      <w:r w:rsidRPr="00701286">
        <w:rPr>
          <w:b/>
          <w:bCs/>
          <w:sz w:val="40"/>
          <w:szCs w:val="40"/>
        </w:rPr>
        <w:t>Use Case Diagram</w:t>
      </w:r>
    </w:p>
    <w:p w14:paraId="7FDAD568" w14:textId="77777777" w:rsidR="00701286" w:rsidRPr="00701286" w:rsidRDefault="00701286" w:rsidP="00701286">
      <w:pPr>
        <w:rPr>
          <w:sz w:val="40"/>
          <w:szCs w:val="40"/>
        </w:rPr>
      </w:pPr>
      <w:r w:rsidRPr="00701286">
        <w:rPr>
          <w:sz w:val="40"/>
          <w:szCs w:val="40"/>
        </w:rPr>
        <w:t xml:space="preserve">The system involves a single primary actor: the </w:t>
      </w:r>
      <w:r w:rsidRPr="00701286">
        <w:rPr>
          <w:b/>
          <w:bCs/>
          <w:sz w:val="40"/>
          <w:szCs w:val="40"/>
        </w:rPr>
        <w:t>User</w:t>
      </w:r>
      <w:r w:rsidRPr="00701286">
        <w:rPr>
          <w:sz w:val="40"/>
          <w:szCs w:val="40"/>
        </w:rPr>
        <w:t>.</w:t>
      </w:r>
    </w:p>
    <w:p w14:paraId="0939EAA0" w14:textId="77777777" w:rsidR="00701286" w:rsidRPr="00701286" w:rsidRDefault="00701286" w:rsidP="00701286">
      <w:pPr>
        <w:rPr>
          <w:b/>
          <w:bCs/>
          <w:sz w:val="40"/>
          <w:szCs w:val="40"/>
        </w:rPr>
      </w:pPr>
      <w:r w:rsidRPr="00701286">
        <w:rPr>
          <w:b/>
          <w:bCs/>
          <w:sz w:val="40"/>
          <w:szCs w:val="40"/>
        </w:rPr>
        <w:t>Workflow Diagram</w:t>
      </w:r>
    </w:p>
    <w:p w14:paraId="0DEAA8B6" w14:textId="77777777" w:rsidR="00701286" w:rsidRPr="00701286" w:rsidRDefault="00701286" w:rsidP="00701286">
      <w:pPr>
        <w:rPr>
          <w:sz w:val="40"/>
          <w:szCs w:val="40"/>
        </w:rPr>
      </w:pPr>
      <w:r w:rsidRPr="00701286">
        <w:rPr>
          <w:sz w:val="40"/>
          <w:szCs w:val="40"/>
        </w:rPr>
        <w:t>The process is linear and sequential, with a core loop for item input.</w:t>
      </w:r>
    </w:p>
    <w:p w14:paraId="7E570483" w14:textId="77777777" w:rsidR="00701286" w:rsidRPr="00701286" w:rsidRDefault="00701286" w:rsidP="00701286">
      <w:pPr>
        <w:rPr>
          <w:b/>
          <w:bCs/>
          <w:sz w:val="40"/>
          <w:szCs w:val="40"/>
        </w:rPr>
      </w:pPr>
      <w:r w:rsidRPr="00701286">
        <w:rPr>
          <w:b/>
          <w:bCs/>
          <w:sz w:val="40"/>
          <w:szCs w:val="40"/>
        </w:rPr>
        <w:t>Sequence Diagram</w:t>
      </w:r>
    </w:p>
    <w:p w14:paraId="6B5510D8" w14:textId="77777777" w:rsidR="00701286" w:rsidRPr="00701286" w:rsidRDefault="00701286" w:rsidP="00701286">
      <w:pPr>
        <w:rPr>
          <w:sz w:val="40"/>
          <w:szCs w:val="40"/>
        </w:rPr>
      </w:pPr>
      <w:r w:rsidRPr="00701286">
        <w:rPr>
          <w:sz w:val="40"/>
          <w:szCs w:val="40"/>
        </w:rPr>
        <w:t>This diagram illustrates the flow of control and data between the primary functions.</w:t>
      </w:r>
    </w:p>
    <w:p w14:paraId="39742707" w14:textId="77777777" w:rsidR="00701286" w:rsidRPr="00701286" w:rsidRDefault="00701286" w:rsidP="00701286">
      <w:pPr>
        <w:rPr>
          <w:b/>
          <w:bCs/>
          <w:sz w:val="40"/>
          <w:szCs w:val="40"/>
        </w:rPr>
      </w:pPr>
      <w:r w:rsidRPr="00701286">
        <w:rPr>
          <w:b/>
          <w:bCs/>
          <w:sz w:val="40"/>
          <w:szCs w:val="40"/>
        </w:rPr>
        <w:t>Class/Component Diagram</w:t>
      </w:r>
    </w:p>
    <w:p w14:paraId="380A1B6C" w14:textId="77777777" w:rsidR="00701286" w:rsidRPr="00701286" w:rsidRDefault="00701286" w:rsidP="00701286">
      <w:pPr>
        <w:rPr>
          <w:sz w:val="40"/>
          <w:szCs w:val="40"/>
        </w:rPr>
      </w:pPr>
      <w:r w:rsidRPr="00701286">
        <w:rPr>
          <w:sz w:val="40"/>
          <w:szCs w:val="40"/>
        </w:rPr>
        <w:t>The core components are the two functions and the external library.</w:t>
      </w:r>
    </w:p>
    <w:p w14:paraId="76CADCF1" w14:textId="77777777" w:rsidR="00701286" w:rsidRPr="00701286" w:rsidRDefault="00701286" w:rsidP="00701286">
      <w:pPr>
        <w:rPr>
          <w:b/>
          <w:bCs/>
          <w:sz w:val="40"/>
          <w:szCs w:val="40"/>
        </w:rPr>
      </w:pPr>
      <w:r w:rsidRPr="00701286">
        <w:rPr>
          <w:b/>
          <w:bCs/>
          <w:sz w:val="40"/>
          <w:szCs w:val="40"/>
        </w:rPr>
        <w:t>ER Diagram (if storage used)</w:t>
      </w:r>
    </w:p>
    <w:p w14:paraId="5F8AFA2B" w14:textId="77777777" w:rsidR="00701286" w:rsidRPr="00701286" w:rsidRDefault="00701286" w:rsidP="00701286">
      <w:pPr>
        <w:rPr>
          <w:sz w:val="40"/>
          <w:szCs w:val="40"/>
        </w:rPr>
      </w:pPr>
      <w:r w:rsidRPr="00701286">
        <w:rPr>
          <w:b/>
          <w:bCs/>
          <w:sz w:val="40"/>
          <w:szCs w:val="40"/>
        </w:rPr>
        <w:t>Not Applicable.</w:t>
      </w:r>
      <w:r w:rsidRPr="00701286">
        <w:rPr>
          <w:sz w:val="40"/>
          <w:szCs w:val="40"/>
        </w:rPr>
        <w:t xml:space="preserve"> The project does not use a database or persistent storage; all data (li list of dictionaries) is held in memory for the duration of the script's execution.</w:t>
      </w:r>
    </w:p>
    <w:p w14:paraId="457F6109" w14:textId="77777777" w:rsidR="00330F3F" w:rsidRDefault="00330F3F" w:rsidP="00240118">
      <w:pPr>
        <w:rPr>
          <w:sz w:val="40"/>
          <w:szCs w:val="40"/>
        </w:rPr>
      </w:pPr>
    </w:p>
    <w:p w14:paraId="0748DE61" w14:textId="77777777" w:rsidR="00330F3F" w:rsidRDefault="00330F3F" w:rsidP="00240118">
      <w:pPr>
        <w:rPr>
          <w:sz w:val="40"/>
          <w:szCs w:val="40"/>
        </w:rPr>
      </w:pPr>
    </w:p>
    <w:p w14:paraId="25F74DCF" w14:textId="45C943BC" w:rsidR="00330F3F" w:rsidRDefault="00A71CD0" w:rsidP="00240118">
      <w:pPr>
        <w:rPr>
          <w:sz w:val="40"/>
          <w:szCs w:val="40"/>
        </w:rPr>
      </w:pPr>
      <w:r>
        <w:rPr>
          <w:sz w:val="40"/>
          <w:szCs w:val="40"/>
        </w:rPr>
        <w:pict w14:anchorId="3328F845">
          <v:rect id="_x0000_i1031" style="width:0;height:1.5pt" o:hralign="center" o:hrstd="t" o:hr="t" fillcolor="#a0a0a0" stroked="f"/>
        </w:pict>
      </w:r>
    </w:p>
    <w:p w14:paraId="4FA1B165" w14:textId="77777777" w:rsidR="00330F3F" w:rsidRDefault="00330F3F" w:rsidP="00240118">
      <w:pPr>
        <w:rPr>
          <w:sz w:val="40"/>
          <w:szCs w:val="40"/>
        </w:rPr>
      </w:pPr>
    </w:p>
    <w:p w14:paraId="09EE4623" w14:textId="77777777" w:rsidR="00584327" w:rsidRDefault="00584327" w:rsidP="00240118">
      <w:pPr>
        <w:rPr>
          <w:sz w:val="40"/>
          <w:szCs w:val="40"/>
        </w:rPr>
      </w:pPr>
    </w:p>
    <w:p w14:paraId="7DFF5FE4" w14:textId="77777777" w:rsidR="00095D49" w:rsidRPr="00095D49" w:rsidRDefault="00095D49" w:rsidP="00095D49">
      <w:pPr>
        <w:rPr>
          <w:b/>
          <w:bCs/>
          <w:sz w:val="40"/>
          <w:szCs w:val="40"/>
        </w:rPr>
      </w:pPr>
      <w:r w:rsidRPr="00095D49">
        <w:rPr>
          <w:b/>
          <w:bCs/>
          <w:sz w:val="40"/>
          <w:szCs w:val="40"/>
        </w:rPr>
        <w:lastRenderedPageBreak/>
        <w:t>Design Decisions &amp; Rationale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7087"/>
      </w:tblGrid>
      <w:tr w:rsidR="00095D49" w:rsidRPr="00095D49" w14:paraId="74D427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EBA05" w14:textId="77777777" w:rsidR="00095D49" w:rsidRPr="00095D49" w:rsidRDefault="00095D49" w:rsidP="00095D49">
            <w:pPr>
              <w:rPr>
                <w:sz w:val="32"/>
                <w:szCs w:val="32"/>
              </w:rPr>
            </w:pPr>
            <w:r w:rsidRPr="00095D49">
              <w:rPr>
                <w:b/>
                <w:bCs/>
                <w:sz w:val="32"/>
                <w:szCs w:val="32"/>
              </w:rPr>
              <w:t>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325F6" w14:textId="77777777" w:rsidR="00095D49" w:rsidRPr="00095D49" w:rsidRDefault="00095D49" w:rsidP="00095D49">
            <w:pPr>
              <w:rPr>
                <w:sz w:val="40"/>
                <w:szCs w:val="40"/>
              </w:rPr>
            </w:pPr>
            <w:r w:rsidRPr="00095D49">
              <w:rPr>
                <w:b/>
                <w:bCs/>
                <w:sz w:val="40"/>
                <w:szCs w:val="40"/>
              </w:rPr>
              <w:t>Rationale</w:t>
            </w:r>
          </w:p>
        </w:tc>
      </w:tr>
      <w:tr w:rsidR="00095D49" w:rsidRPr="00095D49" w14:paraId="5FBE7A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FD6C18" w14:textId="77777777" w:rsidR="00095D49" w:rsidRPr="00095D49" w:rsidRDefault="00095D49" w:rsidP="00095D49">
            <w:pPr>
              <w:rPr>
                <w:sz w:val="32"/>
                <w:szCs w:val="32"/>
              </w:rPr>
            </w:pPr>
            <w:r w:rsidRPr="00095D49">
              <w:rPr>
                <w:b/>
                <w:bCs/>
                <w:sz w:val="32"/>
                <w:szCs w:val="32"/>
              </w:rPr>
              <w:t xml:space="preserve">Use of </w:t>
            </w:r>
            <w:proofErr w:type="spellStart"/>
            <w:r w:rsidRPr="00095D49">
              <w:rPr>
                <w:b/>
                <w:bCs/>
                <w:sz w:val="32"/>
                <w:szCs w:val="32"/>
              </w:rPr>
              <w:t>fpdf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A28868B" w14:textId="77777777" w:rsidR="00095D49" w:rsidRPr="00095D49" w:rsidRDefault="00095D49" w:rsidP="00095D49">
            <w:pPr>
              <w:rPr>
                <w:sz w:val="40"/>
                <w:szCs w:val="40"/>
              </w:rPr>
            </w:pPr>
            <w:r w:rsidRPr="00095D49">
              <w:rPr>
                <w:sz w:val="40"/>
                <w:szCs w:val="40"/>
              </w:rPr>
              <w:t>Chosen for its simplicity and reliability in generating professional, fixed-layout documents, making it ideal for a standardized invoice.</w:t>
            </w:r>
          </w:p>
        </w:tc>
      </w:tr>
      <w:tr w:rsidR="00095D49" w:rsidRPr="00095D49" w14:paraId="47A51B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54C8A" w14:textId="77777777" w:rsidR="00095D49" w:rsidRPr="00095D49" w:rsidRDefault="00095D49" w:rsidP="00095D49">
            <w:pPr>
              <w:rPr>
                <w:sz w:val="32"/>
                <w:szCs w:val="32"/>
              </w:rPr>
            </w:pPr>
            <w:r w:rsidRPr="00095D49">
              <w:rPr>
                <w:b/>
                <w:bCs/>
                <w:sz w:val="32"/>
                <w:szCs w:val="32"/>
              </w:rPr>
              <w:t xml:space="preserve">Data Structure (List of </w:t>
            </w:r>
            <w:proofErr w:type="spellStart"/>
            <w:r w:rsidRPr="00095D49">
              <w:rPr>
                <w:b/>
                <w:bCs/>
                <w:sz w:val="32"/>
                <w:szCs w:val="32"/>
              </w:rPr>
              <w:t>Dicts</w:t>
            </w:r>
            <w:proofErr w:type="spellEnd"/>
            <w:r w:rsidRPr="00095D49">
              <w:rPr>
                <w:b/>
                <w:bCs/>
                <w:sz w:val="32"/>
                <w:szCs w:val="32"/>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6101E" w14:textId="77777777" w:rsidR="00095D49" w:rsidRPr="00095D49" w:rsidRDefault="00095D49" w:rsidP="00095D49">
            <w:pPr>
              <w:rPr>
                <w:sz w:val="40"/>
                <w:szCs w:val="40"/>
              </w:rPr>
            </w:pPr>
            <w:r w:rsidRPr="00095D49">
              <w:rPr>
                <w:sz w:val="40"/>
                <w:szCs w:val="40"/>
              </w:rPr>
              <w:t xml:space="preserve">Using a list (li) to hold dictionaries (item) is the most appropriate Pythonic structure to manage multiple records, where each record has distinct, </w:t>
            </w:r>
            <w:proofErr w:type="spellStart"/>
            <w:r w:rsidRPr="00095D49">
              <w:rPr>
                <w:sz w:val="40"/>
                <w:szCs w:val="40"/>
              </w:rPr>
              <w:t>labeled</w:t>
            </w:r>
            <w:proofErr w:type="spellEnd"/>
            <w:r w:rsidRPr="00095D49">
              <w:rPr>
                <w:sz w:val="40"/>
                <w:szCs w:val="40"/>
              </w:rPr>
              <w:t xml:space="preserve"> fields (Product Name, Price, Quantity).</w:t>
            </w:r>
          </w:p>
        </w:tc>
      </w:tr>
      <w:tr w:rsidR="00095D49" w:rsidRPr="00095D49" w14:paraId="68F1EB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9035B" w14:textId="77777777" w:rsidR="00095D49" w:rsidRPr="00095D49" w:rsidRDefault="00095D49" w:rsidP="00095D49">
            <w:pPr>
              <w:rPr>
                <w:sz w:val="32"/>
                <w:szCs w:val="32"/>
              </w:rPr>
            </w:pPr>
            <w:r w:rsidRPr="00095D49">
              <w:rPr>
                <w:b/>
                <w:bCs/>
                <w:sz w:val="32"/>
                <w:szCs w:val="32"/>
              </w:rPr>
              <w:t>Input Error Handling (The Fix)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271BA" w14:textId="77777777" w:rsidR="00095D49" w:rsidRPr="00095D49" w:rsidRDefault="00095D49" w:rsidP="00095D49">
            <w:pPr>
              <w:rPr>
                <w:sz w:val="40"/>
                <w:szCs w:val="40"/>
              </w:rPr>
            </w:pPr>
            <w:r w:rsidRPr="00095D49">
              <w:rPr>
                <w:b/>
                <w:bCs/>
                <w:sz w:val="40"/>
                <w:szCs w:val="40"/>
              </w:rPr>
              <w:t>Critical Rationale:</w:t>
            </w:r>
            <w:r w:rsidRPr="00095D49">
              <w:rPr>
                <w:sz w:val="40"/>
                <w:szCs w:val="40"/>
              </w:rPr>
              <w:t xml:space="preserve"> The original code used break inside the except </w:t>
            </w:r>
            <w:proofErr w:type="spellStart"/>
            <w:r w:rsidRPr="00095D49">
              <w:rPr>
                <w:sz w:val="40"/>
                <w:szCs w:val="40"/>
              </w:rPr>
              <w:t>ValueError</w:t>
            </w:r>
            <w:proofErr w:type="spellEnd"/>
            <w:r w:rsidRPr="00095D49">
              <w:rPr>
                <w:sz w:val="40"/>
                <w:szCs w:val="40"/>
              </w:rPr>
              <w:t xml:space="preserve"> block. This was replaced with </w:t>
            </w:r>
            <w:r w:rsidRPr="00095D49">
              <w:rPr>
                <w:b/>
                <w:bCs/>
                <w:sz w:val="40"/>
                <w:szCs w:val="40"/>
              </w:rPr>
              <w:t>continue</w:t>
            </w:r>
            <w:r w:rsidRPr="00095D49">
              <w:rPr>
                <w:sz w:val="40"/>
                <w:szCs w:val="40"/>
              </w:rPr>
              <w:t>. The rationale is that a user typo should not terminate the session; continue ensures the application is robust, allowing the user to retry input without losing accumulated data.</w:t>
            </w:r>
          </w:p>
        </w:tc>
      </w:tr>
      <w:tr w:rsidR="00095D49" w:rsidRPr="00095D49" w14:paraId="6A5DC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8DC78" w14:textId="77777777" w:rsidR="00095D49" w:rsidRPr="00095D49" w:rsidRDefault="00095D49" w:rsidP="00095D49">
            <w:pPr>
              <w:rPr>
                <w:sz w:val="32"/>
                <w:szCs w:val="32"/>
              </w:rPr>
            </w:pPr>
            <w:r w:rsidRPr="00095D49">
              <w:rPr>
                <w:b/>
                <w:bCs/>
                <w:sz w:val="32"/>
                <w:szCs w:val="32"/>
              </w:rPr>
              <w:t>Custom Page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EB25F" w14:textId="77777777" w:rsidR="00095D49" w:rsidRPr="00095D49" w:rsidRDefault="00095D49" w:rsidP="00095D49">
            <w:pPr>
              <w:rPr>
                <w:sz w:val="40"/>
                <w:szCs w:val="40"/>
              </w:rPr>
            </w:pPr>
            <w:r w:rsidRPr="00095D49">
              <w:rPr>
                <w:sz w:val="40"/>
                <w:szCs w:val="40"/>
              </w:rPr>
              <w:t>Used custom</w:t>
            </w:r>
            <w:proofErr w:type="gramStart"/>
            <w:r w:rsidRPr="00095D49">
              <w:rPr>
                <w:sz w:val="40"/>
                <w:szCs w:val="40"/>
              </w:rPr>
              <w:t>=(</w:t>
            </w:r>
            <w:proofErr w:type="gramEnd"/>
            <w:r w:rsidRPr="00095D49">
              <w:rPr>
                <w:sz w:val="40"/>
                <w:szCs w:val="40"/>
              </w:rPr>
              <w:t>130, 400) to simulate a narrow, potentially long thermal receipt format.</w:t>
            </w:r>
          </w:p>
        </w:tc>
      </w:tr>
    </w:tbl>
    <w:p w14:paraId="2B413C01" w14:textId="77777777" w:rsidR="00095D49" w:rsidRPr="00095D49" w:rsidRDefault="00A71CD0" w:rsidP="00095D49">
      <w:pPr>
        <w:rPr>
          <w:sz w:val="40"/>
          <w:szCs w:val="40"/>
        </w:rPr>
      </w:pPr>
      <w:r>
        <w:rPr>
          <w:sz w:val="40"/>
          <w:szCs w:val="40"/>
        </w:rPr>
        <w:pict w14:anchorId="5F348C83">
          <v:rect id="_x0000_i1032" style="width:0;height:1.5pt" o:hralign="center" o:hrstd="t" o:hr="t" fillcolor="#a0a0a0" stroked="f"/>
        </w:pict>
      </w:r>
    </w:p>
    <w:p w14:paraId="00A7C204" w14:textId="77777777" w:rsidR="00095D49" w:rsidRPr="00095D49" w:rsidRDefault="00095D49" w:rsidP="00095D49">
      <w:pPr>
        <w:rPr>
          <w:b/>
          <w:bCs/>
          <w:sz w:val="40"/>
          <w:szCs w:val="40"/>
        </w:rPr>
      </w:pPr>
      <w:r w:rsidRPr="00095D49">
        <w:rPr>
          <w:b/>
          <w:bCs/>
          <w:sz w:val="40"/>
          <w:szCs w:val="40"/>
        </w:rPr>
        <w:lastRenderedPageBreak/>
        <w:t>9. Implementation Details</w:t>
      </w:r>
    </w:p>
    <w:p w14:paraId="3ECACA27" w14:textId="77777777" w:rsidR="00095D49" w:rsidRPr="00095D49" w:rsidRDefault="00095D49" w:rsidP="00095D49">
      <w:pPr>
        <w:rPr>
          <w:sz w:val="40"/>
          <w:szCs w:val="40"/>
        </w:rPr>
      </w:pPr>
      <w:r w:rsidRPr="00095D49">
        <w:rPr>
          <w:sz w:val="40"/>
          <w:szCs w:val="40"/>
        </w:rPr>
        <w:t xml:space="preserve">The implementation </w:t>
      </w:r>
      <w:proofErr w:type="spellStart"/>
      <w:r w:rsidRPr="00095D49">
        <w:rPr>
          <w:sz w:val="40"/>
          <w:szCs w:val="40"/>
        </w:rPr>
        <w:t>centers</w:t>
      </w:r>
      <w:proofErr w:type="spellEnd"/>
      <w:r w:rsidRPr="00095D49">
        <w:rPr>
          <w:sz w:val="40"/>
          <w:szCs w:val="40"/>
        </w:rPr>
        <w:t xml:space="preserve"> on the segregation of duties between the two main functions:</w:t>
      </w:r>
    </w:p>
    <w:p w14:paraId="04BA0494" w14:textId="77777777" w:rsidR="00095D49" w:rsidRPr="00095D49" w:rsidRDefault="00095D49" w:rsidP="00095D49">
      <w:pPr>
        <w:numPr>
          <w:ilvl w:val="0"/>
          <w:numId w:val="2"/>
        </w:numPr>
        <w:rPr>
          <w:sz w:val="40"/>
          <w:szCs w:val="40"/>
        </w:rPr>
      </w:pPr>
      <w:proofErr w:type="gramStart"/>
      <w:r w:rsidRPr="00095D49">
        <w:rPr>
          <w:b/>
          <w:bCs/>
          <w:sz w:val="40"/>
          <w:szCs w:val="40"/>
        </w:rPr>
        <w:t>basic(</w:t>
      </w:r>
      <w:proofErr w:type="spellStart"/>
      <w:proofErr w:type="gramEnd"/>
      <w:r w:rsidRPr="00095D49">
        <w:rPr>
          <w:b/>
          <w:bCs/>
          <w:sz w:val="40"/>
          <w:szCs w:val="40"/>
        </w:rPr>
        <w:t>dto</w:t>
      </w:r>
      <w:proofErr w:type="spellEnd"/>
      <w:r w:rsidRPr="00095D49">
        <w:rPr>
          <w:b/>
          <w:bCs/>
          <w:sz w:val="40"/>
          <w:szCs w:val="40"/>
        </w:rPr>
        <w:t>, title):</w:t>
      </w:r>
    </w:p>
    <w:p w14:paraId="6F4E4880" w14:textId="77777777" w:rsidR="00095D49" w:rsidRPr="00095D49" w:rsidRDefault="00095D49" w:rsidP="00095D49">
      <w:pPr>
        <w:numPr>
          <w:ilvl w:val="1"/>
          <w:numId w:val="2"/>
        </w:numPr>
        <w:rPr>
          <w:sz w:val="40"/>
          <w:szCs w:val="40"/>
        </w:rPr>
      </w:pPr>
      <w:r w:rsidRPr="00095D49">
        <w:rPr>
          <w:b/>
          <w:bCs/>
          <w:sz w:val="40"/>
          <w:szCs w:val="40"/>
        </w:rPr>
        <w:t>Data Structure:</w:t>
      </w:r>
      <w:r w:rsidRPr="00095D49">
        <w:rPr>
          <w:sz w:val="40"/>
          <w:szCs w:val="40"/>
        </w:rPr>
        <w:t xml:space="preserve"> li = [] (list of dictionaries) and c = 0 (accumulator for total cost).</w:t>
      </w:r>
    </w:p>
    <w:p w14:paraId="2940532F" w14:textId="77777777" w:rsidR="00095D49" w:rsidRPr="00095D49" w:rsidRDefault="00095D49" w:rsidP="00095D49">
      <w:pPr>
        <w:numPr>
          <w:ilvl w:val="1"/>
          <w:numId w:val="2"/>
        </w:numPr>
        <w:rPr>
          <w:sz w:val="40"/>
          <w:szCs w:val="40"/>
        </w:rPr>
      </w:pPr>
      <w:r w:rsidRPr="00095D49">
        <w:rPr>
          <w:b/>
          <w:bCs/>
          <w:sz w:val="40"/>
          <w:szCs w:val="40"/>
        </w:rPr>
        <w:t>Loop Control:</w:t>
      </w:r>
      <w:r w:rsidRPr="00095D49">
        <w:rPr>
          <w:sz w:val="40"/>
          <w:szCs w:val="40"/>
        </w:rPr>
        <w:t xml:space="preserve"> Uses while True with explicit checks for 'Y' (continue) and 'R' (break to exit cleanly).</w:t>
      </w:r>
    </w:p>
    <w:p w14:paraId="23C3EF25" w14:textId="77777777" w:rsidR="00095D49" w:rsidRPr="00095D49" w:rsidRDefault="00095D49" w:rsidP="00095D49">
      <w:pPr>
        <w:numPr>
          <w:ilvl w:val="1"/>
          <w:numId w:val="2"/>
        </w:numPr>
        <w:rPr>
          <w:sz w:val="40"/>
          <w:szCs w:val="40"/>
        </w:rPr>
      </w:pPr>
      <w:r w:rsidRPr="00095D49">
        <w:rPr>
          <w:b/>
          <w:bCs/>
          <w:sz w:val="40"/>
          <w:szCs w:val="40"/>
        </w:rPr>
        <w:t>Calculation:</w:t>
      </w:r>
      <w:r w:rsidRPr="00095D49">
        <w:rPr>
          <w:sz w:val="40"/>
          <w:szCs w:val="40"/>
        </w:rPr>
        <w:t xml:space="preserve"> </w:t>
      </w:r>
      <w:proofErr w:type="gramStart"/>
      <w:r w:rsidRPr="00095D49">
        <w:rPr>
          <w:sz w:val="40"/>
          <w:szCs w:val="40"/>
        </w:rPr>
        <w:t>item[</w:t>
      </w:r>
      <w:proofErr w:type="gramEnd"/>
      <w:r w:rsidRPr="00095D49">
        <w:rPr>
          <w:sz w:val="40"/>
          <w:szCs w:val="40"/>
        </w:rPr>
        <w:t xml:space="preserve">'Total Price'] = </w:t>
      </w:r>
      <w:proofErr w:type="spellStart"/>
      <w:r w:rsidRPr="00095D49">
        <w:rPr>
          <w:sz w:val="40"/>
          <w:szCs w:val="40"/>
        </w:rPr>
        <w:t>pri</w:t>
      </w:r>
      <w:proofErr w:type="spellEnd"/>
      <w:r w:rsidRPr="00095D49">
        <w:rPr>
          <w:sz w:val="40"/>
          <w:szCs w:val="40"/>
        </w:rPr>
        <w:t xml:space="preserve"> * q.</w:t>
      </w:r>
    </w:p>
    <w:p w14:paraId="2EBA1358" w14:textId="77777777" w:rsidR="00095D49" w:rsidRPr="00095D49" w:rsidRDefault="00095D49" w:rsidP="00095D49">
      <w:pPr>
        <w:numPr>
          <w:ilvl w:val="0"/>
          <w:numId w:val="2"/>
        </w:numPr>
        <w:rPr>
          <w:sz w:val="40"/>
          <w:szCs w:val="40"/>
        </w:rPr>
      </w:pPr>
      <w:proofErr w:type="spellStart"/>
      <w:r w:rsidRPr="00095D49">
        <w:rPr>
          <w:b/>
          <w:bCs/>
          <w:sz w:val="40"/>
          <w:szCs w:val="40"/>
        </w:rPr>
        <w:t>text_to_</w:t>
      </w:r>
      <w:proofErr w:type="gramStart"/>
      <w:r w:rsidRPr="00095D49">
        <w:rPr>
          <w:b/>
          <w:bCs/>
          <w:sz w:val="40"/>
          <w:szCs w:val="40"/>
        </w:rPr>
        <w:t>pdf</w:t>
      </w:r>
      <w:proofErr w:type="spellEnd"/>
      <w:r w:rsidRPr="00095D49">
        <w:rPr>
          <w:b/>
          <w:bCs/>
          <w:sz w:val="40"/>
          <w:szCs w:val="40"/>
        </w:rPr>
        <w:t>(</w:t>
      </w:r>
      <w:proofErr w:type="gramEnd"/>
      <w:r w:rsidRPr="00095D49">
        <w:rPr>
          <w:b/>
          <w:bCs/>
          <w:sz w:val="40"/>
          <w:szCs w:val="40"/>
        </w:rPr>
        <w:t xml:space="preserve">li, title, </w:t>
      </w:r>
      <w:proofErr w:type="spellStart"/>
      <w:r w:rsidRPr="00095D49">
        <w:rPr>
          <w:b/>
          <w:bCs/>
          <w:sz w:val="40"/>
          <w:szCs w:val="40"/>
        </w:rPr>
        <w:t>tcost</w:t>
      </w:r>
      <w:proofErr w:type="spellEnd"/>
      <w:r w:rsidRPr="00095D49">
        <w:rPr>
          <w:b/>
          <w:bCs/>
          <w:sz w:val="40"/>
          <w:szCs w:val="40"/>
        </w:rPr>
        <w:t xml:space="preserve">, </w:t>
      </w:r>
      <w:proofErr w:type="spellStart"/>
      <w:r w:rsidRPr="00095D49">
        <w:rPr>
          <w:b/>
          <w:bCs/>
          <w:sz w:val="40"/>
          <w:szCs w:val="40"/>
        </w:rPr>
        <w:t>dto</w:t>
      </w:r>
      <w:proofErr w:type="spellEnd"/>
      <w:r w:rsidRPr="00095D49">
        <w:rPr>
          <w:b/>
          <w:bCs/>
          <w:sz w:val="40"/>
          <w:szCs w:val="40"/>
        </w:rPr>
        <w:t>):</w:t>
      </w:r>
    </w:p>
    <w:p w14:paraId="3384D396" w14:textId="77777777" w:rsidR="00095D49" w:rsidRPr="00095D49" w:rsidRDefault="00095D49" w:rsidP="00095D49">
      <w:pPr>
        <w:numPr>
          <w:ilvl w:val="1"/>
          <w:numId w:val="2"/>
        </w:numPr>
        <w:rPr>
          <w:sz w:val="40"/>
          <w:szCs w:val="40"/>
        </w:rPr>
      </w:pPr>
      <w:r w:rsidRPr="00095D49">
        <w:rPr>
          <w:b/>
          <w:bCs/>
          <w:sz w:val="40"/>
          <w:szCs w:val="40"/>
        </w:rPr>
        <w:t>PDF Setup:</w:t>
      </w:r>
      <w:r w:rsidRPr="00095D49">
        <w:rPr>
          <w:sz w:val="40"/>
          <w:szCs w:val="40"/>
        </w:rPr>
        <w:t xml:space="preserve"> pdf=</w:t>
      </w:r>
      <w:proofErr w:type="gramStart"/>
      <w:r w:rsidRPr="00095D49">
        <w:rPr>
          <w:sz w:val="40"/>
          <w:szCs w:val="40"/>
        </w:rPr>
        <w:t>FPDF(</w:t>
      </w:r>
      <w:proofErr w:type="gramEnd"/>
      <w:r w:rsidRPr="00095D49">
        <w:rPr>
          <w:sz w:val="40"/>
          <w:szCs w:val="40"/>
        </w:rPr>
        <w:t>unit='mm', format=custom) initializes the document.</w:t>
      </w:r>
    </w:p>
    <w:p w14:paraId="09B5F950" w14:textId="77777777" w:rsidR="00095D49" w:rsidRPr="00095D49" w:rsidRDefault="00095D49" w:rsidP="00095D49">
      <w:pPr>
        <w:numPr>
          <w:ilvl w:val="1"/>
          <w:numId w:val="2"/>
        </w:numPr>
        <w:rPr>
          <w:sz w:val="40"/>
          <w:szCs w:val="40"/>
        </w:rPr>
      </w:pPr>
      <w:r w:rsidRPr="00095D49">
        <w:rPr>
          <w:b/>
          <w:bCs/>
          <w:sz w:val="40"/>
          <w:szCs w:val="40"/>
        </w:rPr>
        <w:t>Layout:</w:t>
      </w:r>
      <w:r w:rsidRPr="00095D49">
        <w:rPr>
          <w:sz w:val="40"/>
          <w:szCs w:val="40"/>
        </w:rPr>
        <w:t xml:space="preserve"> Uses </w:t>
      </w:r>
      <w:proofErr w:type="spellStart"/>
      <w:proofErr w:type="gramStart"/>
      <w:r w:rsidRPr="00095D49">
        <w:rPr>
          <w:sz w:val="40"/>
          <w:szCs w:val="40"/>
        </w:rPr>
        <w:t>pdf.cell</w:t>
      </w:r>
      <w:proofErr w:type="spellEnd"/>
      <w:proofErr w:type="gramEnd"/>
      <w:r w:rsidRPr="00095D49">
        <w:rPr>
          <w:sz w:val="40"/>
          <w:szCs w:val="40"/>
        </w:rPr>
        <w:t xml:space="preserve">() with hardcoded widths (40, 20, 30) to create the bill's column layout and </w:t>
      </w:r>
      <w:proofErr w:type="spellStart"/>
      <w:proofErr w:type="gramStart"/>
      <w:r w:rsidRPr="00095D49">
        <w:rPr>
          <w:sz w:val="40"/>
          <w:szCs w:val="40"/>
        </w:rPr>
        <w:t>pdf.ln</w:t>
      </w:r>
      <w:proofErr w:type="spellEnd"/>
      <w:proofErr w:type="gramEnd"/>
      <w:r w:rsidRPr="00095D49">
        <w:rPr>
          <w:sz w:val="40"/>
          <w:szCs w:val="40"/>
        </w:rPr>
        <w:t>() to move to the next line.</w:t>
      </w:r>
    </w:p>
    <w:p w14:paraId="252A210B" w14:textId="77777777" w:rsidR="00095D49" w:rsidRPr="00095D49" w:rsidRDefault="00095D49" w:rsidP="00095D49">
      <w:pPr>
        <w:numPr>
          <w:ilvl w:val="1"/>
          <w:numId w:val="2"/>
        </w:numPr>
        <w:rPr>
          <w:sz w:val="40"/>
          <w:szCs w:val="40"/>
        </w:rPr>
      </w:pPr>
      <w:r w:rsidRPr="00095D49">
        <w:rPr>
          <w:b/>
          <w:bCs/>
          <w:sz w:val="40"/>
          <w:szCs w:val="40"/>
        </w:rPr>
        <w:t>Output:</w:t>
      </w:r>
      <w:r w:rsidRPr="00095D49">
        <w:rPr>
          <w:sz w:val="40"/>
          <w:szCs w:val="40"/>
        </w:rPr>
        <w:t xml:space="preserve"> </w:t>
      </w:r>
      <w:proofErr w:type="spellStart"/>
      <w:proofErr w:type="gramStart"/>
      <w:r w:rsidRPr="00095D49">
        <w:rPr>
          <w:sz w:val="40"/>
          <w:szCs w:val="40"/>
        </w:rPr>
        <w:t>pdf.output</w:t>
      </w:r>
      <w:proofErr w:type="spellEnd"/>
      <w:proofErr w:type="gramEnd"/>
      <w:r w:rsidRPr="00095D49">
        <w:rPr>
          <w:sz w:val="40"/>
          <w:szCs w:val="40"/>
        </w:rPr>
        <w:t>(</w:t>
      </w:r>
      <w:proofErr w:type="spellStart"/>
      <w:r w:rsidRPr="00095D49">
        <w:rPr>
          <w:sz w:val="40"/>
          <w:szCs w:val="40"/>
        </w:rPr>
        <w:t>dto</w:t>
      </w:r>
      <w:proofErr w:type="spellEnd"/>
      <w:r w:rsidRPr="00095D49">
        <w:rPr>
          <w:sz w:val="40"/>
          <w:szCs w:val="40"/>
        </w:rPr>
        <w:t>) saves the file.</w:t>
      </w:r>
    </w:p>
    <w:p w14:paraId="65864C46" w14:textId="77777777" w:rsidR="00584327" w:rsidRDefault="00584327" w:rsidP="00240118">
      <w:pPr>
        <w:rPr>
          <w:sz w:val="40"/>
          <w:szCs w:val="40"/>
        </w:rPr>
      </w:pPr>
    </w:p>
    <w:p w14:paraId="2A13AB4B" w14:textId="77777777" w:rsidR="00B8095A" w:rsidRDefault="00B8095A" w:rsidP="00240118">
      <w:pPr>
        <w:rPr>
          <w:sz w:val="40"/>
          <w:szCs w:val="40"/>
        </w:rPr>
      </w:pPr>
    </w:p>
    <w:p w14:paraId="28F94687" w14:textId="77777777" w:rsidR="00B8095A" w:rsidRDefault="00B8095A" w:rsidP="00240118">
      <w:pPr>
        <w:rPr>
          <w:sz w:val="40"/>
          <w:szCs w:val="40"/>
        </w:rPr>
      </w:pPr>
    </w:p>
    <w:p w14:paraId="44460505" w14:textId="77777777" w:rsidR="008E79C8" w:rsidRDefault="008E79C8" w:rsidP="008E79C8">
      <w:pPr>
        <w:rPr>
          <w:sz w:val="40"/>
          <w:szCs w:val="40"/>
        </w:rPr>
      </w:pPr>
    </w:p>
    <w:p w14:paraId="1CC8838D" w14:textId="55A20927" w:rsidR="008E79C8" w:rsidRDefault="008E79C8" w:rsidP="008E79C8">
      <w:pPr>
        <w:rPr>
          <w:b/>
          <w:bCs/>
          <w:sz w:val="40"/>
          <w:szCs w:val="40"/>
        </w:rPr>
      </w:pPr>
      <w:r w:rsidRPr="008E79C8">
        <w:rPr>
          <w:b/>
          <w:bCs/>
          <w:sz w:val="40"/>
          <w:szCs w:val="40"/>
        </w:rPr>
        <w:lastRenderedPageBreak/>
        <w:t>Screenshots / Results</w:t>
      </w:r>
    </w:p>
    <w:p w14:paraId="636EA7C6" w14:textId="617229B4" w:rsidR="008E79C8" w:rsidRPr="008E79C8" w:rsidRDefault="00A75E38" w:rsidP="008E79C8">
      <w:pPr>
        <w:rPr>
          <w:b/>
          <w:bCs/>
          <w:sz w:val="40"/>
          <w:szCs w:val="40"/>
        </w:rPr>
      </w:pPr>
      <w:r>
        <w:rPr>
          <w:b/>
          <w:bCs/>
          <w:noProof/>
          <w:sz w:val="40"/>
          <w:szCs w:val="40"/>
        </w:rPr>
        <w:drawing>
          <wp:inline distT="0" distB="0" distL="0" distR="0" wp14:anchorId="73B6BB13" wp14:editId="3EC662CA">
            <wp:extent cx="5731510" cy="4380230"/>
            <wp:effectExtent l="0" t="0" r="2540" b="1270"/>
            <wp:docPr id="16776064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6404"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4380230"/>
                    </a:xfrm>
                    <a:prstGeom prst="rect">
                      <a:avLst/>
                    </a:prstGeom>
                  </pic:spPr>
                </pic:pic>
              </a:graphicData>
            </a:graphic>
          </wp:inline>
        </w:drawing>
      </w:r>
    </w:p>
    <w:p w14:paraId="33CBA34A" w14:textId="7A0D50FF" w:rsidR="00B8095A" w:rsidRDefault="008E79C8" w:rsidP="00240118">
      <w:pPr>
        <w:rPr>
          <w:sz w:val="40"/>
          <w:szCs w:val="40"/>
        </w:rPr>
      </w:pPr>
      <w:r>
        <w:rPr>
          <w:noProof/>
          <w:sz w:val="40"/>
          <w:szCs w:val="40"/>
        </w:rPr>
        <w:drawing>
          <wp:inline distT="0" distB="0" distL="0" distR="0" wp14:anchorId="6BE9348E" wp14:editId="23EFF928">
            <wp:extent cx="5731510" cy="669290"/>
            <wp:effectExtent l="0" t="0" r="2540" b="0"/>
            <wp:docPr id="4697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5974" name="Picture 46975974"/>
                    <pic:cNvPicPr/>
                  </pic:nvPicPr>
                  <pic:blipFill>
                    <a:blip r:embed="rId6">
                      <a:extLst>
                        <a:ext uri="{28A0092B-C50C-407E-A947-70E740481C1C}">
                          <a14:useLocalDpi xmlns:a14="http://schemas.microsoft.com/office/drawing/2010/main" val="0"/>
                        </a:ext>
                      </a:extLst>
                    </a:blip>
                    <a:stretch>
                      <a:fillRect/>
                    </a:stretch>
                  </pic:blipFill>
                  <pic:spPr>
                    <a:xfrm>
                      <a:off x="0" y="0"/>
                      <a:ext cx="5731510" cy="669290"/>
                    </a:xfrm>
                    <a:prstGeom prst="rect">
                      <a:avLst/>
                    </a:prstGeom>
                  </pic:spPr>
                </pic:pic>
              </a:graphicData>
            </a:graphic>
          </wp:inline>
        </w:drawing>
      </w:r>
    </w:p>
    <w:p w14:paraId="446872C3" w14:textId="5E79D268" w:rsidR="00B37DFE" w:rsidRDefault="00B37DFE" w:rsidP="00240118">
      <w:pPr>
        <w:rPr>
          <w:sz w:val="40"/>
          <w:szCs w:val="40"/>
        </w:rPr>
      </w:pPr>
      <w:r>
        <w:rPr>
          <w:noProof/>
          <w:sz w:val="40"/>
          <w:szCs w:val="40"/>
        </w:rPr>
        <w:drawing>
          <wp:inline distT="0" distB="0" distL="0" distR="0" wp14:anchorId="64AF88D2" wp14:editId="481A1713">
            <wp:extent cx="5731510" cy="3100705"/>
            <wp:effectExtent l="0" t="0" r="2540" b="4445"/>
            <wp:docPr id="504629517" name="Picture 3" descr="A close-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29517" name="Picture 3" descr="A close-up of a receip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100705"/>
                    </a:xfrm>
                    <a:prstGeom prst="rect">
                      <a:avLst/>
                    </a:prstGeom>
                  </pic:spPr>
                </pic:pic>
              </a:graphicData>
            </a:graphic>
          </wp:inline>
        </w:drawing>
      </w:r>
    </w:p>
    <w:p w14:paraId="2B8728C0" w14:textId="77777777" w:rsidR="00D2600B" w:rsidRPr="00D2600B" w:rsidRDefault="00D2600B" w:rsidP="00D2600B">
      <w:pPr>
        <w:rPr>
          <w:b/>
          <w:bCs/>
          <w:sz w:val="40"/>
          <w:szCs w:val="40"/>
        </w:rPr>
      </w:pPr>
      <w:r w:rsidRPr="00D2600B">
        <w:rPr>
          <w:b/>
          <w:bCs/>
          <w:sz w:val="40"/>
          <w:szCs w:val="40"/>
        </w:rPr>
        <w:lastRenderedPageBreak/>
        <w:t>Testing Approach</w:t>
      </w:r>
    </w:p>
    <w:p w14:paraId="7B330B0A" w14:textId="77777777" w:rsidR="00D2600B" w:rsidRPr="00D2600B" w:rsidRDefault="00D2600B" w:rsidP="00D2600B">
      <w:pPr>
        <w:rPr>
          <w:sz w:val="40"/>
          <w:szCs w:val="40"/>
        </w:rPr>
      </w:pPr>
      <w:r w:rsidRPr="00D2600B">
        <w:rPr>
          <w:sz w:val="40"/>
          <w:szCs w:val="40"/>
        </w:rPr>
        <w:t>The project followed a two-pronged testing approach:</w:t>
      </w:r>
    </w:p>
    <w:p w14:paraId="703B6ECC" w14:textId="77777777" w:rsidR="00D2600B" w:rsidRPr="00D2600B" w:rsidRDefault="00D2600B" w:rsidP="00D2600B">
      <w:pPr>
        <w:numPr>
          <w:ilvl w:val="0"/>
          <w:numId w:val="3"/>
        </w:numPr>
        <w:rPr>
          <w:sz w:val="40"/>
          <w:szCs w:val="40"/>
        </w:rPr>
      </w:pPr>
      <w:r w:rsidRPr="00D2600B">
        <w:rPr>
          <w:b/>
          <w:bCs/>
          <w:sz w:val="40"/>
          <w:szCs w:val="40"/>
        </w:rPr>
        <w:t>Unit Testing (Functionality):</w:t>
      </w:r>
    </w:p>
    <w:p w14:paraId="3316852A" w14:textId="77777777" w:rsidR="00D2600B" w:rsidRPr="00D2600B" w:rsidRDefault="00D2600B" w:rsidP="00D2600B">
      <w:pPr>
        <w:numPr>
          <w:ilvl w:val="1"/>
          <w:numId w:val="3"/>
        </w:numPr>
        <w:rPr>
          <w:sz w:val="40"/>
          <w:szCs w:val="40"/>
        </w:rPr>
      </w:pPr>
      <w:r w:rsidRPr="00D2600B">
        <w:rPr>
          <w:b/>
          <w:bCs/>
          <w:sz w:val="40"/>
          <w:szCs w:val="40"/>
        </w:rPr>
        <w:t>Calculation Test:</w:t>
      </w:r>
      <w:r w:rsidRPr="00D2600B">
        <w:rPr>
          <w:sz w:val="40"/>
          <w:szCs w:val="40"/>
        </w:rPr>
        <w:t xml:space="preserve"> Manually verified that </w:t>
      </w:r>
      <w:proofErr w:type="spellStart"/>
      <w:r w:rsidRPr="00D2600B">
        <w:rPr>
          <w:sz w:val="40"/>
          <w:szCs w:val="40"/>
        </w:rPr>
        <w:t>pri</w:t>
      </w:r>
      <w:proofErr w:type="spellEnd"/>
      <w:r w:rsidRPr="00D2600B">
        <w:rPr>
          <w:sz w:val="40"/>
          <w:szCs w:val="40"/>
        </w:rPr>
        <w:t xml:space="preserve"> * q and the final c accumulator were mathematically correct for various inputs.</w:t>
      </w:r>
    </w:p>
    <w:p w14:paraId="01FF7C3F" w14:textId="77777777" w:rsidR="00D2600B" w:rsidRPr="00D2600B" w:rsidRDefault="00D2600B" w:rsidP="00D2600B">
      <w:pPr>
        <w:numPr>
          <w:ilvl w:val="1"/>
          <w:numId w:val="3"/>
        </w:numPr>
        <w:rPr>
          <w:sz w:val="40"/>
          <w:szCs w:val="40"/>
        </w:rPr>
      </w:pPr>
      <w:r w:rsidRPr="00D2600B">
        <w:rPr>
          <w:b/>
          <w:bCs/>
          <w:sz w:val="40"/>
          <w:szCs w:val="40"/>
        </w:rPr>
        <w:t>PDF Structure Test:</w:t>
      </w:r>
      <w:r w:rsidRPr="00D2600B">
        <w:rPr>
          <w:sz w:val="40"/>
          <w:szCs w:val="40"/>
        </w:rPr>
        <w:t xml:space="preserve"> Verified that the cell widths and data alignment within </w:t>
      </w:r>
      <w:proofErr w:type="spellStart"/>
      <w:r w:rsidRPr="00D2600B">
        <w:rPr>
          <w:sz w:val="40"/>
          <w:szCs w:val="40"/>
        </w:rPr>
        <w:t>text_to_pdf</w:t>
      </w:r>
      <w:proofErr w:type="spellEnd"/>
      <w:r w:rsidRPr="00D2600B">
        <w:rPr>
          <w:sz w:val="40"/>
          <w:szCs w:val="40"/>
        </w:rPr>
        <w:t xml:space="preserve"> resulted in a clean, legible bill layout.</w:t>
      </w:r>
    </w:p>
    <w:p w14:paraId="414E2426" w14:textId="77777777" w:rsidR="00D2600B" w:rsidRPr="00D2600B" w:rsidRDefault="00D2600B" w:rsidP="00D2600B">
      <w:pPr>
        <w:numPr>
          <w:ilvl w:val="0"/>
          <w:numId w:val="3"/>
        </w:numPr>
        <w:rPr>
          <w:sz w:val="40"/>
          <w:szCs w:val="40"/>
        </w:rPr>
      </w:pPr>
      <w:r w:rsidRPr="00D2600B">
        <w:rPr>
          <w:b/>
          <w:bCs/>
          <w:sz w:val="40"/>
          <w:szCs w:val="40"/>
        </w:rPr>
        <w:t>Integration and System Testing:</w:t>
      </w:r>
    </w:p>
    <w:p w14:paraId="6DCDA689" w14:textId="77777777" w:rsidR="00D2600B" w:rsidRPr="00D2600B" w:rsidRDefault="00D2600B" w:rsidP="00D2600B">
      <w:pPr>
        <w:numPr>
          <w:ilvl w:val="1"/>
          <w:numId w:val="3"/>
        </w:numPr>
        <w:rPr>
          <w:sz w:val="40"/>
          <w:szCs w:val="40"/>
        </w:rPr>
      </w:pPr>
      <w:r w:rsidRPr="00D2600B">
        <w:rPr>
          <w:b/>
          <w:bCs/>
          <w:sz w:val="40"/>
          <w:szCs w:val="40"/>
        </w:rPr>
        <w:t>Happy Path Test (Success):</w:t>
      </w:r>
      <w:r w:rsidRPr="00D2600B">
        <w:rPr>
          <w:sz w:val="40"/>
          <w:szCs w:val="40"/>
        </w:rPr>
        <w:t xml:space="preserve"> Confirmed the end-to-end flow works when all input is valid (Scenario A in the instructions).</w:t>
      </w:r>
    </w:p>
    <w:p w14:paraId="057AD9B9" w14:textId="77777777" w:rsidR="00D2600B" w:rsidRPr="00D2600B" w:rsidRDefault="00D2600B" w:rsidP="00D2600B">
      <w:pPr>
        <w:numPr>
          <w:ilvl w:val="1"/>
          <w:numId w:val="3"/>
        </w:numPr>
        <w:rPr>
          <w:sz w:val="40"/>
          <w:szCs w:val="40"/>
        </w:rPr>
      </w:pPr>
      <w:r w:rsidRPr="00D2600B">
        <w:rPr>
          <w:b/>
          <w:bCs/>
          <w:sz w:val="40"/>
          <w:szCs w:val="40"/>
        </w:rPr>
        <w:t>Error Recovery Test (Robustness):</w:t>
      </w:r>
      <w:r w:rsidRPr="00D2600B">
        <w:rPr>
          <w:sz w:val="40"/>
          <w:szCs w:val="40"/>
        </w:rPr>
        <w:t xml:space="preserve"> </w:t>
      </w:r>
      <w:r w:rsidRPr="00D2600B">
        <w:rPr>
          <w:b/>
          <w:bCs/>
          <w:sz w:val="40"/>
          <w:szCs w:val="40"/>
        </w:rPr>
        <w:t>Crucial Test.</w:t>
      </w:r>
      <w:r w:rsidRPr="00D2600B">
        <w:rPr>
          <w:sz w:val="40"/>
          <w:szCs w:val="40"/>
        </w:rPr>
        <w:t xml:space="preserve"> Confirmed that the fix (using continue in the except </w:t>
      </w:r>
      <w:proofErr w:type="spellStart"/>
      <w:r w:rsidRPr="00D2600B">
        <w:rPr>
          <w:sz w:val="40"/>
          <w:szCs w:val="40"/>
        </w:rPr>
        <w:t>ValueError</w:t>
      </w:r>
      <w:proofErr w:type="spellEnd"/>
      <w:r w:rsidRPr="00D2600B">
        <w:rPr>
          <w:sz w:val="40"/>
          <w:szCs w:val="40"/>
        </w:rPr>
        <w:t xml:space="preserve"> block) successfully allowed the user to recover from entering text instead of a number for price/quantity without losing prior data or crashing the program.</w:t>
      </w:r>
    </w:p>
    <w:p w14:paraId="54FF3CBD" w14:textId="77777777" w:rsidR="00D2600B" w:rsidRPr="00D2600B" w:rsidRDefault="00A71CD0" w:rsidP="00D2600B">
      <w:pPr>
        <w:rPr>
          <w:sz w:val="40"/>
          <w:szCs w:val="40"/>
        </w:rPr>
      </w:pPr>
      <w:r>
        <w:rPr>
          <w:sz w:val="40"/>
          <w:szCs w:val="40"/>
        </w:rPr>
        <w:pict w14:anchorId="6465AC12">
          <v:rect id="_x0000_i1033" style="width:0;height:1.5pt" o:hralign="center" o:hrstd="t" o:hr="t" fillcolor="#a0a0a0" stroked="f"/>
        </w:pict>
      </w:r>
    </w:p>
    <w:p w14:paraId="5EC9F0C8" w14:textId="5B6E34F5" w:rsidR="00D2600B" w:rsidRPr="00D2600B" w:rsidRDefault="00D2600B" w:rsidP="00D2600B">
      <w:pPr>
        <w:rPr>
          <w:b/>
          <w:bCs/>
          <w:sz w:val="40"/>
          <w:szCs w:val="40"/>
        </w:rPr>
      </w:pPr>
      <w:r w:rsidRPr="00D2600B">
        <w:rPr>
          <w:b/>
          <w:bCs/>
          <w:sz w:val="40"/>
          <w:szCs w:val="40"/>
        </w:rPr>
        <w:lastRenderedPageBreak/>
        <w:t>Challenges Faced</w:t>
      </w:r>
    </w:p>
    <w:p w14:paraId="67BF535A" w14:textId="77777777" w:rsidR="00B92738" w:rsidRPr="00B92738" w:rsidRDefault="00B92738" w:rsidP="00B92738">
      <w:pPr>
        <w:rPr>
          <w:sz w:val="40"/>
          <w:szCs w:val="40"/>
        </w:rPr>
      </w:pPr>
      <w:r w:rsidRPr="00B92738">
        <w:rPr>
          <w:sz w:val="40"/>
          <w:szCs w:val="40"/>
        </w:rPr>
        <w:t>The project faced challenges primarily related to input robustness and precise file output formatting:</w:t>
      </w:r>
    </w:p>
    <w:p w14:paraId="31ED8BFF" w14:textId="5EB623AD" w:rsidR="00B92738" w:rsidRPr="00B92738" w:rsidRDefault="00B92738" w:rsidP="00B92738">
      <w:pPr>
        <w:numPr>
          <w:ilvl w:val="0"/>
          <w:numId w:val="4"/>
        </w:numPr>
        <w:rPr>
          <w:sz w:val="40"/>
          <w:szCs w:val="40"/>
        </w:rPr>
      </w:pPr>
      <w:r w:rsidRPr="00B92738">
        <w:rPr>
          <w:b/>
          <w:bCs/>
          <w:sz w:val="40"/>
          <w:szCs w:val="40"/>
        </w:rPr>
        <w:t xml:space="preserve">Critical Flow Control </w:t>
      </w:r>
      <w:proofErr w:type="gramStart"/>
      <w:r w:rsidRPr="00B92738">
        <w:rPr>
          <w:b/>
          <w:bCs/>
          <w:sz w:val="40"/>
          <w:szCs w:val="40"/>
        </w:rPr>
        <w:t>Error :</w:t>
      </w:r>
      <w:proofErr w:type="gramEnd"/>
    </w:p>
    <w:p w14:paraId="0120897C" w14:textId="77777777" w:rsidR="00B92738" w:rsidRPr="00B92738" w:rsidRDefault="00B92738" w:rsidP="00B92738">
      <w:pPr>
        <w:numPr>
          <w:ilvl w:val="1"/>
          <w:numId w:val="4"/>
        </w:numPr>
        <w:rPr>
          <w:sz w:val="40"/>
          <w:szCs w:val="40"/>
        </w:rPr>
      </w:pPr>
      <w:r w:rsidRPr="00B92738">
        <w:rPr>
          <w:b/>
          <w:bCs/>
          <w:sz w:val="40"/>
          <w:szCs w:val="40"/>
        </w:rPr>
        <w:t>The Issue:</w:t>
      </w:r>
      <w:r w:rsidRPr="00B92738">
        <w:rPr>
          <w:sz w:val="40"/>
          <w:szCs w:val="40"/>
        </w:rPr>
        <w:t xml:space="preserve"> The most significant design challenge was the initial use of the </w:t>
      </w:r>
      <w:r w:rsidRPr="00B92738">
        <w:rPr>
          <w:b/>
          <w:bCs/>
          <w:sz w:val="40"/>
          <w:szCs w:val="40"/>
        </w:rPr>
        <w:t>break</w:t>
      </w:r>
      <w:r w:rsidRPr="00B92738">
        <w:rPr>
          <w:sz w:val="40"/>
          <w:szCs w:val="40"/>
        </w:rPr>
        <w:t xml:space="preserve"> statement in the except </w:t>
      </w:r>
      <w:proofErr w:type="spellStart"/>
      <w:r w:rsidRPr="00B92738">
        <w:rPr>
          <w:sz w:val="40"/>
          <w:szCs w:val="40"/>
        </w:rPr>
        <w:t>ValueError</w:t>
      </w:r>
      <w:proofErr w:type="spellEnd"/>
      <w:r w:rsidRPr="00B92738">
        <w:rPr>
          <w:sz w:val="40"/>
          <w:szCs w:val="40"/>
        </w:rPr>
        <w:t xml:space="preserve"> block. A simple user typo (entering text for a numeric field) caused the entire item input session to terminate, preventing the PDF from being generated and leading to a functional failure.</w:t>
      </w:r>
    </w:p>
    <w:p w14:paraId="58471756" w14:textId="77777777" w:rsidR="00B92738" w:rsidRPr="00B92738" w:rsidRDefault="00B92738" w:rsidP="00B92738">
      <w:pPr>
        <w:numPr>
          <w:ilvl w:val="1"/>
          <w:numId w:val="4"/>
        </w:numPr>
        <w:rPr>
          <w:sz w:val="40"/>
          <w:szCs w:val="40"/>
        </w:rPr>
      </w:pPr>
      <w:r w:rsidRPr="00B92738">
        <w:rPr>
          <w:b/>
          <w:bCs/>
          <w:sz w:val="40"/>
          <w:szCs w:val="40"/>
        </w:rPr>
        <w:t>Resolution:</w:t>
      </w:r>
      <w:r w:rsidRPr="00B92738">
        <w:rPr>
          <w:sz w:val="40"/>
          <w:szCs w:val="40"/>
        </w:rPr>
        <w:t xml:space="preserve"> This required a critical fix: replacing </w:t>
      </w:r>
      <w:r w:rsidRPr="00B92738">
        <w:rPr>
          <w:b/>
          <w:bCs/>
          <w:sz w:val="40"/>
          <w:szCs w:val="40"/>
        </w:rPr>
        <w:t>break</w:t>
      </w:r>
      <w:r w:rsidRPr="00B92738">
        <w:rPr>
          <w:sz w:val="40"/>
          <w:szCs w:val="40"/>
        </w:rPr>
        <w:t xml:space="preserve"> with </w:t>
      </w:r>
      <w:r w:rsidRPr="00B92738">
        <w:rPr>
          <w:b/>
          <w:bCs/>
          <w:sz w:val="40"/>
          <w:szCs w:val="40"/>
        </w:rPr>
        <w:t>continue</w:t>
      </w:r>
      <w:r w:rsidRPr="00B92738">
        <w:rPr>
          <w:sz w:val="40"/>
          <w:szCs w:val="40"/>
        </w:rPr>
        <w:t xml:space="preserve"> to ensure the application recovers gracefully, prompts the user again, and preserves data integrity.</w:t>
      </w:r>
    </w:p>
    <w:p w14:paraId="3A572E69" w14:textId="77777777" w:rsidR="00B92738" w:rsidRPr="00B92738" w:rsidRDefault="00B92738" w:rsidP="00B92738">
      <w:pPr>
        <w:numPr>
          <w:ilvl w:val="0"/>
          <w:numId w:val="4"/>
        </w:numPr>
        <w:rPr>
          <w:sz w:val="40"/>
          <w:szCs w:val="40"/>
        </w:rPr>
      </w:pPr>
      <w:r w:rsidRPr="00B92738">
        <w:rPr>
          <w:b/>
          <w:bCs/>
          <w:sz w:val="40"/>
          <w:szCs w:val="40"/>
        </w:rPr>
        <w:t xml:space="preserve">PDF Layout and Alignment with </w:t>
      </w:r>
      <w:proofErr w:type="spellStart"/>
      <w:r w:rsidRPr="00B92738">
        <w:rPr>
          <w:b/>
          <w:bCs/>
          <w:sz w:val="40"/>
          <w:szCs w:val="40"/>
        </w:rPr>
        <w:t>fpdf</w:t>
      </w:r>
      <w:proofErr w:type="spellEnd"/>
      <w:r w:rsidRPr="00B92738">
        <w:rPr>
          <w:b/>
          <w:bCs/>
          <w:sz w:val="40"/>
          <w:szCs w:val="40"/>
        </w:rPr>
        <w:t>:</w:t>
      </w:r>
    </w:p>
    <w:p w14:paraId="3D9C543A" w14:textId="77777777" w:rsidR="00B92738" w:rsidRPr="00B92738" w:rsidRDefault="00B92738" w:rsidP="00B92738">
      <w:pPr>
        <w:numPr>
          <w:ilvl w:val="1"/>
          <w:numId w:val="4"/>
        </w:numPr>
        <w:rPr>
          <w:sz w:val="40"/>
          <w:szCs w:val="40"/>
        </w:rPr>
      </w:pPr>
      <w:r w:rsidRPr="00B92738">
        <w:rPr>
          <w:b/>
          <w:bCs/>
          <w:sz w:val="40"/>
          <w:szCs w:val="40"/>
        </w:rPr>
        <w:t>The Issue:</w:t>
      </w:r>
      <w:r w:rsidRPr="00B92738">
        <w:rPr>
          <w:sz w:val="40"/>
          <w:szCs w:val="40"/>
        </w:rPr>
        <w:t xml:space="preserve"> The </w:t>
      </w:r>
      <w:proofErr w:type="spellStart"/>
      <w:r w:rsidRPr="00B92738">
        <w:rPr>
          <w:sz w:val="40"/>
          <w:szCs w:val="40"/>
        </w:rPr>
        <w:t>fpdf</w:t>
      </w:r>
      <w:proofErr w:type="spellEnd"/>
      <w:r w:rsidRPr="00B92738">
        <w:rPr>
          <w:sz w:val="40"/>
          <w:szCs w:val="40"/>
        </w:rPr>
        <w:t xml:space="preserve"> library requires all cell widths and positioning to be defined precisely in </w:t>
      </w:r>
      <w:proofErr w:type="spellStart"/>
      <w:r w:rsidRPr="00B92738">
        <w:rPr>
          <w:sz w:val="40"/>
          <w:szCs w:val="40"/>
        </w:rPr>
        <w:t>millimeters</w:t>
      </w:r>
      <w:proofErr w:type="spellEnd"/>
      <w:r w:rsidRPr="00B92738">
        <w:rPr>
          <w:sz w:val="40"/>
          <w:szCs w:val="40"/>
        </w:rPr>
        <w:t xml:space="preserve">. Achieving accurate and visually appealing column alignment for the bill table (Product Name, Price, Quantity, Total Price) proved difficult due to the need for hardcoded dimensions (40, 20, </w:t>
      </w:r>
      <w:r w:rsidRPr="00B92738">
        <w:rPr>
          <w:sz w:val="40"/>
          <w:szCs w:val="40"/>
        </w:rPr>
        <w:lastRenderedPageBreak/>
        <w:t>20, 30). Even minor adjustments required recalibrating the entire layout to prevent text overflow or gaps on the narrow custom page size (130mm).</w:t>
      </w:r>
    </w:p>
    <w:p w14:paraId="315805FE" w14:textId="77777777" w:rsidR="00B92738" w:rsidRPr="00B92738" w:rsidRDefault="00B92738" w:rsidP="00B92738">
      <w:pPr>
        <w:numPr>
          <w:ilvl w:val="1"/>
          <w:numId w:val="4"/>
        </w:numPr>
        <w:rPr>
          <w:sz w:val="40"/>
          <w:szCs w:val="40"/>
        </w:rPr>
      </w:pPr>
      <w:r w:rsidRPr="00B92738">
        <w:rPr>
          <w:b/>
          <w:bCs/>
          <w:sz w:val="40"/>
          <w:szCs w:val="40"/>
        </w:rPr>
        <w:t>Resolution:</w:t>
      </w:r>
      <w:r w:rsidRPr="00B92738">
        <w:rPr>
          <w:sz w:val="40"/>
          <w:szCs w:val="40"/>
        </w:rPr>
        <w:t xml:space="preserve"> Extensive trial-and-error testing was required using </w:t>
      </w:r>
      <w:proofErr w:type="spellStart"/>
      <w:proofErr w:type="gramStart"/>
      <w:r w:rsidRPr="00B92738">
        <w:rPr>
          <w:sz w:val="40"/>
          <w:szCs w:val="40"/>
        </w:rPr>
        <w:t>pdf.cell</w:t>
      </w:r>
      <w:proofErr w:type="spellEnd"/>
      <w:proofErr w:type="gramEnd"/>
      <w:r w:rsidRPr="00B92738">
        <w:rPr>
          <w:sz w:val="40"/>
          <w:szCs w:val="40"/>
        </w:rPr>
        <w:t>() properties to fine-tune the layout and ensure all content fit correctly.</w:t>
      </w:r>
    </w:p>
    <w:p w14:paraId="18EAC1B5" w14:textId="77777777" w:rsidR="00B92738" w:rsidRPr="00B92738" w:rsidRDefault="00B92738" w:rsidP="00B92738">
      <w:pPr>
        <w:numPr>
          <w:ilvl w:val="0"/>
          <w:numId w:val="4"/>
        </w:numPr>
        <w:rPr>
          <w:sz w:val="40"/>
          <w:szCs w:val="40"/>
        </w:rPr>
      </w:pPr>
      <w:r w:rsidRPr="00B92738">
        <w:rPr>
          <w:b/>
          <w:bCs/>
          <w:sz w:val="40"/>
          <w:szCs w:val="40"/>
        </w:rPr>
        <w:t>Data Type Coercion and Enforcement:</w:t>
      </w:r>
    </w:p>
    <w:p w14:paraId="01160DD5" w14:textId="77777777" w:rsidR="00B92738" w:rsidRPr="00B92738" w:rsidRDefault="00B92738" w:rsidP="00B92738">
      <w:pPr>
        <w:numPr>
          <w:ilvl w:val="1"/>
          <w:numId w:val="4"/>
        </w:numPr>
        <w:rPr>
          <w:sz w:val="40"/>
          <w:szCs w:val="40"/>
        </w:rPr>
      </w:pPr>
      <w:r w:rsidRPr="00B92738">
        <w:rPr>
          <w:b/>
          <w:bCs/>
          <w:sz w:val="40"/>
          <w:szCs w:val="40"/>
        </w:rPr>
        <w:t>The Issue:</w:t>
      </w:r>
      <w:r w:rsidRPr="00B92738">
        <w:rPr>
          <w:sz w:val="40"/>
          <w:szCs w:val="40"/>
        </w:rPr>
        <w:t xml:space="preserve"> Console input is inherently string-based. Safely converting user input to the required data types (float for price, int for quantity) within a single try block was challenging. Any single failure (e.g., text in price field) would trigger the </w:t>
      </w:r>
      <w:proofErr w:type="spellStart"/>
      <w:r w:rsidRPr="00B92738">
        <w:rPr>
          <w:sz w:val="40"/>
          <w:szCs w:val="40"/>
        </w:rPr>
        <w:t>ValueError</w:t>
      </w:r>
      <w:proofErr w:type="spellEnd"/>
      <w:r w:rsidRPr="00B92738">
        <w:rPr>
          <w:sz w:val="40"/>
          <w:szCs w:val="40"/>
        </w:rPr>
        <w:t xml:space="preserve"> and halt the input attempt.</w:t>
      </w:r>
    </w:p>
    <w:p w14:paraId="461D4606" w14:textId="77777777" w:rsidR="00B92738" w:rsidRPr="00B92738" w:rsidRDefault="00B92738" w:rsidP="00B92738">
      <w:pPr>
        <w:numPr>
          <w:ilvl w:val="1"/>
          <w:numId w:val="4"/>
        </w:numPr>
        <w:rPr>
          <w:sz w:val="40"/>
          <w:szCs w:val="40"/>
        </w:rPr>
      </w:pPr>
      <w:r w:rsidRPr="00B92738">
        <w:rPr>
          <w:b/>
          <w:bCs/>
          <w:sz w:val="40"/>
          <w:szCs w:val="40"/>
        </w:rPr>
        <w:t>Resolution:</w:t>
      </w:r>
      <w:r w:rsidRPr="00B92738">
        <w:rPr>
          <w:sz w:val="40"/>
          <w:szCs w:val="40"/>
        </w:rPr>
        <w:t xml:space="preserve"> The necessity to strictly enforce these types complicated the structure of the input loop, underscoring the limitations of handling multiple data coercions interactively.</w:t>
      </w:r>
    </w:p>
    <w:p w14:paraId="7D79C2B1" w14:textId="77777777" w:rsidR="00B37DFE" w:rsidRDefault="00B37DFE" w:rsidP="00240118">
      <w:pPr>
        <w:rPr>
          <w:sz w:val="40"/>
          <w:szCs w:val="40"/>
        </w:rPr>
      </w:pPr>
    </w:p>
    <w:p w14:paraId="15536D51" w14:textId="77777777" w:rsidR="00B37DFE" w:rsidRDefault="00B37DFE" w:rsidP="00240118">
      <w:pPr>
        <w:rPr>
          <w:sz w:val="40"/>
          <w:szCs w:val="40"/>
        </w:rPr>
      </w:pPr>
    </w:p>
    <w:p w14:paraId="4F5F7B25" w14:textId="77777777" w:rsidR="00B37DFE" w:rsidRDefault="00B37DFE" w:rsidP="00240118">
      <w:pPr>
        <w:rPr>
          <w:sz w:val="40"/>
          <w:szCs w:val="40"/>
        </w:rPr>
      </w:pPr>
    </w:p>
    <w:p w14:paraId="7C3E0157" w14:textId="77777777" w:rsidR="00766486" w:rsidRPr="00766486" w:rsidRDefault="00766486" w:rsidP="00766486">
      <w:pPr>
        <w:rPr>
          <w:b/>
          <w:bCs/>
          <w:sz w:val="40"/>
          <w:szCs w:val="40"/>
        </w:rPr>
      </w:pPr>
      <w:r w:rsidRPr="00766486">
        <w:rPr>
          <w:b/>
          <w:bCs/>
          <w:sz w:val="40"/>
          <w:szCs w:val="40"/>
        </w:rPr>
        <w:lastRenderedPageBreak/>
        <w:t>Learnings &amp; Key Takeaways</w:t>
      </w:r>
    </w:p>
    <w:p w14:paraId="71C66934" w14:textId="77777777" w:rsidR="00766486" w:rsidRPr="00766486" w:rsidRDefault="00766486" w:rsidP="00766486">
      <w:pPr>
        <w:numPr>
          <w:ilvl w:val="0"/>
          <w:numId w:val="5"/>
        </w:numPr>
        <w:rPr>
          <w:sz w:val="40"/>
          <w:szCs w:val="40"/>
        </w:rPr>
      </w:pPr>
      <w:r w:rsidRPr="00766486">
        <w:rPr>
          <w:b/>
          <w:bCs/>
          <w:sz w:val="40"/>
          <w:szCs w:val="40"/>
        </w:rPr>
        <w:t>Importance of Robust Error Handling:</w:t>
      </w:r>
      <w:r w:rsidRPr="00766486">
        <w:rPr>
          <w:sz w:val="40"/>
          <w:szCs w:val="40"/>
        </w:rPr>
        <w:t xml:space="preserve"> Learned that catching errors is only the first step; the more crucial step is determining the appropriate recovery mechanism (continue vs. break vs. pass).</w:t>
      </w:r>
    </w:p>
    <w:p w14:paraId="63BEE0CE" w14:textId="77777777" w:rsidR="00766486" w:rsidRPr="00766486" w:rsidRDefault="00766486" w:rsidP="00766486">
      <w:pPr>
        <w:numPr>
          <w:ilvl w:val="0"/>
          <w:numId w:val="5"/>
        </w:numPr>
        <w:rPr>
          <w:sz w:val="40"/>
          <w:szCs w:val="40"/>
        </w:rPr>
      </w:pPr>
      <w:r w:rsidRPr="00766486">
        <w:rPr>
          <w:b/>
          <w:bCs/>
          <w:sz w:val="40"/>
          <w:szCs w:val="40"/>
        </w:rPr>
        <w:t>External Library Integration:</w:t>
      </w:r>
      <w:r w:rsidRPr="00766486">
        <w:rPr>
          <w:sz w:val="40"/>
          <w:szCs w:val="40"/>
        </w:rPr>
        <w:t xml:space="preserve"> Gained practical experience integrating and utilizing an external library (</w:t>
      </w:r>
      <w:proofErr w:type="spellStart"/>
      <w:r w:rsidRPr="00766486">
        <w:rPr>
          <w:sz w:val="40"/>
          <w:szCs w:val="40"/>
        </w:rPr>
        <w:t>fpdf</w:t>
      </w:r>
      <w:proofErr w:type="spellEnd"/>
      <w:r w:rsidRPr="00766486">
        <w:rPr>
          <w:sz w:val="40"/>
          <w:szCs w:val="40"/>
        </w:rPr>
        <w:t>) to extend Python's core capabilities beyond the console.</w:t>
      </w:r>
    </w:p>
    <w:p w14:paraId="2CC334D9" w14:textId="77777777" w:rsidR="00766486" w:rsidRPr="00766486" w:rsidRDefault="00766486" w:rsidP="00766486">
      <w:pPr>
        <w:numPr>
          <w:ilvl w:val="0"/>
          <w:numId w:val="5"/>
        </w:numPr>
        <w:rPr>
          <w:sz w:val="40"/>
          <w:szCs w:val="40"/>
        </w:rPr>
      </w:pPr>
      <w:r w:rsidRPr="00766486">
        <w:rPr>
          <w:b/>
          <w:bCs/>
          <w:sz w:val="40"/>
          <w:szCs w:val="40"/>
        </w:rPr>
        <w:t>Modular Design:</w:t>
      </w:r>
      <w:r w:rsidRPr="00766486">
        <w:rPr>
          <w:sz w:val="40"/>
          <w:szCs w:val="40"/>
        </w:rPr>
        <w:t xml:space="preserve"> Reinforced the benefits of separating I/O and business logic into distinct functions, making the code easier to debug and maintain.</w:t>
      </w:r>
    </w:p>
    <w:p w14:paraId="57CF45E4" w14:textId="77777777" w:rsidR="00766486" w:rsidRPr="00766486" w:rsidRDefault="00A71CD0" w:rsidP="00766486">
      <w:pPr>
        <w:rPr>
          <w:sz w:val="40"/>
          <w:szCs w:val="40"/>
        </w:rPr>
      </w:pPr>
      <w:r>
        <w:rPr>
          <w:sz w:val="40"/>
          <w:szCs w:val="40"/>
        </w:rPr>
        <w:pict w14:anchorId="4C1F0216">
          <v:rect id="_x0000_i1034" style="width:0;height:1.5pt" o:hralign="center" o:hrstd="t" o:hr="t" fillcolor="#a0a0a0" stroked="f"/>
        </w:pict>
      </w:r>
    </w:p>
    <w:p w14:paraId="24B4D542" w14:textId="77777777" w:rsidR="00766486" w:rsidRDefault="00766486" w:rsidP="00766486">
      <w:pPr>
        <w:rPr>
          <w:b/>
          <w:bCs/>
          <w:sz w:val="40"/>
          <w:szCs w:val="40"/>
        </w:rPr>
      </w:pPr>
    </w:p>
    <w:p w14:paraId="32144D36" w14:textId="77777777" w:rsidR="00766486" w:rsidRDefault="00766486" w:rsidP="00766486">
      <w:pPr>
        <w:rPr>
          <w:b/>
          <w:bCs/>
          <w:sz w:val="40"/>
          <w:szCs w:val="40"/>
        </w:rPr>
      </w:pPr>
    </w:p>
    <w:p w14:paraId="4DB9CE27" w14:textId="77777777" w:rsidR="00766486" w:rsidRDefault="00766486" w:rsidP="00766486">
      <w:pPr>
        <w:rPr>
          <w:b/>
          <w:bCs/>
          <w:sz w:val="40"/>
          <w:szCs w:val="40"/>
        </w:rPr>
      </w:pPr>
    </w:p>
    <w:p w14:paraId="1CC6ABB4" w14:textId="77777777" w:rsidR="00766486" w:rsidRDefault="00766486" w:rsidP="00766486">
      <w:pPr>
        <w:rPr>
          <w:b/>
          <w:bCs/>
          <w:sz w:val="40"/>
          <w:szCs w:val="40"/>
        </w:rPr>
      </w:pPr>
    </w:p>
    <w:p w14:paraId="379F7B33" w14:textId="77777777" w:rsidR="00766486" w:rsidRDefault="00766486" w:rsidP="00766486">
      <w:pPr>
        <w:rPr>
          <w:b/>
          <w:bCs/>
          <w:sz w:val="40"/>
          <w:szCs w:val="40"/>
        </w:rPr>
      </w:pPr>
    </w:p>
    <w:p w14:paraId="2730EFE6" w14:textId="77777777" w:rsidR="00766486" w:rsidRDefault="00766486" w:rsidP="00766486">
      <w:pPr>
        <w:rPr>
          <w:b/>
          <w:bCs/>
          <w:sz w:val="40"/>
          <w:szCs w:val="40"/>
        </w:rPr>
      </w:pPr>
    </w:p>
    <w:p w14:paraId="04307568" w14:textId="77777777" w:rsidR="00766486" w:rsidRDefault="00766486" w:rsidP="00766486">
      <w:pPr>
        <w:rPr>
          <w:b/>
          <w:bCs/>
          <w:sz w:val="40"/>
          <w:szCs w:val="40"/>
        </w:rPr>
      </w:pPr>
    </w:p>
    <w:p w14:paraId="45B92C98" w14:textId="08035DC1" w:rsidR="00766486" w:rsidRPr="00766486" w:rsidRDefault="00766486" w:rsidP="00766486">
      <w:pPr>
        <w:rPr>
          <w:b/>
          <w:bCs/>
          <w:sz w:val="40"/>
          <w:szCs w:val="40"/>
        </w:rPr>
      </w:pPr>
      <w:r w:rsidRPr="00766486">
        <w:rPr>
          <w:b/>
          <w:bCs/>
          <w:sz w:val="40"/>
          <w:szCs w:val="40"/>
        </w:rPr>
        <w:lastRenderedPageBreak/>
        <w:t>Future Enhancements</w:t>
      </w:r>
    </w:p>
    <w:p w14:paraId="6BF0AB38" w14:textId="77777777" w:rsidR="00766486" w:rsidRPr="00766486" w:rsidRDefault="00766486" w:rsidP="00766486">
      <w:pPr>
        <w:rPr>
          <w:sz w:val="40"/>
          <w:szCs w:val="40"/>
        </w:rPr>
      </w:pPr>
      <w:r w:rsidRPr="00766486">
        <w:rPr>
          <w:sz w:val="40"/>
          <w:szCs w:val="40"/>
        </w:rPr>
        <w:t>Future iterations of the Bill Generator could include:</w:t>
      </w:r>
    </w:p>
    <w:p w14:paraId="0AE561AF" w14:textId="77777777" w:rsidR="00766486" w:rsidRPr="00766486" w:rsidRDefault="00766486" w:rsidP="00766486">
      <w:pPr>
        <w:numPr>
          <w:ilvl w:val="0"/>
          <w:numId w:val="6"/>
        </w:numPr>
        <w:rPr>
          <w:sz w:val="40"/>
          <w:szCs w:val="40"/>
        </w:rPr>
      </w:pPr>
      <w:r w:rsidRPr="00766486">
        <w:rPr>
          <w:b/>
          <w:bCs/>
          <w:sz w:val="40"/>
          <w:szCs w:val="40"/>
        </w:rPr>
        <w:t>Tax/Discount Calculation:</w:t>
      </w:r>
      <w:r w:rsidRPr="00766486">
        <w:rPr>
          <w:sz w:val="40"/>
          <w:szCs w:val="40"/>
        </w:rPr>
        <w:t xml:space="preserve"> Add input fields and logic to automatically calculate Sales Tax (e.g., GST or VAT) and apply percentage-based discounts.</w:t>
      </w:r>
    </w:p>
    <w:p w14:paraId="1CE11E10" w14:textId="77777777" w:rsidR="00766486" w:rsidRPr="00766486" w:rsidRDefault="00766486" w:rsidP="00766486">
      <w:pPr>
        <w:numPr>
          <w:ilvl w:val="0"/>
          <w:numId w:val="6"/>
        </w:numPr>
        <w:rPr>
          <w:sz w:val="40"/>
          <w:szCs w:val="40"/>
        </w:rPr>
      </w:pPr>
      <w:r w:rsidRPr="00766486">
        <w:rPr>
          <w:b/>
          <w:bCs/>
          <w:sz w:val="40"/>
          <w:szCs w:val="40"/>
        </w:rPr>
        <w:t>Data Persistence:</w:t>
      </w:r>
      <w:r w:rsidRPr="00766486">
        <w:rPr>
          <w:sz w:val="40"/>
          <w:szCs w:val="40"/>
        </w:rPr>
        <w:t xml:space="preserve"> Integrate a simple storage mechanism (e.g., saving bills to a CSV file or using an SQLite database) to log past transactions.</w:t>
      </w:r>
    </w:p>
    <w:p w14:paraId="034B1B17" w14:textId="77777777" w:rsidR="00766486" w:rsidRPr="00766486" w:rsidRDefault="00766486" w:rsidP="00766486">
      <w:pPr>
        <w:numPr>
          <w:ilvl w:val="0"/>
          <w:numId w:val="6"/>
        </w:numPr>
        <w:rPr>
          <w:sz w:val="40"/>
          <w:szCs w:val="40"/>
        </w:rPr>
      </w:pPr>
      <w:r w:rsidRPr="00766486">
        <w:rPr>
          <w:b/>
          <w:bCs/>
          <w:sz w:val="40"/>
          <w:szCs w:val="40"/>
        </w:rPr>
        <w:t>GUI Interface:</w:t>
      </w:r>
      <w:r w:rsidRPr="00766486">
        <w:rPr>
          <w:sz w:val="40"/>
          <w:szCs w:val="40"/>
        </w:rPr>
        <w:t xml:space="preserve"> Migrate the user interface from the CLI to a Graphical User Interface (GUI) using libraries like </w:t>
      </w:r>
      <w:proofErr w:type="spellStart"/>
      <w:r w:rsidRPr="00766486">
        <w:rPr>
          <w:sz w:val="40"/>
          <w:szCs w:val="40"/>
        </w:rPr>
        <w:t>Tkinter</w:t>
      </w:r>
      <w:proofErr w:type="spellEnd"/>
      <w:r w:rsidRPr="00766486">
        <w:rPr>
          <w:sz w:val="40"/>
          <w:szCs w:val="40"/>
        </w:rPr>
        <w:t xml:space="preserve"> or </w:t>
      </w:r>
      <w:proofErr w:type="spellStart"/>
      <w:r w:rsidRPr="00766486">
        <w:rPr>
          <w:sz w:val="40"/>
          <w:szCs w:val="40"/>
        </w:rPr>
        <w:t>PyQt</w:t>
      </w:r>
      <w:proofErr w:type="spellEnd"/>
      <w:r w:rsidRPr="00766486">
        <w:rPr>
          <w:sz w:val="40"/>
          <w:szCs w:val="40"/>
        </w:rPr>
        <w:t xml:space="preserve"> for improved usability.</w:t>
      </w:r>
    </w:p>
    <w:p w14:paraId="735AFB92" w14:textId="77777777" w:rsidR="00766486" w:rsidRPr="00766486" w:rsidRDefault="00766486" w:rsidP="00766486">
      <w:pPr>
        <w:numPr>
          <w:ilvl w:val="0"/>
          <w:numId w:val="6"/>
        </w:numPr>
        <w:rPr>
          <w:sz w:val="40"/>
          <w:szCs w:val="40"/>
        </w:rPr>
      </w:pPr>
      <w:r w:rsidRPr="00766486">
        <w:rPr>
          <w:b/>
          <w:bCs/>
          <w:sz w:val="40"/>
          <w:szCs w:val="40"/>
        </w:rPr>
        <w:t>Currency Formatting:</w:t>
      </w:r>
      <w:r w:rsidRPr="00766486">
        <w:rPr>
          <w:sz w:val="40"/>
          <w:szCs w:val="40"/>
        </w:rPr>
        <w:t xml:space="preserve"> Implement explicit currency formatting (e.g., Rs. 1,500.50) for cleaner output.</w:t>
      </w:r>
    </w:p>
    <w:p w14:paraId="0472156B" w14:textId="77777777" w:rsidR="00766486" w:rsidRPr="00766486" w:rsidRDefault="00A71CD0" w:rsidP="00766486">
      <w:pPr>
        <w:rPr>
          <w:sz w:val="40"/>
          <w:szCs w:val="40"/>
        </w:rPr>
      </w:pPr>
      <w:r>
        <w:rPr>
          <w:sz w:val="40"/>
          <w:szCs w:val="40"/>
        </w:rPr>
        <w:pict w14:anchorId="5C9FDF15">
          <v:rect id="_x0000_i1035" style="width:0;height:1.5pt" o:hralign="center" o:hrstd="t" o:hr="t" fillcolor="#a0a0a0" stroked="f"/>
        </w:pict>
      </w:r>
    </w:p>
    <w:p w14:paraId="4E49C1B3" w14:textId="77777777" w:rsidR="00766486" w:rsidRDefault="00766486" w:rsidP="00766486">
      <w:pPr>
        <w:rPr>
          <w:b/>
          <w:bCs/>
          <w:sz w:val="40"/>
          <w:szCs w:val="40"/>
        </w:rPr>
      </w:pPr>
    </w:p>
    <w:p w14:paraId="48CCA111" w14:textId="77777777" w:rsidR="00766486" w:rsidRDefault="00766486" w:rsidP="00766486">
      <w:pPr>
        <w:rPr>
          <w:b/>
          <w:bCs/>
          <w:sz w:val="40"/>
          <w:szCs w:val="40"/>
        </w:rPr>
      </w:pPr>
    </w:p>
    <w:p w14:paraId="145F15F9" w14:textId="77777777" w:rsidR="00766486" w:rsidRDefault="00766486" w:rsidP="00766486">
      <w:pPr>
        <w:rPr>
          <w:b/>
          <w:bCs/>
          <w:sz w:val="40"/>
          <w:szCs w:val="40"/>
        </w:rPr>
      </w:pPr>
    </w:p>
    <w:p w14:paraId="44553DBD" w14:textId="77777777" w:rsidR="00766486" w:rsidRDefault="00766486" w:rsidP="00766486">
      <w:pPr>
        <w:rPr>
          <w:b/>
          <w:bCs/>
          <w:sz w:val="40"/>
          <w:szCs w:val="40"/>
        </w:rPr>
      </w:pPr>
    </w:p>
    <w:p w14:paraId="2D98A0EA" w14:textId="77777777" w:rsidR="00766486" w:rsidRDefault="00766486" w:rsidP="00766486">
      <w:pPr>
        <w:rPr>
          <w:b/>
          <w:bCs/>
          <w:sz w:val="40"/>
          <w:szCs w:val="40"/>
        </w:rPr>
      </w:pPr>
    </w:p>
    <w:p w14:paraId="27AC5A5A" w14:textId="152E55A7" w:rsidR="00766486" w:rsidRPr="00766486" w:rsidRDefault="00766486" w:rsidP="00766486">
      <w:pPr>
        <w:rPr>
          <w:b/>
          <w:bCs/>
          <w:sz w:val="40"/>
          <w:szCs w:val="40"/>
        </w:rPr>
      </w:pPr>
      <w:r w:rsidRPr="00766486">
        <w:rPr>
          <w:b/>
          <w:bCs/>
          <w:sz w:val="40"/>
          <w:szCs w:val="40"/>
        </w:rPr>
        <w:lastRenderedPageBreak/>
        <w:t>References</w:t>
      </w:r>
    </w:p>
    <w:p w14:paraId="1A12F62E" w14:textId="77777777" w:rsidR="00766486" w:rsidRPr="00766486" w:rsidRDefault="00766486" w:rsidP="00766486">
      <w:pPr>
        <w:numPr>
          <w:ilvl w:val="0"/>
          <w:numId w:val="7"/>
        </w:numPr>
        <w:rPr>
          <w:sz w:val="40"/>
          <w:szCs w:val="40"/>
        </w:rPr>
      </w:pPr>
      <w:r w:rsidRPr="00766486">
        <w:rPr>
          <w:b/>
          <w:bCs/>
          <w:sz w:val="40"/>
          <w:szCs w:val="40"/>
        </w:rPr>
        <w:t>Python Documentation:</w:t>
      </w:r>
      <w:r w:rsidRPr="00766486">
        <w:rPr>
          <w:sz w:val="40"/>
          <w:szCs w:val="40"/>
        </w:rPr>
        <w:t xml:space="preserve"> Official documentation for language syntax and built-in functions.</w:t>
      </w:r>
    </w:p>
    <w:p w14:paraId="41D570F5" w14:textId="16F86F60" w:rsidR="00B37DFE" w:rsidRPr="00A71313" w:rsidRDefault="00766486" w:rsidP="00240118">
      <w:pPr>
        <w:numPr>
          <w:ilvl w:val="0"/>
          <w:numId w:val="7"/>
        </w:numPr>
        <w:rPr>
          <w:sz w:val="40"/>
          <w:szCs w:val="40"/>
        </w:rPr>
      </w:pPr>
      <w:proofErr w:type="spellStart"/>
      <w:r w:rsidRPr="00766486">
        <w:rPr>
          <w:b/>
          <w:bCs/>
          <w:sz w:val="40"/>
          <w:szCs w:val="40"/>
        </w:rPr>
        <w:t>fpdf</w:t>
      </w:r>
      <w:proofErr w:type="spellEnd"/>
      <w:r w:rsidRPr="00766486">
        <w:rPr>
          <w:b/>
          <w:bCs/>
          <w:sz w:val="40"/>
          <w:szCs w:val="40"/>
        </w:rPr>
        <w:t xml:space="preserve"> Documentation:</w:t>
      </w:r>
      <w:r w:rsidRPr="00766486">
        <w:rPr>
          <w:sz w:val="40"/>
          <w:szCs w:val="40"/>
        </w:rPr>
        <w:t xml:space="preserve"> Official documentation for the FPDF Python library: </w:t>
      </w:r>
      <w:hyperlink r:id="rId8" w:tgtFrame="_blank" w:history="1">
        <w:r w:rsidRPr="00766486">
          <w:rPr>
            <w:rStyle w:val="Hyperlink"/>
            <w:sz w:val="40"/>
            <w:szCs w:val="40"/>
          </w:rPr>
          <w:t>http://www.pyfpdf.org/</w:t>
        </w:r>
      </w:hyperlink>
    </w:p>
    <w:p w14:paraId="29B9E854" w14:textId="3D992EF8" w:rsidR="00B37DFE" w:rsidRDefault="00A71CD0" w:rsidP="00240118">
      <w:pPr>
        <w:rPr>
          <w:sz w:val="40"/>
          <w:szCs w:val="40"/>
        </w:rPr>
      </w:pPr>
      <w:r>
        <w:rPr>
          <w:sz w:val="40"/>
          <w:szCs w:val="40"/>
        </w:rPr>
        <w:pict w14:anchorId="7316884B">
          <v:rect id="_x0000_i1036" style="width:0;height:1.5pt" o:hralign="center" o:hrstd="t" o:hr="t" fillcolor="#a0a0a0" stroked="f"/>
        </w:pict>
      </w:r>
    </w:p>
    <w:p w14:paraId="3EE6E13E" w14:textId="72C4943D" w:rsidR="00B37DFE" w:rsidRPr="009600E5" w:rsidRDefault="00B37DFE" w:rsidP="00240118">
      <w:pPr>
        <w:rPr>
          <w:sz w:val="40"/>
          <w:szCs w:val="40"/>
        </w:rPr>
      </w:pPr>
    </w:p>
    <w:sectPr w:rsidR="00B37DFE" w:rsidRPr="009600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A17E3"/>
    <w:multiLevelType w:val="multilevel"/>
    <w:tmpl w:val="0494E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97F85"/>
    <w:multiLevelType w:val="multilevel"/>
    <w:tmpl w:val="B5B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17D7A"/>
    <w:multiLevelType w:val="multilevel"/>
    <w:tmpl w:val="171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C081A"/>
    <w:multiLevelType w:val="multilevel"/>
    <w:tmpl w:val="FB94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21CB3"/>
    <w:multiLevelType w:val="multilevel"/>
    <w:tmpl w:val="79A2A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640DBA"/>
    <w:multiLevelType w:val="multilevel"/>
    <w:tmpl w:val="777C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65018D"/>
    <w:multiLevelType w:val="multilevel"/>
    <w:tmpl w:val="53764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391705">
    <w:abstractNumId w:val="3"/>
  </w:num>
  <w:num w:numId="2" w16cid:durableId="994332228">
    <w:abstractNumId w:val="0"/>
  </w:num>
  <w:num w:numId="3" w16cid:durableId="541283920">
    <w:abstractNumId w:val="6"/>
  </w:num>
  <w:num w:numId="4" w16cid:durableId="920723770">
    <w:abstractNumId w:val="4"/>
  </w:num>
  <w:num w:numId="5" w16cid:durableId="1357998598">
    <w:abstractNumId w:val="2"/>
  </w:num>
  <w:num w:numId="6" w16cid:durableId="1926960804">
    <w:abstractNumId w:val="1"/>
  </w:num>
  <w:num w:numId="7" w16cid:durableId="675421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E5"/>
    <w:rsid w:val="00095D49"/>
    <w:rsid w:val="0017427A"/>
    <w:rsid w:val="00240118"/>
    <w:rsid w:val="00330F3F"/>
    <w:rsid w:val="00584327"/>
    <w:rsid w:val="00635569"/>
    <w:rsid w:val="006B155A"/>
    <w:rsid w:val="006D5136"/>
    <w:rsid w:val="00701286"/>
    <w:rsid w:val="00766486"/>
    <w:rsid w:val="008E79C8"/>
    <w:rsid w:val="009214FD"/>
    <w:rsid w:val="009600E5"/>
    <w:rsid w:val="00A71313"/>
    <w:rsid w:val="00A71CD0"/>
    <w:rsid w:val="00A75E38"/>
    <w:rsid w:val="00AD766B"/>
    <w:rsid w:val="00B37DFE"/>
    <w:rsid w:val="00B8095A"/>
    <w:rsid w:val="00B92738"/>
    <w:rsid w:val="00D2600B"/>
    <w:rsid w:val="00DF3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3C81C586"/>
  <w15:chartTrackingRefBased/>
  <w15:docId w15:val="{3BCA72C1-EF4B-4F67-ABE9-1D65C497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0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0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0E5"/>
    <w:rPr>
      <w:rFonts w:eastAsiaTheme="majorEastAsia" w:cstheme="majorBidi"/>
      <w:color w:val="272727" w:themeColor="text1" w:themeTint="D8"/>
    </w:rPr>
  </w:style>
  <w:style w:type="paragraph" w:styleId="Title">
    <w:name w:val="Title"/>
    <w:basedOn w:val="Normal"/>
    <w:next w:val="Normal"/>
    <w:link w:val="TitleChar"/>
    <w:uiPriority w:val="10"/>
    <w:qFormat/>
    <w:rsid w:val="0096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0E5"/>
    <w:pPr>
      <w:spacing w:before="160"/>
      <w:jc w:val="center"/>
    </w:pPr>
    <w:rPr>
      <w:i/>
      <w:iCs/>
      <w:color w:val="404040" w:themeColor="text1" w:themeTint="BF"/>
    </w:rPr>
  </w:style>
  <w:style w:type="character" w:customStyle="1" w:styleId="QuoteChar">
    <w:name w:val="Quote Char"/>
    <w:basedOn w:val="DefaultParagraphFont"/>
    <w:link w:val="Quote"/>
    <w:uiPriority w:val="29"/>
    <w:rsid w:val="009600E5"/>
    <w:rPr>
      <w:i/>
      <w:iCs/>
      <w:color w:val="404040" w:themeColor="text1" w:themeTint="BF"/>
    </w:rPr>
  </w:style>
  <w:style w:type="paragraph" w:styleId="ListParagraph">
    <w:name w:val="List Paragraph"/>
    <w:basedOn w:val="Normal"/>
    <w:uiPriority w:val="34"/>
    <w:qFormat/>
    <w:rsid w:val="009600E5"/>
    <w:pPr>
      <w:ind w:left="720"/>
      <w:contextualSpacing/>
    </w:pPr>
  </w:style>
  <w:style w:type="character" w:styleId="IntenseEmphasis">
    <w:name w:val="Intense Emphasis"/>
    <w:basedOn w:val="DefaultParagraphFont"/>
    <w:uiPriority w:val="21"/>
    <w:qFormat/>
    <w:rsid w:val="009600E5"/>
    <w:rPr>
      <w:i/>
      <w:iCs/>
      <w:color w:val="0F4761" w:themeColor="accent1" w:themeShade="BF"/>
    </w:rPr>
  </w:style>
  <w:style w:type="paragraph" w:styleId="IntenseQuote">
    <w:name w:val="Intense Quote"/>
    <w:basedOn w:val="Normal"/>
    <w:next w:val="Normal"/>
    <w:link w:val="IntenseQuoteChar"/>
    <w:uiPriority w:val="30"/>
    <w:qFormat/>
    <w:rsid w:val="00960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0E5"/>
    <w:rPr>
      <w:i/>
      <w:iCs/>
      <w:color w:val="0F4761" w:themeColor="accent1" w:themeShade="BF"/>
    </w:rPr>
  </w:style>
  <w:style w:type="character" w:styleId="IntenseReference">
    <w:name w:val="Intense Reference"/>
    <w:basedOn w:val="DefaultParagraphFont"/>
    <w:uiPriority w:val="32"/>
    <w:qFormat/>
    <w:rsid w:val="009600E5"/>
    <w:rPr>
      <w:b/>
      <w:bCs/>
      <w:smallCaps/>
      <w:color w:val="0F4761" w:themeColor="accent1" w:themeShade="BF"/>
      <w:spacing w:val="5"/>
    </w:rPr>
  </w:style>
  <w:style w:type="character" w:styleId="Hyperlink">
    <w:name w:val="Hyperlink"/>
    <w:basedOn w:val="DefaultParagraphFont"/>
    <w:uiPriority w:val="99"/>
    <w:unhideWhenUsed/>
    <w:rsid w:val="00766486"/>
    <w:rPr>
      <w:color w:val="467886" w:themeColor="hyperlink"/>
      <w:u w:val="single"/>
    </w:rPr>
  </w:style>
  <w:style w:type="character" w:styleId="UnresolvedMention">
    <w:name w:val="Unresolved Mention"/>
    <w:basedOn w:val="DefaultParagraphFont"/>
    <w:uiPriority w:val="99"/>
    <w:semiHidden/>
    <w:unhideWhenUsed/>
    <w:rsid w:val="007664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www.pyfpdf.or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Swastik Gupta</dc:creator>
  <cp:keywords/>
  <dc:description/>
  <cp:lastModifiedBy>Swastik Gupta</cp:lastModifiedBy>
  <cp:revision>2</cp:revision>
  <dcterms:created xsi:type="dcterms:W3CDTF">2025-11-28T10:46:00Z</dcterms:created>
  <dcterms:modified xsi:type="dcterms:W3CDTF">2025-11-28T10:46:00Z</dcterms:modified>
</cp:coreProperties>
</file>