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3BF" w:rsidRPr="004463BF" w:rsidRDefault="00580F93" w:rsidP="004463BF">
      <w:pPr>
        <w:shd w:val="clear" w:color="auto" w:fill="FFFFFF"/>
        <w:spacing w:before="72" w:after="0" w:afterAutospacing="0" w:line="240" w:lineRule="auto"/>
        <w:jc w:val="left"/>
        <w:outlineLvl w:val="2"/>
        <w:rPr>
          <w:rFonts w:ascii="Arial" w:eastAsia="Times New Roman" w:hAnsi="Arial" w:cs="Arial"/>
          <w:b/>
          <w:bCs/>
          <w:color w:val="000000"/>
          <w:sz w:val="29"/>
          <w:szCs w:val="29"/>
        </w:rPr>
      </w:pPr>
      <w:r>
        <w:rPr>
          <w:rFonts w:ascii="Arial" w:eastAsia="Times New Roman" w:hAnsi="Arial" w:cs="Arial"/>
          <w:b/>
          <w:bCs/>
          <w:color w:val="000000"/>
          <w:sz w:val="29"/>
        </w:rPr>
        <w:t xml:space="preserve">Origin of </w:t>
      </w:r>
      <w:proofErr w:type="spellStart"/>
      <w:r>
        <w:rPr>
          <w:rFonts w:ascii="Arial" w:eastAsia="Times New Roman" w:hAnsi="Arial" w:cs="Arial"/>
          <w:b/>
          <w:bCs/>
          <w:color w:val="000000"/>
          <w:sz w:val="29"/>
        </w:rPr>
        <w:t>superhume</w:t>
      </w:r>
      <w:r w:rsidR="004463BF" w:rsidRPr="004463BF">
        <w:rPr>
          <w:rFonts w:ascii="Arial" w:eastAsia="Times New Roman" w:hAnsi="Arial" w:cs="Arial"/>
          <w:b/>
          <w:bCs/>
          <w:color w:val="000000"/>
          <w:sz w:val="29"/>
        </w:rPr>
        <w:t>n</w:t>
      </w:r>
      <w:proofErr w:type="spellEnd"/>
      <w:r w:rsidR="004463BF" w:rsidRPr="004463BF">
        <w:rPr>
          <w:rFonts w:ascii="Arial" w:eastAsia="Times New Roman" w:hAnsi="Arial" w:cs="Arial"/>
          <w:b/>
          <w:bCs/>
          <w:color w:val="000000"/>
          <w:sz w:val="29"/>
        </w:rPr>
        <w:t xml:space="preserve"> powers</w:t>
      </w:r>
      <w:r>
        <w:rPr>
          <w:rFonts w:ascii="Arial" w:eastAsia="Times New Roman" w:hAnsi="Arial" w:cs="Arial"/>
          <w:b/>
          <w:bCs/>
          <w:color w:val="000000"/>
          <w:sz w:val="29"/>
        </w:rPr>
        <w:t xml:space="preserve"> </w:t>
      </w:r>
    </w:p>
    <w:p w:rsidR="004463BF" w:rsidRPr="004463BF" w:rsidRDefault="004463BF" w:rsidP="004463BF">
      <w:pPr>
        <w:shd w:val="clear" w:color="auto" w:fill="FFFFFF"/>
        <w:spacing w:before="120" w:after="120" w:afterAutospacing="0" w:line="240" w:lineRule="auto"/>
        <w:jc w:val="left"/>
        <w:rPr>
          <w:rFonts w:ascii="Arial" w:eastAsia="Times New Roman" w:hAnsi="Arial" w:cs="Arial"/>
          <w:color w:val="202122"/>
          <w:sz w:val="21"/>
          <w:szCs w:val="21"/>
        </w:rPr>
      </w:pPr>
      <w:r>
        <w:rPr>
          <w:rFonts w:ascii="Arial" w:eastAsia="Times New Roman" w:hAnsi="Arial" w:cs="Arial"/>
          <w:color w:val="202122"/>
          <w:sz w:val="21"/>
          <w:szCs w:val="21"/>
        </w:rPr>
        <w:t xml:space="preserve">Most of the </w:t>
      </w:r>
      <w:proofErr w:type="spellStart"/>
      <w:r>
        <w:rPr>
          <w:rFonts w:ascii="Arial" w:eastAsia="Times New Roman" w:hAnsi="Arial" w:cs="Arial"/>
          <w:color w:val="202122"/>
          <w:sz w:val="21"/>
          <w:szCs w:val="21"/>
        </w:rPr>
        <w:t>superhumen</w:t>
      </w:r>
      <w:proofErr w:type="spellEnd"/>
      <w:r w:rsidRPr="004463BF">
        <w:rPr>
          <w:rFonts w:ascii="Arial" w:eastAsia="Times New Roman" w:hAnsi="Arial" w:cs="Arial"/>
          <w:color w:val="202122"/>
          <w:sz w:val="21"/>
          <w:szCs w:val="21"/>
        </w:rPr>
        <w:t xml:space="preserve"> in Marvel's Earth owe their powers to the </w:t>
      </w:r>
      <w:hyperlink r:id="rId4" w:tooltip="Celestial (comics)" w:history="1">
        <w:r w:rsidRPr="004463BF">
          <w:rPr>
            <w:rFonts w:ascii="Arial" w:eastAsia="Times New Roman" w:hAnsi="Arial" w:cs="Arial"/>
            <w:color w:val="0645AD"/>
            <w:sz w:val="21"/>
          </w:rPr>
          <w:t>Celestials</w:t>
        </w:r>
      </w:hyperlink>
      <w:r w:rsidRPr="004463BF">
        <w:rPr>
          <w:rFonts w:ascii="Arial" w:eastAsia="Times New Roman" w:hAnsi="Arial" w:cs="Arial"/>
          <w:color w:val="202122"/>
          <w:sz w:val="21"/>
          <w:szCs w:val="21"/>
        </w:rPr>
        <w:t>, cosmic entities who visited Earth millions of years ago and experimented on our </w:t>
      </w:r>
      <w:hyperlink r:id="rId5" w:tooltip="Prehistoric" w:history="1">
        <w:r w:rsidRPr="004463BF">
          <w:rPr>
            <w:rFonts w:ascii="Arial" w:eastAsia="Times New Roman" w:hAnsi="Arial" w:cs="Arial"/>
            <w:color w:val="0645AD"/>
            <w:sz w:val="21"/>
          </w:rPr>
          <w:t>prehistoric</w:t>
        </w:r>
      </w:hyperlink>
      <w:r w:rsidRPr="004463BF">
        <w:rPr>
          <w:rFonts w:ascii="Arial" w:eastAsia="Times New Roman" w:hAnsi="Arial" w:cs="Arial"/>
          <w:color w:val="202122"/>
          <w:sz w:val="21"/>
          <w:szCs w:val="21"/>
        </w:rPr>
        <w:t> ancestors (a process they also carried out on several other planets). This resulted in the creation of two </w:t>
      </w:r>
      <w:hyperlink r:id="rId6" w:tooltip="Hidden races (Marvel Comics)" w:history="1">
        <w:r w:rsidRPr="004463BF">
          <w:rPr>
            <w:rFonts w:ascii="Arial" w:eastAsia="Times New Roman" w:hAnsi="Arial" w:cs="Arial"/>
            <w:color w:val="0645AD"/>
            <w:sz w:val="21"/>
          </w:rPr>
          <w:t>hidden races</w:t>
        </w:r>
      </w:hyperlink>
      <w:r w:rsidRPr="004463BF">
        <w:rPr>
          <w:rFonts w:ascii="Arial" w:eastAsia="Times New Roman" w:hAnsi="Arial" w:cs="Arial"/>
          <w:color w:val="202122"/>
          <w:sz w:val="21"/>
          <w:szCs w:val="21"/>
        </w:rPr>
        <w:t>, the godlike </w:t>
      </w:r>
      <w:hyperlink r:id="rId7" w:tooltip="Eternals (comics)" w:history="1">
        <w:r w:rsidRPr="004463BF">
          <w:rPr>
            <w:rFonts w:ascii="Arial" w:eastAsia="Times New Roman" w:hAnsi="Arial" w:cs="Arial"/>
            <w:color w:val="0645AD"/>
            <w:sz w:val="21"/>
          </w:rPr>
          <w:t>Eternals</w:t>
        </w:r>
      </w:hyperlink>
      <w:r w:rsidRPr="004463BF">
        <w:rPr>
          <w:rFonts w:ascii="Arial" w:eastAsia="Times New Roman" w:hAnsi="Arial" w:cs="Arial"/>
          <w:color w:val="202122"/>
          <w:sz w:val="21"/>
          <w:szCs w:val="21"/>
        </w:rPr>
        <w:t> and the genetically unstable </w:t>
      </w:r>
      <w:hyperlink r:id="rId8" w:tooltip="Deviant (comics)" w:history="1">
        <w:r w:rsidRPr="004463BF">
          <w:rPr>
            <w:rFonts w:ascii="Arial" w:eastAsia="Times New Roman" w:hAnsi="Arial" w:cs="Arial"/>
            <w:color w:val="0645AD"/>
            <w:sz w:val="21"/>
          </w:rPr>
          <w:t>Deviants</w:t>
        </w:r>
      </w:hyperlink>
      <w:r w:rsidRPr="004463BF">
        <w:rPr>
          <w:rFonts w:ascii="Arial" w:eastAsia="Times New Roman" w:hAnsi="Arial" w:cs="Arial"/>
          <w:color w:val="202122"/>
          <w:sz w:val="21"/>
          <w:szCs w:val="21"/>
        </w:rPr>
        <w:t>, in addition to giving some humans an "x-factor" in their genes, which sometimes activates naturally, resulting in sometimes super</w:t>
      </w:r>
      <w:r>
        <w:rPr>
          <w:rFonts w:ascii="Arial" w:eastAsia="Times New Roman" w:hAnsi="Arial" w:cs="Arial"/>
          <w:color w:val="202122"/>
          <w:sz w:val="21"/>
          <w:szCs w:val="21"/>
        </w:rPr>
        <w:t xml:space="preserve"> </w:t>
      </w:r>
      <w:r w:rsidRPr="004463BF">
        <w:rPr>
          <w:rFonts w:ascii="Arial" w:eastAsia="Times New Roman" w:hAnsi="Arial" w:cs="Arial"/>
          <w:color w:val="202122"/>
          <w:sz w:val="21"/>
          <w:szCs w:val="21"/>
        </w:rPr>
        <w:t>powered, sometimes disfigured individuals called </w:t>
      </w:r>
      <w:hyperlink r:id="rId9" w:tooltip="Mutant (Marvel Comics)" w:history="1">
        <w:r w:rsidRPr="004463BF">
          <w:rPr>
            <w:rFonts w:ascii="Arial" w:eastAsia="Times New Roman" w:hAnsi="Arial" w:cs="Arial"/>
            <w:color w:val="0645AD"/>
            <w:sz w:val="21"/>
          </w:rPr>
          <w:t>mutants</w:t>
        </w:r>
      </w:hyperlink>
      <w:r w:rsidRPr="004463BF">
        <w:rPr>
          <w:rFonts w:ascii="Arial" w:eastAsia="Times New Roman" w:hAnsi="Arial" w:cs="Arial"/>
          <w:color w:val="202122"/>
          <w:sz w:val="21"/>
          <w:szCs w:val="21"/>
        </w:rPr>
        <w:t>. Others require other factors (such as </w:t>
      </w:r>
      <w:hyperlink r:id="rId10" w:tooltip="Ionizing radiation" w:history="1">
        <w:r w:rsidRPr="004463BF">
          <w:rPr>
            <w:rFonts w:ascii="Arial" w:eastAsia="Times New Roman" w:hAnsi="Arial" w:cs="Arial"/>
            <w:color w:val="0645AD"/>
            <w:sz w:val="21"/>
          </w:rPr>
          <w:t>radiation</w:t>
        </w:r>
      </w:hyperlink>
      <w:r w:rsidRPr="004463BF">
        <w:rPr>
          <w:rFonts w:ascii="Arial" w:eastAsia="Times New Roman" w:hAnsi="Arial" w:cs="Arial"/>
          <w:color w:val="202122"/>
          <w:sz w:val="21"/>
          <w:szCs w:val="21"/>
        </w:rPr>
        <w:t>) for their powers to come forth. Depending on the genetic profile, individuals who are exposed to different chemicals or radiation will often suffer death or injury, while in others it will cause superhuman abilities to manifest. Except for </w:t>
      </w:r>
      <w:proofErr w:type="spellStart"/>
      <w:r w:rsidRPr="004463BF">
        <w:rPr>
          <w:rFonts w:ascii="Arial" w:eastAsia="Times New Roman" w:hAnsi="Arial" w:cs="Arial"/>
          <w:color w:val="202122"/>
          <w:sz w:val="21"/>
          <w:szCs w:val="21"/>
        </w:rPr>
        <w:fldChar w:fldCharType="begin"/>
      </w:r>
      <w:r w:rsidRPr="004463BF">
        <w:rPr>
          <w:rFonts w:ascii="Arial" w:eastAsia="Times New Roman" w:hAnsi="Arial" w:cs="Arial"/>
          <w:color w:val="202122"/>
          <w:sz w:val="21"/>
          <w:szCs w:val="21"/>
        </w:rPr>
        <w:instrText xml:space="preserve"> HYPERLINK "https://en.wikipedia.org/wiki/Psionic" \o "Psionic" </w:instrText>
      </w:r>
      <w:r w:rsidRPr="004463BF">
        <w:rPr>
          <w:rFonts w:ascii="Arial" w:eastAsia="Times New Roman" w:hAnsi="Arial" w:cs="Arial"/>
          <w:color w:val="202122"/>
          <w:sz w:val="21"/>
          <w:szCs w:val="21"/>
        </w:rPr>
        <w:fldChar w:fldCharType="separate"/>
      </w:r>
      <w:r w:rsidRPr="004463BF">
        <w:rPr>
          <w:rFonts w:ascii="Arial" w:eastAsia="Times New Roman" w:hAnsi="Arial" w:cs="Arial"/>
          <w:color w:val="0645AD"/>
          <w:sz w:val="21"/>
        </w:rPr>
        <w:t>psionic</w:t>
      </w:r>
      <w:proofErr w:type="spellEnd"/>
      <w:r w:rsidRPr="004463BF">
        <w:rPr>
          <w:rFonts w:ascii="Arial" w:eastAsia="Times New Roman" w:hAnsi="Arial" w:cs="Arial"/>
          <w:color w:val="202122"/>
          <w:sz w:val="21"/>
          <w:szCs w:val="21"/>
        </w:rPr>
        <w:fldChar w:fldCharType="end"/>
      </w:r>
      <w:r w:rsidRPr="004463BF">
        <w:rPr>
          <w:rFonts w:ascii="Arial" w:eastAsia="Times New Roman" w:hAnsi="Arial" w:cs="Arial"/>
          <w:color w:val="202122"/>
          <w:sz w:val="21"/>
          <w:szCs w:val="21"/>
        </w:rPr>
        <w:t> abilities, these powers are usually random; rarely do two people have the same set of powers. It is not clear why the Celestials did this, although it is known that they continue to observe humanity's evolution. A Marvel series titled </w:t>
      </w:r>
      <w:hyperlink r:id="rId11" w:tooltip="Earth X" w:history="1">
        <w:r w:rsidRPr="004463BF">
          <w:rPr>
            <w:rFonts w:ascii="Arial" w:eastAsia="Times New Roman" w:hAnsi="Arial" w:cs="Arial"/>
            <w:i/>
            <w:iCs/>
            <w:color w:val="0645AD"/>
            <w:sz w:val="21"/>
          </w:rPr>
          <w:t>Earth X</w:t>
        </w:r>
      </w:hyperlink>
      <w:r w:rsidRPr="004463BF">
        <w:rPr>
          <w:rFonts w:ascii="Arial" w:eastAsia="Times New Roman" w:hAnsi="Arial" w:cs="Arial"/>
          <w:color w:val="202122"/>
          <w:sz w:val="21"/>
          <w:szCs w:val="21"/>
        </w:rPr>
        <w:t> explored one possible r</w:t>
      </w:r>
      <w:r>
        <w:rPr>
          <w:rFonts w:ascii="Arial" w:eastAsia="Times New Roman" w:hAnsi="Arial" w:cs="Arial"/>
          <w:color w:val="202122"/>
          <w:sz w:val="21"/>
          <w:szCs w:val="21"/>
        </w:rPr>
        <w:t xml:space="preserve">eason for this: that </w:t>
      </w:r>
      <w:proofErr w:type="spellStart"/>
      <w:r>
        <w:rPr>
          <w:rFonts w:ascii="Arial" w:eastAsia="Times New Roman" w:hAnsi="Arial" w:cs="Arial"/>
          <w:color w:val="202122"/>
          <w:sz w:val="21"/>
          <w:szCs w:val="21"/>
        </w:rPr>
        <w:t>superhumen</w:t>
      </w:r>
      <w:proofErr w:type="spellEnd"/>
      <w:r w:rsidRPr="004463BF">
        <w:rPr>
          <w:rFonts w:ascii="Arial" w:eastAsia="Times New Roman" w:hAnsi="Arial" w:cs="Arial"/>
          <w:color w:val="202122"/>
          <w:sz w:val="21"/>
          <w:szCs w:val="21"/>
        </w:rPr>
        <w:t xml:space="preserve"> are meant to protect a Celestial embryo that grows inside Earth against any planetary threats and have done so for eons. An X-Men villain that is known as </w:t>
      </w:r>
      <w:hyperlink r:id="rId12" w:tooltip="Vargas (comics)" w:history="1">
        <w:r w:rsidRPr="004463BF">
          <w:rPr>
            <w:rFonts w:ascii="Arial" w:eastAsia="Times New Roman" w:hAnsi="Arial" w:cs="Arial"/>
            <w:color w:val="0645AD"/>
            <w:sz w:val="21"/>
          </w:rPr>
          <w:t>Vargas</w:t>
        </w:r>
      </w:hyperlink>
      <w:r w:rsidRPr="004463BF">
        <w:rPr>
          <w:rFonts w:ascii="Arial" w:eastAsia="Times New Roman" w:hAnsi="Arial" w:cs="Arial"/>
          <w:color w:val="202122"/>
          <w:sz w:val="21"/>
          <w:szCs w:val="21"/>
        </w:rPr>
        <w:t> claims to be a new direction in human evolution, as he is born with superpowers even though his genetic profile said he was an ordinary human being. The majority of the public is unaware of what may cause superhuman powers</w:t>
      </w:r>
      <w:proofErr w:type="gramStart"/>
      <w:r w:rsidRPr="004463BF">
        <w:rPr>
          <w:rFonts w:ascii="Arial" w:eastAsia="Times New Roman" w:hAnsi="Arial" w:cs="Arial"/>
          <w:color w:val="202122"/>
          <w:sz w:val="21"/>
          <w:szCs w:val="21"/>
        </w:rPr>
        <w:t>.</w:t>
      </w:r>
      <w:r w:rsidRPr="004463BF">
        <w:rPr>
          <w:rFonts w:ascii="Arial" w:eastAsia="Times New Roman" w:hAnsi="Arial" w:cs="Arial"/>
          <w:color w:val="202122"/>
          <w:sz w:val="17"/>
          <w:szCs w:val="17"/>
          <w:vertAlign w:val="superscript"/>
        </w:rPr>
        <w:t>[</w:t>
      </w:r>
      <w:proofErr w:type="gramEnd"/>
      <w:hyperlink r:id="rId13" w:tooltip="Wikipedia:Citing sources" w:history="1">
        <w:r w:rsidRPr="004463BF">
          <w:rPr>
            <w:rFonts w:ascii="Arial" w:eastAsia="Times New Roman" w:hAnsi="Arial" w:cs="Arial"/>
            <w:i/>
            <w:iCs/>
            <w:color w:val="0645AD"/>
            <w:sz w:val="17"/>
            <w:vertAlign w:val="superscript"/>
          </w:rPr>
          <w:t>volume &amp; issue needed</w:t>
        </w:r>
      </w:hyperlink>
      <w:r w:rsidRPr="004463BF">
        <w:rPr>
          <w:rFonts w:ascii="Arial" w:eastAsia="Times New Roman" w:hAnsi="Arial" w:cs="Arial"/>
          <w:color w:val="202122"/>
          <w:sz w:val="17"/>
          <w:szCs w:val="17"/>
          <w:vertAlign w:val="superscript"/>
        </w:rPr>
        <w:t>]</w:t>
      </w:r>
    </w:p>
    <w:p w:rsidR="004463BF" w:rsidRPr="004463BF" w:rsidRDefault="004463BF" w:rsidP="004463BF">
      <w:pPr>
        <w:shd w:val="clear" w:color="auto" w:fill="FFFFFF"/>
        <w:spacing w:before="120" w:after="120" w:afterAutospacing="0" w:line="240" w:lineRule="auto"/>
        <w:jc w:val="left"/>
        <w:rPr>
          <w:rFonts w:ascii="Arial" w:eastAsia="Times New Roman" w:hAnsi="Arial" w:cs="Arial"/>
          <w:color w:val="202122"/>
          <w:sz w:val="21"/>
          <w:szCs w:val="21"/>
        </w:rPr>
      </w:pPr>
      <w:r w:rsidRPr="004463BF">
        <w:rPr>
          <w:rFonts w:ascii="Arial" w:eastAsia="Times New Roman" w:hAnsi="Arial" w:cs="Arial"/>
          <w:color w:val="202122"/>
          <w:sz w:val="21"/>
          <w:szCs w:val="21"/>
        </w:rPr>
        <w:t>Other possible origins for superhuman powers include </w:t>
      </w:r>
      <w:hyperlink r:id="rId14" w:tooltip="Magic (paranormal)" w:history="1">
        <w:r w:rsidRPr="004463BF">
          <w:rPr>
            <w:rFonts w:ascii="Arial" w:eastAsia="Times New Roman" w:hAnsi="Arial" w:cs="Arial"/>
            <w:color w:val="0645AD"/>
            <w:sz w:val="21"/>
          </w:rPr>
          <w:t>magic</w:t>
        </w:r>
      </w:hyperlink>
      <w:r w:rsidRPr="004463BF">
        <w:rPr>
          <w:rFonts w:ascii="Arial" w:eastAsia="Times New Roman" w:hAnsi="Arial" w:cs="Arial"/>
          <w:color w:val="202122"/>
          <w:sz w:val="21"/>
          <w:szCs w:val="21"/>
        </w:rPr>
        <w:t>, </w:t>
      </w:r>
      <w:hyperlink r:id="rId15" w:tooltip="Genetic engineering" w:history="1">
        <w:r w:rsidRPr="004463BF">
          <w:rPr>
            <w:rFonts w:ascii="Arial" w:eastAsia="Times New Roman" w:hAnsi="Arial" w:cs="Arial"/>
            <w:color w:val="0645AD"/>
            <w:sz w:val="21"/>
          </w:rPr>
          <w:t>genetic manipulation</w:t>
        </w:r>
      </w:hyperlink>
      <w:r w:rsidRPr="004463BF">
        <w:rPr>
          <w:rFonts w:ascii="Arial" w:eastAsia="Times New Roman" w:hAnsi="Arial" w:cs="Arial"/>
          <w:color w:val="202122"/>
          <w:sz w:val="21"/>
          <w:szCs w:val="21"/>
        </w:rPr>
        <w:t> and/or </w:t>
      </w:r>
      <w:hyperlink r:id="rId16" w:tooltip="Bionics" w:history="1">
        <w:r w:rsidRPr="004463BF">
          <w:rPr>
            <w:rFonts w:ascii="Arial" w:eastAsia="Times New Roman" w:hAnsi="Arial" w:cs="Arial"/>
            <w:color w:val="0645AD"/>
            <w:sz w:val="21"/>
          </w:rPr>
          <w:t>bionic</w:t>
        </w:r>
      </w:hyperlink>
      <w:r w:rsidRPr="004463BF">
        <w:rPr>
          <w:rFonts w:ascii="Arial" w:eastAsia="Times New Roman" w:hAnsi="Arial" w:cs="Arial"/>
          <w:color w:val="202122"/>
          <w:sz w:val="21"/>
          <w:szCs w:val="21"/>
        </w:rPr>
        <w:t> implants. Some heroes and villains have no powers at all but depend instead on hand-to-hand combat training or advanced technological equipment. In the Marvel Universe, technology is considerably more advanced than in the real world; this is due to unique individuals of genius-level intelligence, such as Reed Richards (</w:t>
      </w:r>
      <w:hyperlink r:id="rId17" w:tooltip="Mister Fantastic" w:history="1">
        <w:r w:rsidRPr="004463BF">
          <w:rPr>
            <w:rFonts w:ascii="Arial" w:eastAsia="Times New Roman" w:hAnsi="Arial" w:cs="Arial"/>
            <w:color w:val="0645AD"/>
            <w:sz w:val="21"/>
          </w:rPr>
          <w:t>Mister Fantastic</w:t>
        </w:r>
      </w:hyperlink>
      <w:r w:rsidRPr="004463BF">
        <w:rPr>
          <w:rFonts w:ascii="Arial" w:eastAsia="Times New Roman" w:hAnsi="Arial" w:cs="Arial"/>
          <w:color w:val="202122"/>
          <w:sz w:val="21"/>
          <w:szCs w:val="21"/>
        </w:rPr>
        <w:t>) of the Fantastic Four. However, most of the advanced devices (such as </w:t>
      </w:r>
      <w:hyperlink r:id="rId18" w:tooltip="Artificial powered exoskeleton" w:history="1">
        <w:r w:rsidRPr="004463BF">
          <w:rPr>
            <w:rFonts w:ascii="Arial" w:eastAsia="Times New Roman" w:hAnsi="Arial" w:cs="Arial"/>
            <w:color w:val="0645AD"/>
            <w:sz w:val="21"/>
          </w:rPr>
          <w:t>powered armor</w:t>
        </w:r>
      </w:hyperlink>
      <w:r w:rsidRPr="004463BF">
        <w:rPr>
          <w:rFonts w:ascii="Arial" w:eastAsia="Times New Roman" w:hAnsi="Arial" w:cs="Arial"/>
          <w:color w:val="202122"/>
          <w:sz w:val="21"/>
          <w:szCs w:val="21"/>
        </w:rPr>
        <w:t> and </w:t>
      </w:r>
      <w:hyperlink r:id="rId19" w:tooltip="Death ray" w:history="1">
        <w:r w:rsidRPr="004463BF">
          <w:rPr>
            <w:rFonts w:ascii="Arial" w:eastAsia="Times New Roman" w:hAnsi="Arial" w:cs="Arial"/>
            <w:color w:val="0645AD"/>
            <w:sz w:val="21"/>
          </w:rPr>
          <w:t>death rays</w:t>
        </w:r>
      </w:hyperlink>
      <w:r w:rsidRPr="004463BF">
        <w:rPr>
          <w:rFonts w:ascii="Arial" w:eastAsia="Times New Roman" w:hAnsi="Arial" w:cs="Arial"/>
          <w:color w:val="202122"/>
          <w:sz w:val="21"/>
          <w:szCs w:val="21"/>
        </w:rPr>
        <w:t>) are too expensive for the common citizen, and are usually in the hands of government organizations like S.H.I.E.L.D., or powerful criminal organizations like </w:t>
      </w:r>
      <w:hyperlink r:id="rId20" w:tooltip="Advanced Idea Mechanics" w:history="1">
        <w:r w:rsidRPr="004463BF">
          <w:rPr>
            <w:rFonts w:ascii="Arial" w:eastAsia="Times New Roman" w:hAnsi="Arial" w:cs="Arial"/>
            <w:color w:val="0645AD"/>
            <w:sz w:val="21"/>
          </w:rPr>
          <w:t>A.I.M.</w:t>
        </w:r>
      </w:hyperlink>
      <w:r w:rsidRPr="004463BF">
        <w:rPr>
          <w:rFonts w:ascii="Arial" w:eastAsia="Times New Roman" w:hAnsi="Arial" w:cs="Arial"/>
          <w:color w:val="202122"/>
          <w:sz w:val="21"/>
          <w:szCs w:val="21"/>
        </w:rPr>
        <w:t> One major company producing these devices is Stark Industries, owned by Tony Stark (</w:t>
      </w:r>
      <w:hyperlink r:id="rId21" w:tooltip="Iron Man" w:history="1">
        <w:r w:rsidRPr="004463BF">
          <w:rPr>
            <w:rFonts w:ascii="Arial" w:eastAsia="Times New Roman" w:hAnsi="Arial" w:cs="Arial"/>
            <w:color w:val="0645AD"/>
            <w:sz w:val="21"/>
          </w:rPr>
          <w:t>Iron Man</w:t>
        </w:r>
      </w:hyperlink>
      <w:r w:rsidRPr="004463BF">
        <w:rPr>
          <w:rFonts w:ascii="Arial" w:eastAsia="Times New Roman" w:hAnsi="Arial" w:cs="Arial"/>
          <w:color w:val="202122"/>
          <w:sz w:val="21"/>
          <w:szCs w:val="21"/>
        </w:rPr>
        <w:t>), but there are others. Advanced technology has also been given to humans by hidden races, aliens, or </w:t>
      </w:r>
      <w:hyperlink r:id="rId22" w:tooltip="Time travel" w:history="1">
        <w:r w:rsidRPr="004463BF">
          <w:rPr>
            <w:rFonts w:ascii="Arial" w:eastAsia="Times New Roman" w:hAnsi="Arial" w:cs="Arial"/>
            <w:color w:val="0645AD"/>
            <w:sz w:val="21"/>
          </w:rPr>
          <w:t>time travelers</w:t>
        </w:r>
      </w:hyperlink>
      <w:r w:rsidRPr="004463BF">
        <w:rPr>
          <w:rFonts w:ascii="Arial" w:eastAsia="Times New Roman" w:hAnsi="Arial" w:cs="Arial"/>
          <w:color w:val="202122"/>
          <w:sz w:val="21"/>
          <w:szCs w:val="21"/>
        </w:rPr>
        <w:t> like </w:t>
      </w:r>
      <w:hyperlink r:id="rId23" w:tooltip="Kang the Conqueror" w:history="1">
        <w:r w:rsidRPr="004463BF">
          <w:rPr>
            <w:rFonts w:ascii="Arial" w:eastAsia="Times New Roman" w:hAnsi="Arial" w:cs="Arial"/>
            <w:color w:val="0645AD"/>
            <w:sz w:val="21"/>
          </w:rPr>
          <w:t>Kang the Conqueror</w:t>
        </w:r>
      </w:hyperlink>
      <w:r w:rsidRPr="004463BF">
        <w:rPr>
          <w:rFonts w:ascii="Arial" w:eastAsia="Times New Roman" w:hAnsi="Arial" w:cs="Arial"/>
          <w:color w:val="202122"/>
          <w:sz w:val="21"/>
          <w:szCs w:val="21"/>
        </w:rPr>
        <w:t>, who is known to have influenced the </w:t>
      </w:r>
      <w:hyperlink r:id="rId24" w:tooltip="Robotics" w:history="1">
        <w:r w:rsidRPr="004463BF">
          <w:rPr>
            <w:rFonts w:ascii="Arial" w:eastAsia="Times New Roman" w:hAnsi="Arial" w:cs="Arial"/>
            <w:color w:val="0645AD"/>
            <w:sz w:val="21"/>
          </w:rPr>
          <w:t>robotics</w:t>
        </w:r>
      </w:hyperlink>
      <w:r w:rsidRPr="004463BF">
        <w:rPr>
          <w:rFonts w:ascii="Arial" w:eastAsia="Times New Roman" w:hAnsi="Arial" w:cs="Arial"/>
          <w:color w:val="202122"/>
          <w:sz w:val="21"/>
          <w:szCs w:val="21"/>
        </w:rPr>
        <w:t> industry in the past.</w:t>
      </w:r>
      <w:r w:rsidRPr="004463BF">
        <w:rPr>
          <w:rFonts w:ascii="Arial" w:eastAsia="Times New Roman" w:hAnsi="Arial" w:cs="Arial"/>
          <w:color w:val="202122"/>
          <w:sz w:val="17"/>
          <w:szCs w:val="17"/>
          <w:vertAlign w:val="superscript"/>
        </w:rPr>
        <w:t>[</w:t>
      </w:r>
      <w:hyperlink r:id="rId25" w:tooltip="Wikipedia:Citing sources" w:history="1">
        <w:r w:rsidRPr="004463BF">
          <w:rPr>
            <w:rFonts w:ascii="Arial" w:eastAsia="Times New Roman" w:hAnsi="Arial" w:cs="Arial"/>
            <w:i/>
            <w:iCs/>
            <w:color w:val="0645AD"/>
            <w:sz w:val="17"/>
            <w:vertAlign w:val="superscript"/>
          </w:rPr>
          <w:t>volume &amp; issue needed</w:t>
        </w:r>
      </w:hyperlink>
      <w:r w:rsidRPr="004463BF">
        <w:rPr>
          <w:rFonts w:ascii="Arial" w:eastAsia="Times New Roman" w:hAnsi="Arial" w:cs="Arial"/>
          <w:color w:val="202122"/>
          <w:sz w:val="17"/>
          <w:szCs w:val="17"/>
          <w:vertAlign w:val="superscript"/>
        </w:rPr>
        <w:t>]</w:t>
      </w:r>
    </w:p>
    <w:p w:rsidR="004463BF" w:rsidRPr="004463BF" w:rsidRDefault="004463BF" w:rsidP="004463BF">
      <w:pPr>
        <w:shd w:val="clear" w:color="auto" w:fill="FFFFFF"/>
        <w:spacing w:before="120" w:after="120" w:afterAutospacing="0" w:line="240" w:lineRule="auto"/>
        <w:jc w:val="left"/>
        <w:rPr>
          <w:rFonts w:ascii="Arial" w:eastAsia="Times New Roman" w:hAnsi="Arial" w:cs="Arial"/>
          <w:color w:val="202122"/>
          <w:sz w:val="21"/>
          <w:szCs w:val="21"/>
        </w:rPr>
      </w:pPr>
      <w:r>
        <w:rPr>
          <w:rFonts w:ascii="Arial" w:eastAsia="Times New Roman" w:hAnsi="Arial" w:cs="Arial"/>
          <w:color w:val="202122"/>
          <w:sz w:val="21"/>
          <w:szCs w:val="21"/>
        </w:rPr>
        <w:t xml:space="preserve">In </w:t>
      </w:r>
      <w:proofErr w:type="spellStart"/>
      <w:r>
        <w:rPr>
          <w:rFonts w:ascii="Arial" w:eastAsia="Times New Roman" w:hAnsi="Arial" w:cs="Arial"/>
          <w:color w:val="202122"/>
          <w:sz w:val="21"/>
          <w:szCs w:val="21"/>
        </w:rPr>
        <w:t>superhumen</w:t>
      </w:r>
      <w:proofErr w:type="spellEnd"/>
      <w:r w:rsidRPr="004463BF">
        <w:rPr>
          <w:rFonts w:ascii="Arial" w:eastAsia="Times New Roman" w:hAnsi="Arial" w:cs="Arial"/>
          <w:color w:val="202122"/>
          <w:sz w:val="21"/>
          <w:szCs w:val="21"/>
        </w:rPr>
        <w:t>, the energy required for their superpowers either comes from within using their own body as a source or, if the demand of energy exceeds what their body is capable to deliver, comes from another source.</w:t>
      </w:r>
    </w:p>
    <w:p w:rsidR="00AD7BFB" w:rsidRDefault="00AD7BFB"/>
    <w:sectPr w:rsidR="00AD7BFB" w:rsidSect="00AD7B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463BF"/>
    <w:rsid w:val="002651D5"/>
    <w:rsid w:val="004463BF"/>
    <w:rsid w:val="00580F93"/>
    <w:rsid w:val="00AD7B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12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FB"/>
  </w:style>
  <w:style w:type="paragraph" w:styleId="Heading3">
    <w:name w:val="heading 3"/>
    <w:basedOn w:val="Normal"/>
    <w:link w:val="Heading3Char"/>
    <w:uiPriority w:val="9"/>
    <w:qFormat/>
    <w:rsid w:val="004463BF"/>
    <w:pPr>
      <w:spacing w:before="100" w:before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3BF"/>
    <w:rPr>
      <w:rFonts w:ascii="Times New Roman" w:eastAsia="Times New Roman" w:hAnsi="Times New Roman" w:cs="Times New Roman"/>
      <w:b/>
      <w:bCs/>
      <w:sz w:val="27"/>
      <w:szCs w:val="27"/>
    </w:rPr>
  </w:style>
  <w:style w:type="character" w:customStyle="1" w:styleId="mw-headline">
    <w:name w:val="mw-headline"/>
    <w:basedOn w:val="DefaultParagraphFont"/>
    <w:rsid w:val="004463BF"/>
  </w:style>
  <w:style w:type="paragraph" w:styleId="NormalWeb">
    <w:name w:val="Normal (Web)"/>
    <w:basedOn w:val="Normal"/>
    <w:uiPriority w:val="99"/>
    <w:semiHidden/>
    <w:unhideWhenUsed/>
    <w:rsid w:val="004463BF"/>
    <w:pPr>
      <w:spacing w:before="100" w:before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63BF"/>
    <w:rPr>
      <w:color w:val="0000FF"/>
      <w:u w:val="single"/>
    </w:rPr>
  </w:style>
</w:styles>
</file>

<file path=word/webSettings.xml><?xml version="1.0" encoding="utf-8"?>
<w:webSettings xmlns:r="http://schemas.openxmlformats.org/officeDocument/2006/relationships" xmlns:w="http://schemas.openxmlformats.org/wordprocessingml/2006/main">
  <w:divs>
    <w:div w:id="192618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viant_(comics)" TargetMode="External"/><Relationship Id="rId13" Type="http://schemas.openxmlformats.org/officeDocument/2006/relationships/hyperlink" Target="https://en.wikipedia.org/wiki/Wikipedia:Citing_sources" TargetMode="External"/><Relationship Id="rId18" Type="http://schemas.openxmlformats.org/officeDocument/2006/relationships/hyperlink" Target="https://en.wikipedia.org/wiki/Artificial_powered_exoskeleton"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Iron_Man" TargetMode="External"/><Relationship Id="rId7" Type="http://schemas.openxmlformats.org/officeDocument/2006/relationships/hyperlink" Target="https://en.wikipedia.org/wiki/Eternals_(comics)" TargetMode="External"/><Relationship Id="rId12" Type="http://schemas.openxmlformats.org/officeDocument/2006/relationships/hyperlink" Target="https://en.wikipedia.org/wiki/Vargas_(comics)" TargetMode="External"/><Relationship Id="rId17" Type="http://schemas.openxmlformats.org/officeDocument/2006/relationships/hyperlink" Target="https://en.wikipedia.org/wiki/Mister_Fantastic" TargetMode="External"/><Relationship Id="rId25" Type="http://schemas.openxmlformats.org/officeDocument/2006/relationships/hyperlink" Target="https://en.wikipedia.org/wiki/Wikipedia:Citing_sources" TargetMode="External"/><Relationship Id="rId2" Type="http://schemas.openxmlformats.org/officeDocument/2006/relationships/settings" Target="settings.xml"/><Relationship Id="rId16" Type="http://schemas.openxmlformats.org/officeDocument/2006/relationships/hyperlink" Target="https://en.wikipedia.org/wiki/Bionics" TargetMode="External"/><Relationship Id="rId20" Type="http://schemas.openxmlformats.org/officeDocument/2006/relationships/hyperlink" Target="https://en.wikipedia.org/wiki/Advanced_Idea_Mechanics" TargetMode="External"/><Relationship Id="rId1" Type="http://schemas.openxmlformats.org/officeDocument/2006/relationships/styles" Target="styles.xml"/><Relationship Id="rId6" Type="http://schemas.openxmlformats.org/officeDocument/2006/relationships/hyperlink" Target="https://en.wikipedia.org/wiki/Hidden_races_(Marvel_Comics)" TargetMode="External"/><Relationship Id="rId11" Type="http://schemas.openxmlformats.org/officeDocument/2006/relationships/hyperlink" Target="https://en.wikipedia.org/wiki/Earth_X" TargetMode="External"/><Relationship Id="rId24" Type="http://schemas.openxmlformats.org/officeDocument/2006/relationships/hyperlink" Target="https://en.wikipedia.org/wiki/Robotics" TargetMode="External"/><Relationship Id="rId5" Type="http://schemas.openxmlformats.org/officeDocument/2006/relationships/hyperlink" Target="https://en.wikipedia.org/wiki/Prehistoric" TargetMode="External"/><Relationship Id="rId15" Type="http://schemas.openxmlformats.org/officeDocument/2006/relationships/hyperlink" Target="https://en.wikipedia.org/wiki/Genetic_engineering" TargetMode="External"/><Relationship Id="rId23" Type="http://schemas.openxmlformats.org/officeDocument/2006/relationships/hyperlink" Target="https://en.wikipedia.org/wiki/Kang_the_Conqueror" TargetMode="External"/><Relationship Id="rId10" Type="http://schemas.openxmlformats.org/officeDocument/2006/relationships/hyperlink" Target="https://en.wikipedia.org/wiki/Ionizing_radiation" TargetMode="External"/><Relationship Id="rId19" Type="http://schemas.openxmlformats.org/officeDocument/2006/relationships/hyperlink" Target="https://en.wikipedia.org/wiki/Death_ray" TargetMode="External"/><Relationship Id="rId4" Type="http://schemas.openxmlformats.org/officeDocument/2006/relationships/hyperlink" Target="https://en.wikipedia.org/wiki/Celestial_(comics)" TargetMode="External"/><Relationship Id="rId9" Type="http://schemas.openxmlformats.org/officeDocument/2006/relationships/hyperlink" Target="https://en.wikipedia.org/wiki/Mutant_(Marvel_Comics)" TargetMode="External"/><Relationship Id="rId14" Type="http://schemas.openxmlformats.org/officeDocument/2006/relationships/hyperlink" Target="https://en.wikipedia.org/wiki/Magic_(paranormal)" TargetMode="External"/><Relationship Id="rId22" Type="http://schemas.openxmlformats.org/officeDocument/2006/relationships/hyperlink" Target="https://en.wikipedia.org/wiki/Time_trav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dc:creator>
  <cp:lastModifiedBy>sac</cp:lastModifiedBy>
  <cp:revision>2</cp:revision>
  <dcterms:created xsi:type="dcterms:W3CDTF">2022-06-30T05:22:00Z</dcterms:created>
  <dcterms:modified xsi:type="dcterms:W3CDTF">2022-06-30T05:37:00Z</dcterms:modified>
</cp:coreProperties>
</file>