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E2F5" w14:textId="77777777"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6F48BB79" w14:textId="77777777"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544D156E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C3BFC32" w14:textId="77777777"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1446DED6" w14:textId="7F7EF8BC"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492D86">
        <w:rPr>
          <w:rFonts w:ascii="黑体" w:eastAsia="黑体" w:hint="eastAsia"/>
          <w:b/>
          <w:sz w:val="52"/>
          <w:szCs w:val="44"/>
        </w:rPr>
        <w:t>教师教学科研登记系统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14:paraId="7DDF74F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096C43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F1D9A1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336CE0F" w14:textId="5993787F"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5E3059">
        <w:rPr>
          <w:rFonts w:ascii="黑体" w:eastAsia="黑体" w:hint="eastAsia"/>
          <w:sz w:val="44"/>
          <w:szCs w:val="44"/>
        </w:rPr>
        <w:t>与实现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14:paraId="688BC8E3" w14:textId="77777777" w:rsidR="00556DC1" w:rsidRPr="00D02B41" w:rsidRDefault="00556DC1" w:rsidP="00FC5864">
      <w:pPr>
        <w:spacing w:line="360" w:lineRule="auto"/>
        <w:jc w:val="center"/>
      </w:pPr>
    </w:p>
    <w:p w14:paraId="55A68DD6" w14:textId="77777777" w:rsidR="00556DC1" w:rsidRPr="00D26C3C" w:rsidRDefault="00556DC1" w:rsidP="00FC5864">
      <w:pPr>
        <w:spacing w:line="360" w:lineRule="auto"/>
        <w:jc w:val="center"/>
      </w:pPr>
    </w:p>
    <w:p w14:paraId="08680F25" w14:textId="0876D848" w:rsidR="00556DC1" w:rsidRDefault="00556DC1" w:rsidP="00FC5864">
      <w:pPr>
        <w:spacing w:line="360" w:lineRule="auto"/>
        <w:jc w:val="center"/>
      </w:pPr>
    </w:p>
    <w:p w14:paraId="52540644" w14:textId="77777777" w:rsidR="005A0358" w:rsidRDefault="005A0358" w:rsidP="00FC5864">
      <w:pPr>
        <w:spacing w:line="360" w:lineRule="auto"/>
        <w:jc w:val="center"/>
      </w:pPr>
    </w:p>
    <w:p w14:paraId="54BA10C9" w14:textId="7B97C53E" w:rsidR="00B246F4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姓名：张三</w:t>
      </w:r>
    </w:p>
    <w:p w14:paraId="35B5E436" w14:textId="79177666" w:rsidR="005A0358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PB</w:t>
      </w:r>
      <w:r w:rsidR="00492D86">
        <w:rPr>
          <w:b/>
          <w:sz w:val="32"/>
          <w:szCs w:val="32"/>
        </w:rPr>
        <w:t>19</w:t>
      </w:r>
      <w:r>
        <w:rPr>
          <w:rFonts w:hint="eastAsia"/>
          <w:b/>
          <w:sz w:val="32"/>
          <w:szCs w:val="32"/>
        </w:rPr>
        <w:t>011001</w:t>
      </w:r>
    </w:p>
    <w:p w14:paraId="4B68B09D" w14:textId="7C813CCF" w:rsidR="00FC6891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14:paraId="0506D6CD" w14:textId="77777777" w:rsidR="005A0358" w:rsidRPr="00EA0D2A" w:rsidRDefault="005A0358" w:rsidP="00FC5864">
      <w:pPr>
        <w:spacing w:line="360" w:lineRule="auto"/>
        <w:jc w:val="center"/>
        <w:rPr>
          <w:b/>
          <w:sz w:val="32"/>
          <w:szCs w:val="32"/>
        </w:rPr>
      </w:pPr>
    </w:p>
    <w:p w14:paraId="0A4C64A9" w14:textId="77777777"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14:paraId="2FBE50E8" w14:textId="77777777"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 w14:textId="60D35518"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</w:t>
      </w:r>
      <w:r w:rsidR="00B246F4">
        <w:rPr>
          <w:rFonts w:ascii="黑体" w:eastAsia="黑体" w:hint="eastAsia"/>
          <w:sz w:val="32"/>
          <w:szCs w:val="32"/>
        </w:rPr>
        <w:t>2</w:t>
      </w:r>
      <w:r w:rsidR="00492D86">
        <w:rPr>
          <w:rFonts w:ascii="黑体" w:eastAsia="黑体"/>
          <w:sz w:val="32"/>
          <w:szCs w:val="32"/>
        </w:rPr>
        <w:t>3</w:t>
      </w:r>
      <w:r>
        <w:rPr>
          <w:rFonts w:ascii="黑体" w:eastAsia="黑体" w:hint="eastAsia"/>
          <w:sz w:val="32"/>
          <w:szCs w:val="32"/>
        </w:rPr>
        <w:t>年</w:t>
      </w:r>
      <w:r w:rsidR="00492D86">
        <w:rPr>
          <w:rFonts w:ascii="黑体" w:eastAsia="黑体"/>
          <w:sz w:val="32"/>
          <w:szCs w:val="32"/>
        </w:rPr>
        <w:t>5</w:t>
      </w:r>
      <w:r>
        <w:rPr>
          <w:rFonts w:ascii="黑体" w:eastAsia="黑体" w:hint="eastAsia"/>
          <w:sz w:val="32"/>
          <w:szCs w:val="32"/>
        </w:rPr>
        <w:t>月</w:t>
      </w:r>
    </w:p>
    <w:p w14:paraId="382C8582" w14:textId="77777777"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6236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F0A8EFD" w14:textId="77777777"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14:paraId="4B955FFF" w14:textId="116746F5" w:rsidR="001E4FDE" w:rsidRDefault="00FE4444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b/>
          <w:sz w:val="20"/>
          <w:szCs w:val="24"/>
        </w:rPr>
        <w:fldChar w:fldCharType="begin"/>
      </w:r>
      <w:r>
        <w:rPr>
          <w:b/>
          <w:sz w:val="20"/>
          <w:szCs w:val="24"/>
        </w:rPr>
        <w:instrText xml:space="preserve"> TOC \o "1-2" \u </w:instrText>
      </w:r>
      <w:r>
        <w:rPr>
          <w:b/>
          <w:sz w:val="20"/>
          <w:szCs w:val="24"/>
        </w:rPr>
        <w:fldChar w:fldCharType="separate"/>
      </w:r>
      <w:r w:rsidR="001E4FDE">
        <w:rPr>
          <w:noProof/>
        </w:rPr>
        <w:t xml:space="preserve">1  </w:t>
      </w:r>
      <w:r w:rsidR="001E4FDE">
        <w:rPr>
          <w:rFonts w:hint="eastAsia"/>
          <w:noProof/>
        </w:rPr>
        <w:t>概述</w:t>
      </w:r>
      <w:r w:rsidR="001E4FDE">
        <w:rPr>
          <w:noProof/>
        </w:rPr>
        <w:tab/>
      </w:r>
      <w:r w:rsidR="001E4FDE">
        <w:rPr>
          <w:noProof/>
        </w:rPr>
        <w:fldChar w:fldCharType="begin"/>
      </w:r>
      <w:r w:rsidR="001E4FDE">
        <w:rPr>
          <w:noProof/>
        </w:rPr>
        <w:instrText xml:space="preserve"> PAGEREF _Toc70276093 \h </w:instrText>
      </w:r>
      <w:r w:rsidR="001E4FDE">
        <w:rPr>
          <w:noProof/>
        </w:rPr>
      </w:r>
      <w:r w:rsidR="001E4FDE">
        <w:rPr>
          <w:noProof/>
        </w:rPr>
        <w:fldChar w:fldCharType="separate"/>
      </w:r>
      <w:r w:rsidR="00311AD0">
        <w:rPr>
          <w:noProof/>
        </w:rPr>
        <w:t>1</w:t>
      </w:r>
      <w:r w:rsidR="001E4FDE">
        <w:rPr>
          <w:noProof/>
        </w:rPr>
        <w:fldChar w:fldCharType="end"/>
      </w:r>
    </w:p>
    <w:p w14:paraId="3C90A310" w14:textId="77A934CA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_Toc70276094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13CC6618" w14:textId="0E29B5C4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_Toc70276095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237572EC" w14:textId="2EB79226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_Toc70276096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6BC69728" w14:textId="52368638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_Toc70276097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3CA1C80D" w14:textId="623807AC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_Toc70276098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25847191" w14:textId="6CAFEB48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_Toc70276099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65058F28" w14:textId="0390A03F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_Toc70276100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2151D650" w14:textId="2D14A201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 w:rsidRPr="00F553EC">
        <w:rPr>
          <w:rFonts w:hint="eastAsia"/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_Toc70276101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5B977A4D" w14:textId="5833D5BF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3.1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_Toc70276102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5D3BC180" w14:textId="1426312E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3.2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_Toc70276103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587B2A0F" w14:textId="6F7DF67E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3.3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_Toc70276104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08096422" w14:textId="402D741F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_Toc70276105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6B53284B" w14:textId="07748FCD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_Toc70276106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703DAB12" w14:textId="0726A87A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_Toc70276107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08D8CC0D" w14:textId="0D10A64B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4.3  </w:t>
      </w:r>
      <w:r>
        <w:rPr>
          <w:rFonts w:hint="eastAsia"/>
          <w:noProof/>
        </w:rPr>
        <w:t>实现中的难点问题及解决</w:t>
      </w:r>
      <w:r w:rsidRPr="00F553EC">
        <w:rPr>
          <w:rFonts w:hint="eastAsia"/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_Toc70276108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0018C19A" w14:textId="6A45AC68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_Toc70276109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421C3BA2" w14:textId="50C7F13C"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62368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14:paraId="5028834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" w:name="_Toc208636307"/>
      <w:bookmarkStart w:id="2" w:name="_Toc70276093"/>
      <w:bookmarkEnd w:id="0"/>
      <w:r w:rsidRPr="00B62368">
        <w:rPr>
          <w:rFonts w:hint="eastAsia"/>
          <w:sz w:val="40"/>
          <w:szCs w:val="40"/>
        </w:rPr>
        <w:lastRenderedPageBreak/>
        <w:t xml:space="preserve">1  </w:t>
      </w:r>
      <w:bookmarkEnd w:id="1"/>
      <w:r w:rsidR="00AD729E" w:rsidRPr="00B62368">
        <w:rPr>
          <w:rFonts w:hint="eastAsia"/>
          <w:sz w:val="40"/>
          <w:szCs w:val="40"/>
        </w:rPr>
        <w:t>概述</w:t>
      </w:r>
      <w:bookmarkEnd w:id="2"/>
    </w:p>
    <w:p w14:paraId="3D402071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3" w:name="_Toc208636308"/>
      <w:bookmarkStart w:id="4" w:name="_Toc70276094"/>
      <w:r w:rsidRPr="00B62368">
        <w:rPr>
          <w:rFonts w:hint="eastAsia"/>
          <w:sz w:val="28"/>
          <w:szCs w:val="28"/>
        </w:rPr>
        <w:t xml:space="preserve">1.1  </w:t>
      </w:r>
      <w:bookmarkEnd w:id="3"/>
      <w:r w:rsidR="00AD729E" w:rsidRPr="00B62368">
        <w:rPr>
          <w:rFonts w:hint="eastAsia"/>
          <w:sz w:val="28"/>
          <w:szCs w:val="28"/>
        </w:rPr>
        <w:t>系统目标</w:t>
      </w:r>
      <w:bookmarkEnd w:id="4"/>
    </w:p>
    <w:p w14:paraId="602961FF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概述本系统的主要开发</w:t>
      </w:r>
      <w:r w:rsidRPr="001A0048">
        <w:rPr>
          <w:rFonts w:hint="eastAsia"/>
          <w:color w:val="0000FF"/>
          <w:sz w:val="24"/>
        </w:rPr>
        <w:t>目标</w:t>
      </w:r>
    </w:p>
    <w:p w14:paraId="2EA15066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5" w:name="_Toc208636309"/>
      <w:bookmarkStart w:id="6" w:name="_Toc70276095"/>
      <w:r w:rsidRPr="00B62368">
        <w:rPr>
          <w:rFonts w:hint="eastAsia"/>
          <w:sz w:val="28"/>
          <w:szCs w:val="28"/>
        </w:rPr>
        <w:t xml:space="preserve">1.2  </w:t>
      </w:r>
      <w:bookmarkEnd w:id="5"/>
      <w:r w:rsidR="00AD729E" w:rsidRPr="00B62368">
        <w:rPr>
          <w:rFonts w:hint="eastAsia"/>
          <w:sz w:val="28"/>
          <w:szCs w:val="28"/>
        </w:rPr>
        <w:t>需求说明</w:t>
      </w:r>
      <w:bookmarkEnd w:id="6"/>
    </w:p>
    <w:p w14:paraId="7D962DF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说明本系统的主要功能需求</w:t>
      </w:r>
    </w:p>
    <w:p w14:paraId="056D9567" w14:textId="77777777" w:rsidR="00707BCA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7" w:name="_Toc70276096"/>
      <w:bookmarkStart w:id="8" w:name="_Toc208636311"/>
      <w:r w:rsidRPr="00B62368">
        <w:rPr>
          <w:rFonts w:hint="eastAsia"/>
          <w:sz w:val="28"/>
          <w:szCs w:val="28"/>
        </w:rPr>
        <w:t>1.</w:t>
      </w:r>
      <w:r w:rsidR="00AD729E" w:rsidRPr="00B62368">
        <w:rPr>
          <w:rFonts w:hint="eastAsia"/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 w:rsidRPr="00B62368">
        <w:rPr>
          <w:rFonts w:hint="eastAsia"/>
          <w:sz w:val="28"/>
          <w:szCs w:val="28"/>
        </w:rPr>
        <w:t>本报告的主要贡献</w:t>
      </w:r>
      <w:bookmarkEnd w:id="7"/>
    </w:p>
    <w:p w14:paraId="580946E4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概述本报告的主要内容</w:t>
      </w:r>
    </w:p>
    <w:p w14:paraId="76F174B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9" w:name="_Toc70276097"/>
      <w:r w:rsidRPr="00B62368">
        <w:rPr>
          <w:rFonts w:hint="eastAsia"/>
          <w:sz w:val="40"/>
          <w:szCs w:val="40"/>
        </w:rPr>
        <w:t xml:space="preserve">2  </w:t>
      </w:r>
      <w:bookmarkEnd w:id="8"/>
      <w:r w:rsidR="00AD729E" w:rsidRPr="00B62368">
        <w:rPr>
          <w:rFonts w:hint="eastAsia"/>
          <w:sz w:val="40"/>
          <w:szCs w:val="40"/>
        </w:rPr>
        <w:t>总体</w:t>
      </w:r>
      <w:r w:rsidR="00707BCA" w:rsidRPr="00B62368">
        <w:rPr>
          <w:rFonts w:hint="eastAsia"/>
          <w:sz w:val="40"/>
          <w:szCs w:val="40"/>
        </w:rPr>
        <w:t>设计</w:t>
      </w:r>
      <w:bookmarkEnd w:id="9"/>
    </w:p>
    <w:p w14:paraId="2816784E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0" w:name="_Toc208636312"/>
      <w:bookmarkStart w:id="11" w:name="_Toc70276098"/>
      <w:r w:rsidRPr="00B62368">
        <w:rPr>
          <w:rFonts w:hint="eastAsia"/>
          <w:sz w:val="28"/>
          <w:szCs w:val="28"/>
        </w:rPr>
        <w:t xml:space="preserve">2.1  </w:t>
      </w:r>
      <w:bookmarkEnd w:id="10"/>
      <w:r w:rsidR="00AD729E" w:rsidRPr="00B62368">
        <w:rPr>
          <w:rFonts w:hint="eastAsia"/>
          <w:sz w:val="28"/>
          <w:szCs w:val="28"/>
        </w:rPr>
        <w:t>系统模块结构</w:t>
      </w:r>
      <w:bookmarkEnd w:id="11"/>
    </w:p>
    <w:p w14:paraId="0111FF43" w14:textId="278D3A9C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="00492D86">
        <w:rPr>
          <w:rFonts w:hint="eastAsia"/>
          <w:color w:val="0000FF"/>
          <w:sz w:val="24"/>
        </w:rPr>
        <w:t>（建议</w:t>
      </w:r>
      <w:r w:rsidR="00492D86">
        <w:rPr>
          <w:color w:val="0000FF"/>
          <w:sz w:val="24"/>
        </w:rPr>
        <w:t>Visio</w:t>
      </w:r>
      <w:r w:rsidR="00492D86">
        <w:rPr>
          <w:rFonts w:hint="eastAsia"/>
          <w:color w:val="0000FF"/>
          <w:sz w:val="24"/>
        </w:rPr>
        <w:t>画图）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  <w:r w:rsidR="00492D86">
        <w:rPr>
          <w:rFonts w:hint="eastAsia"/>
          <w:color w:val="0000FF"/>
          <w:sz w:val="24"/>
        </w:rPr>
        <w:t>模块名称在整个报告中保持一致。</w:t>
      </w:r>
    </w:p>
    <w:p w14:paraId="2A7A6649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2" w:name="_Toc208636313"/>
      <w:bookmarkStart w:id="13" w:name="_Toc70276099"/>
      <w:r w:rsidRPr="00B62368">
        <w:rPr>
          <w:rFonts w:hint="eastAsia"/>
          <w:sz w:val="28"/>
          <w:szCs w:val="28"/>
        </w:rPr>
        <w:t xml:space="preserve">2.2  </w:t>
      </w:r>
      <w:bookmarkEnd w:id="12"/>
      <w:r w:rsidR="00AD729E" w:rsidRPr="00B62368">
        <w:rPr>
          <w:rFonts w:hint="eastAsia"/>
          <w:sz w:val="28"/>
          <w:szCs w:val="28"/>
        </w:rPr>
        <w:t>系统工作流程</w:t>
      </w:r>
      <w:bookmarkEnd w:id="13"/>
    </w:p>
    <w:p w14:paraId="34B2DA29" w14:textId="6DCE23F4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4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14:paraId="4C681B7E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5" w:name="_Toc70276100"/>
      <w:r w:rsidRPr="00B62368">
        <w:rPr>
          <w:rFonts w:hint="eastAsia"/>
          <w:sz w:val="28"/>
          <w:szCs w:val="28"/>
        </w:rPr>
        <w:t xml:space="preserve">2.3  </w:t>
      </w:r>
      <w:bookmarkEnd w:id="14"/>
      <w:r w:rsidR="00AD729E" w:rsidRPr="00B62368">
        <w:rPr>
          <w:rFonts w:hint="eastAsia"/>
          <w:sz w:val="28"/>
          <w:szCs w:val="28"/>
        </w:rPr>
        <w:t>数据库设计</w:t>
      </w:r>
      <w:bookmarkEnd w:id="15"/>
    </w:p>
    <w:p w14:paraId="50F382A2" w14:textId="142614A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图以及最终的</w:t>
      </w:r>
      <w:r w:rsidR="00ED33B0">
        <w:rPr>
          <w:rFonts w:hint="eastAsia"/>
          <w:color w:val="0000FF"/>
          <w:sz w:val="24"/>
        </w:rPr>
        <w:t>物理</w:t>
      </w:r>
      <w:r>
        <w:rPr>
          <w:rFonts w:hint="eastAsia"/>
          <w:color w:val="0000FF"/>
          <w:sz w:val="24"/>
        </w:rPr>
        <w:t>数据库结构</w:t>
      </w:r>
      <w:r w:rsidR="0079404E">
        <w:rPr>
          <w:rFonts w:hint="eastAsia"/>
          <w:color w:val="0000FF"/>
          <w:sz w:val="24"/>
        </w:rPr>
        <w:t>即可</w:t>
      </w:r>
      <w:r w:rsidR="00E06CAC">
        <w:rPr>
          <w:rFonts w:hint="eastAsia"/>
          <w:color w:val="0000FF"/>
          <w:sz w:val="24"/>
        </w:rPr>
        <w:t>。如果采用了特殊的物理数据库结构设计，例如分表、增加了冗余属性等，要求解释理由。</w:t>
      </w:r>
    </w:p>
    <w:p w14:paraId="12CF64AF" w14:textId="5DD44E9E" w:rsidR="00492D86" w:rsidRPr="001A0048" w:rsidRDefault="00492D86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</w:t>
      </w:r>
      <w:r>
        <w:rPr>
          <w:color w:val="0000FF"/>
          <w:sz w:val="24"/>
        </w:rPr>
        <w:t xml:space="preserve">/ </w:t>
      </w:r>
      <w:r>
        <w:rPr>
          <w:rFonts w:hint="eastAsia"/>
          <w:color w:val="0000FF"/>
          <w:sz w:val="24"/>
        </w:rPr>
        <w:t>如果有设计了存储过程和触发器，也需要在这一节中阐述。存储过程和触发器的</w:t>
      </w:r>
      <w:r>
        <w:rPr>
          <w:rFonts w:hint="eastAsia"/>
          <w:color w:val="0000FF"/>
          <w:sz w:val="24"/>
        </w:rPr>
        <w:t>SQL</w:t>
      </w:r>
      <w:r>
        <w:rPr>
          <w:rFonts w:hint="eastAsia"/>
          <w:color w:val="0000FF"/>
          <w:sz w:val="24"/>
        </w:rPr>
        <w:t>代码也可以附上。</w:t>
      </w:r>
    </w:p>
    <w:p w14:paraId="28E75885" w14:textId="77777777" w:rsidR="0061239C" w:rsidRPr="001A0048" w:rsidRDefault="0061239C" w:rsidP="0061239C">
      <w:pPr>
        <w:spacing w:line="360" w:lineRule="auto"/>
        <w:rPr>
          <w:color w:val="0000FF"/>
          <w:sz w:val="24"/>
        </w:rPr>
      </w:pPr>
    </w:p>
    <w:p w14:paraId="4E3BADB9" w14:textId="44A831D3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6" w:name="_Toc208636315"/>
      <w:bookmarkStart w:id="17" w:name="_Toc70276101"/>
      <w:r w:rsidRPr="00B62368">
        <w:rPr>
          <w:rFonts w:hint="eastAsia"/>
          <w:sz w:val="40"/>
          <w:szCs w:val="40"/>
        </w:rPr>
        <w:lastRenderedPageBreak/>
        <w:t xml:space="preserve">3  </w:t>
      </w:r>
      <w:bookmarkEnd w:id="16"/>
      <w:r w:rsidR="00AD729E" w:rsidRPr="00B62368">
        <w:rPr>
          <w:rFonts w:hint="eastAsia"/>
          <w:sz w:val="40"/>
          <w:szCs w:val="40"/>
        </w:rPr>
        <w:t>详细设计</w:t>
      </w:r>
      <w:r w:rsidR="00E508CD" w:rsidRPr="001E4FDE">
        <w:rPr>
          <w:rFonts w:hint="eastAsia"/>
          <w:sz w:val="40"/>
          <w:szCs w:val="40"/>
          <w:highlight w:val="yellow"/>
        </w:rPr>
        <w:t>【可选】</w:t>
      </w:r>
      <w:bookmarkEnd w:id="17"/>
    </w:p>
    <w:p w14:paraId="62847004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</w:p>
    <w:p w14:paraId="0DCA332E" w14:textId="77777777" w:rsidR="00707BCA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8" w:name="_Toc70276102"/>
      <w:r w:rsidRPr="00B62368">
        <w:rPr>
          <w:rFonts w:hint="eastAsia"/>
          <w:sz w:val="28"/>
          <w:szCs w:val="28"/>
        </w:rPr>
        <w:t xml:space="preserve">3.1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8"/>
    </w:p>
    <w:p w14:paraId="211A2A81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14:paraId="03DD5296" w14:textId="77777777" w:rsidR="00AD729E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9" w:name="_Toc70276103"/>
      <w:r w:rsidRPr="00B62368">
        <w:rPr>
          <w:rFonts w:hint="eastAsia"/>
          <w:sz w:val="28"/>
          <w:szCs w:val="28"/>
        </w:rPr>
        <w:t xml:space="preserve">3.2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9"/>
    </w:p>
    <w:p w14:paraId="5CB5EF0D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AA0A628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0" w:name="_Toc70276104"/>
      <w:bookmarkStart w:id="21" w:name="_Toc208636316"/>
      <w:r w:rsidRPr="00B62368">
        <w:rPr>
          <w:rFonts w:hint="eastAsia"/>
          <w:sz w:val="28"/>
          <w:szCs w:val="28"/>
        </w:rPr>
        <w:t xml:space="preserve">3.3  **** </w:t>
      </w:r>
      <w:r w:rsidRPr="00B62368">
        <w:rPr>
          <w:rFonts w:hint="eastAsia"/>
          <w:sz w:val="28"/>
          <w:szCs w:val="28"/>
        </w:rPr>
        <w:t>模块</w:t>
      </w:r>
      <w:bookmarkEnd w:id="20"/>
    </w:p>
    <w:p w14:paraId="10131D9B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8638B51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22" w:name="_Toc70276105"/>
      <w:r w:rsidRPr="00B62368">
        <w:rPr>
          <w:rFonts w:hint="eastAsia"/>
          <w:sz w:val="40"/>
          <w:szCs w:val="40"/>
        </w:rPr>
        <w:t xml:space="preserve">4  </w:t>
      </w:r>
      <w:bookmarkEnd w:id="21"/>
      <w:r w:rsidR="00AD729E" w:rsidRPr="00B62368">
        <w:rPr>
          <w:rFonts w:hint="eastAsia"/>
          <w:sz w:val="40"/>
          <w:szCs w:val="40"/>
        </w:rPr>
        <w:t>实现与测试</w:t>
      </w:r>
      <w:bookmarkEnd w:id="22"/>
    </w:p>
    <w:p w14:paraId="2DE46B42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3" w:name="_Toc70276106"/>
      <w:r w:rsidRPr="00B62368">
        <w:rPr>
          <w:rFonts w:hint="eastAsia"/>
          <w:sz w:val="28"/>
          <w:szCs w:val="28"/>
        </w:rPr>
        <w:t xml:space="preserve">4.1  </w:t>
      </w:r>
      <w:r w:rsidRPr="00B62368">
        <w:rPr>
          <w:rFonts w:hint="eastAsia"/>
          <w:sz w:val="28"/>
          <w:szCs w:val="28"/>
        </w:rPr>
        <w:t>实现结果</w:t>
      </w:r>
      <w:bookmarkEnd w:id="23"/>
    </w:p>
    <w:p w14:paraId="2EF38BBC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14:paraId="50446D15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4" w:name="_Toc70276107"/>
      <w:r w:rsidRPr="00B62368">
        <w:rPr>
          <w:rFonts w:hint="eastAsia"/>
          <w:sz w:val="28"/>
          <w:szCs w:val="28"/>
        </w:rPr>
        <w:t xml:space="preserve">4.2  </w:t>
      </w:r>
      <w:r w:rsidRPr="00B62368">
        <w:rPr>
          <w:rFonts w:hint="eastAsia"/>
          <w:sz w:val="28"/>
          <w:szCs w:val="28"/>
        </w:rPr>
        <w:t>测试结果</w:t>
      </w:r>
      <w:bookmarkEnd w:id="24"/>
    </w:p>
    <w:p w14:paraId="6C19AAE6" w14:textId="19CA70C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14:paraId="38C74B61" w14:textId="20439181" w:rsidR="00B62368" w:rsidRPr="00B62368" w:rsidRDefault="00B62368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5" w:name="_Toc70276108"/>
      <w:r w:rsidRPr="00B62368"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实现中的难点问题及解决</w:t>
      </w:r>
      <w:r w:rsidRPr="00B62368">
        <w:rPr>
          <w:rFonts w:hint="eastAsia"/>
          <w:sz w:val="28"/>
          <w:szCs w:val="28"/>
          <w:highlight w:val="yellow"/>
        </w:rPr>
        <w:t>【可选】</w:t>
      </w:r>
      <w:bookmarkEnd w:id="25"/>
    </w:p>
    <w:p w14:paraId="50A392DE" w14:textId="26FB0167" w:rsidR="00B62368" w:rsidRPr="001A0048" w:rsidRDefault="00B62368" w:rsidP="00B62368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讨论自己在实现中遇到的技术难点以及自己的解决方案。如果写，则要求写具体能够让大家看懂。</w:t>
      </w:r>
      <w:r w:rsidR="00492D86">
        <w:rPr>
          <w:rFonts w:hint="eastAsia"/>
          <w:color w:val="0000FF"/>
          <w:sz w:val="24"/>
        </w:rPr>
        <w:t>建议按：</w:t>
      </w:r>
      <w:r w:rsidR="00492D86">
        <w:rPr>
          <w:rFonts w:hint="eastAsia"/>
          <w:color w:val="0000FF"/>
          <w:sz w:val="24"/>
        </w:rPr>
        <w:t>1</w:t>
      </w:r>
      <w:r w:rsidR="00492D86">
        <w:rPr>
          <w:rFonts w:hint="eastAsia"/>
          <w:color w:val="0000FF"/>
          <w:sz w:val="24"/>
        </w:rPr>
        <w:t>）问题描述，</w:t>
      </w:r>
      <w:r w:rsidR="00492D86">
        <w:rPr>
          <w:rFonts w:hint="eastAsia"/>
          <w:color w:val="0000FF"/>
          <w:sz w:val="24"/>
        </w:rPr>
        <w:t>2</w:t>
      </w:r>
      <w:r w:rsidR="00492D86">
        <w:rPr>
          <w:rFonts w:hint="eastAsia"/>
          <w:color w:val="0000FF"/>
          <w:sz w:val="24"/>
        </w:rPr>
        <w:t>）难点分析，</w:t>
      </w:r>
      <w:r w:rsidR="00492D86">
        <w:rPr>
          <w:rFonts w:hint="eastAsia"/>
          <w:color w:val="0000FF"/>
          <w:sz w:val="24"/>
        </w:rPr>
        <w:t>3</w:t>
      </w:r>
      <w:r w:rsidR="00492D86">
        <w:rPr>
          <w:rFonts w:hint="eastAsia"/>
          <w:color w:val="0000FF"/>
          <w:sz w:val="24"/>
        </w:rPr>
        <w:t>）已有方法的局限性，</w:t>
      </w:r>
      <w:r w:rsidR="00492D86">
        <w:rPr>
          <w:rFonts w:hint="eastAsia"/>
          <w:color w:val="0000FF"/>
          <w:sz w:val="24"/>
        </w:rPr>
        <w:t>4</w:t>
      </w:r>
      <w:r w:rsidR="00492D86">
        <w:rPr>
          <w:rFonts w:hint="eastAsia"/>
          <w:color w:val="0000FF"/>
          <w:sz w:val="24"/>
        </w:rPr>
        <w:t>）我采取的方法，</w:t>
      </w:r>
      <w:r w:rsidR="00492D86">
        <w:rPr>
          <w:rFonts w:hint="eastAsia"/>
          <w:color w:val="0000FF"/>
          <w:sz w:val="24"/>
        </w:rPr>
        <w:t>5</w:t>
      </w:r>
      <w:r w:rsidR="00492D86">
        <w:rPr>
          <w:rFonts w:hint="eastAsia"/>
          <w:color w:val="0000FF"/>
          <w:sz w:val="24"/>
        </w:rPr>
        <w:t>）实现效果</w:t>
      </w:r>
    </w:p>
    <w:p w14:paraId="2FBE2574" w14:textId="77777777" w:rsidR="00931D9D" w:rsidRPr="00B62368" w:rsidRDefault="0061239C" w:rsidP="00931D9D">
      <w:pPr>
        <w:pStyle w:val="1"/>
        <w:rPr>
          <w:sz w:val="36"/>
          <w:szCs w:val="36"/>
        </w:rPr>
      </w:pPr>
      <w:bookmarkStart w:id="26" w:name="_Toc70276109"/>
      <w:r w:rsidRPr="00B62368">
        <w:rPr>
          <w:rFonts w:hint="eastAsia"/>
          <w:sz w:val="36"/>
          <w:szCs w:val="36"/>
        </w:rPr>
        <w:t>5</w:t>
      </w:r>
      <w:r w:rsidR="00C251E1" w:rsidRPr="00B62368">
        <w:rPr>
          <w:rFonts w:hint="eastAsia"/>
          <w:sz w:val="36"/>
          <w:szCs w:val="36"/>
        </w:rPr>
        <w:t xml:space="preserve">  </w:t>
      </w:r>
      <w:r w:rsidR="00AD729E" w:rsidRPr="00B62368">
        <w:rPr>
          <w:rFonts w:hint="eastAsia"/>
          <w:sz w:val="36"/>
          <w:szCs w:val="36"/>
        </w:rPr>
        <w:t>总结与讨论</w:t>
      </w:r>
      <w:bookmarkEnd w:id="26"/>
    </w:p>
    <w:p w14:paraId="2CAF9C3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14:paraId="68DA8715" w14:textId="77777777"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62368">
      <w:footerReference w:type="first" r:id="rId13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8BDF" w14:textId="77777777" w:rsidR="00575DEC" w:rsidRDefault="00575DEC">
      <w:r>
        <w:separator/>
      </w:r>
    </w:p>
  </w:endnote>
  <w:endnote w:type="continuationSeparator" w:id="0">
    <w:p w14:paraId="745DA7D6" w14:textId="77777777" w:rsidR="00575DEC" w:rsidRDefault="0057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DF9A" w14:textId="77777777"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8D004B" w14:textId="77777777"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9F0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14:paraId="116AD180" w14:textId="77777777"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9AFC" w14:textId="77777777"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DD08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14:paraId="63967C13" w14:textId="77777777"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D24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14:paraId="2F53CA5C" w14:textId="77777777"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7D92" w14:textId="77777777" w:rsidR="00575DEC" w:rsidRDefault="00575DEC">
      <w:r>
        <w:separator/>
      </w:r>
    </w:p>
  </w:footnote>
  <w:footnote w:type="continuationSeparator" w:id="0">
    <w:p w14:paraId="36C7A512" w14:textId="77777777" w:rsidR="00575DEC" w:rsidRDefault="00575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69B1B" w14:textId="18F64FDC" w:rsidR="00FC5864" w:rsidRDefault="00E508CD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 w:rsidRPr="00FC5864">
      <w:rPr>
        <w:rFonts w:hint="eastAsia"/>
        <w:color w:val="666699"/>
      </w:rPr>
      <w:t>内部资料</w:t>
    </w:r>
  </w:p>
  <w:p w14:paraId="3C6267FD" w14:textId="77777777" w:rsidR="00B62368" w:rsidRPr="00FC5864" w:rsidRDefault="00B62368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94B9" w14:textId="1E47C61B" w:rsidR="00CF1D87" w:rsidRDefault="00AD729E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14:paraId="576E3BD9" w14:textId="77777777" w:rsidR="00FC5864" w:rsidRPr="00FC5864" w:rsidRDefault="00FC5864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22659028">
    <w:abstractNumId w:val="3"/>
  </w:num>
  <w:num w:numId="2" w16cid:durableId="1557621995">
    <w:abstractNumId w:val="2"/>
  </w:num>
  <w:num w:numId="3" w16cid:durableId="1920166390">
    <w:abstractNumId w:val="5"/>
  </w:num>
  <w:num w:numId="4" w16cid:durableId="1133643172">
    <w:abstractNumId w:val="1"/>
  </w:num>
  <w:num w:numId="5" w16cid:durableId="1288044880">
    <w:abstractNumId w:val="4"/>
  </w:num>
  <w:num w:numId="6" w16cid:durableId="2872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sjAwMjY0MjUyNLdU0lEKTi0uzszPAykwqQUAviA81iwAAAA="/>
  </w:docVars>
  <w:rsids>
    <w:rsidRoot w:val="00556DC1"/>
    <w:rsid w:val="00054E90"/>
    <w:rsid w:val="0006116A"/>
    <w:rsid w:val="00105E06"/>
    <w:rsid w:val="001A0048"/>
    <w:rsid w:val="001E0008"/>
    <w:rsid w:val="001E4FDE"/>
    <w:rsid w:val="0020323B"/>
    <w:rsid w:val="002048F1"/>
    <w:rsid w:val="0026290D"/>
    <w:rsid w:val="00311AD0"/>
    <w:rsid w:val="003567C5"/>
    <w:rsid w:val="00391490"/>
    <w:rsid w:val="003976C0"/>
    <w:rsid w:val="004308D7"/>
    <w:rsid w:val="00492D86"/>
    <w:rsid w:val="004F6F2F"/>
    <w:rsid w:val="00535446"/>
    <w:rsid w:val="00556DC1"/>
    <w:rsid w:val="00561C7B"/>
    <w:rsid w:val="00575DEC"/>
    <w:rsid w:val="005A0358"/>
    <w:rsid w:val="005B5610"/>
    <w:rsid w:val="005E3059"/>
    <w:rsid w:val="00610447"/>
    <w:rsid w:val="0061239C"/>
    <w:rsid w:val="006979BA"/>
    <w:rsid w:val="00707BCA"/>
    <w:rsid w:val="00791A8D"/>
    <w:rsid w:val="0079404E"/>
    <w:rsid w:val="008450E0"/>
    <w:rsid w:val="008A32D7"/>
    <w:rsid w:val="00931D9D"/>
    <w:rsid w:val="009619D1"/>
    <w:rsid w:val="009B064F"/>
    <w:rsid w:val="009C15A5"/>
    <w:rsid w:val="009D1A43"/>
    <w:rsid w:val="00A107AC"/>
    <w:rsid w:val="00A75A76"/>
    <w:rsid w:val="00A80924"/>
    <w:rsid w:val="00AA5D53"/>
    <w:rsid w:val="00AD729E"/>
    <w:rsid w:val="00B246F4"/>
    <w:rsid w:val="00B62368"/>
    <w:rsid w:val="00B953FA"/>
    <w:rsid w:val="00BC4E5C"/>
    <w:rsid w:val="00BF4F4D"/>
    <w:rsid w:val="00C1533E"/>
    <w:rsid w:val="00C251E1"/>
    <w:rsid w:val="00C315BB"/>
    <w:rsid w:val="00CF1D87"/>
    <w:rsid w:val="00D02B41"/>
    <w:rsid w:val="00D26C3C"/>
    <w:rsid w:val="00D4437E"/>
    <w:rsid w:val="00D9104A"/>
    <w:rsid w:val="00DF46BC"/>
    <w:rsid w:val="00E06CAC"/>
    <w:rsid w:val="00E508CD"/>
    <w:rsid w:val="00E55C5A"/>
    <w:rsid w:val="00EA0D2A"/>
    <w:rsid w:val="00ED33B0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F46D18"/>
  <w15:docId w15:val="{8906D208-3BEA-432D-8116-7054B79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E508CD"/>
    <w:pPr>
      <w:tabs>
        <w:tab w:val="right" w:leader="dot" w:pos="9060"/>
      </w:tabs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table" w:styleId="a9">
    <w:name w:val="Table Grid"/>
    <w:basedOn w:val="a1"/>
    <w:rsid w:val="00B2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226</Words>
  <Characters>1289</Characters>
  <Application>Microsoft Office Word</Application>
  <DocSecurity>0</DocSecurity>
  <Lines>10</Lines>
  <Paragraphs>3</Paragraphs>
  <ScaleCrop>false</ScaleCrop>
  <Company>USTC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Jason Kim</cp:lastModifiedBy>
  <cp:revision>4</cp:revision>
  <cp:lastPrinted>2023-05-16T03:39:00Z</cp:lastPrinted>
  <dcterms:created xsi:type="dcterms:W3CDTF">2023-05-16T03:26:00Z</dcterms:created>
  <dcterms:modified xsi:type="dcterms:W3CDTF">2023-05-16T03:39:00Z</dcterms:modified>
</cp:coreProperties>
</file>