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F37B8" w:rsidRPr="006F37B8" w:rsidRDefault="006F37B8" w:rsidP="006F37B8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6F37B8">
        <w:rPr>
          <w:rFonts w:ascii="宋体" w:eastAsia="宋体" w:hAnsi="宋体" w:cs="宋体"/>
          <w:b/>
          <w:bCs/>
          <w:kern w:val="0"/>
          <w:sz w:val="36"/>
          <w:szCs w:val="36"/>
        </w:rPr>
        <w:t>1. 全局 / 系统级 ID</w:t>
      </w:r>
    </w:p>
    <w:tbl>
      <w:tblPr>
        <w:tblW w:w="1053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739"/>
        <w:gridCol w:w="1007"/>
        <w:gridCol w:w="2835"/>
        <w:gridCol w:w="5954"/>
      </w:tblGrid>
      <w:tr w:rsidR="006F37B8" w:rsidRPr="006F37B8" w:rsidTr="006F37B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F37B8" w:rsidRPr="006F37B8" w:rsidRDefault="006F37B8" w:rsidP="006F37B8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6F37B8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CAN ID</w:t>
            </w:r>
          </w:p>
        </w:tc>
        <w:tc>
          <w:tcPr>
            <w:tcW w:w="977" w:type="dxa"/>
            <w:vAlign w:val="center"/>
            <w:hideMark/>
          </w:tcPr>
          <w:p w:rsidR="006F37B8" w:rsidRPr="006F37B8" w:rsidRDefault="006F37B8" w:rsidP="006F37B8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6F37B8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方向</w:t>
            </w:r>
          </w:p>
        </w:tc>
        <w:tc>
          <w:tcPr>
            <w:tcW w:w="2805" w:type="dxa"/>
            <w:vAlign w:val="center"/>
            <w:hideMark/>
          </w:tcPr>
          <w:p w:rsidR="006F37B8" w:rsidRPr="006F37B8" w:rsidRDefault="006F37B8" w:rsidP="006F37B8">
            <w:pPr>
              <w:widowControl/>
              <w:ind w:left="17" w:hangingChars="7" w:hanging="17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6F37B8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功能</w:t>
            </w:r>
          </w:p>
        </w:tc>
        <w:tc>
          <w:tcPr>
            <w:tcW w:w="5909" w:type="dxa"/>
            <w:vAlign w:val="center"/>
            <w:hideMark/>
          </w:tcPr>
          <w:p w:rsidR="006F37B8" w:rsidRPr="006F37B8" w:rsidRDefault="006F37B8" w:rsidP="006F37B8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6F37B8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说明</w:t>
            </w:r>
          </w:p>
        </w:tc>
      </w:tr>
      <w:tr w:rsidR="006F37B8" w:rsidRPr="006F37B8" w:rsidTr="006F37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37B8" w:rsidRPr="006F37B8" w:rsidRDefault="006F37B8" w:rsidP="006F37B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F37B8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0x000</w:t>
            </w:r>
          </w:p>
        </w:tc>
        <w:tc>
          <w:tcPr>
            <w:tcW w:w="977" w:type="dxa"/>
            <w:vAlign w:val="center"/>
            <w:hideMark/>
          </w:tcPr>
          <w:p w:rsidR="006F37B8" w:rsidRPr="006F37B8" w:rsidRDefault="006F37B8" w:rsidP="006F37B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F37B8">
              <w:rPr>
                <w:rFonts w:ascii="宋体" w:eastAsia="宋体" w:hAnsi="宋体" w:cs="宋体"/>
                <w:kern w:val="0"/>
                <w:sz w:val="24"/>
                <w:szCs w:val="24"/>
              </w:rPr>
              <w:t>广播</w:t>
            </w:r>
          </w:p>
        </w:tc>
        <w:tc>
          <w:tcPr>
            <w:tcW w:w="2805" w:type="dxa"/>
            <w:vAlign w:val="center"/>
            <w:hideMark/>
          </w:tcPr>
          <w:p w:rsidR="006F37B8" w:rsidRPr="006F37B8" w:rsidRDefault="006F37B8" w:rsidP="006F37B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F37B8">
              <w:rPr>
                <w:rFonts w:ascii="宋体" w:eastAsia="宋体" w:hAnsi="宋体" w:cs="宋体"/>
                <w:kern w:val="0"/>
                <w:sz w:val="24"/>
                <w:szCs w:val="24"/>
              </w:rPr>
              <w:t>全局启动广播 / 设备自报</w:t>
            </w:r>
          </w:p>
        </w:tc>
        <w:tc>
          <w:tcPr>
            <w:tcW w:w="5909" w:type="dxa"/>
            <w:vAlign w:val="center"/>
            <w:hideMark/>
          </w:tcPr>
          <w:p w:rsidR="006F37B8" w:rsidRPr="006F37B8" w:rsidRDefault="006F37B8" w:rsidP="006F37B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F37B8">
              <w:rPr>
                <w:rFonts w:ascii="宋体" w:eastAsia="宋体" w:hAnsi="宋体" w:cs="宋体"/>
                <w:kern w:val="0"/>
                <w:sz w:val="24"/>
                <w:szCs w:val="24"/>
              </w:rPr>
              <w:t>上电后从机可用此 ID 上报自己的 NodeID、设备类型、固件版本等；主控也可用此 ID 发“全体复位 / 进入应用”等广播</w:t>
            </w:r>
          </w:p>
        </w:tc>
      </w:tr>
      <w:tr w:rsidR="006F37B8" w:rsidRPr="006F37B8" w:rsidTr="006F37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37B8" w:rsidRPr="006F37B8" w:rsidRDefault="006F37B8" w:rsidP="006F37B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F37B8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0x001</w:t>
            </w:r>
          </w:p>
        </w:tc>
        <w:tc>
          <w:tcPr>
            <w:tcW w:w="977" w:type="dxa"/>
            <w:vAlign w:val="center"/>
            <w:hideMark/>
          </w:tcPr>
          <w:p w:rsidR="006F37B8" w:rsidRPr="006F37B8" w:rsidRDefault="006F37B8" w:rsidP="006F37B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F37B8">
              <w:rPr>
                <w:rFonts w:ascii="宋体" w:eastAsia="宋体" w:hAnsi="宋体" w:cs="宋体"/>
                <w:kern w:val="0"/>
                <w:sz w:val="24"/>
                <w:szCs w:val="24"/>
              </w:rPr>
              <w:t>M → S</w:t>
            </w:r>
          </w:p>
        </w:tc>
        <w:tc>
          <w:tcPr>
            <w:tcW w:w="2805" w:type="dxa"/>
            <w:vAlign w:val="center"/>
            <w:hideMark/>
          </w:tcPr>
          <w:p w:rsidR="006F37B8" w:rsidRPr="006F37B8" w:rsidRDefault="006F37B8" w:rsidP="006F37B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F37B8">
              <w:rPr>
                <w:rFonts w:ascii="宋体" w:eastAsia="宋体" w:hAnsi="宋体" w:cs="宋体"/>
                <w:kern w:val="0"/>
                <w:sz w:val="24"/>
                <w:szCs w:val="24"/>
              </w:rPr>
              <w:t>设备信息查询</w:t>
            </w:r>
          </w:p>
        </w:tc>
        <w:tc>
          <w:tcPr>
            <w:tcW w:w="5909" w:type="dxa"/>
            <w:vAlign w:val="center"/>
            <w:hideMark/>
          </w:tcPr>
          <w:p w:rsidR="006F37B8" w:rsidRPr="006F37B8" w:rsidRDefault="006F37B8" w:rsidP="006F37B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F37B8">
              <w:rPr>
                <w:rFonts w:ascii="宋体" w:eastAsia="宋体" w:hAnsi="宋体" w:cs="宋体"/>
                <w:kern w:val="0"/>
                <w:sz w:val="24"/>
                <w:szCs w:val="24"/>
              </w:rPr>
              <w:t>主控按 NodeID 查询具体设备信息（型号、序列号、参数）</w:t>
            </w:r>
          </w:p>
        </w:tc>
      </w:tr>
      <w:tr w:rsidR="006F37B8" w:rsidRPr="006F37B8" w:rsidTr="006F37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37B8" w:rsidRPr="006F37B8" w:rsidRDefault="006F37B8" w:rsidP="006F37B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F37B8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0x002</w:t>
            </w:r>
          </w:p>
        </w:tc>
        <w:tc>
          <w:tcPr>
            <w:tcW w:w="977" w:type="dxa"/>
            <w:vAlign w:val="center"/>
            <w:hideMark/>
          </w:tcPr>
          <w:p w:rsidR="006F37B8" w:rsidRPr="006F37B8" w:rsidRDefault="006F37B8" w:rsidP="006F37B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F37B8">
              <w:rPr>
                <w:rFonts w:ascii="宋体" w:eastAsia="宋体" w:hAnsi="宋体" w:cs="宋体"/>
                <w:kern w:val="0"/>
                <w:sz w:val="24"/>
                <w:szCs w:val="24"/>
              </w:rPr>
              <w:t>S → M</w:t>
            </w:r>
          </w:p>
        </w:tc>
        <w:tc>
          <w:tcPr>
            <w:tcW w:w="2805" w:type="dxa"/>
            <w:vAlign w:val="center"/>
            <w:hideMark/>
          </w:tcPr>
          <w:p w:rsidR="006F37B8" w:rsidRPr="006F37B8" w:rsidRDefault="006F37B8" w:rsidP="006F37B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F37B8">
              <w:rPr>
                <w:rFonts w:ascii="宋体" w:eastAsia="宋体" w:hAnsi="宋体" w:cs="宋体"/>
                <w:kern w:val="0"/>
                <w:sz w:val="24"/>
                <w:szCs w:val="24"/>
              </w:rPr>
              <w:t>设备信息应答</w:t>
            </w:r>
          </w:p>
        </w:tc>
        <w:tc>
          <w:tcPr>
            <w:tcW w:w="5909" w:type="dxa"/>
            <w:vAlign w:val="center"/>
            <w:hideMark/>
          </w:tcPr>
          <w:p w:rsidR="006F37B8" w:rsidRPr="006F37B8" w:rsidRDefault="006F37B8" w:rsidP="006F37B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F37B8">
              <w:rPr>
                <w:rFonts w:ascii="宋体" w:eastAsia="宋体" w:hAnsi="宋体" w:cs="宋体"/>
                <w:kern w:val="0"/>
                <w:sz w:val="24"/>
                <w:szCs w:val="24"/>
              </w:rPr>
              <w:t>搭配 0x001 使用</w:t>
            </w:r>
          </w:p>
        </w:tc>
      </w:tr>
      <w:tr w:rsidR="006F37B8" w:rsidRPr="006F37B8" w:rsidTr="006F37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37B8" w:rsidRPr="006F37B8" w:rsidRDefault="006F37B8" w:rsidP="006F37B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F37B8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0x010</w:t>
            </w:r>
          </w:p>
        </w:tc>
        <w:tc>
          <w:tcPr>
            <w:tcW w:w="977" w:type="dxa"/>
            <w:vAlign w:val="center"/>
            <w:hideMark/>
          </w:tcPr>
          <w:p w:rsidR="006F37B8" w:rsidRPr="006F37B8" w:rsidRDefault="006F37B8" w:rsidP="006F37B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F37B8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M </w:t>
            </w:r>
            <w:r w:rsidRPr="006F37B8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↔</w:t>
            </w:r>
            <w:r w:rsidRPr="006F37B8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S</w:t>
            </w:r>
          </w:p>
        </w:tc>
        <w:tc>
          <w:tcPr>
            <w:tcW w:w="2805" w:type="dxa"/>
            <w:vAlign w:val="center"/>
            <w:hideMark/>
          </w:tcPr>
          <w:p w:rsidR="006F37B8" w:rsidRPr="006F37B8" w:rsidRDefault="006F37B8" w:rsidP="006F37B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F37B8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安全链路 / Interlock 总线状态</w:t>
            </w:r>
          </w:p>
        </w:tc>
        <w:tc>
          <w:tcPr>
            <w:tcW w:w="5909" w:type="dxa"/>
            <w:vAlign w:val="center"/>
            <w:hideMark/>
          </w:tcPr>
          <w:p w:rsidR="006F37B8" w:rsidRPr="006F37B8" w:rsidRDefault="006F37B8" w:rsidP="006F37B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F37B8">
              <w:rPr>
                <w:rFonts w:ascii="宋体" w:eastAsia="宋体" w:hAnsi="宋体" w:cs="宋体"/>
                <w:kern w:val="0"/>
                <w:sz w:val="24"/>
                <w:szCs w:val="24"/>
              </w:rPr>
              <w:t>安全相关最高优先级：远程急停、钥匙锁、Interlock 状态等</w:t>
            </w:r>
          </w:p>
        </w:tc>
      </w:tr>
      <w:tr w:rsidR="006F37B8" w:rsidRPr="006F37B8" w:rsidTr="006F37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37B8" w:rsidRPr="006F37B8" w:rsidRDefault="006F37B8" w:rsidP="006F37B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F37B8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0x018</w:t>
            </w:r>
          </w:p>
        </w:tc>
        <w:tc>
          <w:tcPr>
            <w:tcW w:w="977" w:type="dxa"/>
            <w:vAlign w:val="center"/>
            <w:hideMark/>
          </w:tcPr>
          <w:p w:rsidR="006F37B8" w:rsidRPr="006F37B8" w:rsidRDefault="006F37B8" w:rsidP="006F37B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F37B8">
              <w:rPr>
                <w:rFonts w:ascii="宋体" w:eastAsia="宋体" w:hAnsi="宋体" w:cs="宋体"/>
                <w:kern w:val="0"/>
                <w:sz w:val="24"/>
                <w:szCs w:val="24"/>
              </w:rPr>
              <w:t>广播</w:t>
            </w:r>
          </w:p>
        </w:tc>
        <w:tc>
          <w:tcPr>
            <w:tcW w:w="2805" w:type="dxa"/>
            <w:vAlign w:val="center"/>
            <w:hideMark/>
          </w:tcPr>
          <w:p w:rsidR="006F37B8" w:rsidRPr="006F37B8" w:rsidRDefault="006F37B8" w:rsidP="006F37B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F37B8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紧急停机 / E-STOP</w:t>
            </w:r>
          </w:p>
        </w:tc>
        <w:tc>
          <w:tcPr>
            <w:tcW w:w="5909" w:type="dxa"/>
            <w:vAlign w:val="center"/>
            <w:hideMark/>
          </w:tcPr>
          <w:p w:rsidR="006F37B8" w:rsidRPr="006F37B8" w:rsidRDefault="006F37B8" w:rsidP="006F37B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F37B8">
              <w:rPr>
                <w:rFonts w:ascii="宋体" w:eastAsia="宋体" w:hAnsi="宋体" w:cs="宋体"/>
                <w:kern w:val="0"/>
                <w:sz w:val="24"/>
                <w:szCs w:val="24"/>
              </w:rPr>
              <w:t>主控或任何从机发现严重故障时可发，所有设备立即闭光、停运动、切电（本地硬件还是第一优先，这只是总线层）</w:t>
            </w:r>
          </w:p>
        </w:tc>
      </w:tr>
      <w:tr w:rsidR="006F37B8" w:rsidRPr="006F37B8" w:rsidTr="006F37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37B8" w:rsidRPr="006F37B8" w:rsidRDefault="006F37B8" w:rsidP="006F37B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F37B8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0x080</w:t>
            </w:r>
          </w:p>
        </w:tc>
        <w:tc>
          <w:tcPr>
            <w:tcW w:w="977" w:type="dxa"/>
            <w:vAlign w:val="center"/>
            <w:hideMark/>
          </w:tcPr>
          <w:p w:rsidR="006F37B8" w:rsidRPr="006F37B8" w:rsidRDefault="006F37B8" w:rsidP="006F37B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F37B8">
              <w:rPr>
                <w:rFonts w:ascii="宋体" w:eastAsia="宋体" w:hAnsi="宋体" w:cs="宋体"/>
                <w:kern w:val="0"/>
                <w:sz w:val="24"/>
                <w:szCs w:val="24"/>
              </w:rPr>
              <w:t>S → M</w:t>
            </w:r>
          </w:p>
        </w:tc>
        <w:tc>
          <w:tcPr>
            <w:tcW w:w="2805" w:type="dxa"/>
            <w:vAlign w:val="center"/>
            <w:hideMark/>
          </w:tcPr>
          <w:p w:rsidR="006F37B8" w:rsidRPr="006F37B8" w:rsidRDefault="006F37B8" w:rsidP="006F37B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F37B8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从机心跳</w:t>
            </w:r>
          </w:p>
        </w:tc>
        <w:tc>
          <w:tcPr>
            <w:tcW w:w="5909" w:type="dxa"/>
            <w:vAlign w:val="center"/>
            <w:hideMark/>
          </w:tcPr>
          <w:p w:rsidR="006F37B8" w:rsidRPr="006F37B8" w:rsidRDefault="006F37B8" w:rsidP="006F37B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F37B8">
              <w:rPr>
                <w:rFonts w:ascii="宋体" w:eastAsia="宋体" w:hAnsi="宋体" w:cs="宋体"/>
                <w:kern w:val="0"/>
                <w:sz w:val="24"/>
                <w:szCs w:val="24"/>
              </w:rPr>
              <w:t>各模块定期发送：NodeID、设备类型、运行状态、轻度故障标志</w:t>
            </w:r>
          </w:p>
        </w:tc>
      </w:tr>
      <w:tr w:rsidR="006F37B8" w:rsidRPr="006F37B8" w:rsidTr="006F37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37B8" w:rsidRPr="006F37B8" w:rsidRDefault="006F37B8" w:rsidP="006F37B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F37B8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0x081</w:t>
            </w:r>
          </w:p>
        </w:tc>
        <w:tc>
          <w:tcPr>
            <w:tcW w:w="977" w:type="dxa"/>
            <w:vAlign w:val="center"/>
            <w:hideMark/>
          </w:tcPr>
          <w:p w:rsidR="006F37B8" w:rsidRPr="006F37B8" w:rsidRDefault="006F37B8" w:rsidP="006F37B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F37B8">
              <w:rPr>
                <w:rFonts w:ascii="宋体" w:eastAsia="宋体" w:hAnsi="宋体" w:cs="宋体"/>
                <w:kern w:val="0"/>
                <w:sz w:val="24"/>
                <w:szCs w:val="24"/>
              </w:rPr>
              <w:t>M → S</w:t>
            </w:r>
          </w:p>
        </w:tc>
        <w:tc>
          <w:tcPr>
            <w:tcW w:w="2805" w:type="dxa"/>
            <w:vAlign w:val="center"/>
            <w:hideMark/>
          </w:tcPr>
          <w:p w:rsidR="006F37B8" w:rsidRPr="006F37B8" w:rsidRDefault="006F37B8" w:rsidP="006F37B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F37B8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主控心跳 / 系统心跳</w:t>
            </w:r>
          </w:p>
        </w:tc>
        <w:tc>
          <w:tcPr>
            <w:tcW w:w="5909" w:type="dxa"/>
            <w:vAlign w:val="center"/>
            <w:hideMark/>
          </w:tcPr>
          <w:p w:rsidR="006F37B8" w:rsidRPr="006F37B8" w:rsidRDefault="006F37B8" w:rsidP="006F37B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F37B8">
              <w:rPr>
                <w:rFonts w:ascii="宋体" w:eastAsia="宋体" w:hAnsi="宋体" w:cs="宋体"/>
                <w:kern w:val="0"/>
                <w:sz w:val="24"/>
                <w:szCs w:val="24"/>
              </w:rPr>
              <w:t>主控对全网广播心跳，从机可监测主控是否在线</w:t>
            </w:r>
          </w:p>
        </w:tc>
      </w:tr>
    </w:tbl>
    <w:p w:rsidR="006F37B8" w:rsidRPr="006F37B8" w:rsidRDefault="00D01601" w:rsidP="006F37B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01601">
        <w:rPr>
          <w:rFonts w:ascii="宋体" w:eastAsia="宋体" w:hAnsi="宋体" w:cs="宋体"/>
          <w:kern w:val="0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6F37B8" w:rsidRPr="006F37B8" w:rsidRDefault="006F37B8" w:rsidP="006F37B8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6F37B8">
        <w:rPr>
          <w:rFonts w:ascii="宋体" w:eastAsia="宋体" w:hAnsi="宋体" w:cs="宋体"/>
          <w:b/>
          <w:bCs/>
          <w:kern w:val="0"/>
          <w:sz w:val="36"/>
          <w:szCs w:val="36"/>
        </w:rPr>
        <w:t>2. 安全 / 光路相关</w:t>
      </w:r>
    </w:p>
    <w:tbl>
      <w:tblPr>
        <w:tblW w:w="1063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790"/>
        <w:gridCol w:w="815"/>
        <w:gridCol w:w="2161"/>
        <w:gridCol w:w="6867"/>
      </w:tblGrid>
      <w:tr w:rsidR="006F37B8" w:rsidRPr="006F37B8" w:rsidTr="006F37B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F37B8" w:rsidRPr="006F37B8" w:rsidRDefault="006F37B8" w:rsidP="006F37B8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6F37B8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CAN ID</w:t>
            </w:r>
          </w:p>
        </w:tc>
        <w:tc>
          <w:tcPr>
            <w:tcW w:w="785" w:type="dxa"/>
            <w:vAlign w:val="center"/>
            <w:hideMark/>
          </w:tcPr>
          <w:p w:rsidR="006F37B8" w:rsidRPr="006F37B8" w:rsidRDefault="006F37B8" w:rsidP="006F37B8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6F37B8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方向</w:t>
            </w:r>
          </w:p>
        </w:tc>
        <w:tc>
          <w:tcPr>
            <w:tcW w:w="0" w:type="auto"/>
            <w:vAlign w:val="center"/>
            <w:hideMark/>
          </w:tcPr>
          <w:p w:rsidR="006F37B8" w:rsidRPr="006F37B8" w:rsidRDefault="006F37B8" w:rsidP="006F37B8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6F37B8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功能</w:t>
            </w:r>
          </w:p>
        </w:tc>
        <w:tc>
          <w:tcPr>
            <w:tcW w:w="0" w:type="auto"/>
            <w:vAlign w:val="center"/>
            <w:hideMark/>
          </w:tcPr>
          <w:p w:rsidR="006F37B8" w:rsidRPr="006F37B8" w:rsidRDefault="006F37B8" w:rsidP="006F37B8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6F37B8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说明</w:t>
            </w:r>
          </w:p>
        </w:tc>
      </w:tr>
      <w:tr w:rsidR="006F37B8" w:rsidRPr="006F37B8" w:rsidTr="006F37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37B8" w:rsidRPr="006F37B8" w:rsidRDefault="006F37B8" w:rsidP="006F37B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F37B8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0x020</w:t>
            </w:r>
          </w:p>
        </w:tc>
        <w:tc>
          <w:tcPr>
            <w:tcW w:w="785" w:type="dxa"/>
            <w:vAlign w:val="center"/>
            <w:hideMark/>
          </w:tcPr>
          <w:p w:rsidR="006F37B8" w:rsidRPr="006F37B8" w:rsidRDefault="006F37B8" w:rsidP="006F37B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F37B8">
              <w:rPr>
                <w:rFonts w:ascii="宋体" w:eastAsia="宋体" w:hAnsi="宋体" w:cs="宋体"/>
                <w:kern w:val="0"/>
                <w:sz w:val="24"/>
                <w:szCs w:val="24"/>
              </w:rPr>
              <w:t>M → S</w:t>
            </w:r>
          </w:p>
        </w:tc>
        <w:tc>
          <w:tcPr>
            <w:tcW w:w="0" w:type="auto"/>
            <w:vAlign w:val="center"/>
            <w:hideMark/>
          </w:tcPr>
          <w:p w:rsidR="006F37B8" w:rsidRPr="006F37B8" w:rsidRDefault="006F37B8" w:rsidP="006F37B8">
            <w:pPr>
              <w:widowControl/>
              <w:ind w:left="187" w:hangingChars="78" w:hanging="187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F37B8">
              <w:rPr>
                <w:rFonts w:ascii="宋体" w:eastAsia="宋体" w:hAnsi="宋体" w:cs="宋体"/>
                <w:kern w:val="0"/>
                <w:sz w:val="24"/>
                <w:szCs w:val="24"/>
              </w:rPr>
              <w:t>闭光光闸控制</w:t>
            </w:r>
          </w:p>
        </w:tc>
        <w:tc>
          <w:tcPr>
            <w:tcW w:w="0" w:type="auto"/>
            <w:vAlign w:val="center"/>
            <w:hideMark/>
          </w:tcPr>
          <w:p w:rsidR="006F37B8" w:rsidRPr="006F37B8" w:rsidRDefault="006F37B8" w:rsidP="006F37B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F37B8">
              <w:rPr>
                <w:rFonts w:ascii="宋体" w:eastAsia="宋体" w:hAnsi="宋体" w:cs="宋体"/>
                <w:kern w:val="0"/>
                <w:sz w:val="24"/>
                <w:szCs w:val="24"/>
              </w:rPr>
              <w:t>打开 / 关闭机械光闸，支持模式：正常、测试、锁定闭光等</w:t>
            </w:r>
          </w:p>
        </w:tc>
      </w:tr>
      <w:tr w:rsidR="006F37B8" w:rsidRPr="006F37B8" w:rsidTr="006F37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37B8" w:rsidRPr="006F37B8" w:rsidRDefault="006F37B8" w:rsidP="006F37B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F37B8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0x021</w:t>
            </w:r>
          </w:p>
        </w:tc>
        <w:tc>
          <w:tcPr>
            <w:tcW w:w="785" w:type="dxa"/>
            <w:vAlign w:val="center"/>
            <w:hideMark/>
          </w:tcPr>
          <w:p w:rsidR="006F37B8" w:rsidRPr="006F37B8" w:rsidRDefault="006F37B8" w:rsidP="006F37B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F37B8">
              <w:rPr>
                <w:rFonts w:ascii="宋体" w:eastAsia="宋体" w:hAnsi="宋体" w:cs="宋体"/>
                <w:kern w:val="0"/>
                <w:sz w:val="24"/>
                <w:szCs w:val="24"/>
              </w:rPr>
              <w:t>S → M</w:t>
            </w:r>
          </w:p>
        </w:tc>
        <w:tc>
          <w:tcPr>
            <w:tcW w:w="0" w:type="auto"/>
            <w:vAlign w:val="center"/>
            <w:hideMark/>
          </w:tcPr>
          <w:p w:rsidR="006F37B8" w:rsidRPr="006F37B8" w:rsidRDefault="006F37B8" w:rsidP="006F37B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F37B8">
              <w:rPr>
                <w:rFonts w:ascii="宋体" w:eastAsia="宋体" w:hAnsi="宋体" w:cs="宋体"/>
                <w:kern w:val="0"/>
                <w:sz w:val="24"/>
                <w:szCs w:val="24"/>
              </w:rPr>
              <w:t>闭光光闸状态反馈</w:t>
            </w:r>
          </w:p>
        </w:tc>
        <w:tc>
          <w:tcPr>
            <w:tcW w:w="0" w:type="auto"/>
            <w:vAlign w:val="center"/>
            <w:hideMark/>
          </w:tcPr>
          <w:p w:rsidR="006F37B8" w:rsidRPr="006F37B8" w:rsidRDefault="006F37B8" w:rsidP="006F37B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F37B8">
              <w:rPr>
                <w:rFonts w:ascii="宋体" w:eastAsia="宋体" w:hAnsi="宋体" w:cs="宋体"/>
                <w:kern w:val="0"/>
                <w:sz w:val="24"/>
                <w:szCs w:val="24"/>
              </w:rPr>
              <w:t>光闸位置、限位开关、实际动作成功与否、卡住故障等</w:t>
            </w:r>
          </w:p>
        </w:tc>
      </w:tr>
      <w:tr w:rsidR="006F37B8" w:rsidRPr="006F37B8" w:rsidTr="006F37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37B8" w:rsidRPr="006F37B8" w:rsidRDefault="006F37B8" w:rsidP="006F37B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F37B8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0x028</w:t>
            </w:r>
          </w:p>
        </w:tc>
        <w:tc>
          <w:tcPr>
            <w:tcW w:w="785" w:type="dxa"/>
            <w:vAlign w:val="center"/>
            <w:hideMark/>
          </w:tcPr>
          <w:p w:rsidR="006F37B8" w:rsidRPr="006F37B8" w:rsidRDefault="006F37B8" w:rsidP="006F37B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F37B8">
              <w:rPr>
                <w:rFonts w:ascii="宋体" w:eastAsia="宋体" w:hAnsi="宋体" w:cs="宋体"/>
                <w:kern w:val="0"/>
                <w:sz w:val="24"/>
                <w:szCs w:val="24"/>
              </w:rPr>
              <w:t>M → S</w:t>
            </w:r>
          </w:p>
        </w:tc>
        <w:tc>
          <w:tcPr>
            <w:tcW w:w="0" w:type="auto"/>
            <w:vAlign w:val="center"/>
            <w:hideMark/>
          </w:tcPr>
          <w:p w:rsidR="006F37B8" w:rsidRPr="006F37B8" w:rsidRDefault="006F37B8" w:rsidP="006F37B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F37B8">
              <w:rPr>
                <w:rFonts w:ascii="宋体" w:eastAsia="宋体" w:hAnsi="宋体" w:cs="宋体"/>
                <w:kern w:val="0"/>
                <w:sz w:val="24"/>
                <w:szCs w:val="24"/>
              </w:rPr>
              <w:t>安全配置 / 阈值设置</w:t>
            </w:r>
          </w:p>
        </w:tc>
        <w:tc>
          <w:tcPr>
            <w:tcW w:w="0" w:type="auto"/>
            <w:vAlign w:val="center"/>
            <w:hideMark/>
          </w:tcPr>
          <w:p w:rsidR="006F37B8" w:rsidRPr="006F37B8" w:rsidRDefault="006F37B8" w:rsidP="006F37B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F37B8">
              <w:rPr>
                <w:rFonts w:ascii="宋体" w:eastAsia="宋体" w:hAnsi="宋体" w:cs="宋体"/>
                <w:kern w:val="0"/>
                <w:sz w:val="24"/>
                <w:szCs w:val="24"/>
              </w:rPr>
              <w:t>比如：允许最大功率、扫描失败阈值、超温极限等</w:t>
            </w:r>
          </w:p>
        </w:tc>
      </w:tr>
      <w:tr w:rsidR="006F37B8" w:rsidRPr="006F37B8" w:rsidTr="006F37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37B8" w:rsidRPr="006F37B8" w:rsidRDefault="006F37B8" w:rsidP="006F37B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F37B8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0x029</w:t>
            </w:r>
          </w:p>
        </w:tc>
        <w:tc>
          <w:tcPr>
            <w:tcW w:w="785" w:type="dxa"/>
            <w:vAlign w:val="center"/>
            <w:hideMark/>
          </w:tcPr>
          <w:p w:rsidR="006F37B8" w:rsidRPr="006F37B8" w:rsidRDefault="006F37B8" w:rsidP="006F37B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F37B8">
              <w:rPr>
                <w:rFonts w:ascii="宋体" w:eastAsia="宋体" w:hAnsi="宋体" w:cs="宋体"/>
                <w:kern w:val="0"/>
                <w:sz w:val="24"/>
                <w:szCs w:val="24"/>
              </w:rPr>
              <w:t>S → M</w:t>
            </w:r>
          </w:p>
        </w:tc>
        <w:tc>
          <w:tcPr>
            <w:tcW w:w="0" w:type="auto"/>
            <w:vAlign w:val="center"/>
            <w:hideMark/>
          </w:tcPr>
          <w:p w:rsidR="006F37B8" w:rsidRPr="006F37B8" w:rsidRDefault="006F37B8" w:rsidP="006F37B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F37B8">
              <w:rPr>
                <w:rFonts w:ascii="宋体" w:eastAsia="宋体" w:hAnsi="宋体" w:cs="宋体"/>
                <w:kern w:val="0"/>
                <w:sz w:val="24"/>
                <w:szCs w:val="24"/>
              </w:rPr>
              <w:t>安全事件报告</w:t>
            </w:r>
          </w:p>
        </w:tc>
        <w:tc>
          <w:tcPr>
            <w:tcW w:w="0" w:type="auto"/>
            <w:vAlign w:val="center"/>
            <w:hideMark/>
          </w:tcPr>
          <w:p w:rsidR="006F37B8" w:rsidRPr="006F37B8" w:rsidRDefault="006F37B8" w:rsidP="006F37B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F37B8">
              <w:rPr>
                <w:rFonts w:ascii="宋体" w:eastAsia="宋体" w:hAnsi="宋体" w:cs="宋体"/>
                <w:kern w:val="0"/>
                <w:sz w:val="24"/>
                <w:szCs w:val="24"/>
              </w:rPr>
              <w:t>如：scan-fail、光闸未能闭合、非法工作模式、温度超限但未关机等</w:t>
            </w:r>
          </w:p>
        </w:tc>
      </w:tr>
    </w:tbl>
    <w:p w:rsidR="006F37B8" w:rsidRDefault="00D01601" w:rsidP="006F37B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D01601">
        <w:rPr>
          <w:rFonts w:ascii="宋体" w:eastAsia="宋体" w:hAnsi="宋体" w:cs="宋体"/>
          <w:kern w:val="0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6472EE" w:rsidRPr="006472EE" w:rsidRDefault="006472EE" w:rsidP="006472EE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472EE">
        <w:rPr>
          <w:rFonts w:ascii="宋体" w:eastAsia="宋体" w:hAnsi="宋体" w:cs="宋体"/>
          <w:kern w:val="0"/>
          <w:sz w:val="24"/>
          <w:szCs w:val="24"/>
        </w:rPr>
        <w:t>Byte0–3：</w:t>
      </w:r>
      <w:r w:rsidRPr="006472EE">
        <w:rPr>
          <w:rFonts w:ascii="宋体" w:eastAsia="宋体" w:hAnsi="宋体" w:cs="宋体"/>
          <w:kern w:val="0"/>
          <w:sz w:val="24"/>
        </w:rPr>
        <w:t>NodeID</w:t>
      </w:r>
      <w:r w:rsidRPr="006472EE">
        <w:rPr>
          <w:rFonts w:ascii="宋体" w:eastAsia="宋体" w:hAnsi="宋体" w:cs="宋体"/>
          <w:kern w:val="0"/>
          <w:sz w:val="24"/>
          <w:szCs w:val="24"/>
        </w:rPr>
        <w:t>（32bit）</w:t>
      </w:r>
    </w:p>
    <w:p w:rsidR="006472EE" w:rsidRPr="006472EE" w:rsidRDefault="006472EE" w:rsidP="006472EE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472EE">
        <w:rPr>
          <w:rFonts w:ascii="宋体" w:eastAsia="宋体" w:hAnsi="宋体" w:cs="宋体"/>
          <w:kern w:val="0"/>
          <w:sz w:val="24"/>
          <w:szCs w:val="24"/>
        </w:rPr>
        <w:t>Byte4：</w:t>
      </w:r>
      <w:r w:rsidRPr="006472EE">
        <w:rPr>
          <w:rFonts w:ascii="宋体" w:eastAsia="宋体" w:hAnsi="宋体" w:cs="宋体"/>
          <w:kern w:val="0"/>
          <w:sz w:val="24"/>
        </w:rPr>
        <w:t>CMD</w:t>
      </w:r>
      <w:r w:rsidRPr="006472EE">
        <w:rPr>
          <w:rFonts w:ascii="宋体" w:eastAsia="宋体" w:hAnsi="宋体" w:cs="宋体"/>
          <w:kern w:val="0"/>
          <w:sz w:val="24"/>
          <w:szCs w:val="24"/>
        </w:rPr>
        <w:t>（命令类型）</w:t>
      </w:r>
    </w:p>
    <w:p w:rsidR="006472EE" w:rsidRPr="006472EE" w:rsidRDefault="006472EE" w:rsidP="006472EE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472EE">
        <w:rPr>
          <w:rFonts w:ascii="宋体" w:eastAsia="宋体" w:hAnsi="宋体" w:cs="宋体"/>
          <w:kern w:val="0"/>
          <w:sz w:val="24"/>
          <w:szCs w:val="24"/>
        </w:rPr>
        <w:t>Byte5：</w:t>
      </w:r>
      <w:r w:rsidRPr="006472EE">
        <w:rPr>
          <w:rFonts w:ascii="宋体" w:eastAsia="宋体" w:hAnsi="宋体" w:cs="宋体"/>
          <w:kern w:val="0"/>
          <w:sz w:val="24"/>
        </w:rPr>
        <w:t>Flags</w:t>
      </w:r>
      <w:r w:rsidRPr="006472EE">
        <w:rPr>
          <w:rFonts w:ascii="宋体" w:eastAsia="宋体" w:hAnsi="宋体" w:cs="宋体"/>
          <w:kern w:val="0"/>
          <w:sz w:val="24"/>
          <w:szCs w:val="24"/>
        </w:rPr>
        <w:t>（方向 / 轴号 / 其他标志）</w:t>
      </w:r>
    </w:p>
    <w:p w:rsidR="006472EE" w:rsidRPr="006472EE" w:rsidRDefault="006472EE" w:rsidP="006472EE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472EE">
        <w:rPr>
          <w:rFonts w:ascii="宋体" w:eastAsia="宋体" w:hAnsi="宋体" w:cs="宋体"/>
          <w:kern w:val="0"/>
          <w:sz w:val="24"/>
          <w:szCs w:val="24"/>
        </w:rPr>
        <w:t>Byte6–7：</w:t>
      </w:r>
      <w:r w:rsidRPr="006472EE">
        <w:rPr>
          <w:rFonts w:ascii="宋体" w:eastAsia="宋体" w:hAnsi="宋体" w:cs="宋体"/>
          <w:kern w:val="0"/>
          <w:sz w:val="24"/>
        </w:rPr>
        <w:t>Step</w:t>
      </w:r>
      <w:r w:rsidRPr="006472EE">
        <w:rPr>
          <w:rFonts w:ascii="宋体" w:eastAsia="宋体" w:hAnsi="宋体" w:cs="宋体"/>
          <w:kern w:val="0"/>
          <w:sz w:val="24"/>
          <w:szCs w:val="24"/>
        </w:rPr>
        <w:t>（16bit）</w:t>
      </w:r>
    </w:p>
    <w:p w:rsidR="006472EE" w:rsidRPr="006472EE" w:rsidRDefault="006472EE" w:rsidP="006472EE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6472EE">
        <w:rPr>
          <w:rFonts w:ascii="宋体" w:eastAsia="宋体" w:hAnsi="宋体" w:cs="宋体"/>
          <w:b/>
          <w:bCs/>
          <w:kern w:val="0"/>
          <w:sz w:val="27"/>
          <w:szCs w:val="27"/>
        </w:rPr>
        <w:t>字段含义建议</w:t>
      </w:r>
    </w:p>
    <w:p w:rsidR="006472EE" w:rsidRPr="006472EE" w:rsidRDefault="006472EE" w:rsidP="006472EE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472EE">
        <w:rPr>
          <w:rFonts w:ascii="宋体" w:eastAsia="宋体" w:hAnsi="宋体" w:cs="宋体"/>
          <w:b/>
          <w:bCs/>
          <w:kern w:val="0"/>
          <w:sz w:val="24"/>
          <w:szCs w:val="24"/>
        </w:rPr>
        <w:t>Byte4：CMD</w:t>
      </w:r>
    </w:p>
    <w:p w:rsidR="006472EE" w:rsidRPr="006472EE" w:rsidRDefault="006472EE" w:rsidP="006472EE">
      <w:pPr>
        <w:widowControl/>
        <w:spacing w:before="100" w:beforeAutospacing="1" w:after="100" w:afterAutospacing="1"/>
        <w:ind w:left="72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472EE">
        <w:rPr>
          <w:rFonts w:ascii="宋体" w:eastAsia="宋体" w:hAnsi="宋体" w:cs="宋体"/>
          <w:kern w:val="0"/>
          <w:sz w:val="24"/>
          <w:szCs w:val="24"/>
        </w:rPr>
        <w:t>例如：</w:t>
      </w:r>
    </w:p>
    <w:p w:rsidR="006472EE" w:rsidRPr="006472EE" w:rsidRDefault="006472EE" w:rsidP="006472EE">
      <w:pPr>
        <w:widowControl/>
        <w:numPr>
          <w:ilvl w:val="1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472EE">
        <w:rPr>
          <w:rFonts w:ascii="宋体" w:eastAsia="宋体" w:hAnsi="宋体" w:cs="宋体"/>
          <w:kern w:val="0"/>
          <w:sz w:val="24"/>
          <w:szCs w:val="24"/>
        </w:rPr>
        <w:t>0x01 = 相对移动</w:t>
      </w:r>
    </w:p>
    <w:p w:rsidR="006472EE" w:rsidRPr="006472EE" w:rsidRDefault="006472EE" w:rsidP="006472EE">
      <w:pPr>
        <w:widowControl/>
        <w:numPr>
          <w:ilvl w:val="1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472EE">
        <w:rPr>
          <w:rFonts w:ascii="宋体" w:eastAsia="宋体" w:hAnsi="宋体" w:cs="宋体"/>
          <w:kern w:val="0"/>
          <w:sz w:val="24"/>
          <w:szCs w:val="24"/>
        </w:rPr>
        <w:t>0x02 = 绝对移动</w:t>
      </w:r>
    </w:p>
    <w:p w:rsidR="006472EE" w:rsidRPr="006472EE" w:rsidRDefault="006472EE" w:rsidP="006472EE">
      <w:pPr>
        <w:widowControl/>
        <w:numPr>
          <w:ilvl w:val="1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472EE">
        <w:rPr>
          <w:rFonts w:ascii="宋体" w:eastAsia="宋体" w:hAnsi="宋体" w:cs="宋体"/>
          <w:kern w:val="0"/>
          <w:sz w:val="24"/>
          <w:szCs w:val="24"/>
        </w:rPr>
        <w:lastRenderedPageBreak/>
        <w:t>0x03 = 回零</w:t>
      </w:r>
    </w:p>
    <w:p w:rsidR="006472EE" w:rsidRPr="006472EE" w:rsidRDefault="006472EE" w:rsidP="006472EE">
      <w:pPr>
        <w:widowControl/>
        <w:numPr>
          <w:ilvl w:val="1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472EE">
        <w:rPr>
          <w:rFonts w:ascii="宋体" w:eastAsia="宋体" w:hAnsi="宋体" w:cs="宋体"/>
          <w:kern w:val="0"/>
          <w:sz w:val="24"/>
          <w:szCs w:val="24"/>
        </w:rPr>
        <w:t>0x04 = 停止</w:t>
      </w:r>
    </w:p>
    <w:p w:rsidR="006472EE" w:rsidRPr="006472EE" w:rsidRDefault="006472EE" w:rsidP="006472EE">
      <w:pPr>
        <w:widowControl/>
        <w:numPr>
          <w:ilvl w:val="1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472EE">
        <w:rPr>
          <w:rFonts w:ascii="宋体" w:eastAsia="宋体" w:hAnsi="宋体" w:cs="宋体"/>
          <w:kern w:val="0"/>
          <w:sz w:val="24"/>
          <w:szCs w:val="24"/>
        </w:rPr>
        <w:t>0x05 = 设速度</w:t>
      </w:r>
    </w:p>
    <w:p w:rsidR="006472EE" w:rsidRPr="006472EE" w:rsidRDefault="006472EE" w:rsidP="006472EE">
      <w:pPr>
        <w:widowControl/>
        <w:numPr>
          <w:ilvl w:val="1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472EE">
        <w:rPr>
          <w:rFonts w:ascii="宋体" w:eastAsia="宋体" w:hAnsi="宋体" w:cs="宋体"/>
          <w:kern w:val="0"/>
          <w:sz w:val="24"/>
          <w:szCs w:val="24"/>
        </w:rPr>
        <w:t>……</w:t>
      </w:r>
    </w:p>
    <w:p w:rsidR="006472EE" w:rsidRPr="006472EE" w:rsidRDefault="006472EE" w:rsidP="006472EE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472EE">
        <w:rPr>
          <w:rFonts w:ascii="宋体" w:eastAsia="宋体" w:hAnsi="宋体" w:cs="宋体"/>
          <w:b/>
          <w:bCs/>
          <w:kern w:val="0"/>
          <w:sz w:val="24"/>
          <w:szCs w:val="24"/>
        </w:rPr>
        <w:t>Byte5：Flags（位字段）</w:t>
      </w:r>
    </w:p>
    <w:p w:rsidR="006472EE" w:rsidRPr="006472EE" w:rsidRDefault="006472EE" w:rsidP="006472EE">
      <w:pPr>
        <w:widowControl/>
        <w:spacing w:before="100" w:beforeAutospacing="1" w:after="100" w:afterAutospacing="1"/>
        <w:ind w:left="72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472EE">
        <w:rPr>
          <w:rFonts w:ascii="宋体" w:eastAsia="宋体" w:hAnsi="宋体" w:cs="宋体"/>
          <w:kern w:val="0"/>
          <w:sz w:val="24"/>
          <w:szCs w:val="24"/>
        </w:rPr>
        <w:t>例如：</w:t>
      </w:r>
    </w:p>
    <w:p w:rsidR="006472EE" w:rsidRPr="006472EE" w:rsidRDefault="006472EE" w:rsidP="006472EE">
      <w:pPr>
        <w:widowControl/>
        <w:numPr>
          <w:ilvl w:val="1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472EE">
        <w:rPr>
          <w:rFonts w:ascii="宋体" w:eastAsia="宋体" w:hAnsi="宋体" w:cs="宋体"/>
          <w:kern w:val="0"/>
          <w:sz w:val="24"/>
          <w:szCs w:val="24"/>
        </w:rPr>
        <w:t>bit0：方向（0=正向，1=反向）</w:t>
      </w:r>
    </w:p>
    <w:p w:rsidR="006472EE" w:rsidRPr="006472EE" w:rsidRDefault="006472EE" w:rsidP="006472EE">
      <w:pPr>
        <w:widowControl/>
        <w:numPr>
          <w:ilvl w:val="1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472EE">
        <w:rPr>
          <w:rFonts w:ascii="宋体" w:eastAsia="宋体" w:hAnsi="宋体" w:cs="宋体"/>
          <w:kern w:val="0"/>
          <w:sz w:val="24"/>
          <w:szCs w:val="24"/>
        </w:rPr>
        <w:t>bit1：保留</w:t>
      </w:r>
    </w:p>
    <w:p w:rsidR="006472EE" w:rsidRPr="006472EE" w:rsidRDefault="006472EE" w:rsidP="006472EE">
      <w:pPr>
        <w:widowControl/>
        <w:numPr>
          <w:ilvl w:val="1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472EE">
        <w:rPr>
          <w:rFonts w:ascii="宋体" w:eastAsia="宋体" w:hAnsi="宋体" w:cs="宋体"/>
          <w:kern w:val="0"/>
          <w:sz w:val="24"/>
          <w:szCs w:val="24"/>
        </w:rPr>
        <w:t>bit2：保留</w:t>
      </w:r>
    </w:p>
    <w:p w:rsidR="006472EE" w:rsidRPr="006472EE" w:rsidRDefault="006472EE" w:rsidP="006472EE">
      <w:pPr>
        <w:widowControl/>
        <w:numPr>
          <w:ilvl w:val="1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472EE">
        <w:rPr>
          <w:rFonts w:ascii="宋体" w:eastAsia="宋体" w:hAnsi="宋体" w:cs="宋体"/>
          <w:kern w:val="0"/>
          <w:sz w:val="24"/>
          <w:szCs w:val="24"/>
        </w:rPr>
        <w:t>bit3：轴号（0 = X，1 = Y）</w:t>
      </w:r>
    </w:p>
    <w:p w:rsidR="006472EE" w:rsidRPr="006472EE" w:rsidRDefault="006472EE" w:rsidP="006472EE">
      <w:pPr>
        <w:widowControl/>
        <w:numPr>
          <w:ilvl w:val="1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472EE">
        <w:rPr>
          <w:rFonts w:ascii="宋体" w:eastAsia="宋体" w:hAnsi="宋体" w:cs="宋体"/>
          <w:kern w:val="0"/>
          <w:sz w:val="24"/>
          <w:szCs w:val="24"/>
        </w:rPr>
        <w:t>bit4–7：以后扩展</w:t>
      </w:r>
    </w:p>
    <w:p w:rsidR="006472EE" w:rsidRDefault="006472EE" w:rsidP="006F37B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:rsidR="006472EE" w:rsidRPr="006F37B8" w:rsidRDefault="006472EE" w:rsidP="006F37B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6F37B8" w:rsidRPr="006F37B8" w:rsidRDefault="006F37B8" w:rsidP="006F37B8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6F37B8">
        <w:rPr>
          <w:rFonts w:ascii="宋体" w:eastAsia="宋体" w:hAnsi="宋体" w:cs="宋体"/>
          <w:b/>
          <w:bCs/>
          <w:kern w:val="0"/>
          <w:sz w:val="36"/>
          <w:szCs w:val="36"/>
        </w:rPr>
        <w:t>3. 激光器驱动（LD 驱动）</w:t>
      </w:r>
    </w:p>
    <w:tbl>
      <w:tblPr>
        <w:tblW w:w="1086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801"/>
        <w:gridCol w:w="1088"/>
        <w:gridCol w:w="2330"/>
        <w:gridCol w:w="6647"/>
      </w:tblGrid>
      <w:tr w:rsidR="006F37B8" w:rsidRPr="006F37B8" w:rsidTr="006F37B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F37B8" w:rsidRPr="006F37B8" w:rsidRDefault="006F37B8" w:rsidP="006F37B8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6F37B8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CAN ID</w:t>
            </w:r>
          </w:p>
        </w:tc>
        <w:tc>
          <w:tcPr>
            <w:tcW w:w="1058" w:type="dxa"/>
            <w:vAlign w:val="center"/>
            <w:hideMark/>
          </w:tcPr>
          <w:p w:rsidR="006F37B8" w:rsidRPr="006F37B8" w:rsidRDefault="006F37B8" w:rsidP="006F37B8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6F37B8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方向</w:t>
            </w:r>
          </w:p>
        </w:tc>
        <w:tc>
          <w:tcPr>
            <w:tcW w:w="0" w:type="auto"/>
            <w:vAlign w:val="center"/>
            <w:hideMark/>
          </w:tcPr>
          <w:p w:rsidR="006F37B8" w:rsidRPr="006F37B8" w:rsidRDefault="006F37B8" w:rsidP="006F37B8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6F37B8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功能</w:t>
            </w:r>
          </w:p>
        </w:tc>
        <w:tc>
          <w:tcPr>
            <w:tcW w:w="0" w:type="auto"/>
            <w:vAlign w:val="center"/>
            <w:hideMark/>
          </w:tcPr>
          <w:p w:rsidR="006F37B8" w:rsidRPr="006F37B8" w:rsidRDefault="006F37B8" w:rsidP="006F37B8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6F37B8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说明</w:t>
            </w:r>
          </w:p>
        </w:tc>
      </w:tr>
      <w:tr w:rsidR="006F37B8" w:rsidRPr="006F37B8" w:rsidTr="006F37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37B8" w:rsidRPr="006F37B8" w:rsidRDefault="006F37B8" w:rsidP="006F37B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F37B8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0x100</w:t>
            </w:r>
          </w:p>
        </w:tc>
        <w:tc>
          <w:tcPr>
            <w:tcW w:w="1058" w:type="dxa"/>
            <w:vAlign w:val="center"/>
            <w:hideMark/>
          </w:tcPr>
          <w:p w:rsidR="006F37B8" w:rsidRPr="006F37B8" w:rsidRDefault="006F37B8" w:rsidP="006F37B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F37B8">
              <w:rPr>
                <w:rFonts w:ascii="宋体" w:eastAsia="宋体" w:hAnsi="宋体" w:cs="宋体"/>
                <w:kern w:val="0"/>
                <w:sz w:val="24"/>
                <w:szCs w:val="24"/>
              </w:rPr>
              <w:t>M → S</w:t>
            </w:r>
          </w:p>
        </w:tc>
        <w:tc>
          <w:tcPr>
            <w:tcW w:w="0" w:type="auto"/>
            <w:vAlign w:val="center"/>
            <w:hideMark/>
          </w:tcPr>
          <w:p w:rsidR="006F37B8" w:rsidRPr="006F37B8" w:rsidRDefault="006F37B8" w:rsidP="006F37B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F37B8">
              <w:rPr>
                <w:rFonts w:ascii="宋体" w:eastAsia="宋体" w:hAnsi="宋体" w:cs="宋体"/>
                <w:kern w:val="0"/>
                <w:sz w:val="24"/>
                <w:szCs w:val="24"/>
              </w:rPr>
              <w:t>激光功率 / 通道控制</w:t>
            </w:r>
          </w:p>
        </w:tc>
        <w:tc>
          <w:tcPr>
            <w:tcW w:w="0" w:type="auto"/>
            <w:vAlign w:val="center"/>
            <w:hideMark/>
          </w:tcPr>
          <w:p w:rsidR="006F37B8" w:rsidRPr="006F37B8" w:rsidRDefault="006F37B8" w:rsidP="006F37B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F37B8">
              <w:rPr>
                <w:rFonts w:ascii="宋体" w:eastAsia="宋体" w:hAnsi="宋体" w:cs="宋体"/>
                <w:kern w:val="0"/>
                <w:sz w:val="24"/>
                <w:szCs w:val="24"/>
              </w:rPr>
              <w:t>比如：RGB 各通道目标功率、整体限幅、调制模式等</w:t>
            </w:r>
          </w:p>
        </w:tc>
      </w:tr>
      <w:tr w:rsidR="006F37B8" w:rsidRPr="006F37B8" w:rsidTr="006F37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37B8" w:rsidRPr="006F37B8" w:rsidRDefault="006F37B8" w:rsidP="006F37B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F37B8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0x101</w:t>
            </w:r>
          </w:p>
        </w:tc>
        <w:tc>
          <w:tcPr>
            <w:tcW w:w="1058" w:type="dxa"/>
            <w:vAlign w:val="center"/>
            <w:hideMark/>
          </w:tcPr>
          <w:p w:rsidR="006F37B8" w:rsidRPr="006F37B8" w:rsidRDefault="006F37B8" w:rsidP="006F37B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F37B8">
              <w:rPr>
                <w:rFonts w:ascii="宋体" w:eastAsia="宋体" w:hAnsi="宋体" w:cs="宋体"/>
                <w:kern w:val="0"/>
                <w:sz w:val="24"/>
                <w:szCs w:val="24"/>
              </w:rPr>
              <w:t>S → M</w:t>
            </w:r>
          </w:p>
        </w:tc>
        <w:tc>
          <w:tcPr>
            <w:tcW w:w="0" w:type="auto"/>
            <w:vAlign w:val="center"/>
            <w:hideMark/>
          </w:tcPr>
          <w:p w:rsidR="006F37B8" w:rsidRPr="006F37B8" w:rsidRDefault="006F37B8" w:rsidP="006F37B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F37B8">
              <w:rPr>
                <w:rFonts w:ascii="宋体" w:eastAsia="宋体" w:hAnsi="宋体" w:cs="宋体"/>
                <w:kern w:val="0"/>
                <w:sz w:val="24"/>
                <w:szCs w:val="24"/>
              </w:rPr>
              <w:t>激光状态 / 监控</w:t>
            </w:r>
          </w:p>
        </w:tc>
        <w:tc>
          <w:tcPr>
            <w:tcW w:w="0" w:type="auto"/>
            <w:vAlign w:val="center"/>
            <w:hideMark/>
          </w:tcPr>
          <w:p w:rsidR="006F37B8" w:rsidRPr="006F37B8" w:rsidRDefault="006F37B8" w:rsidP="006F37B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F37B8">
              <w:rPr>
                <w:rFonts w:ascii="宋体" w:eastAsia="宋体" w:hAnsi="宋体" w:cs="宋体"/>
                <w:kern w:val="0"/>
                <w:sz w:val="24"/>
                <w:szCs w:val="24"/>
              </w:rPr>
              <w:t>二极管温度、电流、电压、LD 是否触发保护、光功率采样值等</w:t>
            </w:r>
          </w:p>
        </w:tc>
      </w:tr>
      <w:tr w:rsidR="006F37B8" w:rsidRPr="006F37B8" w:rsidTr="006F37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37B8" w:rsidRPr="006F37B8" w:rsidRDefault="006F37B8" w:rsidP="006F37B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F37B8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0x102</w:t>
            </w:r>
          </w:p>
        </w:tc>
        <w:tc>
          <w:tcPr>
            <w:tcW w:w="1058" w:type="dxa"/>
            <w:vAlign w:val="center"/>
            <w:hideMark/>
          </w:tcPr>
          <w:p w:rsidR="006F37B8" w:rsidRPr="006F37B8" w:rsidRDefault="006F37B8" w:rsidP="006F37B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F37B8">
              <w:rPr>
                <w:rFonts w:ascii="宋体" w:eastAsia="宋体" w:hAnsi="宋体" w:cs="宋体"/>
                <w:kern w:val="0"/>
                <w:sz w:val="24"/>
                <w:szCs w:val="24"/>
              </w:rPr>
              <w:t>M → S</w:t>
            </w:r>
          </w:p>
        </w:tc>
        <w:tc>
          <w:tcPr>
            <w:tcW w:w="0" w:type="auto"/>
            <w:vAlign w:val="center"/>
            <w:hideMark/>
          </w:tcPr>
          <w:p w:rsidR="006F37B8" w:rsidRPr="006F37B8" w:rsidRDefault="006F37B8" w:rsidP="006F37B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F37B8">
              <w:rPr>
                <w:rFonts w:ascii="宋体" w:eastAsia="宋体" w:hAnsi="宋体" w:cs="宋体"/>
                <w:kern w:val="0"/>
                <w:sz w:val="24"/>
                <w:szCs w:val="24"/>
              </w:rPr>
              <w:t>激光配置</w:t>
            </w:r>
          </w:p>
        </w:tc>
        <w:tc>
          <w:tcPr>
            <w:tcW w:w="0" w:type="auto"/>
            <w:vAlign w:val="center"/>
            <w:hideMark/>
          </w:tcPr>
          <w:p w:rsidR="006F37B8" w:rsidRPr="006F37B8" w:rsidRDefault="006F37B8" w:rsidP="006F37B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F37B8">
              <w:rPr>
                <w:rFonts w:ascii="宋体" w:eastAsia="宋体" w:hAnsi="宋体" w:cs="宋体"/>
                <w:kern w:val="0"/>
                <w:sz w:val="24"/>
                <w:szCs w:val="24"/>
              </w:rPr>
              <w:t>Gamma、线性表、限流设置、软启动时间等</w:t>
            </w:r>
          </w:p>
        </w:tc>
      </w:tr>
      <w:tr w:rsidR="006F37B8" w:rsidRPr="006F37B8" w:rsidTr="006F37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37B8" w:rsidRPr="006F37B8" w:rsidRDefault="006F37B8" w:rsidP="006F37B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F37B8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0x103</w:t>
            </w:r>
          </w:p>
        </w:tc>
        <w:tc>
          <w:tcPr>
            <w:tcW w:w="1058" w:type="dxa"/>
            <w:vAlign w:val="center"/>
            <w:hideMark/>
          </w:tcPr>
          <w:p w:rsidR="006F37B8" w:rsidRPr="006F37B8" w:rsidRDefault="006F37B8" w:rsidP="006F37B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F37B8">
              <w:rPr>
                <w:rFonts w:ascii="宋体" w:eastAsia="宋体" w:hAnsi="宋体" w:cs="宋体"/>
                <w:kern w:val="0"/>
                <w:sz w:val="24"/>
                <w:szCs w:val="24"/>
              </w:rPr>
              <w:t>S → M</w:t>
            </w:r>
          </w:p>
        </w:tc>
        <w:tc>
          <w:tcPr>
            <w:tcW w:w="0" w:type="auto"/>
            <w:vAlign w:val="center"/>
            <w:hideMark/>
          </w:tcPr>
          <w:p w:rsidR="006F37B8" w:rsidRPr="006F37B8" w:rsidRDefault="006F37B8" w:rsidP="006F37B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F37B8">
              <w:rPr>
                <w:rFonts w:ascii="宋体" w:eastAsia="宋体" w:hAnsi="宋体" w:cs="宋体"/>
                <w:kern w:val="0"/>
                <w:sz w:val="24"/>
                <w:szCs w:val="24"/>
              </w:rPr>
              <w:t>激光错误详细报告</w:t>
            </w:r>
          </w:p>
        </w:tc>
        <w:tc>
          <w:tcPr>
            <w:tcW w:w="0" w:type="auto"/>
            <w:vAlign w:val="center"/>
            <w:hideMark/>
          </w:tcPr>
          <w:p w:rsidR="006F37B8" w:rsidRPr="006F37B8" w:rsidRDefault="006F37B8" w:rsidP="006F37B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F37B8">
              <w:rPr>
                <w:rFonts w:ascii="宋体" w:eastAsia="宋体" w:hAnsi="宋体" w:cs="宋体"/>
                <w:kern w:val="0"/>
                <w:sz w:val="24"/>
                <w:szCs w:val="24"/>
              </w:rPr>
              <w:t>过流、过压、过温、光检测异常等详细错误码</w:t>
            </w:r>
          </w:p>
        </w:tc>
      </w:tr>
    </w:tbl>
    <w:p w:rsidR="006F37B8" w:rsidRPr="006F37B8" w:rsidRDefault="00D01601" w:rsidP="006F37B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01601">
        <w:rPr>
          <w:rFonts w:ascii="宋体" w:eastAsia="宋体" w:hAnsi="宋体" w:cs="宋体"/>
          <w:kern w:val="0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6F37B8" w:rsidRPr="006F37B8" w:rsidRDefault="006F37B8" w:rsidP="006F37B8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6F37B8">
        <w:rPr>
          <w:rFonts w:ascii="宋体" w:eastAsia="宋体" w:hAnsi="宋体" w:cs="宋体"/>
          <w:b/>
          <w:bCs/>
          <w:kern w:val="0"/>
          <w:sz w:val="36"/>
          <w:szCs w:val="36"/>
        </w:rPr>
        <w:t>4. 振镜（Galvo）相关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792"/>
        <w:gridCol w:w="745"/>
        <w:gridCol w:w="2191"/>
        <w:gridCol w:w="6828"/>
      </w:tblGrid>
      <w:tr w:rsidR="006F37B8" w:rsidRPr="006F37B8" w:rsidTr="006F37B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F37B8" w:rsidRPr="006F37B8" w:rsidRDefault="006F37B8" w:rsidP="006F37B8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6F37B8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CAN ID</w:t>
            </w:r>
          </w:p>
        </w:tc>
        <w:tc>
          <w:tcPr>
            <w:tcW w:w="0" w:type="auto"/>
            <w:vAlign w:val="center"/>
            <w:hideMark/>
          </w:tcPr>
          <w:p w:rsidR="006F37B8" w:rsidRPr="006F37B8" w:rsidRDefault="006F37B8" w:rsidP="006F37B8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6F37B8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方向</w:t>
            </w:r>
          </w:p>
        </w:tc>
        <w:tc>
          <w:tcPr>
            <w:tcW w:w="0" w:type="auto"/>
            <w:vAlign w:val="center"/>
            <w:hideMark/>
          </w:tcPr>
          <w:p w:rsidR="006F37B8" w:rsidRPr="006F37B8" w:rsidRDefault="006F37B8" w:rsidP="006F37B8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6F37B8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功能</w:t>
            </w:r>
          </w:p>
        </w:tc>
        <w:tc>
          <w:tcPr>
            <w:tcW w:w="0" w:type="auto"/>
            <w:vAlign w:val="center"/>
            <w:hideMark/>
          </w:tcPr>
          <w:p w:rsidR="006F37B8" w:rsidRPr="006F37B8" w:rsidRDefault="006F37B8" w:rsidP="006F37B8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6F37B8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说明</w:t>
            </w:r>
          </w:p>
        </w:tc>
      </w:tr>
      <w:tr w:rsidR="006F37B8" w:rsidRPr="006F37B8" w:rsidTr="006F37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37B8" w:rsidRPr="006F37B8" w:rsidRDefault="006F37B8" w:rsidP="006F37B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F37B8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0x110</w:t>
            </w:r>
          </w:p>
        </w:tc>
        <w:tc>
          <w:tcPr>
            <w:tcW w:w="0" w:type="auto"/>
            <w:vAlign w:val="center"/>
            <w:hideMark/>
          </w:tcPr>
          <w:p w:rsidR="006F37B8" w:rsidRPr="006F37B8" w:rsidRDefault="006F37B8" w:rsidP="006F37B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F37B8">
              <w:rPr>
                <w:rFonts w:ascii="宋体" w:eastAsia="宋体" w:hAnsi="宋体" w:cs="宋体"/>
                <w:kern w:val="0"/>
                <w:sz w:val="24"/>
                <w:szCs w:val="24"/>
              </w:rPr>
              <w:t>M → S</w:t>
            </w:r>
          </w:p>
        </w:tc>
        <w:tc>
          <w:tcPr>
            <w:tcW w:w="0" w:type="auto"/>
            <w:vAlign w:val="center"/>
            <w:hideMark/>
          </w:tcPr>
          <w:p w:rsidR="006F37B8" w:rsidRPr="006F37B8" w:rsidRDefault="006F37B8" w:rsidP="006F37B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F37B8">
              <w:rPr>
                <w:rFonts w:ascii="宋体" w:eastAsia="宋体" w:hAnsi="宋体" w:cs="宋体"/>
                <w:kern w:val="0"/>
                <w:sz w:val="24"/>
                <w:szCs w:val="24"/>
              </w:rPr>
              <w:t>振镜控制模式 / 参数</w:t>
            </w:r>
          </w:p>
        </w:tc>
        <w:tc>
          <w:tcPr>
            <w:tcW w:w="0" w:type="auto"/>
            <w:vAlign w:val="center"/>
            <w:hideMark/>
          </w:tcPr>
          <w:p w:rsidR="006F37B8" w:rsidRPr="006F37B8" w:rsidRDefault="006F37B8" w:rsidP="006F37B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F37B8">
              <w:rPr>
                <w:rFonts w:ascii="宋体" w:eastAsia="宋体" w:hAnsi="宋体" w:cs="宋体"/>
                <w:kern w:val="0"/>
                <w:sz w:val="24"/>
                <w:szCs w:val="24"/>
              </w:rPr>
              <w:t>比如：增益、带宽模式、扫描范围限制、镜面偏移、测试图案选择等</w:t>
            </w:r>
          </w:p>
        </w:tc>
      </w:tr>
      <w:tr w:rsidR="006F37B8" w:rsidRPr="006F37B8" w:rsidTr="006F37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37B8" w:rsidRPr="006F37B8" w:rsidRDefault="006F37B8" w:rsidP="006F37B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F37B8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0x111</w:t>
            </w:r>
          </w:p>
        </w:tc>
        <w:tc>
          <w:tcPr>
            <w:tcW w:w="0" w:type="auto"/>
            <w:vAlign w:val="center"/>
            <w:hideMark/>
          </w:tcPr>
          <w:p w:rsidR="006F37B8" w:rsidRPr="006F37B8" w:rsidRDefault="006F37B8" w:rsidP="006F37B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F37B8">
              <w:rPr>
                <w:rFonts w:ascii="宋体" w:eastAsia="宋体" w:hAnsi="宋体" w:cs="宋体"/>
                <w:kern w:val="0"/>
                <w:sz w:val="24"/>
                <w:szCs w:val="24"/>
              </w:rPr>
              <w:t>S → M</w:t>
            </w:r>
          </w:p>
        </w:tc>
        <w:tc>
          <w:tcPr>
            <w:tcW w:w="0" w:type="auto"/>
            <w:vAlign w:val="center"/>
            <w:hideMark/>
          </w:tcPr>
          <w:p w:rsidR="006F37B8" w:rsidRPr="006F37B8" w:rsidRDefault="006F37B8" w:rsidP="006F37B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F37B8">
              <w:rPr>
                <w:rFonts w:ascii="宋体" w:eastAsia="宋体" w:hAnsi="宋体" w:cs="宋体"/>
                <w:kern w:val="0"/>
                <w:sz w:val="24"/>
                <w:szCs w:val="24"/>
              </w:rPr>
              <w:t>振镜状态 / 反馈</w:t>
            </w:r>
          </w:p>
        </w:tc>
        <w:tc>
          <w:tcPr>
            <w:tcW w:w="0" w:type="auto"/>
            <w:vAlign w:val="center"/>
            <w:hideMark/>
          </w:tcPr>
          <w:p w:rsidR="006F37B8" w:rsidRPr="006F37B8" w:rsidRDefault="006F37B8" w:rsidP="006F37B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F37B8">
              <w:rPr>
                <w:rFonts w:ascii="宋体" w:eastAsia="宋体" w:hAnsi="宋体" w:cs="宋体"/>
                <w:kern w:val="0"/>
                <w:sz w:val="24"/>
                <w:szCs w:val="24"/>
              </w:rPr>
              <w:t>位置反馈、电流、温度、故障标志、scan-fail 检测结果等</w:t>
            </w:r>
          </w:p>
        </w:tc>
      </w:tr>
      <w:tr w:rsidR="006F37B8" w:rsidRPr="006F37B8" w:rsidTr="006F37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37B8" w:rsidRPr="006F37B8" w:rsidRDefault="006F37B8" w:rsidP="006F37B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F37B8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0x112</w:t>
            </w:r>
          </w:p>
        </w:tc>
        <w:tc>
          <w:tcPr>
            <w:tcW w:w="0" w:type="auto"/>
            <w:vAlign w:val="center"/>
            <w:hideMark/>
          </w:tcPr>
          <w:p w:rsidR="006F37B8" w:rsidRPr="006F37B8" w:rsidRDefault="006F37B8" w:rsidP="006F37B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F37B8">
              <w:rPr>
                <w:rFonts w:ascii="宋体" w:eastAsia="宋体" w:hAnsi="宋体" w:cs="宋体"/>
                <w:kern w:val="0"/>
                <w:sz w:val="24"/>
                <w:szCs w:val="24"/>
              </w:rPr>
              <w:t>M → S</w:t>
            </w:r>
          </w:p>
        </w:tc>
        <w:tc>
          <w:tcPr>
            <w:tcW w:w="0" w:type="auto"/>
            <w:vAlign w:val="center"/>
            <w:hideMark/>
          </w:tcPr>
          <w:p w:rsidR="006F37B8" w:rsidRPr="006F37B8" w:rsidRDefault="006F37B8" w:rsidP="006F37B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F37B8">
              <w:rPr>
                <w:rFonts w:ascii="宋体" w:eastAsia="宋体" w:hAnsi="宋体" w:cs="宋体"/>
                <w:kern w:val="0"/>
                <w:sz w:val="24"/>
                <w:szCs w:val="24"/>
              </w:rPr>
              <w:t>振镜自检 / 标定命令</w:t>
            </w:r>
          </w:p>
        </w:tc>
        <w:tc>
          <w:tcPr>
            <w:tcW w:w="0" w:type="auto"/>
            <w:vAlign w:val="center"/>
            <w:hideMark/>
          </w:tcPr>
          <w:p w:rsidR="006F37B8" w:rsidRPr="006F37B8" w:rsidRDefault="006F37B8" w:rsidP="006F37B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F37B8">
              <w:rPr>
                <w:rFonts w:ascii="宋体" w:eastAsia="宋体" w:hAnsi="宋体" w:cs="宋体"/>
                <w:kern w:val="0"/>
                <w:sz w:val="24"/>
                <w:szCs w:val="24"/>
              </w:rPr>
              <w:t>自检动作、回中、输出测试方波等</w:t>
            </w:r>
          </w:p>
        </w:tc>
      </w:tr>
      <w:tr w:rsidR="006F37B8" w:rsidRPr="006F37B8" w:rsidTr="006F37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37B8" w:rsidRPr="006F37B8" w:rsidRDefault="006F37B8" w:rsidP="006F37B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F37B8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0x113</w:t>
            </w:r>
          </w:p>
        </w:tc>
        <w:tc>
          <w:tcPr>
            <w:tcW w:w="0" w:type="auto"/>
            <w:vAlign w:val="center"/>
            <w:hideMark/>
          </w:tcPr>
          <w:p w:rsidR="006F37B8" w:rsidRPr="006F37B8" w:rsidRDefault="006F37B8" w:rsidP="006F37B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F37B8">
              <w:rPr>
                <w:rFonts w:ascii="宋体" w:eastAsia="宋体" w:hAnsi="宋体" w:cs="宋体"/>
                <w:kern w:val="0"/>
                <w:sz w:val="24"/>
                <w:szCs w:val="24"/>
              </w:rPr>
              <w:t>S → M</w:t>
            </w:r>
          </w:p>
        </w:tc>
        <w:tc>
          <w:tcPr>
            <w:tcW w:w="0" w:type="auto"/>
            <w:vAlign w:val="center"/>
            <w:hideMark/>
          </w:tcPr>
          <w:p w:rsidR="006F37B8" w:rsidRPr="006F37B8" w:rsidRDefault="006F37B8" w:rsidP="006F37B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F37B8">
              <w:rPr>
                <w:rFonts w:ascii="宋体" w:eastAsia="宋体" w:hAnsi="宋体" w:cs="宋体"/>
                <w:kern w:val="0"/>
                <w:sz w:val="24"/>
                <w:szCs w:val="24"/>
              </w:rPr>
              <w:t>标定数据 / 自检结果</w:t>
            </w:r>
          </w:p>
        </w:tc>
        <w:tc>
          <w:tcPr>
            <w:tcW w:w="0" w:type="auto"/>
            <w:vAlign w:val="center"/>
            <w:hideMark/>
          </w:tcPr>
          <w:p w:rsidR="006F37B8" w:rsidRPr="006F37B8" w:rsidRDefault="006F37B8" w:rsidP="006F37B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F37B8">
              <w:rPr>
                <w:rFonts w:ascii="宋体" w:eastAsia="宋体" w:hAnsi="宋体" w:cs="宋体"/>
                <w:kern w:val="0"/>
                <w:sz w:val="24"/>
                <w:szCs w:val="24"/>
              </w:rPr>
              <w:t>返回自检 OK/FAIL、测得带宽、响应时间等（后期扩展用）</w:t>
            </w:r>
          </w:p>
        </w:tc>
      </w:tr>
    </w:tbl>
    <w:p w:rsidR="006F37B8" w:rsidRPr="006F37B8" w:rsidRDefault="006F37B8" w:rsidP="006F37B8">
      <w:pPr>
        <w:widowControl/>
        <w:spacing w:beforeAutospacing="1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F37B8">
        <w:rPr>
          <w:rFonts w:ascii="宋体" w:eastAsia="宋体" w:hAnsi="宋体" w:cs="宋体"/>
          <w:kern w:val="0"/>
          <w:sz w:val="24"/>
          <w:szCs w:val="24"/>
        </w:rPr>
        <w:t>振镜实时模拟信号还是走你本来的 ±5V/±10V，CAN 多用于模式配置、状态报告和安全逻辑。</w:t>
      </w:r>
    </w:p>
    <w:p w:rsidR="006F37B8" w:rsidRDefault="00D01601" w:rsidP="006F37B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01601">
        <w:rPr>
          <w:rFonts w:ascii="宋体" w:eastAsia="宋体" w:hAnsi="宋体" w:cs="宋体"/>
          <w:kern w:val="0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6F37B8" w:rsidRDefault="006F37B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br w:type="page"/>
      </w:r>
    </w:p>
    <w:p w:rsidR="006F37B8" w:rsidRPr="006F37B8" w:rsidRDefault="006F37B8" w:rsidP="006F37B8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6F37B8">
        <w:rPr>
          <w:rFonts w:ascii="宋体" w:eastAsia="宋体" w:hAnsi="宋体" w:cs="宋体"/>
          <w:b/>
          <w:bCs/>
          <w:kern w:val="0"/>
          <w:sz w:val="36"/>
          <w:szCs w:val="36"/>
        </w:rPr>
        <w:lastRenderedPageBreak/>
        <w:t>5. 调整架 / 机械平台（可能多台 → 用 NodeID）</w:t>
      </w:r>
    </w:p>
    <w:tbl>
      <w:tblPr>
        <w:tblW w:w="1053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038"/>
        <w:gridCol w:w="1109"/>
        <w:gridCol w:w="2938"/>
        <w:gridCol w:w="5450"/>
      </w:tblGrid>
      <w:tr w:rsidR="006F37B8" w:rsidRPr="006F37B8" w:rsidTr="006F37B8">
        <w:trPr>
          <w:tblHeader/>
          <w:tblCellSpacing w:w="15" w:type="dxa"/>
        </w:trPr>
        <w:tc>
          <w:tcPr>
            <w:tcW w:w="993" w:type="dxa"/>
            <w:vAlign w:val="center"/>
            <w:hideMark/>
          </w:tcPr>
          <w:p w:rsidR="006F37B8" w:rsidRPr="006F37B8" w:rsidRDefault="006F37B8" w:rsidP="006F37B8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6F37B8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CAN ID</w:t>
            </w:r>
          </w:p>
        </w:tc>
        <w:tc>
          <w:tcPr>
            <w:tcW w:w="1079" w:type="dxa"/>
            <w:vAlign w:val="center"/>
            <w:hideMark/>
          </w:tcPr>
          <w:p w:rsidR="006F37B8" w:rsidRPr="006F37B8" w:rsidRDefault="006F37B8" w:rsidP="006F37B8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6F37B8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方向</w:t>
            </w:r>
          </w:p>
        </w:tc>
        <w:tc>
          <w:tcPr>
            <w:tcW w:w="0" w:type="auto"/>
            <w:vAlign w:val="center"/>
            <w:hideMark/>
          </w:tcPr>
          <w:p w:rsidR="006F37B8" w:rsidRPr="006F37B8" w:rsidRDefault="006F37B8" w:rsidP="006F37B8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6F37B8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功能</w:t>
            </w:r>
          </w:p>
        </w:tc>
        <w:tc>
          <w:tcPr>
            <w:tcW w:w="5405" w:type="dxa"/>
            <w:vAlign w:val="center"/>
            <w:hideMark/>
          </w:tcPr>
          <w:p w:rsidR="006F37B8" w:rsidRPr="006F37B8" w:rsidRDefault="006F37B8" w:rsidP="006F37B8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6F37B8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说明</w:t>
            </w:r>
          </w:p>
        </w:tc>
      </w:tr>
      <w:tr w:rsidR="006F37B8" w:rsidRPr="006F37B8" w:rsidTr="006F37B8">
        <w:trPr>
          <w:tblCellSpacing w:w="15" w:type="dxa"/>
        </w:trPr>
        <w:tc>
          <w:tcPr>
            <w:tcW w:w="993" w:type="dxa"/>
            <w:vAlign w:val="center"/>
            <w:hideMark/>
          </w:tcPr>
          <w:p w:rsidR="006F37B8" w:rsidRPr="006F37B8" w:rsidRDefault="006F37B8" w:rsidP="006F37B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F37B8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0x120</w:t>
            </w:r>
          </w:p>
        </w:tc>
        <w:tc>
          <w:tcPr>
            <w:tcW w:w="1079" w:type="dxa"/>
            <w:vAlign w:val="center"/>
            <w:hideMark/>
          </w:tcPr>
          <w:p w:rsidR="006F37B8" w:rsidRPr="006F37B8" w:rsidRDefault="006F37B8" w:rsidP="006F37B8">
            <w:pPr>
              <w:widowControl/>
              <w:ind w:leftChars="-14" w:left="-29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F37B8">
              <w:rPr>
                <w:rFonts w:ascii="宋体" w:eastAsia="宋体" w:hAnsi="宋体" w:cs="宋体"/>
                <w:kern w:val="0"/>
                <w:sz w:val="24"/>
                <w:szCs w:val="24"/>
              </w:rPr>
              <w:t>M → S</w:t>
            </w:r>
          </w:p>
        </w:tc>
        <w:tc>
          <w:tcPr>
            <w:tcW w:w="0" w:type="auto"/>
            <w:vAlign w:val="center"/>
            <w:hideMark/>
          </w:tcPr>
          <w:p w:rsidR="006F37B8" w:rsidRPr="006F37B8" w:rsidRDefault="006F37B8" w:rsidP="006F37B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F37B8">
              <w:rPr>
                <w:rFonts w:ascii="宋体" w:eastAsia="宋体" w:hAnsi="宋体" w:cs="宋体"/>
                <w:kern w:val="0"/>
                <w:sz w:val="24"/>
                <w:szCs w:val="24"/>
              </w:rPr>
              <w:t>调整架运动控制命令</w:t>
            </w:r>
          </w:p>
        </w:tc>
        <w:tc>
          <w:tcPr>
            <w:tcW w:w="5405" w:type="dxa"/>
            <w:vAlign w:val="center"/>
            <w:hideMark/>
          </w:tcPr>
          <w:p w:rsidR="006F37B8" w:rsidRPr="006F37B8" w:rsidRDefault="006F37B8" w:rsidP="006F37B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F37B8">
              <w:rPr>
                <w:rFonts w:ascii="宋体" w:eastAsia="宋体" w:hAnsi="宋体" w:cs="宋体"/>
                <w:kern w:val="0"/>
                <w:sz w:val="24"/>
                <w:szCs w:val="24"/>
              </w:rPr>
              <w:t>目标位置 / 速度 / 加速度 / 运动模式（绝对 / 相对 / 回原点等）</w:t>
            </w:r>
          </w:p>
        </w:tc>
      </w:tr>
      <w:tr w:rsidR="006F37B8" w:rsidRPr="006F37B8" w:rsidTr="006F37B8">
        <w:trPr>
          <w:tblCellSpacing w:w="15" w:type="dxa"/>
        </w:trPr>
        <w:tc>
          <w:tcPr>
            <w:tcW w:w="993" w:type="dxa"/>
            <w:vAlign w:val="center"/>
            <w:hideMark/>
          </w:tcPr>
          <w:p w:rsidR="006F37B8" w:rsidRPr="006F37B8" w:rsidRDefault="006F37B8" w:rsidP="006F37B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F37B8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0x121</w:t>
            </w:r>
          </w:p>
        </w:tc>
        <w:tc>
          <w:tcPr>
            <w:tcW w:w="1079" w:type="dxa"/>
            <w:vAlign w:val="center"/>
            <w:hideMark/>
          </w:tcPr>
          <w:p w:rsidR="006F37B8" w:rsidRPr="006F37B8" w:rsidRDefault="006F37B8" w:rsidP="006F37B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F37B8">
              <w:rPr>
                <w:rFonts w:ascii="宋体" w:eastAsia="宋体" w:hAnsi="宋体" w:cs="宋体"/>
                <w:kern w:val="0"/>
                <w:sz w:val="24"/>
                <w:szCs w:val="24"/>
              </w:rPr>
              <w:t>S → M</w:t>
            </w:r>
          </w:p>
        </w:tc>
        <w:tc>
          <w:tcPr>
            <w:tcW w:w="0" w:type="auto"/>
            <w:vAlign w:val="center"/>
            <w:hideMark/>
          </w:tcPr>
          <w:p w:rsidR="006F37B8" w:rsidRPr="006F37B8" w:rsidRDefault="006F37B8" w:rsidP="006F37B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F37B8">
              <w:rPr>
                <w:rFonts w:ascii="宋体" w:eastAsia="宋体" w:hAnsi="宋体" w:cs="宋体"/>
                <w:kern w:val="0"/>
                <w:sz w:val="24"/>
                <w:szCs w:val="24"/>
              </w:rPr>
              <w:t>调整架状态反馈</w:t>
            </w:r>
          </w:p>
        </w:tc>
        <w:tc>
          <w:tcPr>
            <w:tcW w:w="5405" w:type="dxa"/>
            <w:vAlign w:val="center"/>
            <w:hideMark/>
          </w:tcPr>
          <w:p w:rsidR="006F37B8" w:rsidRPr="006F37B8" w:rsidRDefault="006F37B8" w:rsidP="006F37B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F37B8">
              <w:rPr>
                <w:rFonts w:ascii="宋体" w:eastAsia="宋体" w:hAnsi="宋体" w:cs="宋体"/>
                <w:kern w:val="0"/>
                <w:sz w:val="24"/>
                <w:szCs w:val="24"/>
              </w:rPr>
              <w:t>当前位置、目标到达标志、限位状态、电机电流、错误码等</w:t>
            </w:r>
          </w:p>
        </w:tc>
      </w:tr>
      <w:tr w:rsidR="006F37B8" w:rsidRPr="006F37B8" w:rsidTr="006F37B8">
        <w:trPr>
          <w:tblCellSpacing w:w="15" w:type="dxa"/>
        </w:trPr>
        <w:tc>
          <w:tcPr>
            <w:tcW w:w="993" w:type="dxa"/>
            <w:vAlign w:val="center"/>
            <w:hideMark/>
          </w:tcPr>
          <w:p w:rsidR="006F37B8" w:rsidRPr="006F37B8" w:rsidRDefault="006F37B8" w:rsidP="006F37B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F37B8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0x122</w:t>
            </w:r>
          </w:p>
        </w:tc>
        <w:tc>
          <w:tcPr>
            <w:tcW w:w="1079" w:type="dxa"/>
            <w:vAlign w:val="center"/>
            <w:hideMark/>
          </w:tcPr>
          <w:p w:rsidR="006F37B8" w:rsidRPr="006F37B8" w:rsidRDefault="006F37B8" w:rsidP="006F37B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F37B8">
              <w:rPr>
                <w:rFonts w:ascii="宋体" w:eastAsia="宋体" w:hAnsi="宋体" w:cs="宋体"/>
                <w:kern w:val="0"/>
                <w:sz w:val="24"/>
                <w:szCs w:val="24"/>
              </w:rPr>
              <w:t>M → S</w:t>
            </w:r>
          </w:p>
        </w:tc>
        <w:tc>
          <w:tcPr>
            <w:tcW w:w="0" w:type="auto"/>
            <w:vAlign w:val="center"/>
            <w:hideMark/>
          </w:tcPr>
          <w:p w:rsidR="006F37B8" w:rsidRPr="006F37B8" w:rsidRDefault="006F37B8" w:rsidP="006F37B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F37B8">
              <w:rPr>
                <w:rFonts w:ascii="宋体" w:eastAsia="宋体" w:hAnsi="宋体" w:cs="宋体"/>
                <w:kern w:val="0"/>
                <w:sz w:val="24"/>
                <w:szCs w:val="24"/>
              </w:rPr>
              <w:t>调整架参数设置</w:t>
            </w:r>
          </w:p>
        </w:tc>
        <w:tc>
          <w:tcPr>
            <w:tcW w:w="5405" w:type="dxa"/>
            <w:vAlign w:val="center"/>
            <w:hideMark/>
          </w:tcPr>
          <w:p w:rsidR="006F37B8" w:rsidRPr="006F37B8" w:rsidRDefault="006F37B8" w:rsidP="006F37B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F37B8">
              <w:rPr>
                <w:rFonts w:ascii="宋体" w:eastAsia="宋体" w:hAnsi="宋体" w:cs="宋体"/>
                <w:kern w:val="0"/>
                <w:sz w:val="24"/>
                <w:szCs w:val="24"/>
              </w:rPr>
              <w:t>步距、微步细分、电流设定、限位极性、软限位等</w:t>
            </w:r>
          </w:p>
        </w:tc>
      </w:tr>
      <w:tr w:rsidR="006F37B8" w:rsidRPr="006F37B8" w:rsidTr="006F37B8">
        <w:trPr>
          <w:tblCellSpacing w:w="15" w:type="dxa"/>
        </w:trPr>
        <w:tc>
          <w:tcPr>
            <w:tcW w:w="993" w:type="dxa"/>
            <w:vAlign w:val="center"/>
            <w:hideMark/>
          </w:tcPr>
          <w:p w:rsidR="006F37B8" w:rsidRPr="006F37B8" w:rsidRDefault="006F37B8" w:rsidP="006F37B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F37B8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0x123</w:t>
            </w:r>
          </w:p>
        </w:tc>
        <w:tc>
          <w:tcPr>
            <w:tcW w:w="1079" w:type="dxa"/>
            <w:vAlign w:val="center"/>
            <w:hideMark/>
          </w:tcPr>
          <w:p w:rsidR="006F37B8" w:rsidRPr="006F37B8" w:rsidRDefault="006F37B8" w:rsidP="006F37B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F37B8">
              <w:rPr>
                <w:rFonts w:ascii="宋体" w:eastAsia="宋体" w:hAnsi="宋体" w:cs="宋体"/>
                <w:kern w:val="0"/>
                <w:sz w:val="24"/>
                <w:szCs w:val="24"/>
              </w:rPr>
              <w:t>S → M</w:t>
            </w:r>
          </w:p>
        </w:tc>
        <w:tc>
          <w:tcPr>
            <w:tcW w:w="0" w:type="auto"/>
            <w:vAlign w:val="center"/>
            <w:hideMark/>
          </w:tcPr>
          <w:p w:rsidR="006F37B8" w:rsidRPr="006F37B8" w:rsidRDefault="006F37B8" w:rsidP="006F37B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F37B8">
              <w:rPr>
                <w:rFonts w:ascii="宋体" w:eastAsia="宋体" w:hAnsi="宋体" w:cs="宋体"/>
                <w:kern w:val="0"/>
                <w:sz w:val="24"/>
                <w:szCs w:val="24"/>
              </w:rPr>
              <w:t>调整架参数 / EEPROM 内容上报</w:t>
            </w:r>
          </w:p>
        </w:tc>
        <w:tc>
          <w:tcPr>
            <w:tcW w:w="5405" w:type="dxa"/>
            <w:vAlign w:val="center"/>
            <w:hideMark/>
          </w:tcPr>
          <w:p w:rsidR="006F37B8" w:rsidRPr="006F37B8" w:rsidRDefault="006F37B8" w:rsidP="006F37B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F37B8">
              <w:rPr>
                <w:rFonts w:ascii="宋体" w:eastAsia="宋体" w:hAnsi="宋体" w:cs="宋体"/>
                <w:kern w:val="0"/>
                <w:sz w:val="24"/>
                <w:szCs w:val="24"/>
              </w:rPr>
              <w:t>当前参数、出厂参数、校准值等</w:t>
            </w:r>
          </w:p>
        </w:tc>
      </w:tr>
    </w:tbl>
    <w:p w:rsidR="006F37B8" w:rsidRDefault="006F37B8" w:rsidP="006F37B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F37B8">
        <w:rPr>
          <w:rFonts w:ascii="宋体" w:eastAsia="宋体" w:hAnsi="宋体" w:cs="宋体"/>
          <w:kern w:val="0"/>
          <w:sz w:val="24"/>
          <w:szCs w:val="24"/>
        </w:rPr>
        <w:t xml:space="preserve">这里最好 </w:t>
      </w:r>
      <w:r w:rsidRPr="006F37B8">
        <w:rPr>
          <w:rFonts w:ascii="宋体" w:eastAsia="宋体" w:hAnsi="宋体" w:cs="宋体"/>
          <w:b/>
          <w:bCs/>
          <w:kern w:val="0"/>
          <w:sz w:val="24"/>
          <w:szCs w:val="24"/>
        </w:rPr>
        <w:t>所有调整架都统一监听这些 ID</w:t>
      </w:r>
      <w:r w:rsidRPr="006F37B8">
        <w:rPr>
          <w:rFonts w:ascii="宋体" w:eastAsia="宋体" w:hAnsi="宋体" w:cs="宋体"/>
          <w:kern w:val="0"/>
          <w:sz w:val="24"/>
          <w:szCs w:val="24"/>
        </w:rPr>
        <w:t xml:space="preserve">，通过 </w:t>
      </w:r>
      <w:r w:rsidRPr="006F37B8">
        <w:rPr>
          <w:rFonts w:ascii="宋体" w:eastAsia="宋体" w:hAnsi="宋体" w:cs="宋体"/>
          <w:b/>
          <w:bCs/>
          <w:kern w:val="0"/>
          <w:sz w:val="24"/>
          <w:szCs w:val="24"/>
        </w:rPr>
        <w:t>数据里的 NodeID</w:t>
      </w:r>
      <w:r w:rsidRPr="006F37B8">
        <w:rPr>
          <w:rFonts w:ascii="宋体" w:eastAsia="宋体" w:hAnsi="宋体" w:cs="宋体"/>
          <w:kern w:val="0"/>
          <w:sz w:val="24"/>
          <w:szCs w:val="24"/>
        </w:rPr>
        <w:t xml:space="preserve"> 决定“是不是命令给我”。</w:t>
      </w:r>
    </w:p>
    <w:p w:rsidR="006F37B8" w:rsidRDefault="006F37B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br w:type="page"/>
      </w:r>
    </w:p>
    <w:p w:rsidR="00956737" w:rsidRDefault="00956737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lastRenderedPageBreak/>
        <w:t>480k</w:t>
      </w:r>
    </w:p>
    <w:p w:rsidR="007454EA" w:rsidRDefault="007454EA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5074920" cy="6334125"/>
            <wp:effectExtent l="1905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4920" cy="6334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454EA" w:rsidRDefault="007454EA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br w:type="page"/>
      </w:r>
    </w:p>
    <w:p w:rsidR="007454EA" w:rsidRDefault="007454EA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6F37B8" w:rsidRPr="006F37B8" w:rsidRDefault="00D01601" w:rsidP="006F37B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01601">
        <w:rPr>
          <w:rFonts w:ascii="宋体" w:eastAsia="宋体" w:hAnsi="宋体" w:cs="宋体"/>
          <w:kern w:val="0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6F37B8" w:rsidRPr="006F37B8" w:rsidRDefault="006F37B8" w:rsidP="006F37B8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6F37B8">
        <w:rPr>
          <w:rFonts w:ascii="宋体" w:eastAsia="宋体" w:hAnsi="宋体" w:cs="宋体"/>
          <w:b/>
          <w:bCs/>
          <w:kern w:val="0"/>
          <w:sz w:val="36"/>
          <w:szCs w:val="36"/>
        </w:rPr>
        <w:t>6. 温控 / 风扇 / 窗口加热</w:t>
      </w:r>
    </w:p>
    <w:p w:rsidR="006F37B8" w:rsidRPr="006F37B8" w:rsidRDefault="006F37B8" w:rsidP="006F37B8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6F37B8">
        <w:rPr>
          <w:rFonts w:ascii="宋体" w:eastAsia="宋体" w:hAnsi="宋体" w:cs="宋体"/>
          <w:b/>
          <w:bCs/>
          <w:kern w:val="0"/>
          <w:sz w:val="27"/>
          <w:szCs w:val="27"/>
        </w:rPr>
        <w:t>6.1 温控（TEC / NTC / 加热片）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790"/>
        <w:gridCol w:w="734"/>
        <w:gridCol w:w="2374"/>
        <w:gridCol w:w="6658"/>
      </w:tblGrid>
      <w:tr w:rsidR="006F37B8" w:rsidRPr="006F37B8" w:rsidTr="006F37B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F37B8" w:rsidRPr="006F37B8" w:rsidRDefault="006F37B8" w:rsidP="006F37B8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6F37B8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CAN ID</w:t>
            </w:r>
          </w:p>
        </w:tc>
        <w:tc>
          <w:tcPr>
            <w:tcW w:w="0" w:type="auto"/>
            <w:vAlign w:val="center"/>
            <w:hideMark/>
          </w:tcPr>
          <w:p w:rsidR="006F37B8" w:rsidRPr="006F37B8" w:rsidRDefault="006F37B8" w:rsidP="006F37B8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6F37B8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方向</w:t>
            </w:r>
          </w:p>
        </w:tc>
        <w:tc>
          <w:tcPr>
            <w:tcW w:w="0" w:type="auto"/>
            <w:vAlign w:val="center"/>
            <w:hideMark/>
          </w:tcPr>
          <w:p w:rsidR="006F37B8" w:rsidRPr="006F37B8" w:rsidRDefault="006F37B8" w:rsidP="006F37B8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6F37B8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功能</w:t>
            </w:r>
          </w:p>
        </w:tc>
        <w:tc>
          <w:tcPr>
            <w:tcW w:w="0" w:type="auto"/>
            <w:vAlign w:val="center"/>
            <w:hideMark/>
          </w:tcPr>
          <w:p w:rsidR="006F37B8" w:rsidRPr="006F37B8" w:rsidRDefault="006F37B8" w:rsidP="006F37B8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6F37B8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说明</w:t>
            </w:r>
          </w:p>
        </w:tc>
      </w:tr>
      <w:tr w:rsidR="006F37B8" w:rsidRPr="006F37B8" w:rsidTr="006F37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37B8" w:rsidRPr="006F37B8" w:rsidRDefault="006F37B8" w:rsidP="006F37B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F37B8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0x200</w:t>
            </w:r>
          </w:p>
        </w:tc>
        <w:tc>
          <w:tcPr>
            <w:tcW w:w="0" w:type="auto"/>
            <w:vAlign w:val="center"/>
            <w:hideMark/>
          </w:tcPr>
          <w:p w:rsidR="006F37B8" w:rsidRPr="006F37B8" w:rsidRDefault="006F37B8" w:rsidP="006F37B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F37B8">
              <w:rPr>
                <w:rFonts w:ascii="宋体" w:eastAsia="宋体" w:hAnsi="宋体" w:cs="宋体"/>
                <w:kern w:val="0"/>
                <w:sz w:val="24"/>
                <w:szCs w:val="24"/>
              </w:rPr>
              <w:t>M → S</w:t>
            </w:r>
          </w:p>
        </w:tc>
        <w:tc>
          <w:tcPr>
            <w:tcW w:w="0" w:type="auto"/>
            <w:vAlign w:val="center"/>
            <w:hideMark/>
          </w:tcPr>
          <w:p w:rsidR="006F37B8" w:rsidRPr="006F37B8" w:rsidRDefault="006F37B8" w:rsidP="006F37B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F37B8">
              <w:rPr>
                <w:rFonts w:ascii="宋体" w:eastAsia="宋体" w:hAnsi="宋体" w:cs="宋体"/>
                <w:kern w:val="0"/>
                <w:sz w:val="24"/>
                <w:szCs w:val="24"/>
              </w:rPr>
              <w:t>温度目标 / 模式设置</w:t>
            </w:r>
          </w:p>
        </w:tc>
        <w:tc>
          <w:tcPr>
            <w:tcW w:w="0" w:type="auto"/>
            <w:vAlign w:val="center"/>
            <w:hideMark/>
          </w:tcPr>
          <w:p w:rsidR="006F37B8" w:rsidRPr="006F37B8" w:rsidRDefault="006F37B8" w:rsidP="006F37B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F37B8">
              <w:rPr>
                <w:rFonts w:ascii="宋体" w:eastAsia="宋体" w:hAnsi="宋体" w:cs="宋体"/>
                <w:kern w:val="0"/>
                <w:sz w:val="24"/>
                <w:szCs w:val="24"/>
              </w:rPr>
              <w:t>比如：目标温度、模式（恒温 / 防结露）、最大功率限制等</w:t>
            </w:r>
          </w:p>
        </w:tc>
      </w:tr>
      <w:tr w:rsidR="006F37B8" w:rsidRPr="006F37B8" w:rsidTr="006F37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37B8" w:rsidRPr="006F37B8" w:rsidRDefault="006F37B8" w:rsidP="006F37B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F37B8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0x201</w:t>
            </w:r>
          </w:p>
        </w:tc>
        <w:tc>
          <w:tcPr>
            <w:tcW w:w="0" w:type="auto"/>
            <w:vAlign w:val="center"/>
            <w:hideMark/>
          </w:tcPr>
          <w:p w:rsidR="006F37B8" w:rsidRPr="006F37B8" w:rsidRDefault="006F37B8" w:rsidP="006F37B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F37B8">
              <w:rPr>
                <w:rFonts w:ascii="宋体" w:eastAsia="宋体" w:hAnsi="宋体" w:cs="宋体"/>
                <w:kern w:val="0"/>
                <w:sz w:val="24"/>
                <w:szCs w:val="24"/>
              </w:rPr>
              <w:t>S → M</w:t>
            </w:r>
          </w:p>
        </w:tc>
        <w:tc>
          <w:tcPr>
            <w:tcW w:w="0" w:type="auto"/>
            <w:vAlign w:val="center"/>
            <w:hideMark/>
          </w:tcPr>
          <w:p w:rsidR="006F37B8" w:rsidRPr="006F37B8" w:rsidRDefault="006F37B8" w:rsidP="006F37B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F37B8">
              <w:rPr>
                <w:rFonts w:ascii="宋体" w:eastAsia="宋体" w:hAnsi="宋体" w:cs="宋体"/>
                <w:kern w:val="0"/>
                <w:sz w:val="24"/>
                <w:szCs w:val="24"/>
              </w:rPr>
              <w:t>温度测量 / 状态反馈</w:t>
            </w:r>
          </w:p>
        </w:tc>
        <w:tc>
          <w:tcPr>
            <w:tcW w:w="0" w:type="auto"/>
            <w:vAlign w:val="center"/>
            <w:hideMark/>
          </w:tcPr>
          <w:p w:rsidR="006F37B8" w:rsidRPr="006F37B8" w:rsidRDefault="006F37B8" w:rsidP="006F37B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F37B8">
              <w:rPr>
                <w:rFonts w:ascii="宋体" w:eastAsia="宋体" w:hAnsi="宋体" w:cs="宋体"/>
                <w:kern w:val="0"/>
                <w:sz w:val="24"/>
                <w:szCs w:val="24"/>
              </w:rPr>
              <w:t>实时温度、PWM / 电流输出百分比、是否达到稳定、NTC 断路短路等</w:t>
            </w:r>
          </w:p>
        </w:tc>
      </w:tr>
      <w:tr w:rsidR="006F37B8" w:rsidRPr="006F37B8" w:rsidTr="006F37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37B8" w:rsidRPr="006F37B8" w:rsidRDefault="006F37B8" w:rsidP="006F37B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F37B8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0x202</w:t>
            </w:r>
          </w:p>
        </w:tc>
        <w:tc>
          <w:tcPr>
            <w:tcW w:w="0" w:type="auto"/>
            <w:vAlign w:val="center"/>
            <w:hideMark/>
          </w:tcPr>
          <w:p w:rsidR="006F37B8" w:rsidRPr="006F37B8" w:rsidRDefault="006F37B8" w:rsidP="006F37B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F37B8">
              <w:rPr>
                <w:rFonts w:ascii="宋体" w:eastAsia="宋体" w:hAnsi="宋体" w:cs="宋体"/>
                <w:kern w:val="0"/>
                <w:sz w:val="24"/>
                <w:szCs w:val="24"/>
              </w:rPr>
              <w:t>M → S</w:t>
            </w:r>
          </w:p>
        </w:tc>
        <w:tc>
          <w:tcPr>
            <w:tcW w:w="0" w:type="auto"/>
            <w:vAlign w:val="center"/>
            <w:hideMark/>
          </w:tcPr>
          <w:p w:rsidR="006F37B8" w:rsidRPr="006F37B8" w:rsidRDefault="006F37B8" w:rsidP="006F37B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F37B8">
              <w:rPr>
                <w:rFonts w:ascii="宋体" w:eastAsia="宋体" w:hAnsi="宋体" w:cs="宋体"/>
                <w:kern w:val="0"/>
                <w:sz w:val="24"/>
                <w:szCs w:val="24"/>
              </w:rPr>
              <w:t>温控 PID / 配置</w:t>
            </w:r>
          </w:p>
        </w:tc>
        <w:tc>
          <w:tcPr>
            <w:tcW w:w="0" w:type="auto"/>
            <w:vAlign w:val="center"/>
            <w:hideMark/>
          </w:tcPr>
          <w:p w:rsidR="006F37B8" w:rsidRPr="006F37B8" w:rsidRDefault="006F37B8" w:rsidP="006F37B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F37B8">
              <w:rPr>
                <w:rFonts w:ascii="宋体" w:eastAsia="宋体" w:hAnsi="宋体" w:cs="宋体"/>
                <w:kern w:val="0"/>
                <w:sz w:val="24"/>
                <w:szCs w:val="24"/>
              </w:rPr>
              <w:t>PID 参数、滤波时间常数等（平时不常用，可放在调试工具里）</w:t>
            </w:r>
          </w:p>
        </w:tc>
      </w:tr>
      <w:tr w:rsidR="006F37B8" w:rsidRPr="006F37B8" w:rsidTr="006F37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37B8" w:rsidRPr="006F37B8" w:rsidRDefault="006F37B8" w:rsidP="006F37B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F37B8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0x203</w:t>
            </w:r>
          </w:p>
        </w:tc>
        <w:tc>
          <w:tcPr>
            <w:tcW w:w="0" w:type="auto"/>
            <w:vAlign w:val="center"/>
            <w:hideMark/>
          </w:tcPr>
          <w:p w:rsidR="006F37B8" w:rsidRPr="006F37B8" w:rsidRDefault="006F37B8" w:rsidP="006F37B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F37B8">
              <w:rPr>
                <w:rFonts w:ascii="宋体" w:eastAsia="宋体" w:hAnsi="宋体" w:cs="宋体"/>
                <w:kern w:val="0"/>
                <w:sz w:val="24"/>
                <w:szCs w:val="24"/>
              </w:rPr>
              <w:t>S → M</w:t>
            </w:r>
          </w:p>
        </w:tc>
        <w:tc>
          <w:tcPr>
            <w:tcW w:w="0" w:type="auto"/>
            <w:vAlign w:val="center"/>
            <w:hideMark/>
          </w:tcPr>
          <w:p w:rsidR="006F37B8" w:rsidRPr="006F37B8" w:rsidRDefault="006F37B8" w:rsidP="006F37B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F37B8">
              <w:rPr>
                <w:rFonts w:ascii="宋体" w:eastAsia="宋体" w:hAnsi="宋体" w:cs="宋体"/>
                <w:kern w:val="0"/>
                <w:sz w:val="24"/>
                <w:szCs w:val="24"/>
              </w:rPr>
              <w:t>温控调试数据 / 曲线点</w:t>
            </w:r>
          </w:p>
        </w:tc>
        <w:tc>
          <w:tcPr>
            <w:tcW w:w="0" w:type="auto"/>
            <w:vAlign w:val="center"/>
            <w:hideMark/>
          </w:tcPr>
          <w:p w:rsidR="006F37B8" w:rsidRPr="006F37B8" w:rsidRDefault="006F37B8" w:rsidP="006F37B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F37B8">
              <w:rPr>
                <w:rFonts w:ascii="宋体" w:eastAsia="宋体" w:hAnsi="宋体" w:cs="宋体"/>
                <w:kern w:val="0"/>
                <w:sz w:val="24"/>
                <w:szCs w:val="24"/>
              </w:rPr>
              <w:t>用于调试记录，可选实现</w:t>
            </w:r>
          </w:p>
        </w:tc>
      </w:tr>
    </w:tbl>
    <w:p w:rsidR="006F37B8" w:rsidRPr="006F37B8" w:rsidRDefault="006F37B8" w:rsidP="006F37B8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6F37B8">
        <w:rPr>
          <w:rFonts w:ascii="宋体" w:eastAsia="宋体" w:hAnsi="宋体" w:cs="宋体"/>
          <w:b/>
          <w:bCs/>
          <w:kern w:val="0"/>
          <w:sz w:val="27"/>
          <w:szCs w:val="27"/>
        </w:rPr>
        <w:t>6.2 风扇控制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778"/>
        <w:gridCol w:w="683"/>
        <w:gridCol w:w="1258"/>
        <w:gridCol w:w="7837"/>
      </w:tblGrid>
      <w:tr w:rsidR="006F37B8" w:rsidRPr="006F37B8" w:rsidTr="006F37B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F37B8" w:rsidRPr="006F37B8" w:rsidRDefault="006F37B8" w:rsidP="006F37B8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6F37B8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CAN ID</w:t>
            </w:r>
          </w:p>
        </w:tc>
        <w:tc>
          <w:tcPr>
            <w:tcW w:w="0" w:type="auto"/>
            <w:vAlign w:val="center"/>
            <w:hideMark/>
          </w:tcPr>
          <w:p w:rsidR="006F37B8" w:rsidRPr="006F37B8" w:rsidRDefault="006F37B8" w:rsidP="006F37B8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6F37B8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方向</w:t>
            </w:r>
          </w:p>
        </w:tc>
        <w:tc>
          <w:tcPr>
            <w:tcW w:w="0" w:type="auto"/>
            <w:vAlign w:val="center"/>
            <w:hideMark/>
          </w:tcPr>
          <w:p w:rsidR="006F37B8" w:rsidRPr="006F37B8" w:rsidRDefault="006F37B8" w:rsidP="006F37B8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6F37B8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功能</w:t>
            </w:r>
          </w:p>
        </w:tc>
        <w:tc>
          <w:tcPr>
            <w:tcW w:w="0" w:type="auto"/>
            <w:vAlign w:val="center"/>
            <w:hideMark/>
          </w:tcPr>
          <w:p w:rsidR="006F37B8" w:rsidRPr="006F37B8" w:rsidRDefault="006F37B8" w:rsidP="006F37B8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6F37B8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说明</w:t>
            </w:r>
          </w:p>
        </w:tc>
      </w:tr>
      <w:tr w:rsidR="006F37B8" w:rsidRPr="006F37B8" w:rsidTr="006F37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37B8" w:rsidRPr="006F37B8" w:rsidRDefault="006F37B8" w:rsidP="006F37B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F37B8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0x210</w:t>
            </w:r>
          </w:p>
        </w:tc>
        <w:tc>
          <w:tcPr>
            <w:tcW w:w="0" w:type="auto"/>
            <w:vAlign w:val="center"/>
            <w:hideMark/>
          </w:tcPr>
          <w:p w:rsidR="006F37B8" w:rsidRPr="006F37B8" w:rsidRDefault="006F37B8" w:rsidP="006F37B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F37B8">
              <w:rPr>
                <w:rFonts w:ascii="宋体" w:eastAsia="宋体" w:hAnsi="宋体" w:cs="宋体"/>
                <w:kern w:val="0"/>
                <w:sz w:val="24"/>
                <w:szCs w:val="24"/>
              </w:rPr>
              <w:t>M → S</w:t>
            </w:r>
          </w:p>
        </w:tc>
        <w:tc>
          <w:tcPr>
            <w:tcW w:w="0" w:type="auto"/>
            <w:vAlign w:val="center"/>
            <w:hideMark/>
          </w:tcPr>
          <w:p w:rsidR="006F37B8" w:rsidRPr="006F37B8" w:rsidRDefault="006F37B8" w:rsidP="006F37B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F37B8">
              <w:rPr>
                <w:rFonts w:ascii="宋体" w:eastAsia="宋体" w:hAnsi="宋体" w:cs="宋体"/>
                <w:kern w:val="0"/>
                <w:sz w:val="24"/>
                <w:szCs w:val="24"/>
              </w:rPr>
              <w:t>风扇速度命令</w:t>
            </w:r>
          </w:p>
        </w:tc>
        <w:tc>
          <w:tcPr>
            <w:tcW w:w="0" w:type="auto"/>
            <w:vAlign w:val="center"/>
            <w:hideMark/>
          </w:tcPr>
          <w:p w:rsidR="006F37B8" w:rsidRPr="006F37B8" w:rsidRDefault="006F37B8" w:rsidP="006F37B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F37B8">
              <w:rPr>
                <w:rFonts w:ascii="宋体" w:eastAsia="宋体" w:hAnsi="宋体" w:cs="宋体"/>
                <w:kern w:val="0"/>
                <w:sz w:val="24"/>
                <w:szCs w:val="24"/>
              </w:rPr>
              <w:t>不同区域 / 不同风道的目标占空比 / 转速（如果有多个风扇，可以在数据里再分通道号）</w:t>
            </w:r>
          </w:p>
        </w:tc>
      </w:tr>
      <w:tr w:rsidR="006F37B8" w:rsidRPr="006F37B8" w:rsidTr="006F37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37B8" w:rsidRPr="006F37B8" w:rsidRDefault="006F37B8" w:rsidP="006F37B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F37B8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0x211</w:t>
            </w:r>
          </w:p>
        </w:tc>
        <w:tc>
          <w:tcPr>
            <w:tcW w:w="0" w:type="auto"/>
            <w:vAlign w:val="center"/>
            <w:hideMark/>
          </w:tcPr>
          <w:p w:rsidR="006F37B8" w:rsidRPr="006F37B8" w:rsidRDefault="006F37B8" w:rsidP="006F37B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F37B8">
              <w:rPr>
                <w:rFonts w:ascii="宋体" w:eastAsia="宋体" w:hAnsi="宋体" w:cs="宋体"/>
                <w:kern w:val="0"/>
                <w:sz w:val="24"/>
                <w:szCs w:val="24"/>
              </w:rPr>
              <w:t>S → M</w:t>
            </w:r>
          </w:p>
        </w:tc>
        <w:tc>
          <w:tcPr>
            <w:tcW w:w="0" w:type="auto"/>
            <w:vAlign w:val="center"/>
            <w:hideMark/>
          </w:tcPr>
          <w:p w:rsidR="006F37B8" w:rsidRPr="006F37B8" w:rsidRDefault="006F37B8" w:rsidP="006F37B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F37B8">
              <w:rPr>
                <w:rFonts w:ascii="宋体" w:eastAsia="宋体" w:hAnsi="宋体" w:cs="宋体"/>
                <w:kern w:val="0"/>
                <w:sz w:val="24"/>
                <w:szCs w:val="24"/>
              </w:rPr>
              <w:t>风扇状态反馈</w:t>
            </w:r>
          </w:p>
        </w:tc>
        <w:tc>
          <w:tcPr>
            <w:tcW w:w="0" w:type="auto"/>
            <w:vAlign w:val="center"/>
            <w:hideMark/>
          </w:tcPr>
          <w:p w:rsidR="006F37B8" w:rsidRPr="006F37B8" w:rsidRDefault="006F37B8" w:rsidP="006F37B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F37B8">
              <w:rPr>
                <w:rFonts w:ascii="宋体" w:eastAsia="宋体" w:hAnsi="宋体" w:cs="宋体"/>
                <w:kern w:val="0"/>
                <w:sz w:val="24"/>
                <w:szCs w:val="24"/>
              </w:rPr>
              <w:t>实际转速、堵转检测、风扇故障等</w:t>
            </w:r>
          </w:p>
        </w:tc>
      </w:tr>
    </w:tbl>
    <w:p w:rsidR="006F37B8" w:rsidRPr="006F37B8" w:rsidRDefault="006F37B8" w:rsidP="006F37B8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6F37B8">
        <w:rPr>
          <w:rFonts w:ascii="宋体" w:eastAsia="宋体" w:hAnsi="宋体" w:cs="宋体"/>
          <w:b/>
          <w:bCs/>
          <w:kern w:val="0"/>
          <w:sz w:val="27"/>
          <w:szCs w:val="27"/>
        </w:rPr>
        <w:t>6.3 窗口加热 / 除雾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801"/>
        <w:gridCol w:w="780"/>
        <w:gridCol w:w="1500"/>
        <w:gridCol w:w="5235"/>
      </w:tblGrid>
      <w:tr w:rsidR="006F37B8" w:rsidRPr="006F37B8" w:rsidTr="006F37B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F37B8" w:rsidRPr="006F37B8" w:rsidRDefault="006F37B8" w:rsidP="006F37B8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6F37B8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CAN ID</w:t>
            </w:r>
          </w:p>
        </w:tc>
        <w:tc>
          <w:tcPr>
            <w:tcW w:w="0" w:type="auto"/>
            <w:vAlign w:val="center"/>
            <w:hideMark/>
          </w:tcPr>
          <w:p w:rsidR="006F37B8" w:rsidRPr="006F37B8" w:rsidRDefault="006F37B8" w:rsidP="006F37B8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6F37B8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方向</w:t>
            </w:r>
          </w:p>
        </w:tc>
        <w:tc>
          <w:tcPr>
            <w:tcW w:w="0" w:type="auto"/>
            <w:vAlign w:val="center"/>
            <w:hideMark/>
          </w:tcPr>
          <w:p w:rsidR="006F37B8" w:rsidRPr="006F37B8" w:rsidRDefault="006F37B8" w:rsidP="006F37B8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6F37B8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功能</w:t>
            </w:r>
          </w:p>
        </w:tc>
        <w:tc>
          <w:tcPr>
            <w:tcW w:w="0" w:type="auto"/>
            <w:vAlign w:val="center"/>
            <w:hideMark/>
          </w:tcPr>
          <w:p w:rsidR="006F37B8" w:rsidRPr="006F37B8" w:rsidRDefault="006F37B8" w:rsidP="006F37B8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6F37B8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说明</w:t>
            </w:r>
          </w:p>
        </w:tc>
      </w:tr>
      <w:tr w:rsidR="006F37B8" w:rsidRPr="006F37B8" w:rsidTr="006F37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37B8" w:rsidRPr="006F37B8" w:rsidRDefault="006F37B8" w:rsidP="006F37B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F37B8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0x220</w:t>
            </w:r>
          </w:p>
        </w:tc>
        <w:tc>
          <w:tcPr>
            <w:tcW w:w="0" w:type="auto"/>
            <w:vAlign w:val="center"/>
            <w:hideMark/>
          </w:tcPr>
          <w:p w:rsidR="006F37B8" w:rsidRPr="006F37B8" w:rsidRDefault="006F37B8" w:rsidP="006F37B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F37B8">
              <w:rPr>
                <w:rFonts w:ascii="宋体" w:eastAsia="宋体" w:hAnsi="宋体" w:cs="宋体"/>
                <w:kern w:val="0"/>
                <w:sz w:val="24"/>
                <w:szCs w:val="24"/>
              </w:rPr>
              <w:t>M → S</w:t>
            </w:r>
          </w:p>
        </w:tc>
        <w:tc>
          <w:tcPr>
            <w:tcW w:w="0" w:type="auto"/>
            <w:vAlign w:val="center"/>
            <w:hideMark/>
          </w:tcPr>
          <w:p w:rsidR="006F37B8" w:rsidRPr="006F37B8" w:rsidRDefault="006F37B8" w:rsidP="006F37B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F37B8">
              <w:rPr>
                <w:rFonts w:ascii="宋体" w:eastAsia="宋体" w:hAnsi="宋体" w:cs="宋体"/>
                <w:kern w:val="0"/>
                <w:sz w:val="24"/>
                <w:szCs w:val="24"/>
              </w:rPr>
              <w:t>窗口加热控制</w:t>
            </w:r>
          </w:p>
        </w:tc>
        <w:tc>
          <w:tcPr>
            <w:tcW w:w="0" w:type="auto"/>
            <w:vAlign w:val="center"/>
            <w:hideMark/>
          </w:tcPr>
          <w:p w:rsidR="006F37B8" w:rsidRPr="006F37B8" w:rsidRDefault="006F37B8" w:rsidP="006F37B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F37B8">
              <w:rPr>
                <w:rFonts w:ascii="宋体" w:eastAsia="宋体" w:hAnsi="宋体" w:cs="宋体"/>
                <w:kern w:val="0"/>
                <w:sz w:val="24"/>
                <w:szCs w:val="24"/>
              </w:rPr>
              <w:t>开 / 关 / 按功率等级、依据温度 / 湿度模式等</w:t>
            </w:r>
          </w:p>
        </w:tc>
      </w:tr>
      <w:tr w:rsidR="006F37B8" w:rsidRPr="006F37B8" w:rsidTr="006F37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37B8" w:rsidRPr="006F37B8" w:rsidRDefault="006F37B8" w:rsidP="006F37B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F37B8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0x221</w:t>
            </w:r>
          </w:p>
        </w:tc>
        <w:tc>
          <w:tcPr>
            <w:tcW w:w="0" w:type="auto"/>
            <w:vAlign w:val="center"/>
            <w:hideMark/>
          </w:tcPr>
          <w:p w:rsidR="006F37B8" w:rsidRPr="006F37B8" w:rsidRDefault="006F37B8" w:rsidP="006F37B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F37B8">
              <w:rPr>
                <w:rFonts w:ascii="宋体" w:eastAsia="宋体" w:hAnsi="宋体" w:cs="宋体"/>
                <w:kern w:val="0"/>
                <w:sz w:val="24"/>
                <w:szCs w:val="24"/>
              </w:rPr>
              <w:t>S → M</w:t>
            </w:r>
          </w:p>
        </w:tc>
        <w:tc>
          <w:tcPr>
            <w:tcW w:w="0" w:type="auto"/>
            <w:vAlign w:val="center"/>
            <w:hideMark/>
          </w:tcPr>
          <w:p w:rsidR="006F37B8" w:rsidRPr="006F37B8" w:rsidRDefault="006F37B8" w:rsidP="006F37B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F37B8">
              <w:rPr>
                <w:rFonts w:ascii="宋体" w:eastAsia="宋体" w:hAnsi="宋体" w:cs="宋体"/>
                <w:kern w:val="0"/>
                <w:sz w:val="24"/>
                <w:szCs w:val="24"/>
              </w:rPr>
              <w:t>窗口加热状态</w:t>
            </w:r>
          </w:p>
        </w:tc>
        <w:tc>
          <w:tcPr>
            <w:tcW w:w="0" w:type="auto"/>
            <w:vAlign w:val="center"/>
            <w:hideMark/>
          </w:tcPr>
          <w:p w:rsidR="006F37B8" w:rsidRPr="006F37B8" w:rsidRDefault="006F37B8" w:rsidP="006F37B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F37B8">
              <w:rPr>
                <w:rFonts w:ascii="宋体" w:eastAsia="宋体" w:hAnsi="宋体" w:cs="宋体"/>
                <w:kern w:val="0"/>
                <w:sz w:val="24"/>
                <w:szCs w:val="24"/>
              </w:rPr>
              <w:t>当前功率、温度、是否过温保护等</w:t>
            </w:r>
          </w:p>
        </w:tc>
      </w:tr>
    </w:tbl>
    <w:p w:rsidR="006F37B8" w:rsidRPr="006F37B8" w:rsidRDefault="00D01601" w:rsidP="006F37B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01601">
        <w:rPr>
          <w:rFonts w:ascii="宋体" w:eastAsia="宋体" w:hAnsi="宋体" w:cs="宋体"/>
          <w:kern w:val="0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6F37B8" w:rsidRPr="006F37B8" w:rsidRDefault="006F37B8" w:rsidP="006F37B8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6F37B8">
        <w:rPr>
          <w:rFonts w:ascii="宋体" w:eastAsia="宋体" w:hAnsi="宋体" w:cs="宋体"/>
          <w:b/>
          <w:bCs/>
          <w:kern w:val="0"/>
          <w:sz w:val="36"/>
          <w:szCs w:val="36"/>
        </w:rPr>
        <w:t>7. 电源通断 / 电源监控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776"/>
        <w:gridCol w:w="679"/>
        <w:gridCol w:w="1627"/>
        <w:gridCol w:w="7474"/>
      </w:tblGrid>
      <w:tr w:rsidR="006F37B8" w:rsidRPr="006F37B8" w:rsidTr="006F37B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F37B8" w:rsidRPr="006F37B8" w:rsidRDefault="006F37B8" w:rsidP="006F37B8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6F37B8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CAN ID</w:t>
            </w:r>
          </w:p>
        </w:tc>
        <w:tc>
          <w:tcPr>
            <w:tcW w:w="0" w:type="auto"/>
            <w:vAlign w:val="center"/>
            <w:hideMark/>
          </w:tcPr>
          <w:p w:rsidR="006F37B8" w:rsidRPr="006F37B8" w:rsidRDefault="006F37B8" w:rsidP="006F37B8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6F37B8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方向</w:t>
            </w:r>
          </w:p>
        </w:tc>
        <w:tc>
          <w:tcPr>
            <w:tcW w:w="0" w:type="auto"/>
            <w:vAlign w:val="center"/>
            <w:hideMark/>
          </w:tcPr>
          <w:p w:rsidR="006F37B8" w:rsidRPr="006F37B8" w:rsidRDefault="006F37B8" w:rsidP="006F37B8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6F37B8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功能</w:t>
            </w:r>
          </w:p>
        </w:tc>
        <w:tc>
          <w:tcPr>
            <w:tcW w:w="0" w:type="auto"/>
            <w:vAlign w:val="center"/>
            <w:hideMark/>
          </w:tcPr>
          <w:p w:rsidR="006F37B8" w:rsidRPr="006F37B8" w:rsidRDefault="006F37B8" w:rsidP="006F37B8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6F37B8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说明</w:t>
            </w:r>
          </w:p>
        </w:tc>
      </w:tr>
      <w:tr w:rsidR="006F37B8" w:rsidRPr="006F37B8" w:rsidTr="006F37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37B8" w:rsidRPr="006F37B8" w:rsidRDefault="006F37B8" w:rsidP="006F37B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F37B8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0x300</w:t>
            </w:r>
          </w:p>
        </w:tc>
        <w:tc>
          <w:tcPr>
            <w:tcW w:w="0" w:type="auto"/>
            <w:vAlign w:val="center"/>
            <w:hideMark/>
          </w:tcPr>
          <w:p w:rsidR="006F37B8" w:rsidRPr="006F37B8" w:rsidRDefault="006F37B8" w:rsidP="006F37B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F37B8">
              <w:rPr>
                <w:rFonts w:ascii="宋体" w:eastAsia="宋体" w:hAnsi="宋体" w:cs="宋体"/>
                <w:kern w:val="0"/>
                <w:sz w:val="24"/>
                <w:szCs w:val="24"/>
              </w:rPr>
              <w:t>M → S</w:t>
            </w:r>
          </w:p>
        </w:tc>
        <w:tc>
          <w:tcPr>
            <w:tcW w:w="0" w:type="auto"/>
            <w:vAlign w:val="center"/>
            <w:hideMark/>
          </w:tcPr>
          <w:p w:rsidR="006F37B8" w:rsidRPr="006F37B8" w:rsidRDefault="006F37B8" w:rsidP="006F37B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F37B8">
              <w:rPr>
                <w:rFonts w:ascii="宋体" w:eastAsia="宋体" w:hAnsi="宋体" w:cs="宋体"/>
                <w:kern w:val="0"/>
                <w:sz w:val="24"/>
                <w:szCs w:val="24"/>
              </w:rPr>
              <w:t>电源开关控制</w:t>
            </w:r>
          </w:p>
        </w:tc>
        <w:tc>
          <w:tcPr>
            <w:tcW w:w="0" w:type="auto"/>
            <w:vAlign w:val="center"/>
            <w:hideMark/>
          </w:tcPr>
          <w:p w:rsidR="006F37B8" w:rsidRPr="006F37B8" w:rsidRDefault="006F37B8" w:rsidP="006F37B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F37B8">
              <w:rPr>
                <w:rFonts w:ascii="宋体" w:eastAsia="宋体" w:hAnsi="宋体" w:cs="宋体"/>
                <w:kern w:val="0"/>
                <w:sz w:val="24"/>
                <w:szCs w:val="24"/>
              </w:rPr>
              <w:t>主电源 / 次级电源 / 激光高压 / TEC 电源等，软启、延时开关顺序都可通过参数控制</w:t>
            </w:r>
          </w:p>
        </w:tc>
      </w:tr>
      <w:tr w:rsidR="006F37B8" w:rsidRPr="006F37B8" w:rsidTr="006F37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37B8" w:rsidRPr="006F37B8" w:rsidRDefault="006F37B8" w:rsidP="006F37B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F37B8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0x301</w:t>
            </w:r>
          </w:p>
        </w:tc>
        <w:tc>
          <w:tcPr>
            <w:tcW w:w="0" w:type="auto"/>
            <w:vAlign w:val="center"/>
            <w:hideMark/>
          </w:tcPr>
          <w:p w:rsidR="006F37B8" w:rsidRPr="006F37B8" w:rsidRDefault="006F37B8" w:rsidP="006F37B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F37B8">
              <w:rPr>
                <w:rFonts w:ascii="宋体" w:eastAsia="宋体" w:hAnsi="宋体" w:cs="宋体"/>
                <w:kern w:val="0"/>
                <w:sz w:val="24"/>
                <w:szCs w:val="24"/>
              </w:rPr>
              <w:t>S → M</w:t>
            </w:r>
          </w:p>
        </w:tc>
        <w:tc>
          <w:tcPr>
            <w:tcW w:w="0" w:type="auto"/>
            <w:vAlign w:val="center"/>
            <w:hideMark/>
          </w:tcPr>
          <w:p w:rsidR="006F37B8" w:rsidRPr="006F37B8" w:rsidRDefault="006F37B8" w:rsidP="006F37B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F37B8">
              <w:rPr>
                <w:rFonts w:ascii="宋体" w:eastAsia="宋体" w:hAnsi="宋体" w:cs="宋体"/>
                <w:kern w:val="0"/>
                <w:sz w:val="24"/>
                <w:szCs w:val="24"/>
              </w:rPr>
              <w:t>电源状态报告</w:t>
            </w:r>
          </w:p>
        </w:tc>
        <w:tc>
          <w:tcPr>
            <w:tcW w:w="0" w:type="auto"/>
            <w:vAlign w:val="center"/>
            <w:hideMark/>
          </w:tcPr>
          <w:p w:rsidR="006F37B8" w:rsidRPr="006F37B8" w:rsidRDefault="006F37B8" w:rsidP="006F37B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F37B8">
              <w:rPr>
                <w:rFonts w:ascii="宋体" w:eastAsia="宋体" w:hAnsi="宋体" w:cs="宋体"/>
                <w:kern w:val="0"/>
                <w:sz w:val="24"/>
                <w:szCs w:val="24"/>
              </w:rPr>
              <w:t>各路电压、电流、上电次序、欠压 / 过压 / 过流等状态</w:t>
            </w:r>
          </w:p>
        </w:tc>
      </w:tr>
      <w:tr w:rsidR="006F37B8" w:rsidRPr="006F37B8" w:rsidTr="006F37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37B8" w:rsidRPr="006F37B8" w:rsidRDefault="006F37B8" w:rsidP="006F37B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F37B8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0x302</w:t>
            </w:r>
          </w:p>
        </w:tc>
        <w:tc>
          <w:tcPr>
            <w:tcW w:w="0" w:type="auto"/>
            <w:vAlign w:val="center"/>
            <w:hideMark/>
          </w:tcPr>
          <w:p w:rsidR="006F37B8" w:rsidRPr="006F37B8" w:rsidRDefault="006F37B8" w:rsidP="006F37B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F37B8">
              <w:rPr>
                <w:rFonts w:ascii="宋体" w:eastAsia="宋体" w:hAnsi="宋体" w:cs="宋体"/>
                <w:kern w:val="0"/>
                <w:sz w:val="24"/>
                <w:szCs w:val="24"/>
              </w:rPr>
              <w:t>M → S</w:t>
            </w:r>
          </w:p>
        </w:tc>
        <w:tc>
          <w:tcPr>
            <w:tcW w:w="0" w:type="auto"/>
            <w:vAlign w:val="center"/>
            <w:hideMark/>
          </w:tcPr>
          <w:p w:rsidR="006F37B8" w:rsidRPr="006F37B8" w:rsidRDefault="006F37B8" w:rsidP="006F37B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F37B8">
              <w:rPr>
                <w:rFonts w:ascii="宋体" w:eastAsia="宋体" w:hAnsi="宋体" w:cs="宋体"/>
                <w:kern w:val="0"/>
                <w:sz w:val="24"/>
                <w:szCs w:val="24"/>
              </w:rPr>
              <w:t>电源配置</w:t>
            </w:r>
          </w:p>
        </w:tc>
        <w:tc>
          <w:tcPr>
            <w:tcW w:w="0" w:type="auto"/>
            <w:vAlign w:val="center"/>
            <w:hideMark/>
          </w:tcPr>
          <w:p w:rsidR="006F37B8" w:rsidRPr="006F37B8" w:rsidRDefault="006F37B8" w:rsidP="006F37B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F37B8">
              <w:rPr>
                <w:rFonts w:ascii="宋体" w:eastAsia="宋体" w:hAnsi="宋体" w:cs="宋体"/>
                <w:kern w:val="0"/>
                <w:sz w:val="24"/>
                <w:szCs w:val="24"/>
              </w:rPr>
              <w:t>允许远程开关、启动模式、重启策略等</w:t>
            </w:r>
          </w:p>
        </w:tc>
      </w:tr>
      <w:tr w:rsidR="006F37B8" w:rsidRPr="006F37B8" w:rsidTr="006F37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37B8" w:rsidRPr="006F37B8" w:rsidRDefault="006F37B8" w:rsidP="006F37B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F37B8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0x303</w:t>
            </w:r>
          </w:p>
        </w:tc>
        <w:tc>
          <w:tcPr>
            <w:tcW w:w="0" w:type="auto"/>
            <w:vAlign w:val="center"/>
            <w:hideMark/>
          </w:tcPr>
          <w:p w:rsidR="006F37B8" w:rsidRPr="006F37B8" w:rsidRDefault="006F37B8" w:rsidP="006F37B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F37B8">
              <w:rPr>
                <w:rFonts w:ascii="宋体" w:eastAsia="宋体" w:hAnsi="宋体" w:cs="宋体"/>
                <w:kern w:val="0"/>
                <w:sz w:val="24"/>
                <w:szCs w:val="24"/>
              </w:rPr>
              <w:t>S → M</w:t>
            </w:r>
          </w:p>
        </w:tc>
        <w:tc>
          <w:tcPr>
            <w:tcW w:w="0" w:type="auto"/>
            <w:vAlign w:val="center"/>
            <w:hideMark/>
          </w:tcPr>
          <w:p w:rsidR="006F37B8" w:rsidRPr="006F37B8" w:rsidRDefault="006F37B8" w:rsidP="006F37B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F37B8">
              <w:rPr>
                <w:rFonts w:ascii="宋体" w:eastAsia="宋体" w:hAnsi="宋体" w:cs="宋体"/>
                <w:kern w:val="0"/>
                <w:sz w:val="24"/>
                <w:szCs w:val="24"/>
              </w:rPr>
              <w:t>电源故障详细信息</w:t>
            </w:r>
          </w:p>
        </w:tc>
        <w:tc>
          <w:tcPr>
            <w:tcW w:w="0" w:type="auto"/>
            <w:vAlign w:val="center"/>
            <w:hideMark/>
          </w:tcPr>
          <w:p w:rsidR="006F37B8" w:rsidRPr="006F37B8" w:rsidRDefault="006F37B8" w:rsidP="006F37B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F37B8">
              <w:rPr>
                <w:rFonts w:ascii="宋体" w:eastAsia="宋体" w:hAnsi="宋体" w:cs="宋体"/>
                <w:kern w:val="0"/>
                <w:sz w:val="24"/>
                <w:szCs w:val="24"/>
              </w:rPr>
              <w:t>故障事件记录、时间戳、保护原因等</w:t>
            </w:r>
          </w:p>
        </w:tc>
      </w:tr>
    </w:tbl>
    <w:p w:rsidR="006F37B8" w:rsidRPr="006F37B8" w:rsidRDefault="00D01601" w:rsidP="006F37B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01601">
        <w:rPr>
          <w:rFonts w:ascii="宋体" w:eastAsia="宋体" w:hAnsi="宋体" w:cs="宋体"/>
          <w:kern w:val="0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6F37B8" w:rsidRPr="006F37B8" w:rsidRDefault="006F37B8" w:rsidP="006F37B8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6F37B8">
        <w:rPr>
          <w:rFonts w:ascii="宋体" w:eastAsia="宋体" w:hAnsi="宋体" w:cs="宋体"/>
          <w:b/>
          <w:bCs/>
          <w:kern w:val="0"/>
          <w:sz w:val="36"/>
          <w:szCs w:val="36"/>
        </w:rPr>
        <w:lastRenderedPageBreak/>
        <w:t>8. 配置 / EEPROM / 设备参数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801"/>
        <w:gridCol w:w="780"/>
        <w:gridCol w:w="1980"/>
        <w:gridCol w:w="5595"/>
      </w:tblGrid>
      <w:tr w:rsidR="006F37B8" w:rsidRPr="006F37B8" w:rsidTr="006F37B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F37B8" w:rsidRPr="006F37B8" w:rsidRDefault="006F37B8" w:rsidP="006F37B8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6F37B8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CAN ID</w:t>
            </w:r>
          </w:p>
        </w:tc>
        <w:tc>
          <w:tcPr>
            <w:tcW w:w="0" w:type="auto"/>
            <w:vAlign w:val="center"/>
            <w:hideMark/>
          </w:tcPr>
          <w:p w:rsidR="006F37B8" w:rsidRPr="006F37B8" w:rsidRDefault="006F37B8" w:rsidP="006F37B8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6F37B8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方向</w:t>
            </w:r>
          </w:p>
        </w:tc>
        <w:tc>
          <w:tcPr>
            <w:tcW w:w="0" w:type="auto"/>
            <w:vAlign w:val="center"/>
            <w:hideMark/>
          </w:tcPr>
          <w:p w:rsidR="006F37B8" w:rsidRPr="006F37B8" w:rsidRDefault="006F37B8" w:rsidP="006F37B8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6F37B8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功能</w:t>
            </w:r>
          </w:p>
        </w:tc>
        <w:tc>
          <w:tcPr>
            <w:tcW w:w="0" w:type="auto"/>
            <w:vAlign w:val="center"/>
            <w:hideMark/>
          </w:tcPr>
          <w:p w:rsidR="006F37B8" w:rsidRPr="006F37B8" w:rsidRDefault="006F37B8" w:rsidP="006F37B8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6F37B8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说明</w:t>
            </w:r>
          </w:p>
        </w:tc>
      </w:tr>
      <w:tr w:rsidR="006F37B8" w:rsidRPr="006F37B8" w:rsidTr="006F37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37B8" w:rsidRPr="006F37B8" w:rsidRDefault="006F37B8" w:rsidP="006F37B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F37B8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0x400</w:t>
            </w:r>
          </w:p>
        </w:tc>
        <w:tc>
          <w:tcPr>
            <w:tcW w:w="0" w:type="auto"/>
            <w:vAlign w:val="center"/>
            <w:hideMark/>
          </w:tcPr>
          <w:p w:rsidR="006F37B8" w:rsidRPr="006F37B8" w:rsidRDefault="006F37B8" w:rsidP="006F37B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F37B8">
              <w:rPr>
                <w:rFonts w:ascii="宋体" w:eastAsia="宋体" w:hAnsi="宋体" w:cs="宋体"/>
                <w:kern w:val="0"/>
                <w:sz w:val="24"/>
                <w:szCs w:val="24"/>
              </w:rPr>
              <w:t>M → S</w:t>
            </w:r>
          </w:p>
        </w:tc>
        <w:tc>
          <w:tcPr>
            <w:tcW w:w="0" w:type="auto"/>
            <w:vAlign w:val="center"/>
            <w:hideMark/>
          </w:tcPr>
          <w:p w:rsidR="006F37B8" w:rsidRPr="006F37B8" w:rsidRDefault="006F37B8" w:rsidP="006F37B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F37B8">
              <w:rPr>
                <w:rFonts w:ascii="宋体" w:eastAsia="宋体" w:hAnsi="宋体" w:cs="宋体"/>
                <w:kern w:val="0"/>
                <w:sz w:val="24"/>
                <w:szCs w:val="24"/>
              </w:rPr>
              <w:t>设备参数写入</w:t>
            </w:r>
          </w:p>
        </w:tc>
        <w:tc>
          <w:tcPr>
            <w:tcW w:w="0" w:type="auto"/>
            <w:vAlign w:val="center"/>
            <w:hideMark/>
          </w:tcPr>
          <w:p w:rsidR="006F37B8" w:rsidRPr="006F37B8" w:rsidRDefault="006F37B8" w:rsidP="006F37B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F37B8">
              <w:rPr>
                <w:rFonts w:ascii="宋体" w:eastAsia="宋体" w:hAnsi="宋体" w:cs="宋体"/>
                <w:kern w:val="0"/>
                <w:sz w:val="24"/>
                <w:szCs w:val="24"/>
              </w:rPr>
              <w:t>写入校准值、出厂配置、用户配置等，支持分块写入</w:t>
            </w:r>
          </w:p>
        </w:tc>
      </w:tr>
      <w:tr w:rsidR="006F37B8" w:rsidRPr="006F37B8" w:rsidTr="006F37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37B8" w:rsidRPr="006F37B8" w:rsidRDefault="006F37B8" w:rsidP="006F37B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F37B8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0x401</w:t>
            </w:r>
          </w:p>
        </w:tc>
        <w:tc>
          <w:tcPr>
            <w:tcW w:w="0" w:type="auto"/>
            <w:vAlign w:val="center"/>
            <w:hideMark/>
          </w:tcPr>
          <w:p w:rsidR="006F37B8" w:rsidRPr="006F37B8" w:rsidRDefault="006F37B8" w:rsidP="006F37B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F37B8">
              <w:rPr>
                <w:rFonts w:ascii="宋体" w:eastAsia="宋体" w:hAnsi="宋体" w:cs="宋体"/>
                <w:kern w:val="0"/>
                <w:sz w:val="24"/>
                <w:szCs w:val="24"/>
              </w:rPr>
              <w:t>M → S</w:t>
            </w:r>
          </w:p>
        </w:tc>
        <w:tc>
          <w:tcPr>
            <w:tcW w:w="0" w:type="auto"/>
            <w:vAlign w:val="center"/>
            <w:hideMark/>
          </w:tcPr>
          <w:p w:rsidR="006F37B8" w:rsidRPr="006F37B8" w:rsidRDefault="006F37B8" w:rsidP="006F37B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F37B8">
              <w:rPr>
                <w:rFonts w:ascii="宋体" w:eastAsia="宋体" w:hAnsi="宋体" w:cs="宋体"/>
                <w:kern w:val="0"/>
                <w:sz w:val="24"/>
                <w:szCs w:val="24"/>
              </w:rPr>
              <w:t>设备参数读取请求</w:t>
            </w:r>
          </w:p>
        </w:tc>
        <w:tc>
          <w:tcPr>
            <w:tcW w:w="0" w:type="auto"/>
            <w:vAlign w:val="center"/>
            <w:hideMark/>
          </w:tcPr>
          <w:p w:rsidR="006F37B8" w:rsidRPr="006F37B8" w:rsidRDefault="006F37B8" w:rsidP="006F37B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F37B8">
              <w:rPr>
                <w:rFonts w:ascii="宋体" w:eastAsia="宋体" w:hAnsi="宋体" w:cs="宋体"/>
                <w:kern w:val="0"/>
                <w:sz w:val="24"/>
                <w:szCs w:val="24"/>
              </w:rPr>
              <w:t>指定参数块 ID / 结构版本号等</w:t>
            </w:r>
          </w:p>
        </w:tc>
      </w:tr>
      <w:tr w:rsidR="006F37B8" w:rsidRPr="006F37B8" w:rsidTr="006F37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37B8" w:rsidRPr="006F37B8" w:rsidRDefault="006F37B8" w:rsidP="006F37B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F37B8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0x402</w:t>
            </w:r>
          </w:p>
        </w:tc>
        <w:tc>
          <w:tcPr>
            <w:tcW w:w="0" w:type="auto"/>
            <w:vAlign w:val="center"/>
            <w:hideMark/>
          </w:tcPr>
          <w:p w:rsidR="006F37B8" w:rsidRPr="006F37B8" w:rsidRDefault="006F37B8" w:rsidP="006F37B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F37B8">
              <w:rPr>
                <w:rFonts w:ascii="宋体" w:eastAsia="宋体" w:hAnsi="宋体" w:cs="宋体"/>
                <w:kern w:val="0"/>
                <w:sz w:val="24"/>
                <w:szCs w:val="24"/>
              </w:rPr>
              <w:t>S → M</w:t>
            </w:r>
          </w:p>
        </w:tc>
        <w:tc>
          <w:tcPr>
            <w:tcW w:w="0" w:type="auto"/>
            <w:vAlign w:val="center"/>
            <w:hideMark/>
          </w:tcPr>
          <w:p w:rsidR="006F37B8" w:rsidRPr="006F37B8" w:rsidRDefault="006F37B8" w:rsidP="006F37B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F37B8">
              <w:rPr>
                <w:rFonts w:ascii="宋体" w:eastAsia="宋体" w:hAnsi="宋体" w:cs="宋体"/>
                <w:kern w:val="0"/>
                <w:sz w:val="24"/>
                <w:szCs w:val="24"/>
              </w:rPr>
              <w:t>设备参数读取应答</w:t>
            </w:r>
          </w:p>
        </w:tc>
        <w:tc>
          <w:tcPr>
            <w:tcW w:w="0" w:type="auto"/>
            <w:vAlign w:val="center"/>
            <w:hideMark/>
          </w:tcPr>
          <w:p w:rsidR="006F37B8" w:rsidRPr="006F37B8" w:rsidRDefault="006F37B8" w:rsidP="006F37B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F37B8">
              <w:rPr>
                <w:rFonts w:ascii="宋体" w:eastAsia="宋体" w:hAnsi="宋体" w:cs="宋体"/>
                <w:kern w:val="0"/>
                <w:sz w:val="24"/>
                <w:szCs w:val="24"/>
              </w:rPr>
              <w:t>返回对应参数内容</w:t>
            </w:r>
          </w:p>
        </w:tc>
      </w:tr>
    </w:tbl>
    <w:p w:rsidR="006F37B8" w:rsidRPr="006F37B8" w:rsidRDefault="00D01601" w:rsidP="006F37B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01601">
        <w:rPr>
          <w:rFonts w:ascii="宋体" w:eastAsia="宋体" w:hAnsi="宋体" w:cs="宋体"/>
          <w:kern w:val="0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6F37B8" w:rsidRPr="006F37B8" w:rsidRDefault="006F37B8" w:rsidP="006F37B8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6F37B8">
        <w:rPr>
          <w:rFonts w:ascii="宋体" w:eastAsia="宋体" w:hAnsi="宋体" w:cs="宋体"/>
          <w:b/>
          <w:bCs/>
          <w:kern w:val="0"/>
          <w:sz w:val="36"/>
          <w:szCs w:val="36"/>
        </w:rPr>
        <w:t>9. 固件升级（建议用 CAN FD + 64Byte）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788"/>
        <w:gridCol w:w="731"/>
        <w:gridCol w:w="3416"/>
        <w:gridCol w:w="5621"/>
      </w:tblGrid>
      <w:tr w:rsidR="006F37B8" w:rsidRPr="006F37B8" w:rsidTr="006F37B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F37B8" w:rsidRPr="006F37B8" w:rsidRDefault="006F37B8" w:rsidP="006F37B8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6F37B8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CAN ID</w:t>
            </w:r>
          </w:p>
        </w:tc>
        <w:tc>
          <w:tcPr>
            <w:tcW w:w="0" w:type="auto"/>
            <w:vAlign w:val="center"/>
            <w:hideMark/>
          </w:tcPr>
          <w:p w:rsidR="006F37B8" w:rsidRPr="006F37B8" w:rsidRDefault="006F37B8" w:rsidP="006F37B8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6F37B8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方向</w:t>
            </w:r>
          </w:p>
        </w:tc>
        <w:tc>
          <w:tcPr>
            <w:tcW w:w="0" w:type="auto"/>
            <w:vAlign w:val="center"/>
            <w:hideMark/>
          </w:tcPr>
          <w:p w:rsidR="006F37B8" w:rsidRPr="006F37B8" w:rsidRDefault="006F37B8" w:rsidP="006F37B8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6F37B8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功能</w:t>
            </w:r>
          </w:p>
        </w:tc>
        <w:tc>
          <w:tcPr>
            <w:tcW w:w="0" w:type="auto"/>
            <w:vAlign w:val="center"/>
            <w:hideMark/>
          </w:tcPr>
          <w:p w:rsidR="006F37B8" w:rsidRPr="006F37B8" w:rsidRDefault="006F37B8" w:rsidP="006F37B8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6F37B8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说明</w:t>
            </w:r>
          </w:p>
        </w:tc>
      </w:tr>
      <w:tr w:rsidR="006F37B8" w:rsidRPr="006F37B8" w:rsidTr="006F37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37B8" w:rsidRPr="006F37B8" w:rsidRDefault="006F37B8" w:rsidP="006F37B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F37B8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0x600</w:t>
            </w:r>
          </w:p>
        </w:tc>
        <w:tc>
          <w:tcPr>
            <w:tcW w:w="0" w:type="auto"/>
            <w:vAlign w:val="center"/>
            <w:hideMark/>
          </w:tcPr>
          <w:p w:rsidR="006F37B8" w:rsidRPr="006F37B8" w:rsidRDefault="006F37B8" w:rsidP="006F37B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F37B8">
              <w:rPr>
                <w:rFonts w:ascii="宋体" w:eastAsia="宋体" w:hAnsi="宋体" w:cs="宋体"/>
                <w:kern w:val="0"/>
                <w:sz w:val="24"/>
                <w:szCs w:val="24"/>
              </w:rPr>
              <w:t>M → S</w:t>
            </w:r>
          </w:p>
        </w:tc>
        <w:tc>
          <w:tcPr>
            <w:tcW w:w="0" w:type="auto"/>
            <w:vAlign w:val="center"/>
            <w:hideMark/>
          </w:tcPr>
          <w:p w:rsidR="006F37B8" w:rsidRPr="006F37B8" w:rsidRDefault="006F37B8" w:rsidP="006F37B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F37B8">
              <w:rPr>
                <w:rFonts w:ascii="宋体" w:eastAsia="宋体" w:hAnsi="宋体" w:cs="宋体"/>
                <w:kern w:val="0"/>
                <w:sz w:val="24"/>
                <w:szCs w:val="24"/>
              </w:rPr>
              <w:t>固件升级控制 / 进入 BootLoader</w:t>
            </w:r>
          </w:p>
        </w:tc>
        <w:tc>
          <w:tcPr>
            <w:tcW w:w="0" w:type="auto"/>
            <w:vAlign w:val="center"/>
            <w:hideMark/>
          </w:tcPr>
          <w:p w:rsidR="006F37B8" w:rsidRPr="006F37B8" w:rsidRDefault="006F37B8" w:rsidP="006F37B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F37B8">
              <w:rPr>
                <w:rFonts w:ascii="宋体" w:eastAsia="宋体" w:hAnsi="宋体" w:cs="宋体"/>
                <w:kern w:val="0"/>
                <w:sz w:val="24"/>
                <w:szCs w:val="24"/>
              </w:rPr>
              <w:t>进入升级模式、选择分区、擦除命令、校验启动等</w:t>
            </w:r>
          </w:p>
        </w:tc>
      </w:tr>
      <w:tr w:rsidR="006F37B8" w:rsidRPr="006F37B8" w:rsidTr="006F37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37B8" w:rsidRPr="006F37B8" w:rsidRDefault="006F37B8" w:rsidP="006F37B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F37B8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0x601</w:t>
            </w:r>
          </w:p>
        </w:tc>
        <w:tc>
          <w:tcPr>
            <w:tcW w:w="0" w:type="auto"/>
            <w:vAlign w:val="center"/>
            <w:hideMark/>
          </w:tcPr>
          <w:p w:rsidR="006F37B8" w:rsidRPr="006F37B8" w:rsidRDefault="006F37B8" w:rsidP="006F37B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F37B8">
              <w:rPr>
                <w:rFonts w:ascii="宋体" w:eastAsia="宋体" w:hAnsi="宋体" w:cs="宋体"/>
                <w:kern w:val="0"/>
                <w:sz w:val="24"/>
                <w:szCs w:val="24"/>
              </w:rPr>
              <w:t>M → S</w:t>
            </w:r>
          </w:p>
        </w:tc>
        <w:tc>
          <w:tcPr>
            <w:tcW w:w="0" w:type="auto"/>
            <w:vAlign w:val="center"/>
            <w:hideMark/>
          </w:tcPr>
          <w:p w:rsidR="006F37B8" w:rsidRPr="006F37B8" w:rsidRDefault="006F37B8" w:rsidP="006F37B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F37B8">
              <w:rPr>
                <w:rFonts w:ascii="宋体" w:eastAsia="宋体" w:hAnsi="宋体" w:cs="宋体"/>
                <w:kern w:val="0"/>
                <w:sz w:val="24"/>
                <w:szCs w:val="24"/>
              </w:rPr>
              <w:t>固件数据块（FD 大小）</w:t>
            </w:r>
          </w:p>
        </w:tc>
        <w:tc>
          <w:tcPr>
            <w:tcW w:w="0" w:type="auto"/>
            <w:vAlign w:val="center"/>
            <w:hideMark/>
          </w:tcPr>
          <w:p w:rsidR="006F37B8" w:rsidRPr="006F37B8" w:rsidRDefault="006F37B8" w:rsidP="006F37B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F37B8">
              <w:rPr>
                <w:rFonts w:ascii="宋体" w:eastAsia="宋体" w:hAnsi="宋体" w:cs="宋体"/>
                <w:kern w:val="0"/>
                <w:sz w:val="24"/>
                <w:szCs w:val="24"/>
              </w:rPr>
              <w:t>每帧 64 字节固件数据块，加块号、CRC 等</w:t>
            </w:r>
          </w:p>
        </w:tc>
      </w:tr>
      <w:tr w:rsidR="006F37B8" w:rsidRPr="006F37B8" w:rsidTr="006F37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37B8" w:rsidRPr="006F37B8" w:rsidRDefault="006F37B8" w:rsidP="006F37B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F37B8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0x602</w:t>
            </w:r>
          </w:p>
        </w:tc>
        <w:tc>
          <w:tcPr>
            <w:tcW w:w="0" w:type="auto"/>
            <w:vAlign w:val="center"/>
            <w:hideMark/>
          </w:tcPr>
          <w:p w:rsidR="006F37B8" w:rsidRPr="006F37B8" w:rsidRDefault="006F37B8" w:rsidP="006F37B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F37B8">
              <w:rPr>
                <w:rFonts w:ascii="宋体" w:eastAsia="宋体" w:hAnsi="宋体" w:cs="宋体"/>
                <w:kern w:val="0"/>
                <w:sz w:val="24"/>
                <w:szCs w:val="24"/>
              </w:rPr>
              <w:t>S → M</w:t>
            </w:r>
          </w:p>
        </w:tc>
        <w:tc>
          <w:tcPr>
            <w:tcW w:w="0" w:type="auto"/>
            <w:vAlign w:val="center"/>
            <w:hideMark/>
          </w:tcPr>
          <w:p w:rsidR="006F37B8" w:rsidRPr="006F37B8" w:rsidRDefault="006F37B8" w:rsidP="006F37B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F37B8">
              <w:rPr>
                <w:rFonts w:ascii="宋体" w:eastAsia="宋体" w:hAnsi="宋体" w:cs="宋体"/>
                <w:kern w:val="0"/>
                <w:sz w:val="24"/>
                <w:szCs w:val="24"/>
              </w:rPr>
              <w:t>升级状态 / ACK</w:t>
            </w:r>
          </w:p>
        </w:tc>
        <w:tc>
          <w:tcPr>
            <w:tcW w:w="0" w:type="auto"/>
            <w:vAlign w:val="center"/>
            <w:hideMark/>
          </w:tcPr>
          <w:p w:rsidR="006F37B8" w:rsidRPr="006F37B8" w:rsidRDefault="006F37B8" w:rsidP="006F37B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F37B8">
              <w:rPr>
                <w:rFonts w:ascii="宋体" w:eastAsia="宋体" w:hAnsi="宋体" w:cs="宋体"/>
                <w:kern w:val="0"/>
                <w:sz w:val="24"/>
                <w:szCs w:val="24"/>
              </w:rPr>
              <w:t>确认某块数据接收成功 / 失败、当前进度、最终校验结果</w:t>
            </w:r>
          </w:p>
        </w:tc>
      </w:tr>
      <w:tr w:rsidR="006F37B8" w:rsidRPr="006F37B8" w:rsidTr="006F37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37B8" w:rsidRPr="006F37B8" w:rsidRDefault="006F37B8" w:rsidP="006F37B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F37B8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0x603</w:t>
            </w:r>
          </w:p>
        </w:tc>
        <w:tc>
          <w:tcPr>
            <w:tcW w:w="0" w:type="auto"/>
            <w:vAlign w:val="center"/>
            <w:hideMark/>
          </w:tcPr>
          <w:p w:rsidR="006F37B8" w:rsidRPr="006F37B8" w:rsidRDefault="006F37B8" w:rsidP="006F37B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F37B8">
              <w:rPr>
                <w:rFonts w:ascii="宋体" w:eastAsia="宋体" w:hAnsi="宋体" w:cs="宋体"/>
                <w:kern w:val="0"/>
                <w:sz w:val="24"/>
                <w:szCs w:val="24"/>
              </w:rPr>
              <w:t>S → M</w:t>
            </w:r>
          </w:p>
        </w:tc>
        <w:tc>
          <w:tcPr>
            <w:tcW w:w="0" w:type="auto"/>
            <w:vAlign w:val="center"/>
            <w:hideMark/>
          </w:tcPr>
          <w:p w:rsidR="006F37B8" w:rsidRPr="006F37B8" w:rsidRDefault="006F37B8" w:rsidP="006F37B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F37B8">
              <w:rPr>
                <w:rFonts w:ascii="宋体" w:eastAsia="宋体" w:hAnsi="宋体" w:cs="宋体"/>
                <w:kern w:val="0"/>
                <w:sz w:val="24"/>
                <w:szCs w:val="24"/>
              </w:rPr>
              <w:t>升级日志 / 调试信息（可选）</w:t>
            </w:r>
          </w:p>
        </w:tc>
        <w:tc>
          <w:tcPr>
            <w:tcW w:w="0" w:type="auto"/>
            <w:vAlign w:val="center"/>
            <w:hideMark/>
          </w:tcPr>
          <w:p w:rsidR="006F37B8" w:rsidRPr="006F37B8" w:rsidRDefault="006F37B8" w:rsidP="006F37B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F37B8">
              <w:rPr>
                <w:rFonts w:ascii="宋体" w:eastAsia="宋体" w:hAnsi="宋体" w:cs="宋体"/>
                <w:kern w:val="0"/>
                <w:sz w:val="24"/>
                <w:szCs w:val="24"/>
              </w:rPr>
              <w:t>仅调试时开启，用于记录错误原因</w:t>
            </w:r>
          </w:p>
        </w:tc>
      </w:tr>
    </w:tbl>
    <w:p w:rsidR="006F37B8" w:rsidRPr="006F37B8" w:rsidRDefault="00D01601" w:rsidP="006F37B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01601">
        <w:rPr>
          <w:rFonts w:ascii="宋体" w:eastAsia="宋体" w:hAnsi="宋体" w:cs="宋体"/>
          <w:kern w:val="0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6F37B8" w:rsidRPr="006F37B8" w:rsidRDefault="006F37B8" w:rsidP="006F37B8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6F37B8">
        <w:rPr>
          <w:rFonts w:ascii="宋体" w:eastAsia="宋体" w:hAnsi="宋体" w:cs="宋体"/>
          <w:b/>
          <w:bCs/>
          <w:kern w:val="0"/>
          <w:sz w:val="36"/>
          <w:szCs w:val="36"/>
        </w:rPr>
        <w:t>10. 调试 / 日志 / 预留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526"/>
        <w:gridCol w:w="649"/>
        <w:gridCol w:w="1781"/>
        <w:gridCol w:w="6600"/>
      </w:tblGrid>
      <w:tr w:rsidR="006F37B8" w:rsidRPr="006F37B8" w:rsidTr="006F37B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F37B8" w:rsidRPr="006F37B8" w:rsidRDefault="006F37B8" w:rsidP="006F37B8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6F37B8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CAN ID</w:t>
            </w:r>
          </w:p>
        </w:tc>
        <w:tc>
          <w:tcPr>
            <w:tcW w:w="0" w:type="auto"/>
            <w:vAlign w:val="center"/>
            <w:hideMark/>
          </w:tcPr>
          <w:p w:rsidR="006F37B8" w:rsidRPr="006F37B8" w:rsidRDefault="006F37B8" w:rsidP="006F37B8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6F37B8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方向</w:t>
            </w:r>
          </w:p>
        </w:tc>
        <w:tc>
          <w:tcPr>
            <w:tcW w:w="0" w:type="auto"/>
            <w:vAlign w:val="center"/>
            <w:hideMark/>
          </w:tcPr>
          <w:p w:rsidR="006F37B8" w:rsidRPr="006F37B8" w:rsidRDefault="006F37B8" w:rsidP="006F37B8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6F37B8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功能</w:t>
            </w:r>
          </w:p>
        </w:tc>
        <w:tc>
          <w:tcPr>
            <w:tcW w:w="0" w:type="auto"/>
            <w:vAlign w:val="center"/>
            <w:hideMark/>
          </w:tcPr>
          <w:p w:rsidR="006F37B8" w:rsidRPr="006F37B8" w:rsidRDefault="006F37B8" w:rsidP="006F37B8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6F37B8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说明</w:t>
            </w:r>
          </w:p>
        </w:tc>
      </w:tr>
      <w:tr w:rsidR="006F37B8" w:rsidRPr="006F37B8" w:rsidTr="006F37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37B8" w:rsidRPr="006F37B8" w:rsidRDefault="006F37B8" w:rsidP="006F37B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F37B8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0x700</w:t>
            </w:r>
          </w:p>
        </w:tc>
        <w:tc>
          <w:tcPr>
            <w:tcW w:w="0" w:type="auto"/>
            <w:vAlign w:val="center"/>
            <w:hideMark/>
          </w:tcPr>
          <w:p w:rsidR="006F37B8" w:rsidRPr="006F37B8" w:rsidRDefault="006F37B8" w:rsidP="006F37B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F37B8">
              <w:rPr>
                <w:rFonts w:ascii="宋体" w:eastAsia="宋体" w:hAnsi="宋体" w:cs="宋体"/>
                <w:kern w:val="0"/>
                <w:sz w:val="24"/>
                <w:szCs w:val="24"/>
              </w:rPr>
              <w:t>S → M</w:t>
            </w:r>
          </w:p>
        </w:tc>
        <w:tc>
          <w:tcPr>
            <w:tcW w:w="0" w:type="auto"/>
            <w:vAlign w:val="center"/>
            <w:hideMark/>
          </w:tcPr>
          <w:p w:rsidR="006F37B8" w:rsidRPr="006F37B8" w:rsidRDefault="006F37B8" w:rsidP="006F37B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F37B8">
              <w:rPr>
                <w:rFonts w:ascii="宋体" w:eastAsia="宋体" w:hAnsi="宋体" w:cs="宋体"/>
                <w:kern w:val="0"/>
                <w:sz w:val="24"/>
                <w:szCs w:val="24"/>
              </w:rPr>
              <w:t>调试日志 / 文本编码</w:t>
            </w:r>
          </w:p>
        </w:tc>
        <w:tc>
          <w:tcPr>
            <w:tcW w:w="0" w:type="auto"/>
            <w:vAlign w:val="center"/>
            <w:hideMark/>
          </w:tcPr>
          <w:p w:rsidR="006F37B8" w:rsidRPr="006F37B8" w:rsidRDefault="006F37B8" w:rsidP="006F37B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F37B8">
              <w:rPr>
                <w:rFonts w:ascii="宋体" w:eastAsia="宋体" w:hAnsi="宋体" w:cs="宋体"/>
                <w:kern w:val="0"/>
                <w:sz w:val="24"/>
                <w:szCs w:val="24"/>
              </w:rPr>
              <w:t>如错误码、状态改变记录，可用简单二进制编码（不要真发 ASCII 字符浪费带宽）</w:t>
            </w:r>
          </w:p>
        </w:tc>
      </w:tr>
      <w:tr w:rsidR="006F37B8" w:rsidRPr="006F37B8" w:rsidTr="006F37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37B8" w:rsidRPr="006F37B8" w:rsidRDefault="006F37B8" w:rsidP="006F37B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F37B8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0x701</w:t>
            </w:r>
          </w:p>
        </w:tc>
        <w:tc>
          <w:tcPr>
            <w:tcW w:w="0" w:type="auto"/>
            <w:vAlign w:val="center"/>
            <w:hideMark/>
          </w:tcPr>
          <w:p w:rsidR="006F37B8" w:rsidRPr="006F37B8" w:rsidRDefault="006F37B8" w:rsidP="006F37B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F37B8">
              <w:rPr>
                <w:rFonts w:ascii="宋体" w:eastAsia="宋体" w:hAnsi="宋体" w:cs="宋体"/>
                <w:kern w:val="0"/>
                <w:sz w:val="24"/>
                <w:szCs w:val="24"/>
              </w:rPr>
              <w:t>M → S</w:t>
            </w:r>
          </w:p>
        </w:tc>
        <w:tc>
          <w:tcPr>
            <w:tcW w:w="0" w:type="auto"/>
            <w:vAlign w:val="center"/>
            <w:hideMark/>
          </w:tcPr>
          <w:p w:rsidR="006F37B8" w:rsidRPr="006F37B8" w:rsidRDefault="006F37B8" w:rsidP="006F37B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F37B8">
              <w:rPr>
                <w:rFonts w:ascii="宋体" w:eastAsia="宋体" w:hAnsi="宋体" w:cs="宋体"/>
                <w:kern w:val="0"/>
                <w:sz w:val="24"/>
                <w:szCs w:val="24"/>
              </w:rPr>
              <w:t>调试命令</w:t>
            </w:r>
          </w:p>
        </w:tc>
        <w:tc>
          <w:tcPr>
            <w:tcW w:w="0" w:type="auto"/>
            <w:vAlign w:val="center"/>
            <w:hideMark/>
          </w:tcPr>
          <w:p w:rsidR="006F37B8" w:rsidRPr="006F37B8" w:rsidRDefault="006F37B8" w:rsidP="006F37B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F37B8">
              <w:rPr>
                <w:rFonts w:ascii="宋体" w:eastAsia="宋体" w:hAnsi="宋体" w:cs="宋体"/>
                <w:kern w:val="0"/>
                <w:sz w:val="24"/>
                <w:szCs w:val="24"/>
              </w:rPr>
              <w:t>打开 / 关闭某些 debug 输出、进入特殊测试模式等</w:t>
            </w:r>
          </w:p>
        </w:tc>
      </w:tr>
      <w:tr w:rsidR="006F37B8" w:rsidRPr="006F37B8" w:rsidTr="006F37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37B8" w:rsidRPr="006F37B8" w:rsidRDefault="006F37B8" w:rsidP="006F37B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F37B8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0x7F0–0x7FF</w:t>
            </w:r>
          </w:p>
        </w:tc>
        <w:tc>
          <w:tcPr>
            <w:tcW w:w="0" w:type="auto"/>
            <w:vAlign w:val="center"/>
            <w:hideMark/>
          </w:tcPr>
          <w:p w:rsidR="006F37B8" w:rsidRPr="006F37B8" w:rsidRDefault="006F37B8" w:rsidP="006F37B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F37B8">
              <w:rPr>
                <w:rFonts w:ascii="宋体" w:eastAsia="宋体" w:hAnsi="宋体" w:cs="宋体"/>
                <w:kern w:val="0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6F37B8" w:rsidRPr="006F37B8" w:rsidRDefault="006F37B8" w:rsidP="006F37B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F37B8">
              <w:rPr>
                <w:rFonts w:ascii="宋体" w:eastAsia="宋体" w:hAnsi="宋体" w:cs="宋体"/>
                <w:kern w:val="0"/>
                <w:sz w:val="24"/>
                <w:szCs w:val="24"/>
              </w:rPr>
              <w:t>预留</w:t>
            </w:r>
          </w:p>
        </w:tc>
        <w:tc>
          <w:tcPr>
            <w:tcW w:w="0" w:type="auto"/>
            <w:vAlign w:val="center"/>
            <w:hideMark/>
          </w:tcPr>
          <w:p w:rsidR="006F37B8" w:rsidRPr="006F37B8" w:rsidRDefault="006F37B8" w:rsidP="006F37B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F37B8">
              <w:rPr>
                <w:rFonts w:ascii="宋体" w:eastAsia="宋体" w:hAnsi="宋体" w:cs="宋体"/>
                <w:kern w:val="0"/>
                <w:sz w:val="24"/>
                <w:szCs w:val="24"/>
              </w:rPr>
              <w:t>以后扩展使用</w:t>
            </w:r>
          </w:p>
        </w:tc>
      </w:tr>
    </w:tbl>
    <w:p w:rsidR="007D46B5" w:rsidRPr="006F37B8" w:rsidRDefault="007D46B5" w:rsidP="006F37B8"/>
    <w:sectPr w:rsidR="007D46B5" w:rsidRPr="006F37B8" w:rsidSect="006F37B8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D43EF" w:rsidRDefault="00FD43EF" w:rsidP="006F37B8">
      <w:r>
        <w:separator/>
      </w:r>
    </w:p>
  </w:endnote>
  <w:endnote w:type="continuationSeparator" w:id="1">
    <w:p w:rsidR="00FD43EF" w:rsidRDefault="00FD43EF" w:rsidP="006F37B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D43EF" w:rsidRDefault="00FD43EF" w:rsidP="006F37B8">
      <w:r>
        <w:separator/>
      </w:r>
    </w:p>
  </w:footnote>
  <w:footnote w:type="continuationSeparator" w:id="1">
    <w:p w:rsidR="00FD43EF" w:rsidRDefault="00FD43EF" w:rsidP="006F37B8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1E93EA5"/>
    <w:multiLevelType w:val="multilevel"/>
    <w:tmpl w:val="70BC3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6CE1FF1"/>
    <w:multiLevelType w:val="multilevel"/>
    <w:tmpl w:val="1902E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fullPage" w:percent="73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7170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6F37B8"/>
    <w:rsid w:val="00095C47"/>
    <w:rsid w:val="006472EE"/>
    <w:rsid w:val="006E1970"/>
    <w:rsid w:val="006F37B8"/>
    <w:rsid w:val="007454EA"/>
    <w:rsid w:val="0075200E"/>
    <w:rsid w:val="007D46B5"/>
    <w:rsid w:val="00956737"/>
    <w:rsid w:val="00CE67E9"/>
    <w:rsid w:val="00D01601"/>
    <w:rsid w:val="00ED2DD2"/>
    <w:rsid w:val="00FD43E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200E"/>
    <w:pPr>
      <w:widowControl w:val="0"/>
      <w:jc w:val="both"/>
    </w:pPr>
  </w:style>
  <w:style w:type="paragraph" w:styleId="2">
    <w:name w:val="heading 2"/>
    <w:basedOn w:val="a"/>
    <w:link w:val="2Char"/>
    <w:uiPriority w:val="9"/>
    <w:qFormat/>
    <w:rsid w:val="006F37B8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6F37B8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6F37B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6F37B8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6F37B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6F37B8"/>
    <w:rPr>
      <w:sz w:val="18"/>
      <w:szCs w:val="18"/>
    </w:rPr>
  </w:style>
  <w:style w:type="character" w:customStyle="1" w:styleId="2Char">
    <w:name w:val="标题 2 Char"/>
    <w:basedOn w:val="a0"/>
    <w:link w:val="2"/>
    <w:uiPriority w:val="9"/>
    <w:rsid w:val="006F37B8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3Char">
    <w:name w:val="标题 3 Char"/>
    <w:basedOn w:val="a0"/>
    <w:link w:val="3"/>
    <w:uiPriority w:val="9"/>
    <w:rsid w:val="006F37B8"/>
    <w:rPr>
      <w:rFonts w:ascii="宋体" w:eastAsia="宋体" w:hAnsi="宋体" w:cs="宋体"/>
      <w:b/>
      <w:bCs/>
      <w:kern w:val="0"/>
      <w:sz w:val="27"/>
      <w:szCs w:val="27"/>
    </w:rPr>
  </w:style>
  <w:style w:type="character" w:styleId="a5">
    <w:name w:val="Strong"/>
    <w:basedOn w:val="a0"/>
    <w:uiPriority w:val="22"/>
    <w:qFormat/>
    <w:rsid w:val="006F37B8"/>
    <w:rPr>
      <w:b/>
      <w:bCs/>
    </w:rPr>
  </w:style>
  <w:style w:type="paragraph" w:styleId="a6">
    <w:name w:val="Normal (Web)"/>
    <w:basedOn w:val="a"/>
    <w:uiPriority w:val="99"/>
    <w:semiHidden/>
    <w:unhideWhenUsed/>
    <w:rsid w:val="006F37B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7">
    <w:name w:val="Balloon Text"/>
    <w:basedOn w:val="a"/>
    <w:link w:val="Char1"/>
    <w:uiPriority w:val="99"/>
    <w:semiHidden/>
    <w:unhideWhenUsed/>
    <w:rsid w:val="007454EA"/>
    <w:rPr>
      <w:sz w:val="18"/>
      <w:szCs w:val="18"/>
    </w:rPr>
  </w:style>
  <w:style w:type="character" w:customStyle="1" w:styleId="Char1">
    <w:name w:val="批注框文本 Char"/>
    <w:basedOn w:val="a0"/>
    <w:link w:val="a7"/>
    <w:uiPriority w:val="99"/>
    <w:semiHidden/>
    <w:rsid w:val="007454EA"/>
    <w:rPr>
      <w:sz w:val="18"/>
      <w:szCs w:val="18"/>
    </w:rPr>
  </w:style>
  <w:style w:type="character" w:styleId="HTML">
    <w:name w:val="HTML Code"/>
    <w:basedOn w:val="a0"/>
    <w:uiPriority w:val="99"/>
    <w:semiHidden/>
    <w:unhideWhenUsed/>
    <w:rsid w:val="006472EE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210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2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41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25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453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32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8968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92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5816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42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24412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389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4868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144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94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122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00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418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70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0361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04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7058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75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2541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26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9905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84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6</Pages>
  <Words>459</Words>
  <Characters>2619</Characters>
  <Application>Microsoft Office Word</Application>
  <DocSecurity>0</DocSecurity>
  <Lines>21</Lines>
  <Paragraphs>6</Paragraphs>
  <ScaleCrop>false</ScaleCrop>
  <Company>Microsoft</Company>
  <LinksUpToDate>false</LinksUpToDate>
  <CharactersWithSpaces>3072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8</cp:revision>
  <cp:lastPrinted>2025-11-18T04:56:00Z</cp:lastPrinted>
  <dcterms:created xsi:type="dcterms:W3CDTF">2025-11-18T04:16:00Z</dcterms:created>
  <dcterms:modified xsi:type="dcterms:W3CDTF">2025-11-27T03:58:00Z</dcterms:modified>
</cp:coreProperties>
</file>