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81FF0" w14:textId="4E3FCF60" w:rsidR="00E96E35" w:rsidRDefault="00E96E35" w:rsidP="00E96E35">
      <w:pPr>
        <w:pStyle w:val="Title"/>
        <w:jc w:val="center"/>
      </w:pPr>
      <w:r>
        <w:t>Allana’s New Computer</w:t>
      </w:r>
    </w:p>
    <w:tbl>
      <w:tblPr>
        <w:tblStyle w:val="PlainTable5"/>
        <w:tblW w:w="0" w:type="auto"/>
        <w:tblLook w:val="04A0" w:firstRow="1" w:lastRow="0" w:firstColumn="1" w:lastColumn="0" w:noHBand="0" w:noVBand="1"/>
      </w:tblPr>
      <w:tblGrid>
        <w:gridCol w:w="3116"/>
        <w:gridCol w:w="3117"/>
        <w:gridCol w:w="3117"/>
      </w:tblGrid>
      <w:tr w:rsidR="005E293D" w14:paraId="3F89A3AF" w14:textId="77777777" w:rsidTr="005E29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2CD0CC14" w14:textId="6679180E" w:rsidR="005E293D" w:rsidRDefault="005E293D">
            <w:r>
              <w:t>Component</w:t>
            </w:r>
          </w:p>
        </w:tc>
        <w:tc>
          <w:tcPr>
            <w:tcW w:w="3117" w:type="dxa"/>
          </w:tcPr>
          <w:p w14:paraId="6131DB54" w14:textId="0B1A7C81" w:rsidR="005E293D" w:rsidRDefault="005E293D">
            <w:pPr>
              <w:cnfStyle w:val="100000000000" w:firstRow="1" w:lastRow="0" w:firstColumn="0" w:lastColumn="0" w:oddVBand="0" w:evenVBand="0" w:oddHBand="0" w:evenHBand="0" w:firstRowFirstColumn="0" w:firstRowLastColumn="0" w:lastRowFirstColumn="0" w:lastRowLastColumn="0"/>
            </w:pPr>
            <w:r>
              <w:t>Specs &amp; link</w:t>
            </w:r>
          </w:p>
        </w:tc>
        <w:tc>
          <w:tcPr>
            <w:tcW w:w="3117" w:type="dxa"/>
          </w:tcPr>
          <w:p w14:paraId="50B80AF8" w14:textId="15FDF2D5" w:rsidR="005E293D" w:rsidRDefault="005E293D">
            <w:pPr>
              <w:cnfStyle w:val="100000000000" w:firstRow="1" w:lastRow="0" w:firstColumn="0" w:lastColumn="0" w:oddVBand="0" w:evenVBand="0" w:oddHBand="0" w:evenHBand="0" w:firstRowFirstColumn="0" w:firstRowLastColumn="0" w:lastRowFirstColumn="0" w:lastRowLastColumn="0"/>
            </w:pPr>
            <w:r>
              <w:t>Justification</w:t>
            </w:r>
          </w:p>
        </w:tc>
      </w:tr>
      <w:tr w:rsidR="005E293D" w14:paraId="37FEB2C0" w14:textId="77777777" w:rsidTr="005E2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595761" w14:textId="182182AA" w:rsidR="005E293D" w:rsidRDefault="005E293D">
            <w:r>
              <w:t>CPU (Processor)</w:t>
            </w:r>
          </w:p>
        </w:tc>
        <w:tc>
          <w:tcPr>
            <w:tcW w:w="3117" w:type="dxa"/>
          </w:tcPr>
          <w:p w14:paraId="42792355" w14:textId="77777777" w:rsidR="005E293D" w:rsidRDefault="00513A06">
            <w:pPr>
              <w:cnfStyle w:val="000000100000" w:firstRow="0" w:lastRow="0" w:firstColumn="0" w:lastColumn="0" w:oddVBand="0" w:evenVBand="0" w:oddHBand="1" w:evenHBand="0" w:firstRowFirstColumn="0" w:firstRowLastColumn="0" w:lastRowFirstColumn="0" w:lastRowLastColumn="0"/>
            </w:pPr>
            <w:r w:rsidRPr="00513A06">
              <w:t>Intel Core i5-9600K</w:t>
            </w:r>
            <w:r>
              <w:t xml:space="preserve">, 6-Core, 3.7GHz </w:t>
            </w:r>
          </w:p>
          <w:p w14:paraId="6479DFCE" w14:textId="1A05E9A2" w:rsidR="00513A06" w:rsidRDefault="00513A06">
            <w:pPr>
              <w:cnfStyle w:val="000000100000" w:firstRow="0" w:lastRow="0" w:firstColumn="0" w:lastColumn="0" w:oddVBand="0" w:evenVBand="0" w:oddHBand="1" w:evenHBand="0" w:firstRowFirstColumn="0" w:firstRowLastColumn="0" w:lastRowFirstColumn="0" w:lastRowLastColumn="0"/>
            </w:pPr>
            <w:hyperlink r:id="rId5" w:history="1">
              <w:r w:rsidRPr="00513A06">
                <w:rPr>
                  <w:rStyle w:val="Hyperlink"/>
                </w:rPr>
                <w:t>Link</w:t>
              </w:r>
            </w:hyperlink>
          </w:p>
        </w:tc>
        <w:tc>
          <w:tcPr>
            <w:tcW w:w="3117" w:type="dxa"/>
          </w:tcPr>
          <w:p w14:paraId="328BCB30" w14:textId="0785FBB2" w:rsidR="005E293D" w:rsidRDefault="00513A06">
            <w:pPr>
              <w:cnfStyle w:val="000000100000" w:firstRow="0" w:lastRow="0" w:firstColumn="0" w:lastColumn="0" w:oddVBand="0" w:evenVBand="0" w:oddHBand="1" w:evenHBand="0" w:firstRowFirstColumn="0" w:firstRowLastColumn="0" w:lastRowFirstColumn="0" w:lastRowLastColumn="0"/>
            </w:pPr>
            <w:r>
              <w:t>Knowing that animations will take a lot of work, using a good CPU can help make this quicker</w:t>
            </w:r>
          </w:p>
        </w:tc>
      </w:tr>
      <w:tr w:rsidR="005E293D" w14:paraId="4DD1D9F3" w14:textId="77777777" w:rsidTr="005E293D">
        <w:tc>
          <w:tcPr>
            <w:cnfStyle w:val="001000000000" w:firstRow="0" w:lastRow="0" w:firstColumn="1" w:lastColumn="0" w:oddVBand="0" w:evenVBand="0" w:oddHBand="0" w:evenHBand="0" w:firstRowFirstColumn="0" w:firstRowLastColumn="0" w:lastRowFirstColumn="0" w:lastRowLastColumn="0"/>
            <w:tcW w:w="3116" w:type="dxa"/>
          </w:tcPr>
          <w:p w14:paraId="411C4013" w14:textId="6E0D0E76" w:rsidR="005E293D" w:rsidRDefault="005E293D">
            <w:r>
              <w:t>RAM</w:t>
            </w:r>
          </w:p>
        </w:tc>
        <w:tc>
          <w:tcPr>
            <w:tcW w:w="3117" w:type="dxa"/>
          </w:tcPr>
          <w:p w14:paraId="0B98E2EE" w14:textId="77777777" w:rsidR="005E293D" w:rsidRDefault="00F80DD9">
            <w:pPr>
              <w:cnfStyle w:val="000000000000" w:firstRow="0" w:lastRow="0" w:firstColumn="0" w:lastColumn="0" w:oddVBand="0" w:evenVBand="0" w:oddHBand="0" w:evenHBand="0" w:firstRowFirstColumn="0" w:firstRowLastColumn="0" w:lastRowFirstColumn="0" w:lastRowLastColumn="0"/>
            </w:pPr>
            <w:r>
              <w:t>2 8GB RAM sticks (16 GB total)</w:t>
            </w:r>
          </w:p>
          <w:p w14:paraId="73D2E7F3" w14:textId="6D2FFD2E" w:rsidR="00F80DD9" w:rsidRDefault="00F80DD9">
            <w:pPr>
              <w:cnfStyle w:val="000000000000" w:firstRow="0" w:lastRow="0" w:firstColumn="0" w:lastColumn="0" w:oddVBand="0" w:evenVBand="0" w:oddHBand="0" w:evenHBand="0" w:firstRowFirstColumn="0" w:firstRowLastColumn="0" w:lastRowFirstColumn="0" w:lastRowLastColumn="0"/>
            </w:pPr>
            <w:hyperlink r:id="rId6" w:history="1">
              <w:r w:rsidRPr="00F80DD9">
                <w:rPr>
                  <w:rStyle w:val="Hyperlink"/>
                </w:rPr>
                <w:t>Link</w:t>
              </w:r>
            </w:hyperlink>
          </w:p>
        </w:tc>
        <w:tc>
          <w:tcPr>
            <w:tcW w:w="3117" w:type="dxa"/>
          </w:tcPr>
          <w:p w14:paraId="7D194751" w14:textId="01357563" w:rsidR="005E293D" w:rsidRDefault="00F80DD9">
            <w:pPr>
              <w:cnfStyle w:val="000000000000" w:firstRow="0" w:lastRow="0" w:firstColumn="0" w:lastColumn="0" w:oddVBand="0" w:evenVBand="0" w:oddHBand="0" w:evenHBand="0" w:firstRowFirstColumn="0" w:firstRowLastColumn="0" w:lastRowFirstColumn="0" w:lastRowLastColumn="0"/>
            </w:pPr>
            <w:r>
              <w:t>Video editing software’s will use large amounts of RAM, especially if you are going into fine details</w:t>
            </w:r>
          </w:p>
        </w:tc>
      </w:tr>
      <w:tr w:rsidR="005E293D" w14:paraId="3A3F0580" w14:textId="77777777" w:rsidTr="005E2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A30BEF" w14:textId="7D4ACDE6" w:rsidR="005E293D" w:rsidRDefault="005E293D">
            <w:r>
              <w:t>Hard Drive</w:t>
            </w:r>
          </w:p>
        </w:tc>
        <w:tc>
          <w:tcPr>
            <w:tcW w:w="3117" w:type="dxa"/>
          </w:tcPr>
          <w:p w14:paraId="6702D195" w14:textId="77777777" w:rsidR="005E293D" w:rsidRDefault="00F80DD9">
            <w:pPr>
              <w:cnfStyle w:val="000000100000" w:firstRow="0" w:lastRow="0" w:firstColumn="0" w:lastColumn="0" w:oddVBand="0" w:evenVBand="0" w:oddHBand="1" w:evenHBand="0" w:firstRowFirstColumn="0" w:firstRowLastColumn="0" w:lastRowFirstColumn="0" w:lastRowLastColumn="0"/>
            </w:pPr>
            <w:r>
              <w:t>SSD 1TB, read &amp; write roughly 0.5GB/s</w:t>
            </w:r>
          </w:p>
          <w:p w14:paraId="380D7C55" w14:textId="7E828D77" w:rsidR="00F80DD9" w:rsidRDefault="00F80DD9">
            <w:pPr>
              <w:cnfStyle w:val="000000100000" w:firstRow="0" w:lastRow="0" w:firstColumn="0" w:lastColumn="0" w:oddVBand="0" w:evenVBand="0" w:oddHBand="1" w:evenHBand="0" w:firstRowFirstColumn="0" w:firstRowLastColumn="0" w:lastRowFirstColumn="0" w:lastRowLastColumn="0"/>
            </w:pPr>
            <w:hyperlink r:id="rId7" w:history="1">
              <w:r w:rsidRPr="00F80DD9">
                <w:rPr>
                  <w:rStyle w:val="Hyperlink"/>
                </w:rPr>
                <w:t>Link</w:t>
              </w:r>
            </w:hyperlink>
          </w:p>
        </w:tc>
        <w:tc>
          <w:tcPr>
            <w:tcW w:w="3117" w:type="dxa"/>
          </w:tcPr>
          <w:p w14:paraId="5CCCC216" w14:textId="77777777" w:rsidR="005E293D" w:rsidRDefault="00F80DD9" w:rsidP="00F80DD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SSD’s are always the best choice</w:t>
            </w:r>
          </w:p>
          <w:p w14:paraId="78679EAB" w14:textId="7DBE1471" w:rsidR="00F80DD9" w:rsidRDefault="00F80DD9" w:rsidP="00F80DD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 Fine details will take up a lot more space. </w:t>
            </w:r>
            <w:r w:rsidR="009D60F0">
              <w:t>So,</w:t>
            </w:r>
            <w:r>
              <w:t xml:space="preserve"> having lots of space available is a good idea.</w:t>
            </w:r>
          </w:p>
        </w:tc>
      </w:tr>
      <w:tr w:rsidR="005E293D" w14:paraId="7C4A9C66" w14:textId="77777777" w:rsidTr="005E293D">
        <w:tc>
          <w:tcPr>
            <w:cnfStyle w:val="001000000000" w:firstRow="0" w:lastRow="0" w:firstColumn="1" w:lastColumn="0" w:oddVBand="0" w:evenVBand="0" w:oddHBand="0" w:evenHBand="0" w:firstRowFirstColumn="0" w:firstRowLastColumn="0" w:lastRowFirstColumn="0" w:lastRowLastColumn="0"/>
            <w:tcW w:w="3116" w:type="dxa"/>
          </w:tcPr>
          <w:p w14:paraId="1EC2D140" w14:textId="6CE11F79" w:rsidR="005E293D" w:rsidRDefault="005E293D">
            <w:r>
              <w:t>Graphics Card</w:t>
            </w:r>
          </w:p>
        </w:tc>
        <w:tc>
          <w:tcPr>
            <w:tcW w:w="3117" w:type="dxa"/>
          </w:tcPr>
          <w:p w14:paraId="037A6351" w14:textId="77777777" w:rsidR="005E293D" w:rsidRDefault="00F80DD9">
            <w:pPr>
              <w:cnfStyle w:val="000000000000" w:firstRow="0" w:lastRow="0" w:firstColumn="0" w:lastColumn="0" w:oddVBand="0" w:evenVBand="0" w:oddHBand="0" w:evenHBand="0" w:firstRowFirstColumn="0" w:firstRowLastColumn="0" w:lastRowFirstColumn="0" w:lastRowLastColumn="0"/>
            </w:pPr>
            <w:r>
              <w:t>8 GB Memory</w:t>
            </w:r>
          </w:p>
          <w:p w14:paraId="32E23E3F" w14:textId="4832AE14" w:rsidR="009D60F0" w:rsidRDefault="009D60F0">
            <w:pPr>
              <w:cnfStyle w:val="000000000000" w:firstRow="0" w:lastRow="0" w:firstColumn="0" w:lastColumn="0" w:oddVBand="0" w:evenVBand="0" w:oddHBand="0" w:evenHBand="0" w:firstRowFirstColumn="0" w:firstRowLastColumn="0" w:lastRowFirstColumn="0" w:lastRowLastColumn="0"/>
            </w:pPr>
            <w:hyperlink r:id="rId8" w:history="1">
              <w:r w:rsidRPr="009D60F0">
                <w:rPr>
                  <w:rStyle w:val="Hyperlink"/>
                </w:rPr>
                <w:t>Link</w:t>
              </w:r>
            </w:hyperlink>
          </w:p>
        </w:tc>
        <w:tc>
          <w:tcPr>
            <w:tcW w:w="3117" w:type="dxa"/>
          </w:tcPr>
          <w:p w14:paraId="2C7AC0FE" w14:textId="0116EBDD" w:rsidR="005E293D" w:rsidRDefault="009D60F0">
            <w:pPr>
              <w:cnfStyle w:val="000000000000" w:firstRow="0" w:lastRow="0" w:firstColumn="0" w:lastColumn="0" w:oddVBand="0" w:evenVBand="0" w:oddHBand="0" w:evenHBand="0" w:firstRowFirstColumn="0" w:firstRowLastColumn="0" w:lastRowFirstColumn="0" w:lastRowLastColumn="0"/>
            </w:pPr>
            <w:r>
              <w:t>Even though it says gaming, it would be a good choice to smoothly make designs.</w:t>
            </w:r>
          </w:p>
        </w:tc>
      </w:tr>
      <w:tr w:rsidR="005E293D" w14:paraId="5F2750BD" w14:textId="77777777" w:rsidTr="005E2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5EE3DF" w14:textId="084426CC" w:rsidR="005E293D" w:rsidRDefault="005E293D">
            <w:r>
              <w:t>Monitor</w:t>
            </w:r>
          </w:p>
        </w:tc>
        <w:tc>
          <w:tcPr>
            <w:tcW w:w="3117" w:type="dxa"/>
          </w:tcPr>
          <w:p w14:paraId="033E75C5" w14:textId="77777777" w:rsidR="005E293D" w:rsidRDefault="009D60F0">
            <w:pPr>
              <w:cnfStyle w:val="000000100000" w:firstRow="0" w:lastRow="0" w:firstColumn="0" w:lastColumn="0" w:oddVBand="0" w:evenVBand="0" w:oddHBand="1" w:evenHBand="0" w:firstRowFirstColumn="0" w:firstRowLastColumn="0" w:lastRowFirstColumn="0" w:lastRowLastColumn="0"/>
            </w:pPr>
            <w:r>
              <w:t>21.5” 1920x1080p</w:t>
            </w:r>
          </w:p>
          <w:p w14:paraId="3458D4BA" w14:textId="6AA5337A" w:rsidR="009D60F0" w:rsidRDefault="009D60F0">
            <w:pPr>
              <w:cnfStyle w:val="000000100000" w:firstRow="0" w:lastRow="0" w:firstColumn="0" w:lastColumn="0" w:oddVBand="0" w:evenVBand="0" w:oddHBand="1" w:evenHBand="0" w:firstRowFirstColumn="0" w:firstRowLastColumn="0" w:lastRowFirstColumn="0" w:lastRowLastColumn="0"/>
            </w:pPr>
            <w:hyperlink r:id="rId9" w:history="1">
              <w:r w:rsidRPr="009D60F0">
                <w:rPr>
                  <w:rStyle w:val="Hyperlink"/>
                </w:rPr>
                <w:t>Link</w:t>
              </w:r>
            </w:hyperlink>
          </w:p>
        </w:tc>
        <w:tc>
          <w:tcPr>
            <w:tcW w:w="3117" w:type="dxa"/>
          </w:tcPr>
          <w:p w14:paraId="4EE5C0EE" w14:textId="58FB6D65" w:rsidR="005E293D" w:rsidRDefault="009D60F0">
            <w:pPr>
              <w:cnfStyle w:val="000000100000" w:firstRow="0" w:lastRow="0" w:firstColumn="0" w:lastColumn="0" w:oddVBand="0" w:evenVBand="0" w:oddHBand="1" w:evenHBand="0" w:firstRowFirstColumn="0" w:firstRowLastColumn="0" w:lastRowFirstColumn="0" w:lastRowLastColumn="0"/>
            </w:pPr>
            <w:r>
              <w:t>We just need a simple monitor that is not too small and has a great resolution.</w:t>
            </w:r>
          </w:p>
        </w:tc>
      </w:tr>
      <w:tr w:rsidR="005E293D" w14:paraId="5049CAD0" w14:textId="77777777" w:rsidTr="005E293D">
        <w:tc>
          <w:tcPr>
            <w:cnfStyle w:val="001000000000" w:firstRow="0" w:lastRow="0" w:firstColumn="1" w:lastColumn="0" w:oddVBand="0" w:evenVBand="0" w:oddHBand="0" w:evenHBand="0" w:firstRowFirstColumn="0" w:firstRowLastColumn="0" w:lastRowFirstColumn="0" w:lastRowLastColumn="0"/>
            <w:tcW w:w="3116" w:type="dxa"/>
          </w:tcPr>
          <w:p w14:paraId="02513A2E" w14:textId="2FC56747" w:rsidR="005E293D" w:rsidRPr="005E293D" w:rsidRDefault="005E293D" w:rsidP="005E293D">
            <w:pPr>
              <w:rPr>
                <w:i w:val="0"/>
                <w:iCs w:val="0"/>
              </w:rPr>
            </w:pPr>
            <w:r>
              <w:t>Printer</w:t>
            </w:r>
          </w:p>
        </w:tc>
        <w:tc>
          <w:tcPr>
            <w:tcW w:w="3117" w:type="dxa"/>
          </w:tcPr>
          <w:p w14:paraId="2DF232A9" w14:textId="77777777" w:rsidR="005E293D" w:rsidRDefault="009D60F0">
            <w:pPr>
              <w:cnfStyle w:val="000000000000" w:firstRow="0" w:lastRow="0" w:firstColumn="0" w:lastColumn="0" w:oddVBand="0" w:evenVBand="0" w:oddHBand="0" w:evenHBand="0" w:firstRowFirstColumn="0" w:firstRowLastColumn="0" w:lastRowFirstColumn="0" w:lastRowLastColumn="0"/>
            </w:pPr>
            <w:r>
              <w:t>Colour &amp; has a scanner</w:t>
            </w:r>
          </w:p>
          <w:p w14:paraId="0131B02F" w14:textId="196FCADB" w:rsidR="009D60F0" w:rsidRDefault="009D60F0">
            <w:pPr>
              <w:cnfStyle w:val="000000000000" w:firstRow="0" w:lastRow="0" w:firstColumn="0" w:lastColumn="0" w:oddVBand="0" w:evenVBand="0" w:oddHBand="0" w:evenHBand="0" w:firstRowFirstColumn="0" w:firstRowLastColumn="0" w:lastRowFirstColumn="0" w:lastRowLastColumn="0"/>
            </w:pPr>
            <w:hyperlink r:id="rId10" w:history="1">
              <w:r w:rsidRPr="009D60F0">
                <w:rPr>
                  <w:rStyle w:val="Hyperlink"/>
                </w:rPr>
                <w:t>Link</w:t>
              </w:r>
            </w:hyperlink>
          </w:p>
        </w:tc>
        <w:tc>
          <w:tcPr>
            <w:tcW w:w="3117" w:type="dxa"/>
          </w:tcPr>
          <w:p w14:paraId="6A40BAC3" w14:textId="2FA5415A" w:rsidR="005E293D" w:rsidRDefault="009D60F0">
            <w:pPr>
              <w:cnfStyle w:val="000000000000" w:firstRow="0" w:lastRow="0" w:firstColumn="0" w:lastColumn="0" w:oddVBand="0" w:evenVBand="0" w:oddHBand="0" w:evenHBand="0" w:firstRowFirstColumn="0" w:firstRowLastColumn="0" w:lastRowFirstColumn="0" w:lastRowLastColumn="0"/>
            </w:pPr>
            <w:r>
              <w:t>This printer prints in colour, and it is included with a scanner, so that is another one we can cross off.</w:t>
            </w:r>
          </w:p>
        </w:tc>
      </w:tr>
      <w:tr w:rsidR="005E293D" w14:paraId="569DAE0C" w14:textId="77777777" w:rsidTr="005E2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F65D96" w14:textId="6561F94F" w:rsidR="005E293D" w:rsidRPr="009D60F0" w:rsidRDefault="005E293D" w:rsidP="00513A06">
            <w:pPr>
              <w:rPr>
                <w:i w:val="0"/>
                <w:iCs w:val="0"/>
                <w:strike/>
              </w:rPr>
            </w:pPr>
            <w:r w:rsidRPr="009D60F0">
              <w:rPr>
                <w:strike/>
              </w:rPr>
              <w:t>Scanner</w:t>
            </w:r>
          </w:p>
        </w:tc>
        <w:tc>
          <w:tcPr>
            <w:tcW w:w="3117" w:type="dxa"/>
          </w:tcPr>
          <w:p w14:paraId="3B711D08" w14:textId="747E116D" w:rsidR="005E293D" w:rsidRDefault="009D60F0">
            <w:pPr>
              <w:cnfStyle w:val="000000100000" w:firstRow="0" w:lastRow="0" w:firstColumn="0" w:lastColumn="0" w:oddVBand="0" w:evenVBand="0" w:oddHBand="1" w:evenHBand="0" w:firstRowFirstColumn="0" w:firstRowLastColumn="0" w:lastRowFirstColumn="0" w:lastRowLastColumn="0"/>
            </w:pPr>
            <w:r>
              <w:t>^</w:t>
            </w:r>
          </w:p>
        </w:tc>
        <w:tc>
          <w:tcPr>
            <w:tcW w:w="3117" w:type="dxa"/>
          </w:tcPr>
          <w:p w14:paraId="7D739811" w14:textId="36FD189C" w:rsidR="005E293D" w:rsidRDefault="005E293D">
            <w:pPr>
              <w:cnfStyle w:val="000000100000" w:firstRow="0" w:lastRow="0" w:firstColumn="0" w:lastColumn="0" w:oddVBand="0" w:evenVBand="0" w:oddHBand="1" w:evenHBand="0" w:firstRowFirstColumn="0" w:firstRowLastColumn="0" w:lastRowFirstColumn="0" w:lastRowLastColumn="0"/>
            </w:pPr>
          </w:p>
        </w:tc>
      </w:tr>
      <w:tr w:rsidR="005E293D" w14:paraId="49C4925C" w14:textId="77777777" w:rsidTr="005E293D">
        <w:tc>
          <w:tcPr>
            <w:cnfStyle w:val="001000000000" w:firstRow="0" w:lastRow="0" w:firstColumn="1" w:lastColumn="0" w:oddVBand="0" w:evenVBand="0" w:oddHBand="0" w:evenHBand="0" w:firstRowFirstColumn="0" w:firstRowLastColumn="0" w:lastRowFirstColumn="0" w:lastRowLastColumn="0"/>
            <w:tcW w:w="3116" w:type="dxa"/>
          </w:tcPr>
          <w:p w14:paraId="2DCFFF21" w14:textId="7AA64169" w:rsidR="005E293D" w:rsidRDefault="00513A06">
            <w:r>
              <w:t>Keyboard</w:t>
            </w:r>
          </w:p>
        </w:tc>
        <w:tc>
          <w:tcPr>
            <w:tcW w:w="3117" w:type="dxa"/>
          </w:tcPr>
          <w:p w14:paraId="1F7B55A8" w14:textId="3E173F6B" w:rsidR="005E293D" w:rsidRDefault="009D60F0">
            <w:pPr>
              <w:cnfStyle w:val="000000000000" w:firstRow="0" w:lastRow="0" w:firstColumn="0" w:lastColumn="0" w:oddVBand="0" w:evenVBand="0" w:oddHBand="0" w:evenHBand="0" w:firstRowFirstColumn="0" w:firstRowLastColumn="0" w:lastRowFirstColumn="0" w:lastRowLastColumn="0"/>
            </w:pPr>
            <w:hyperlink r:id="rId11" w:history="1">
              <w:r w:rsidRPr="009D60F0">
                <w:rPr>
                  <w:rStyle w:val="Hyperlink"/>
                </w:rPr>
                <w:t>Link</w:t>
              </w:r>
            </w:hyperlink>
          </w:p>
        </w:tc>
        <w:tc>
          <w:tcPr>
            <w:tcW w:w="3117" w:type="dxa"/>
          </w:tcPr>
          <w:p w14:paraId="5991CF25" w14:textId="1D1FB2F8" w:rsidR="005E293D" w:rsidRDefault="009D60F0">
            <w:pPr>
              <w:cnfStyle w:val="000000000000" w:firstRow="0" w:lastRow="0" w:firstColumn="0" w:lastColumn="0" w:oddVBand="0" w:evenVBand="0" w:oddHBand="0" w:evenHBand="0" w:firstRowFirstColumn="0" w:firstRowLastColumn="0" w:lastRowFirstColumn="0" w:lastRowLastColumn="0"/>
            </w:pPr>
            <w:r>
              <w:t>Nothing too special, just a simple Wired Mouse and Keyboard</w:t>
            </w:r>
          </w:p>
        </w:tc>
      </w:tr>
      <w:tr w:rsidR="005E293D" w14:paraId="1438868A" w14:textId="77777777" w:rsidTr="005E2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772354" w14:textId="7F994368" w:rsidR="005E293D" w:rsidRPr="009D60F0" w:rsidRDefault="00513A06" w:rsidP="00513A06">
            <w:pPr>
              <w:rPr>
                <w:i w:val="0"/>
                <w:iCs w:val="0"/>
                <w:strike/>
              </w:rPr>
            </w:pPr>
            <w:r w:rsidRPr="009D60F0">
              <w:rPr>
                <w:strike/>
              </w:rPr>
              <w:t>Mouse</w:t>
            </w:r>
          </w:p>
        </w:tc>
        <w:tc>
          <w:tcPr>
            <w:tcW w:w="3117" w:type="dxa"/>
          </w:tcPr>
          <w:p w14:paraId="79932A0D" w14:textId="642187A4" w:rsidR="005E293D" w:rsidRDefault="009D60F0">
            <w:pPr>
              <w:cnfStyle w:val="000000100000" w:firstRow="0" w:lastRow="0" w:firstColumn="0" w:lastColumn="0" w:oddVBand="0" w:evenVBand="0" w:oddHBand="1" w:evenHBand="0" w:firstRowFirstColumn="0" w:firstRowLastColumn="0" w:lastRowFirstColumn="0" w:lastRowLastColumn="0"/>
            </w:pPr>
            <w:r>
              <w:t>^</w:t>
            </w:r>
          </w:p>
        </w:tc>
        <w:tc>
          <w:tcPr>
            <w:tcW w:w="3117" w:type="dxa"/>
          </w:tcPr>
          <w:p w14:paraId="1DC11B14" w14:textId="77777777" w:rsidR="005E293D" w:rsidRDefault="005E293D">
            <w:pPr>
              <w:cnfStyle w:val="000000100000" w:firstRow="0" w:lastRow="0" w:firstColumn="0" w:lastColumn="0" w:oddVBand="0" w:evenVBand="0" w:oddHBand="1" w:evenHBand="0" w:firstRowFirstColumn="0" w:firstRowLastColumn="0" w:lastRowFirstColumn="0" w:lastRowLastColumn="0"/>
            </w:pPr>
          </w:p>
        </w:tc>
      </w:tr>
      <w:tr w:rsidR="005E293D" w14:paraId="3431AA30" w14:textId="77777777" w:rsidTr="005E293D">
        <w:tc>
          <w:tcPr>
            <w:cnfStyle w:val="001000000000" w:firstRow="0" w:lastRow="0" w:firstColumn="1" w:lastColumn="0" w:oddVBand="0" w:evenVBand="0" w:oddHBand="0" w:evenHBand="0" w:firstRowFirstColumn="0" w:firstRowLastColumn="0" w:lastRowFirstColumn="0" w:lastRowLastColumn="0"/>
            <w:tcW w:w="3116" w:type="dxa"/>
          </w:tcPr>
          <w:p w14:paraId="6D9F846E" w14:textId="31BAA4EF" w:rsidR="005E293D" w:rsidRDefault="00513A06">
            <w:r w:rsidRPr="005E293D">
              <w:t>Other Peripherals</w:t>
            </w:r>
          </w:p>
        </w:tc>
        <w:tc>
          <w:tcPr>
            <w:tcW w:w="3117" w:type="dxa"/>
          </w:tcPr>
          <w:p w14:paraId="7DD8D920" w14:textId="77777777" w:rsidR="005E293D" w:rsidRDefault="009D60F0">
            <w:pPr>
              <w:cnfStyle w:val="000000000000" w:firstRow="0" w:lastRow="0" w:firstColumn="0" w:lastColumn="0" w:oddVBand="0" w:evenVBand="0" w:oddHBand="0" w:evenHBand="0" w:firstRowFirstColumn="0" w:firstRowLastColumn="0" w:lastRowFirstColumn="0" w:lastRowLastColumn="0"/>
            </w:pPr>
            <w:r>
              <w:t>Drawing Pad</w:t>
            </w:r>
          </w:p>
          <w:p w14:paraId="1BA86AE9" w14:textId="0675309C" w:rsidR="009D60F0" w:rsidRDefault="009D60F0">
            <w:pPr>
              <w:cnfStyle w:val="000000000000" w:firstRow="0" w:lastRow="0" w:firstColumn="0" w:lastColumn="0" w:oddVBand="0" w:evenVBand="0" w:oddHBand="0" w:evenHBand="0" w:firstRowFirstColumn="0" w:firstRowLastColumn="0" w:lastRowFirstColumn="0" w:lastRowLastColumn="0"/>
            </w:pPr>
            <w:hyperlink r:id="rId12" w:history="1">
              <w:r w:rsidRPr="009D60F0">
                <w:rPr>
                  <w:rStyle w:val="Hyperlink"/>
                </w:rPr>
                <w:t>Link</w:t>
              </w:r>
            </w:hyperlink>
          </w:p>
        </w:tc>
        <w:tc>
          <w:tcPr>
            <w:tcW w:w="3117" w:type="dxa"/>
          </w:tcPr>
          <w:p w14:paraId="271A3A0C" w14:textId="4C55A31B" w:rsidR="005E293D" w:rsidRDefault="00E96E35">
            <w:pPr>
              <w:cnfStyle w:val="000000000000" w:firstRow="0" w:lastRow="0" w:firstColumn="0" w:lastColumn="0" w:oddVBand="0" w:evenVBand="0" w:oddHBand="0" w:evenHBand="0" w:firstRowFirstColumn="0" w:firstRowLastColumn="0" w:lastRowFirstColumn="0" w:lastRowLastColumn="0"/>
            </w:pPr>
            <w:r>
              <w:t>Seeing as how she is a Digital Artist; it would be smart to have a drawing pad to draw.</w:t>
            </w:r>
          </w:p>
        </w:tc>
      </w:tr>
      <w:tr w:rsidR="005E293D" w14:paraId="79524BE0" w14:textId="77777777" w:rsidTr="005E2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70A313" w14:textId="677B13C1" w:rsidR="005E293D" w:rsidRDefault="00513A06">
            <w:r>
              <w:t>OS</w:t>
            </w:r>
          </w:p>
        </w:tc>
        <w:tc>
          <w:tcPr>
            <w:tcW w:w="3117" w:type="dxa"/>
          </w:tcPr>
          <w:p w14:paraId="522CE47F" w14:textId="5F4D7DDF" w:rsidR="005E293D" w:rsidRDefault="00E96E35">
            <w:pPr>
              <w:cnfStyle w:val="000000100000" w:firstRow="0" w:lastRow="0" w:firstColumn="0" w:lastColumn="0" w:oddVBand="0" w:evenVBand="0" w:oddHBand="1" w:evenHBand="0" w:firstRowFirstColumn="0" w:firstRowLastColumn="0" w:lastRowFirstColumn="0" w:lastRowLastColumn="0"/>
            </w:pPr>
            <w:r>
              <w:t>Windows (Preferably 64-bit)</w:t>
            </w:r>
          </w:p>
        </w:tc>
        <w:tc>
          <w:tcPr>
            <w:tcW w:w="3117" w:type="dxa"/>
          </w:tcPr>
          <w:p w14:paraId="1F46C723" w14:textId="4CCE6CFB" w:rsidR="005E293D" w:rsidRDefault="00E96E35">
            <w:pPr>
              <w:cnfStyle w:val="000000100000" w:firstRow="0" w:lastRow="0" w:firstColumn="0" w:lastColumn="0" w:oddVBand="0" w:evenVBand="0" w:oddHBand="1" w:evenHBand="0" w:firstRowFirstColumn="0" w:firstRowLastColumn="0" w:lastRowFirstColumn="0" w:lastRowLastColumn="0"/>
            </w:pPr>
            <w:r>
              <w:t>Most programs are designed for windows, might as well stick to it.</w:t>
            </w:r>
          </w:p>
        </w:tc>
      </w:tr>
      <w:tr w:rsidR="005E293D" w14:paraId="28DE3C2B" w14:textId="77777777" w:rsidTr="005E293D">
        <w:tc>
          <w:tcPr>
            <w:cnfStyle w:val="001000000000" w:firstRow="0" w:lastRow="0" w:firstColumn="1" w:lastColumn="0" w:oddVBand="0" w:evenVBand="0" w:oddHBand="0" w:evenHBand="0" w:firstRowFirstColumn="0" w:firstRowLastColumn="0" w:lastRowFirstColumn="0" w:lastRowLastColumn="0"/>
            <w:tcW w:w="3116" w:type="dxa"/>
          </w:tcPr>
          <w:p w14:paraId="0968B2CF" w14:textId="240E8506" w:rsidR="005E293D" w:rsidRDefault="005E293D" w:rsidP="00513A06">
            <w:r w:rsidRPr="005E293D">
              <w:t>Other Software</w:t>
            </w:r>
          </w:p>
        </w:tc>
        <w:tc>
          <w:tcPr>
            <w:tcW w:w="3117" w:type="dxa"/>
          </w:tcPr>
          <w:p w14:paraId="14D82CD7" w14:textId="04F760F6" w:rsidR="005E293D" w:rsidRDefault="00E96E35">
            <w:pPr>
              <w:cnfStyle w:val="000000000000" w:firstRow="0" w:lastRow="0" w:firstColumn="0" w:lastColumn="0" w:oddVBand="0" w:evenVBand="0" w:oddHBand="0" w:evenHBand="0" w:firstRowFirstColumn="0" w:firstRowLastColumn="0" w:lastRowFirstColumn="0" w:lastRowLastColumn="0"/>
            </w:pPr>
            <w:r>
              <w:t>Any digital art programs.</w:t>
            </w:r>
          </w:p>
          <w:p w14:paraId="10A07170" w14:textId="289ADC3A" w:rsidR="00E96E35" w:rsidRDefault="00E96E35">
            <w:pPr>
              <w:cnfStyle w:val="000000000000" w:firstRow="0" w:lastRow="0" w:firstColumn="0" w:lastColumn="0" w:oddVBand="0" w:evenVBand="0" w:oddHBand="0" w:evenHBand="0" w:firstRowFirstColumn="0" w:firstRowLastColumn="0" w:lastRowFirstColumn="0" w:lastRowLastColumn="0"/>
            </w:pPr>
            <w:r>
              <w:t xml:space="preserve">Example: </w:t>
            </w:r>
            <w:hyperlink r:id="rId13" w:history="1">
              <w:r w:rsidRPr="00E96E35">
                <w:rPr>
                  <w:rStyle w:val="Hyperlink"/>
                </w:rPr>
                <w:t>Blender</w:t>
              </w:r>
            </w:hyperlink>
          </w:p>
        </w:tc>
        <w:tc>
          <w:tcPr>
            <w:tcW w:w="3117" w:type="dxa"/>
          </w:tcPr>
          <w:p w14:paraId="762C9F0A" w14:textId="5EA178E7" w:rsidR="005E293D" w:rsidRDefault="00E96E35">
            <w:pPr>
              <w:cnfStyle w:val="000000000000" w:firstRow="0" w:lastRow="0" w:firstColumn="0" w:lastColumn="0" w:oddVBand="0" w:evenVBand="0" w:oddHBand="0" w:evenHBand="0" w:firstRowFirstColumn="0" w:firstRowLastColumn="0" w:lastRowFirstColumn="0" w:lastRowLastColumn="0"/>
            </w:pPr>
            <w:r>
              <w:t>This one just requires any program to complete her job basically.</w:t>
            </w:r>
          </w:p>
        </w:tc>
      </w:tr>
    </w:tbl>
    <w:p w14:paraId="62A14A19" w14:textId="75DEF94B" w:rsidR="00E96E35" w:rsidRDefault="00E96E35"/>
    <w:p w14:paraId="060EB29A" w14:textId="77777777" w:rsidR="00E96E35" w:rsidRDefault="00E96E35">
      <w:r>
        <w:br w:type="page"/>
      </w:r>
    </w:p>
    <w:p w14:paraId="7D09A3D4" w14:textId="3998012B" w:rsidR="005E293D" w:rsidRDefault="00E96E35">
      <w:r>
        <w:lastRenderedPageBreak/>
        <w:t xml:space="preserve">The Specs just listed would be a great combination of parts to make a great computer for her job. A fast CPU to help process anything non-video related (web browsers, downloading, etc.). Plenty of RAM so that way all the editing programs do not cause problems. An SSD so that way loading and saving designs can be super easy. A graphics card with plenty of memory so it can help create animations or designs with out any problems. A simple monitor with high resolution. A printer that comes with a scanner so she can print and scan drawings. A simple keyboard and mouse (since you </w:t>
      </w:r>
      <w:r w:rsidR="00474B32">
        <w:t>do not</w:t>
      </w:r>
      <w:r>
        <w:t xml:space="preserve"> need a super fancy one</w:t>
      </w:r>
      <w:r w:rsidR="00474B32">
        <w:t>.</w:t>
      </w:r>
      <w:r>
        <w:t>)</w:t>
      </w:r>
      <w:r w:rsidR="00474B32">
        <w:t xml:space="preserve"> A nice drawing pad so that she can do some drawing on the computer and not have to always rely on drawing on paper then scanning it. Windows (because everyone uses it), and probably programs like Blender and Adobe to make her projects.</w:t>
      </w:r>
    </w:p>
    <w:p w14:paraId="06903A14" w14:textId="4A054339" w:rsidR="00474B32" w:rsidRDefault="00474B32">
      <w:r>
        <w:t>These all look perfect to make the great (but costly) computer.</w:t>
      </w:r>
    </w:p>
    <w:sectPr w:rsidR="00474B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DE3"/>
    <w:multiLevelType w:val="hybridMultilevel"/>
    <w:tmpl w:val="CB308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3D"/>
    <w:rsid w:val="00474B32"/>
    <w:rsid w:val="00513A06"/>
    <w:rsid w:val="005E293D"/>
    <w:rsid w:val="009D60F0"/>
    <w:rsid w:val="00E96E35"/>
    <w:rsid w:val="00F80D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4881"/>
  <w15:chartTrackingRefBased/>
  <w15:docId w15:val="{8D64B564-B298-4CE9-9F76-D04B1762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29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513A06"/>
    <w:rPr>
      <w:color w:val="0563C1" w:themeColor="hyperlink"/>
      <w:u w:val="single"/>
    </w:rPr>
  </w:style>
  <w:style w:type="character" w:styleId="UnresolvedMention">
    <w:name w:val="Unresolved Mention"/>
    <w:basedOn w:val="DefaultParagraphFont"/>
    <w:uiPriority w:val="99"/>
    <w:semiHidden/>
    <w:unhideWhenUsed/>
    <w:rsid w:val="00513A06"/>
    <w:rPr>
      <w:color w:val="605E5C"/>
      <w:shd w:val="clear" w:color="auto" w:fill="E1DFDD"/>
    </w:rPr>
  </w:style>
  <w:style w:type="paragraph" w:styleId="ListParagraph">
    <w:name w:val="List Paragraph"/>
    <w:basedOn w:val="Normal"/>
    <w:uiPriority w:val="34"/>
    <w:qFormat/>
    <w:rsid w:val="00F80DD9"/>
    <w:pPr>
      <w:ind w:left="720"/>
      <w:contextualSpacing/>
    </w:pPr>
  </w:style>
  <w:style w:type="paragraph" w:styleId="Title">
    <w:name w:val="Title"/>
    <w:basedOn w:val="Normal"/>
    <w:next w:val="Normal"/>
    <w:link w:val="TitleChar"/>
    <w:uiPriority w:val="10"/>
    <w:qFormat/>
    <w:rsid w:val="00E96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E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6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omputers.com/product_info.php?cPath=43_557_558&amp;item_id=160816" TargetMode="External"/><Relationship Id="rId13" Type="http://schemas.openxmlformats.org/officeDocument/2006/relationships/hyperlink" Target="https://www.blender.org/" TargetMode="External"/><Relationship Id="rId3" Type="http://schemas.openxmlformats.org/officeDocument/2006/relationships/settings" Target="settings.xml"/><Relationship Id="rId7" Type="http://schemas.openxmlformats.org/officeDocument/2006/relationships/hyperlink" Target="https://www.canadacomputers.com/product_info.php?cPath=179_1927_1928&amp;item_id=135648" TargetMode="External"/><Relationship Id="rId12" Type="http://schemas.openxmlformats.org/officeDocument/2006/relationships/hyperlink" Target="https://www.canadacomputers.com/product_info.php?cPath=21_278&amp;item_id=0877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adacomputers.com/product_info.php?cPath=24_311_1326&amp;item_id=096846" TargetMode="External"/><Relationship Id="rId11" Type="http://schemas.openxmlformats.org/officeDocument/2006/relationships/hyperlink" Target="https://www.canadacomputers.com/product_info.php?cPath=21_1947_1944&amp;item_id=031810" TargetMode="External"/><Relationship Id="rId5" Type="http://schemas.openxmlformats.org/officeDocument/2006/relationships/hyperlink" Target="https://www.canadacomputers.com/product_info.php?cPath=4_65&amp;item_id=125960" TargetMode="External"/><Relationship Id="rId15" Type="http://schemas.openxmlformats.org/officeDocument/2006/relationships/theme" Target="theme/theme1.xml"/><Relationship Id="rId10" Type="http://schemas.openxmlformats.org/officeDocument/2006/relationships/hyperlink" Target="https://www.canadacomputers.com/product_info.php?cPath=34_1559&amp;item_id=123096" TargetMode="External"/><Relationship Id="rId4" Type="http://schemas.openxmlformats.org/officeDocument/2006/relationships/webSettings" Target="webSettings.xml"/><Relationship Id="rId9" Type="http://schemas.openxmlformats.org/officeDocument/2006/relationships/hyperlink" Target="https://www.canadacomputers.com/product_info.php?cPath=22_1953_1955&amp;item_id=1293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Hall</dc:creator>
  <cp:keywords/>
  <dc:description/>
  <cp:lastModifiedBy>Johnny Hall</cp:lastModifiedBy>
  <cp:revision>1</cp:revision>
  <dcterms:created xsi:type="dcterms:W3CDTF">2020-06-25T14:38:00Z</dcterms:created>
  <dcterms:modified xsi:type="dcterms:W3CDTF">2020-06-25T15:33:00Z</dcterms:modified>
</cp:coreProperties>
</file>