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EF09F" w14:textId="77777777" w:rsidR="00B90B39" w:rsidRDefault="00540B84" w:rsidP="00B90B39">
      <w:pPr>
        <w:spacing w:after="0"/>
      </w:pPr>
      <w:r w:rsidRPr="00B90B39">
        <w:rPr>
          <w:b/>
          <w:color w:val="4472C4" w:themeColor="accent1"/>
        </w:rPr>
        <w:t>Applicant</w:t>
      </w:r>
      <w:r w:rsidRPr="00B90B39">
        <w:rPr>
          <w:color w:val="4472C4" w:themeColor="accent1"/>
        </w:rPr>
        <w:t xml:space="preserve">: </w:t>
      </w:r>
      <w:r w:rsidR="00545E34">
        <w:tab/>
      </w:r>
      <w:r w:rsidR="00545E34">
        <w:tab/>
      </w:r>
      <w:r w:rsidRPr="00B94D28">
        <w:t>Gustavo Togeiro de Alckmin</w:t>
      </w:r>
      <w:r w:rsidR="00DD36FC">
        <w:br/>
      </w:r>
      <w:r w:rsidR="00545E34" w:rsidRPr="00B90B39">
        <w:rPr>
          <w:b/>
          <w:color w:val="4472C4" w:themeColor="accent1"/>
        </w:rPr>
        <w:t>E-mail:</w:t>
      </w:r>
      <w:r w:rsidR="00545E34" w:rsidRPr="00B90B39">
        <w:rPr>
          <w:b/>
          <w:color w:val="4472C4" w:themeColor="accent1"/>
        </w:rPr>
        <w:tab/>
      </w:r>
      <w:r w:rsidR="00545E34">
        <w:tab/>
      </w:r>
      <w:r w:rsidR="00545E34">
        <w:tab/>
        <w:t>g</w:t>
      </w:r>
      <w:r w:rsidR="00DD36FC" w:rsidRPr="00545E34">
        <w:t>ustavo.alckmin@utas.edu.au</w:t>
      </w:r>
      <w:r w:rsidR="00DD36FC">
        <w:t xml:space="preserve"> or</w:t>
      </w:r>
      <w:r w:rsidR="00FD32E7">
        <w:t xml:space="preserve"> </w:t>
      </w:r>
      <w:r w:rsidR="00A8577E" w:rsidRPr="00615A4F">
        <w:t>gustavo.alckmin@wur.nl</w:t>
      </w:r>
      <w:r w:rsidR="00A8577E">
        <w:br/>
      </w:r>
      <w:r w:rsidR="00B94D28" w:rsidRPr="00B90B39">
        <w:rPr>
          <w:b/>
          <w:color w:val="4472C4" w:themeColor="accent1"/>
        </w:rPr>
        <w:t>Position Number:</w:t>
      </w:r>
      <w:r w:rsidR="00B94D28" w:rsidRPr="00B90B39">
        <w:rPr>
          <w:color w:val="4472C4" w:themeColor="accent1"/>
        </w:rPr>
        <w:t xml:space="preserve"> </w:t>
      </w:r>
      <w:r w:rsidR="00545E34">
        <w:tab/>
      </w:r>
      <w:r w:rsidR="00B90B39" w:rsidRPr="00B90B39">
        <w:t>#21-154</w:t>
      </w:r>
      <w:r w:rsidR="00B90B39" w:rsidRPr="00B90B39">
        <w:t xml:space="preserve"> </w:t>
      </w:r>
    </w:p>
    <w:p w14:paraId="0535F8FE" w14:textId="74AC9BF9" w:rsidR="00545E34" w:rsidRDefault="00B90B39" w:rsidP="00B90B39">
      <w:pPr>
        <w:spacing w:after="0"/>
      </w:pPr>
      <w:r w:rsidRPr="00B90B39">
        <w:rPr>
          <w:b/>
          <w:color w:val="4472C4" w:themeColor="accent1"/>
        </w:rPr>
        <w:t>Position Description</w:t>
      </w:r>
      <w:r w:rsidR="00B94D28" w:rsidRPr="00B90B39">
        <w:rPr>
          <w:b/>
          <w:color w:val="4472C4" w:themeColor="accent1"/>
        </w:rPr>
        <w:t>:</w:t>
      </w:r>
      <w:r w:rsidR="00B94D28" w:rsidRPr="00B90B39">
        <w:rPr>
          <w:color w:val="4472C4" w:themeColor="accent1"/>
        </w:rPr>
        <w:t xml:space="preserve"> </w:t>
      </w:r>
      <w:r w:rsidR="00545E34">
        <w:tab/>
      </w:r>
      <w:r>
        <w:t>P</w:t>
      </w:r>
      <w:r w:rsidRPr="00B90B39">
        <w:t>ostdoctoral scholar in computational agriculture</w:t>
      </w:r>
    </w:p>
    <w:p w14:paraId="684C51A9" w14:textId="77777777" w:rsidR="00E37DAD" w:rsidRDefault="00E37DAD" w:rsidP="00A61975">
      <w:pPr>
        <w:spacing w:after="0" w:line="720" w:lineRule="auto"/>
        <w:jc w:val="right"/>
      </w:pPr>
    </w:p>
    <w:p w14:paraId="029DD469" w14:textId="48DD2E76" w:rsidR="007F10F0" w:rsidRDefault="00B90B39" w:rsidP="00A61975">
      <w:pPr>
        <w:spacing w:after="0" w:line="720" w:lineRule="auto"/>
        <w:jc w:val="right"/>
      </w:pPr>
      <w:r>
        <w:t>March</w:t>
      </w:r>
      <w:r w:rsidR="00540B84" w:rsidRPr="00B94D28">
        <w:t xml:space="preserve"> </w:t>
      </w:r>
      <w:r>
        <w:t>23</w:t>
      </w:r>
      <w:r>
        <w:rPr>
          <w:vertAlign w:val="superscript"/>
        </w:rPr>
        <w:t>rd</w:t>
      </w:r>
      <w:r w:rsidR="00540B84" w:rsidRPr="00B94D28">
        <w:t>, 20</w:t>
      </w:r>
      <w:r>
        <w:t>21</w:t>
      </w:r>
    </w:p>
    <w:p w14:paraId="7BEA7318" w14:textId="7A5BA744" w:rsidR="00DD36FC" w:rsidRPr="00E95A04" w:rsidRDefault="00DD36FC" w:rsidP="00615A4F">
      <w:pPr>
        <w:spacing w:line="360" w:lineRule="auto"/>
      </w:pPr>
      <w:r w:rsidRPr="00E95A04">
        <w:t xml:space="preserve">Dear </w:t>
      </w:r>
      <w:proofErr w:type="gramStart"/>
      <w:r w:rsidR="00B90B39">
        <w:t>Dr.</w:t>
      </w:r>
      <w:proofErr w:type="gramEnd"/>
      <w:r w:rsidR="00B90B39">
        <w:t xml:space="preserve"> Brillante</w:t>
      </w:r>
      <w:r w:rsidRPr="00E95A04">
        <w:t>,</w:t>
      </w:r>
    </w:p>
    <w:p w14:paraId="6C4E4D57" w14:textId="0FF292CD" w:rsidR="00DD36FC" w:rsidRPr="00E95A04" w:rsidRDefault="00A61975">
      <w:r w:rsidRPr="00E95A04">
        <w:t xml:space="preserve">I am excited to </w:t>
      </w:r>
      <w:r w:rsidR="00A16F03" w:rsidRPr="00E95A04">
        <w:t xml:space="preserve">apply </w:t>
      </w:r>
      <w:r w:rsidRPr="00E95A04">
        <w:t xml:space="preserve">for the </w:t>
      </w:r>
      <w:r w:rsidR="00B90B39">
        <w:t xml:space="preserve">postdoctoral </w:t>
      </w:r>
      <w:r w:rsidR="00A16F03" w:rsidRPr="00E95A04">
        <w:t>r</w:t>
      </w:r>
      <w:r w:rsidRPr="00E95A04">
        <w:t xml:space="preserve">esearch position at the </w:t>
      </w:r>
      <w:r w:rsidR="00B90B39" w:rsidRPr="00B90B39">
        <w:t xml:space="preserve">California State University </w:t>
      </w:r>
      <w:r w:rsidR="00B90B39">
        <w:t>(</w:t>
      </w:r>
      <w:r w:rsidR="00B90B39" w:rsidRPr="00B90B39">
        <w:t>Fresno Foundation</w:t>
      </w:r>
      <w:r w:rsidR="00B90B39">
        <w:t>)</w:t>
      </w:r>
      <w:r w:rsidR="00B90B39" w:rsidRPr="00B90B39">
        <w:t xml:space="preserve"> </w:t>
      </w:r>
      <w:r w:rsidR="0029085E" w:rsidRPr="00E95A04">
        <w:t>and</w:t>
      </w:r>
      <w:r w:rsidR="0039744E" w:rsidRPr="00E95A04">
        <w:t>, consequently, becoming a</w:t>
      </w:r>
      <w:r w:rsidR="007D0C3F">
        <w:t xml:space="preserve"> member</w:t>
      </w:r>
      <w:r w:rsidR="0039744E" w:rsidRPr="00E95A04">
        <w:t xml:space="preserve"> </w:t>
      </w:r>
      <w:r w:rsidR="007D0C3F">
        <w:t>of your lab.</w:t>
      </w:r>
    </w:p>
    <w:p w14:paraId="7F2BFE25" w14:textId="7257C4BB" w:rsidR="007D0C3F" w:rsidRDefault="007D0C3F">
      <w:r>
        <w:t>The possibility of further explore high-level data analytics through the deployment of state-of-the-art machine learning algorithms is an exciting task. Also, I am keen to assist with the management of your research team, sharing knowledge and experience acquired in over 15 years of study and practice in agriculture</w:t>
      </w:r>
      <w:r w:rsidR="00E37DAD">
        <w:t xml:space="preserve"> and remote sensing</w:t>
      </w:r>
      <w:r>
        <w:t xml:space="preserve">.   </w:t>
      </w:r>
    </w:p>
    <w:p w14:paraId="5AAFA53A" w14:textId="39605F91" w:rsidR="001029AA" w:rsidRPr="00E95A04" w:rsidRDefault="007D0C3F">
      <w:r>
        <w:t>During my PhD and MSc., I have acquired a high level of expertise in</w:t>
      </w:r>
      <w:r w:rsidR="001029AA" w:rsidRPr="00E95A04">
        <w:t xml:space="preserve"> hyperspectral and multispectral data both from handheld </w:t>
      </w:r>
      <w:r>
        <w:t>and</w:t>
      </w:r>
      <w:r w:rsidR="001029AA" w:rsidRPr="00E95A04">
        <w:t xml:space="preserve"> aerial platforms</w:t>
      </w:r>
      <w:r>
        <w:t xml:space="preserve">. Furthermore, I am a natural tinkering, having built distinct unnamed platforms and eager to </w:t>
      </w:r>
      <w:r w:rsidR="00E37DAD">
        <w:t>work</w:t>
      </w:r>
      <w:r>
        <w:t xml:space="preserve"> in sensor integration. </w:t>
      </w:r>
      <w:r w:rsidR="001029AA" w:rsidRPr="00E95A04">
        <w:t>I have</w:t>
      </w:r>
      <w:r>
        <w:t xml:space="preserve"> also</w:t>
      </w:r>
      <w:r w:rsidR="001029AA" w:rsidRPr="00E95A04">
        <w:t xml:space="preserve"> developed a s</w:t>
      </w:r>
      <w:r>
        <w:t>olid</w:t>
      </w:r>
      <w:r w:rsidR="001029AA" w:rsidRPr="00E95A04">
        <w:t xml:space="preserve"> analytical know-how, </w:t>
      </w:r>
      <w:r>
        <w:t>primari</w:t>
      </w:r>
      <w:r w:rsidR="001029AA" w:rsidRPr="00E95A04">
        <w:t xml:space="preserve">ly focusing on machine learning techniques using spectral data </w:t>
      </w:r>
      <w:r>
        <w:t>to estimate biophysical and biochemical plant traits in outdoor conditions.</w:t>
      </w:r>
      <w:r w:rsidR="001029AA" w:rsidRPr="00E95A04">
        <w:t xml:space="preserve"> </w:t>
      </w:r>
    </w:p>
    <w:p w14:paraId="400C16AA" w14:textId="5BA93A04" w:rsidR="007D0C3F" w:rsidRDefault="007D0C3F">
      <w:r>
        <w:t xml:space="preserve">Regarding teaching </w:t>
      </w:r>
      <w:proofErr w:type="spellStart"/>
      <w:proofErr w:type="gramStart"/>
      <w:r>
        <w:t>activities,team</w:t>
      </w:r>
      <w:proofErr w:type="spellEnd"/>
      <w:proofErr w:type="gramEnd"/>
      <w:r>
        <w:t>-building, and project management, I</w:t>
      </w:r>
      <w:r w:rsidR="00094ABC" w:rsidRPr="00E95A04">
        <w:t xml:space="preserve"> have received excellent reviews from students and colleague</w:t>
      </w:r>
      <w:r w:rsidR="006C27DA">
        <w:t>s</w:t>
      </w:r>
      <w:r w:rsidR="00094ABC" w:rsidRPr="00E95A04">
        <w:t xml:space="preserve"> during my participation as an instructor on courses related to remote sensing. </w:t>
      </w:r>
      <w:r>
        <w:t>Furthermore, I have always worked to ensure a productive and welcoming environment.</w:t>
      </w:r>
    </w:p>
    <w:p w14:paraId="1F628700" w14:textId="63B3A31E" w:rsidR="00F32763" w:rsidRPr="00E95A04" w:rsidRDefault="00094ABC">
      <w:r w:rsidRPr="00E95A04">
        <w:t xml:space="preserve">In short, </w:t>
      </w:r>
      <w:r w:rsidR="00346039" w:rsidRPr="00E95A04">
        <w:t xml:space="preserve">I </w:t>
      </w:r>
      <w:r w:rsidR="001029AA" w:rsidRPr="00E95A04">
        <w:t xml:space="preserve">am </w:t>
      </w:r>
      <w:r w:rsidR="007D0C3F">
        <w:t>striving to develop a reputable career in the field of precision agriculture, and I believe you and I have a fruitful partnership.</w:t>
      </w:r>
    </w:p>
    <w:p w14:paraId="3F983B93" w14:textId="77777777" w:rsidR="00E37DAD" w:rsidRDefault="00F32763" w:rsidP="00E37DAD">
      <w:pPr>
        <w:spacing w:before="240"/>
        <w:rPr>
          <w:lang w:val="pt-BR"/>
        </w:rPr>
      </w:pPr>
      <w:proofErr w:type="spellStart"/>
      <w:r w:rsidRPr="007D0C3F">
        <w:rPr>
          <w:lang w:val="pt-BR"/>
        </w:rPr>
        <w:t>Sincerely</w:t>
      </w:r>
      <w:proofErr w:type="spellEnd"/>
      <w:r w:rsidRPr="007D0C3F">
        <w:rPr>
          <w:lang w:val="pt-BR"/>
        </w:rPr>
        <w:t>,</w:t>
      </w:r>
    </w:p>
    <w:p w14:paraId="7E32B987" w14:textId="1A581131" w:rsidR="00EB03AB" w:rsidRPr="007D0C3F" w:rsidRDefault="00F32763" w:rsidP="00E37DAD">
      <w:pPr>
        <w:spacing w:before="240"/>
        <w:rPr>
          <w:lang w:val="pt-BR"/>
        </w:rPr>
      </w:pPr>
      <w:r w:rsidRPr="007D0C3F">
        <w:rPr>
          <w:lang w:val="pt-BR"/>
        </w:rPr>
        <w:t>Gustavo Togeiro de Alckmin</w:t>
      </w:r>
    </w:p>
    <w:p w14:paraId="7B0475DD" w14:textId="77777777" w:rsidR="00F32763" w:rsidRPr="007D0C3F" w:rsidRDefault="00F32763" w:rsidP="00EB03AB">
      <w:pPr>
        <w:rPr>
          <w:lang w:val="pt-BR"/>
        </w:rPr>
      </w:pPr>
    </w:p>
    <w:sectPr w:rsidR="00F32763" w:rsidRPr="007D0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wMDA2MLEwtLAwMLVU0lEKTi0uzszPAykwqgUA7JX7SywAAAA="/>
  </w:docVars>
  <w:rsids>
    <w:rsidRoot w:val="00540B84"/>
    <w:rsid w:val="000021A4"/>
    <w:rsid w:val="00072583"/>
    <w:rsid w:val="0009443C"/>
    <w:rsid w:val="00094ABC"/>
    <w:rsid w:val="000E2C68"/>
    <w:rsid w:val="001029AA"/>
    <w:rsid w:val="00137C29"/>
    <w:rsid w:val="00153510"/>
    <w:rsid w:val="00174A4A"/>
    <w:rsid w:val="0018150C"/>
    <w:rsid w:val="001A2D16"/>
    <w:rsid w:val="001D5FD7"/>
    <w:rsid w:val="001D60CC"/>
    <w:rsid w:val="001D648B"/>
    <w:rsid w:val="00265532"/>
    <w:rsid w:val="0029085E"/>
    <w:rsid w:val="002A1B28"/>
    <w:rsid w:val="002C3E7B"/>
    <w:rsid w:val="002C622C"/>
    <w:rsid w:val="00307881"/>
    <w:rsid w:val="00346039"/>
    <w:rsid w:val="00390E6E"/>
    <w:rsid w:val="0039744E"/>
    <w:rsid w:val="00403191"/>
    <w:rsid w:val="00407957"/>
    <w:rsid w:val="00417DB6"/>
    <w:rsid w:val="00447C68"/>
    <w:rsid w:val="004546E7"/>
    <w:rsid w:val="004C1B78"/>
    <w:rsid w:val="00502690"/>
    <w:rsid w:val="00507DC2"/>
    <w:rsid w:val="00527280"/>
    <w:rsid w:val="005306DB"/>
    <w:rsid w:val="00537572"/>
    <w:rsid w:val="00540B84"/>
    <w:rsid w:val="00545E34"/>
    <w:rsid w:val="00557A5D"/>
    <w:rsid w:val="005C55F1"/>
    <w:rsid w:val="00615A4F"/>
    <w:rsid w:val="006B2E8F"/>
    <w:rsid w:val="006C27DA"/>
    <w:rsid w:val="006E22F3"/>
    <w:rsid w:val="006F653C"/>
    <w:rsid w:val="007C2917"/>
    <w:rsid w:val="007C4674"/>
    <w:rsid w:val="007D0C3F"/>
    <w:rsid w:val="007F0590"/>
    <w:rsid w:val="007F0971"/>
    <w:rsid w:val="008E61FC"/>
    <w:rsid w:val="00A0342F"/>
    <w:rsid w:val="00A16F03"/>
    <w:rsid w:val="00A555CB"/>
    <w:rsid w:val="00A6005D"/>
    <w:rsid w:val="00A61975"/>
    <w:rsid w:val="00A70F6D"/>
    <w:rsid w:val="00A84C9F"/>
    <w:rsid w:val="00A8577E"/>
    <w:rsid w:val="00A955C1"/>
    <w:rsid w:val="00AC4CBA"/>
    <w:rsid w:val="00AD52EE"/>
    <w:rsid w:val="00B4798C"/>
    <w:rsid w:val="00B90B39"/>
    <w:rsid w:val="00B94D28"/>
    <w:rsid w:val="00BB27F4"/>
    <w:rsid w:val="00C4455C"/>
    <w:rsid w:val="00C62CD9"/>
    <w:rsid w:val="00C81BB1"/>
    <w:rsid w:val="00D345CB"/>
    <w:rsid w:val="00DD36FC"/>
    <w:rsid w:val="00DF344D"/>
    <w:rsid w:val="00E37DAD"/>
    <w:rsid w:val="00E93FF5"/>
    <w:rsid w:val="00E95A04"/>
    <w:rsid w:val="00EB03AB"/>
    <w:rsid w:val="00F32763"/>
    <w:rsid w:val="00F531F6"/>
    <w:rsid w:val="00FA66C1"/>
    <w:rsid w:val="00FD32E7"/>
    <w:rsid w:val="00FE36DA"/>
    <w:rsid w:val="00FE7CC9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F6F4"/>
  <w15:chartTrackingRefBased/>
  <w15:docId w15:val="{6EF336E9-AD99-456E-A33D-A29F69DD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6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Togeiro de Alckmin</dc:creator>
  <cp:keywords/>
  <dc:description/>
  <cp:lastModifiedBy>Gustavo Togeiro de Alckmin</cp:lastModifiedBy>
  <cp:revision>4</cp:revision>
  <dcterms:created xsi:type="dcterms:W3CDTF">2021-03-23T19:12:00Z</dcterms:created>
  <dcterms:modified xsi:type="dcterms:W3CDTF">2021-03-23T20:16:00Z</dcterms:modified>
</cp:coreProperties>
</file>