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C8E" w:rsidRDefault="006D0C86" w:rsidP="003B1C8E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-842645</wp:posOffset>
                </wp:positionH>
                <wp:positionV relativeFrom="paragraph">
                  <wp:posOffset>-4445</wp:posOffset>
                </wp:positionV>
                <wp:extent cx="5528054" cy="3799861"/>
                <wp:effectExtent l="0" t="0" r="0" b="0"/>
                <wp:wrapNone/>
                <wp:docPr id="37" name="Groupe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8054" cy="3799861"/>
                          <a:chOff x="-540082" y="0"/>
                          <a:chExt cx="5528054" cy="3799861"/>
                        </a:xfrm>
                      </wpg:grpSpPr>
                      <wps:wsp>
                        <wps:cNvPr id="23" name="Zone de texte 23"/>
                        <wps:cNvSpPr txBox="1"/>
                        <wps:spPr>
                          <a:xfrm>
                            <a:off x="777922" y="0"/>
                            <a:ext cx="4210050" cy="408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640E1" w:rsidRPr="00533C39" w:rsidRDefault="00D640E1" w:rsidP="003B1C8E">
                              <w:pPr>
                                <w:rPr>
                                  <w:rFonts w:ascii="Lemon/Milk" w:hAnsi="Lemon/Milk"/>
                                  <w:color w:val="4D4D4D"/>
                                  <w:sz w:val="36"/>
                                </w:rPr>
                              </w:pPr>
                              <w:r w:rsidRPr="00533C39">
                                <w:rPr>
                                  <w:rFonts w:ascii="Lemon/Milk" w:hAnsi="Lemon/Milk"/>
                                  <w:color w:val="4D4D4D"/>
                                  <w:sz w:val="36"/>
                                </w:rPr>
                                <w:t>Corentin MAPELLA</w:t>
                              </w:r>
                              <w:r w:rsidR="003B136C">
                                <w:rPr>
                                  <w:rFonts w:ascii="Lemon/Milk" w:hAnsi="Lemon/Milk"/>
                                  <w:color w:val="4D4D4D"/>
                                  <w:sz w:val="36"/>
                                </w:rPr>
                                <w:t xml:space="preserve"> &amp; Glodie TANDU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-540082" y="1882194"/>
                            <a:ext cx="4572000" cy="19176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640E1" w:rsidRPr="003B136C" w:rsidRDefault="003B136C" w:rsidP="001A33F2">
                              <w:pPr>
                                <w:spacing w:after="120"/>
                                <w:jc w:val="left"/>
                                <w:rPr>
                                  <w:rFonts w:ascii="Lemon/Milk light" w:hAnsi="Lemon/Milk light"/>
                                  <w:b/>
                                  <w:color w:val="FFFFFF" w:themeColor="background1"/>
                                  <w:sz w:val="66"/>
                                  <w:szCs w:val="80"/>
                                </w:rPr>
                              </w:pPr>
                              <w:r w:rsidRPr="003B136C">
                                <w:rPr>
                                  <w:rFonts w:ascii="Lemon/Milk light" w:hAnsi="Lemon/Milk light"/>
                                  <w:b/>
                                  <w:color w:val="FFFFFF" w:themeColor="background1"/>
                                  <w:sz w:val="66"/>
                                  <w:szCs w:val="80"/>
                                </w:rPr>
                                <w:t>Projet EDD</w:t>
                              </w:r>
                            </w:p>
                            <w:p w:rsidR="00F44C3B" w:rsidRPr="00F44C3B" w:rsidRDefault="00F44C3B" w:rsidP="003B136C">
                              <w:pPr>
                                <w:jc w:val="left"/>
                                <w:rPr>
                                  <w:rFonts w:ascii="Lemon/Milk light" w:hAnsi="Lemon/Milk light"/>
                                  <w:color w:val="F8D523"/>
                                  <w:sz w:val="48"/>
                                  <w:szCs w:val="80"/>
                                </w:rPr>
                              </w:pPr>
                              <w:r>
                                <w:rPr>
                                  <w:rFonts w:ascii="Lemon/Milk light" w:hAnsi="Lemon/Milk light"/>
                                  <w:b/>
                                  <w:color w:val="F8D523"/>
                                  <w:sz w:val="48"/>
                                  <w:szCs w:val="80"/>
                                </w:rPr>
                                <w:t>Young People Survey</w:t>
                              </w:r>
                              <w:r>
                                <w:rPr>
                                  <w:rFonts w:ascii="Lemon/Milk light" w:hAnsi="Lemon/Milk light"/>
                                  <w:color w:val="F8D523"/>
                                  <w:sz w:val="48"/>
                                  <w:szCs w:val="80"/>
                                </w:rPr>
                                <w:t> : Quels sont les goûts, intérêts et les peurs des jeunes 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777866" y="408949"/>
                            <a:ext cx="4210050" cy="318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640E1" w:rsidRPr="00533C39" w:rsidRDefault="003B136C" w:rsidP="003B1C8E">
                              <w:pPr>
                                <w:spacing w:after="120"/>
                                <w:rPr>
                                  <w:rFonts w:ascii="Caviar Dreams" w:hAnsi="Caviar Dreams"/>
                                  <w:color w:val="4D4D4D"/>
                                  <w:sz w:val="28"/>
                                </w:rPr>
                              </w:pPr>
                              <w:r>
                                <w:rPr>
                                  <w:rFonts w:ascii="Caviar Dreams" w:hAnsi="Caviar Dreams"/>
                                  <w:color w:val="4D4D4D"/>
                                  <w:sz w:val="28"/>
                                </w:rPr>
                                <w:t>2</w:t>
                              </w:r>
                              <w:r w:rsidRPr="003B136C">
                                <w:rPr>
                                  <w:rFonts w:ascii="Caviar Dreams" w:hAnsi="Caviar Dreams"/>
                                  <w:color w:val="4D4D4D"/>
                                  <w:sz w:val="28"/>
                                  <w:vertAlign w:val="superscript"/>
                                </w:rPr>
                                <w:t>ème</w:t>
                              </w:r>
                              <w:r>
                                <w:rPr>
                                  <w:rFonts w:ascii="Caviar Dreams" w:hAnsi="Caviar Dreams"/>
                                  <w:color w:val="4D4D4D"/>
                                  <w:sz w:val="28"/>
                                </w:rPr>
                                <w:t xml:space="preserve"> Année de Master MIAGE - 2018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7" o:spid="_x0000_s1026" style="position:absolute;left:0;text-align:left;margin-left:-66.35pt;margin-top:-.35pt;width:435.3pt;height:299.2pt;z-index:251656192;mso-position-horizontal-relative:margin;mso-width-relative:margin;mso-height-relative:margin" coordorigin="-5400" coordsize="55280,37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3" o:spid="_x0000_s1027" type="#_x0000_t202" style="position:absolute;left:7779;width:42100;height:4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D640E1" w:rsidRPr="00533C39" w:rsidRDefault="00D640E1" w:rsidP="003B1C8E">
                        <w:pPr>
                          <w:rPr>
                            <w:rFonts w:ascii="Lemon/Milk" w:hAnsi="Lemon/Milk"/>
                            <w:color w:val="4D4D4D"/>
                            <w:sz w:val="36"/>
                          </w:rPr>
                        </w:pPr>
                        <w:r w:rsidRPr="00533C39">
                          <w:rPr>
                            <w:rFonts w:ascii="Lemon/Milk" w:hAnsi="Lemon/Milk"/>
                            <w:color w:val="4D4D4D"/>
                            <w:sz w:val="36"/>
                          </w:rPr>
                          <w:t>Corentin MAPELLA</w:t>
                        </w:r>
                        <w:r w:rsidR="003B136C">
                          <w:rPr>
                            <w:rFonts w:ascii="Lemon/Milk" w:hAnsi="Lemon/Milk"/>
                            <w:color w:val="4D4D4D"/>
                            <w:sz w:val="36"/>
                          </w:rPr>
                          <w:t xml:space="preserve"> &amp; Glodie TANDU</w:t>
                        </w:r>
                      </w:p>
                    </w:txbxContent>
                  </v:textbox>
                </v:shape>
                <v:shape id="Zone de texte 22" o:spid="_x0000_s1028" type="#_x0000_t202" style="position:absolute;left:-5400;top:18821;width:45719;height:19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D640E1" w:rsidRPr="003B136C" w:rsidRDefault="003B136C" w:rsidP="001A33F2">
                        <w:pPr>
                          <w:spacing w:after="120"/>
                          <w:jc w:val="left"/>
                          <w:rPr>
                            <w:rFonts w:ascii="Lemon/Milk light" w:hAnsi="Lemon/Milk light"/>
                            <w:b/>
                            <w:color w:val="FFFFFF" w:themeColor="background1"/>
                            <w:sz w:val="66"/>
                            <w:szCs w:val="80"/>
                          </w:rPr>
                        </w:pPr>
                        <w:r w:rsidRPr="003B136C">
                          <w:rPr>
                            <w:rFonts w:ascii="Lemon/Milk light" w:hAnsi="Lemon/Milk light"/>
                            <w:b/>
                            <w:color w:val="FFFFFF" w:themeColor="background1"/>
                            <w:sz w:val="66"/>
                            <w:szCs w:val="80"/>
                          </w:rPr>
                          <w:t>Projet EDD</w:t>
                        </w:r>
                      </w:p>
                      <w:p w:rsidR="00F44C3B" w:rsidRPr="00F44C3B" w:rsidRDefault="00F44C3B" w:rsidP="003B136C">
                        <w:pPr>
                          <w:jc w:val="left"/>
                          <w:rPr>
                            <w:rFonts w:ascii="Lemon/Milk light" w:hAnsi="Lemon/Milk light"/>
                            <w:color w:val="F8D523"/>
                            <w:sz w:val="48"/>
                            <w:szCs w:val="80"/>
                          </w:rPr>
                        </w:pPr>
                        <w:r>
                          <w:rPr>
                            <w:rFonts w:ascii="Lemon/Milk light" w:hAnsi="Lemon/Milk light"/>
                            <w:b/>
                            <w:color w:val="F8D523"/>
                            <w:sz w:val="48"/>
                            <w:szCs w:val="80"/>
                          </w:rPr>
                          <w:t>Young People Survey</w:t>
                        </w:r>
                        <w:r>
                          <w:rPr>
                            <w:rFonts w:ascii="Lemon/Milk light" w:hAnsi="Lemon/Milk light"/>
                            <w:color w:val="F8D523"/>
                            <w:sz w:val="48"/>
                            <w:szCs w:val="80"/>
                          </w:rPr>
                          <w:t> : Quels sont les goûts, intérêts et les peurs des jeunes ?</w:t>
                        </w:r>
                      </w:p>
                    </w:txbxContent>
                  </v:textbox>
                </v:shape>
                <v:shape id="Zone de texte 21" o:spid="_x0000_s1029" type="#_x0000_t202" style="position:absolute;left:7778;top:4089;width:42101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D640E1" w:rsidRPr="00533C39" w:rsidRDefault="003B136C" w:rsidP="003B1C8E">
                        <w:pPr>
                          <w:spacing w:after="120"/>
                          <w:rPr>
                            <w:rFonts w:ascii="Caviar Dreams" w:hAnsi="Caviar Dreams"/>
                            <w:color w:val="4D4D4D"/>
                            <w:sz w:val="28"/>
                          </w:rPr>
                        </w:pPr>
                        <w:r>
                          <w:rPr>
                            <w:rFonts w:ascii="Caviar Dreams" w:hAnsi="Caviar Dreams"/>
                            <w:color w:val="4D4D4D"/>
                            <w:sz w:val="28"/>
                          </w:rPr>
                          <w:t>2</w:t>
                        </w:r>
                        <w:r w:rsidRPr="003B136C">
                          <w:rPr>
                            <w:rFonts w:ascii="Caviar Dreams" w:hAnsi="Caviar Dreams"/>
                            <w:color w:val="4D4D4D"/>
                            <w:sz w:val="28"/>
                            <w:vertAlign w:val="superscript"/>
                          </w:rPr>
                          <w:t>ème</w:t>
                        </w:r>
                        <w:r>
                          <w:rPr>
                            <w:rFonts w:ascii="Caviar Dreams" w:hAnsi="Caviar Dreams"/>
                            <w:color w:val="4D4D4D"/>
                            <w:sz w:val="28"/>
                          </w:rPr>
                          <w:t xml:space="preserve"> Année de Master MIAGE - 2018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94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8B91D7" wp14:editId="4B66E947">
                <wp:simplePos x="0" y="0"/>
                <wp:positionH relativeFrom="page">
                  <wp:align>left</wp:align>
                </wp:positionH>
                <wp:positionV relativeFrom="paragraph">
                  <wp:posOffset>-1405426</wp:posOffset>
                </wp:positionV>
                <wp:extent cx="7562850" cy="106870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68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40E1" w:rsidRDefault="00D640E1" w:rsidP="003B1C8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9CFE5FE" wp14:editId="57B6F400">
                                  <wp:extent cx="7523480" cy="10629900"/>
                                  <wp:effectExtent l="0" t="0" r="1270" b="0"/>
                                  <wp:docPr id="59" name="Image 59" descr="C:\Users\Corentin\AppData\Local\Microsoft\Windows\INetCache\Content.Word\608 - Copi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Corentin\AppData\Local\Microsoft\Windows\INetCache\Content.Word\608 - Copi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84276" cy="10715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91D7" id="Zone de texte 24" o:spid="_x0000_s1030" type="#_x0000_t202" style="position:absolute;left:0;text-align:left;margin-left:0;margin-top:-110.65pt;width:595.5pt;height:841.5pt;z-index: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" fillcolor="white [3201]" stroked="f" strokeweight=".5pt">
                <v:textbox inset="0,0,0,0">
                  <w:txbxContent>
                    <w:p w:rsidR="00D640E1" w:rsidRDefault="00D640E1" w:rsidP="003B1C8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9CFE5FE" wp14:editId="57B6F400">
                            <wp:extent cx="7523480" cy="10629900"/>
                            <wp:effectExtent l="0" t="0" r="1270" b="0"/>
                            <wp:docPr id="59" name="Image 59" descr="C:\Users\Corentin\AppData\Local\Microsoft\Windows\INetCache\Content.Word\608 - Copi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Corentin\AppData\Local\Microsoft\Windows\INetCache\Content.Word\608 - Copi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84276" cy="10715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B1C8E" w:rsidRDefault="003B1C8E" w:rsidP="003B1C8E"/>
    <w:p w:rsidR="003B1C8E" w:rsidRDefault="003B1C8E"/>
    <w:p w:rsidR="00EB3E60" w:rsidRDefault="0097799E" w:rsidP="00EB3E60">
      <w:pPr>
        <w:pStyle w:val="Titre1"/>
        <w:numPr>
          <w:ilvl w:val="0"/>
          <w:numId w:val="0"/>
        </w:numPr>
        <w:ind w:left="720"/>
        <w:jc w:val="both"/>
        <w:rPr>
          <w:b w:val="0"/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909313" wp14:editId="5A66FA1F">
                <wp:simplePos x="0" y="0"/>
                <wp:positionH relativeFrom="column">
                  <wp:posOffset>-366395</wp:posOffset>
                </wp:positionH>
                <wp:positionV relativeFrom="paragraph">
                  <wp:posOffset>8277860</wp:posOffset>
                </wp:positionV>
                <wp:extent cx="6496050" cy="409575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799E" w:rsidRPr="00CA474B" w:rsidRDefault="0097799E" w:rsidP="0097799E">
                            <w:pPr>
                              <w:pStyle w:val="Sansinterligne"/>
                              <w:jc w:val="center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A474B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Ce document comporte le cahier des charges du projet 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relatif à </w:t>
                            </w:r>
                            <w:r w:rsidR="007E07FD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YOUNG PEOPLE</w:t>
                            </w:r>
                            <w:r w:rsidR="003E048D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SURVEY</w:t>
                            </w:r>
                            <w:r w:rsidRPr="00CA474B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. Il inscrit les objectifs et les besoins attendus de l’application ainsi qu’une présentation des fonctionnalités, les spécifications et le détail des développements de celui-ci.</w:t>
                            </w:r>
                          </w:p>
                          <w:p w:rsidR="00D640E1" w:rsidRPr="005D45E8" w:rsidRDefault="00D640E1" w:rsidP="005D45E8">
                            <w:pPr>
                              <w:spacing w:after="120"/>
                              <w:jc w:val="center"/>
                              <w:rPr>
                                <w:rFonts w:ascii="Caviar Dreams" w:hAnsi="Caviar Dreams"/>
                                <w:color w:val="4D4D4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9313" id="Zone de texte 33" o:spid="_x0000_s1031" type="#_x0000_t202" style="position:absolute;left:0;text-align:left;margin-left:-28.85pt;margin-top:651.8pt;width:511.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" filled="f" stroked="f" strokeweight=".5pt">
                <v:textbox>
                  <w:txbxContent>
                    <w:p w:rsidR="0097799E" w:rsidRPr="00CA474B" w:rsidRDefault="0097799E" w:rsidP="0097799E">
                      <w:pPr>
                        <w:pStyle w:val="Sansinterligne"/>
                        <w:jc w:val="center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A474B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Ce document comporte le cahier des charges du projet </w:t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relatif à </w:t>
                      </w:r>
                      <w:r w:rsidR="007E07FD">
                        <w:rPr>
                          <w:color w:val="404040" w:themeColor="text1" w:themeTint="BF"/>
                          <w:sz w:val="20"/>
                          <w:szCs w:val="20"/>
                        </w:rPr>
                        <w:t>YOUNG PEOPLE</w:t>
                      </w:r>
                      <w:r w:rsidR="003E048D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 SURVEY</w:t>
                      </w:r>
                      <w:r w:rsidRPr="00CA474B">
                        <w:rPr>
                          <w:color w:val="404040" w:themeColor="text1" w:themeTint="BF"/>
                          <w:sz w:val="20"/>
                          <w:szCs w:val="20"/>
                        </w:rPr>
                        <w:t>. Il inscrit les objectifs et les besoins attendus de l’application ainsi qu’une présentation des fonctionnalités, les spécifications et le détail des développements de celui-ci.</w:t>
                      </w:r>
                    </w:p>
                    <w:p w:rsidR="00D640E1" w:rsidRPr="005D45E8" w:rsidRDefault="00D640E1" w:rsidP="005D45E8">
                      <w:pPr>
                        <w:spacing w:after="120"/>
                        <w:jc w:val="center"/>
                        <w:rPr>
                          <w:rFonts w:ascii="Caviar Dreams" w:hAnsi="Caviar Dreams"/>
                          <w:color w:val="4D4D4D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6001385</wp:posOffset>
                </wp:positionV>
                <wp:extent cx="1485900" cy="14668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799E" w:rsidRDefault="0097799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5A81579" wp14:editId="6C4C72AF">
                                  <wp:extent cx="1226916" cy="1198704"/>
                                  <wp:effectExtent l="0" t="0" r="0" b="1905"/>
                                  <wp:docPr id="4" name="Image 4" descr="C:\Users\Corentin\AppData\Local\Microsoft\Windows\INetCache\Content.Word\Logo_UEVE_20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Corentin\AppData\Local\Microsoft\Windows\INetCache\Content.Word\Logo_UEVE_20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0893" cy="12123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2" type="#_x0000_t202" style="position:absolute;left:0;text-align:left;margin-left:167.65pt;margin-top:472.55pt;width:117pt;height:1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" fillcolor="white [3201]" stroked="f" strokeweight=".5pt">
                <v:textbox>
                  <w:txbxContent>
                    <w:p w:rsidR="0097799E" w:rsidRDefault="0097799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5A81579" wp14:editId="6C4C72AF">
                            <wp:extent cx="1226916" cy="1198704"/>
                            <wp:effectExtent l="0" t="0" r="0" b="1905"/>
                            <wp:docPr id="4" name="Image 4" descr="C:\Users\Corentin\AppData\Local\Microsoft\Windows\INetCache\Content.Word\Logo_UEVE_20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Corentin\AppData\Local\Microsoft\Windows\INetCache\Content.Word\Logo_UEVE_20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0893" cy="12123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1C8E">
        <w:br w:type="page"/>
      </w:r>
      <w:bookmarkStart w:id="0" w:name="_Toc467784594"/>
      <w:bookmarkStart w:id="1" w:name="_Toc468991904"/>
      <w:bookmarkStart w:id="2" w:name="_Toc471389454"/>
      <w:bookmarkStart w:id="3" w:name="_Toc472616336"/>
      <w:bookmarkStart w:id="4" w:name="_Toc472616435"/>
      <w:bookmarkStart w:id="5" w:name="_Toc473820486"/>
      <w:bookmarkStart w:id="6" w:name="_Toc485252963"/>
      <w:bookmarkStart w:id="7" w:name="_Toc485253144"/>
      <w:bookmarkStart w:id="8" w:name="_Toc509308617"/>
      <w:r w:rsidR="00EB3E60" w:rsidRPr="00B97AD0">
        <w:rPr>
          <w:sz w:val="28"/>
        </w:rPr>
        <w:lastRenderedPageBreak/>
        <w:t>Information du projet 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B3E60" w:rsidRDefault="00EB3E60" w:rsidP="00EB3E60"/>
    <w:p w:rsidR="00EB3E60" w:rsidRDefault="00EB3E60" w:rsidP="00EB3E60"/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284" w:type="dxa"/>
        </w:tblCellMar>
        <w:tblLook w:val="04A0" w:firstRow="1" w:lastRow="0" w:firstColumn="1" w:lastColumn="0" w:noHBand="0" w:noVBand="1"/>
      </w:tblPr>
      <w:tblGrid>
        <w:gridCol w:w="2689"/>
        <w:gridCol w:w="6373"/>
      </w:tblGrid>
      <w:tr w:rsidR="00EB3E60" w:rsidTr="003E6A79">
        <w:tc>
          <w:tcPr>
            <w:tcW w:w="2689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Pr="00383FBF" w:rsidRDefault="00EB3E60" w:rsidP="003E6A79">
            <w:pPr>
              <w:spacing w:after="160"/>
              <w:jc w:val="right"/>
              <w:rPr>
                <w:b/>
              </w:rPr>
            </w:pPr>
            <w:r w:rsidRPr="00383FBF">
              <w:rPr>
                <w:b/>
              </w:rPr>
              <w:t>Nom du projet</w:t>
            </w:r>
            <w:r>
              <w:rPr>
                <w:b/>
              </w:rPr>
              <w:t xml:space="preserve"> </w:t>
            </w:r>
            <w:r w:rsidRPr="00383FBF">
              <w:rPr>
                <w:b/>
              </w:rPr>
              <w:t>:</w:t>
            </w:r>
          </w:p>
        </w:tc>
        <w:tc>
          <w:tcPr>
            <w:tcW w:w="6373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</w:tcPr>
          <w:p w:rsidR="00EB3E60" w:rsidRPr="00EB3E60" w:rsidRDefault="004A2D98" w:rsidP="003E6A79">
            <w:pPr>
              <w:spacing w:after="160"/>
              <w:rPr>
                <w:b/>
              </w:rPr>
            </w:pPr>
            <w:r>
              <w:rPr>
                <w:b/>
              </w:rPr>
              <w:t>YOUNG PEOPLE SURVEY</w:t>
            </w:r>
          </w:p>
        </w:tc>
      </w:tr>
      <w:tr w:rsidR="00EB3E60" w:rsidTr="003E6A79">
        <w:tc>
          <w:tcPr>
            <w:tcW w:w="2689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Pr="00383FBF" w:rsidRDefault="00EB3E60" w:rsidP="003E6A79">
            <w:pPr>
              <w:spacing w:after="160"/>
              <w:jc w:val="right"/>
              <w:rPr>
                <w:b/>
              </w:rPr>
            </w:pPr>
            <w:r w:rsidRPr="00383FBF">
              <w:rPr>
                <w:b/>
              </w:rPr>
              <w:t>Groupe</w:t>
            </w:r>
            <w:r>
              <w:rPr>
                <w:b/>
              </w:rPr>
              <w:t xml:space="preserve"> </w:t>
            </w:r>
            <w:r w:rsidRPr="00383FBF">
              <w:rPr>
                <w:b/>
              </w:rPr>
              <w:t>:</w:t>
            </w:r>
          </w:p>
        </w:tc>
        <w:tc>
          <w:tcPr>
            <w:tcW w:w="6373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</w:tcPr>
          <w:p w:rsidR="00EB3E60" w:rsidRDefault="00EB3E60" w:rsidP="003E6A79">
            <w:pPr>
              <w:spacing w:after="160"/>
            </w:pPr>
            <w:r>
              <w:t>Corentin MAPELLA – Glodie TANDU</w:t>
            </w:r>
          </w:p>
        </w:tc>
      </w:tr>
      <w:tr w:rsidR="00EB3E60" w:rsidTr="003E6A79">
        <w:tc>
          <w:tcPr>
            <w:tcW w:w="2689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Pr="00383FBF" w:rsidRDefault="00EB3E60" w:rsidP="003E6A79">
            <w:pPr>
              <w:spacing w:after="160"/>
              <w:jc w:val="right"/>
              <w:rPr>
                <w:b/>
              </w:rPr>
            </w:pPr>
            <w:r w:rsidRPr="00383FBF">
              <w:rPr>
                <w:b/>
              </w:rPr>
              <w:t>Version du document :</w:t>
            </w:r>
          </w:p>
        </w:tc>
        <w:tc>
          <w:tcPr>
            <w:tcW w:w="6373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</w:tcPr>
          <w:p w:rsidR="00EB3E60" w:rsidRDefault="00EB3E60" w:rsidP="003E6A79">
            <w:pPr>
              <w:spacing w:after="160"/>
            </w:pPr>
            <w:r>
              <w:t>0.3</w:t>
            </w:r>
          </w:p>
        </w:tc>
      </w:tr>
      <w:tr w:rsidR="00EB3E60" w:rsidTr="003E6A79">
        <w:tc>
          <w:tcPr>
            <w:tcW w:w="2689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Pr="00383FBF" w:rsidRDefault="00EB3E60" w:rsidP="003E6A79">
            <w:pPr>
              <w:spacing w:after="160"/>
              <w:jc w:val="right"/>
              <w:rPr>
                <w:b/>
              </w:rPr>
            </w:pPr>
            <w:r w:rsidRPr="00383FBF">
              <w:rPr>
                <w:b/>
              </w:rPr>
              <w:t>Statut :</w:t>
            </w:r>
          </w:p>
        </w:tc>
        <w:tc>
          <w:tcPr>
            <w:tcW w:w="6373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</w:tcPr>
          <w:p w:rsidR="00EB3E60" w:rsidRDefault="005152DC" w:rsidP="003E6A79">
            <w:pPr>
              <w:spacing w:after="160"/>
            </w:pPr>
            <w:r>
              <w:t>Contextualisation du projet</w:t>
            </w:r>
          </w:p>
        </w:tc>
      </w:tr>
    </w:tbl>
    <w:p w:rsidR="00EB3E60" w:rsidRDefault="00EB3E60" w:rsidP="00EB3E60"/>
    <w:p w:rsidR="00EB3E60" w:rsidRDefault="00EB3E60" w:rsidP="00EB3E60"/>
    <w:p w:rsidR="00EB3E60" w:rsidRPr="00B97AD0" w:rsidRDefault="00EB3E60" w:rsidP="00EB3E60">
      <w:pPr>
        <w:pStyle w:val="Titre1"/>
        <w:numPr>
          <w:ilvl w:val="0"/>
          <w:numId w:val="0"/>
        </w:numPr>
        <w:ind w:left="720"/>
        <w:jc w:val="both"/>
        <w:rPr>
          <w:b w:val="0"/>
          <w:sz w:val="28"/>
        </w:rPr>
      </w:pPr>
      <w:bookmarkStart w:id="9" w:name="_Toc467784595"/>
      <w:bookmarkStart w:id="10" w:name="_Toc468991905"/>
      <w:bookmarkStart w:id="11" w:name="_Toc471389455"/>
      <w:bookmarkStart w:id="12" w:name="_Toc472616337"/>
      <w:bookmarkStart w:id="13" w:name="_Toc472616436"/>
      <w:bookmarkStart w:id="14" w:name="_Toc473820487"/>
      <w:bookmarkStart w:id="15" w:name="_Toc485252964"/>
      <w:bookmarkStart w:id="16" w:name="_Toc485253145"/>
      <w:bookmarkStart w:id="17" w:name="_Toc509308618"/>
      <w:r w:rsidRPr="00B97AD0">
        <w:rPr>
          <w:sz w:val="28"/>
        </w:rPr>
        <w:t xml:space="preserve">Information </w:t>
      </w:r>
      <w:r>
        <w:rPr>
          <w:sz w:val="28"/>
        </w:rPr>
        <w:t>groupe</w:t>
      </w:r>
      <w:r w:rsidRPr="00B97AD0">
        <w:rPr>
          <w:sz w:val="28"/>
        </w:rPr>
        <w:t> :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EB3E60" w:rsidRDefault="00EB3E60" w:rsidP="00EB3E60"/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5"/>
        <w:gridCol w:w="6237"/>
      </w:tblGrid>
      <w:tr w:rsidR="00EB3E60" w:rsidTr="003E6A79">
        <w:tc>
          <w:tcPr>
            <w:tcW w:w="2835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Pr="00383FBF" w:rsidRDefault="00EB3E60" w:rsidP="003E6A79">
            <w:pPr>
              <w:spacing w:after="160"/>
              <w:jc w:val="center"/>
              <w:rPr>
                <w:b/>
              </w:rPr>
            </w:pPr>
            <w:r w:rsidRPr="00383FBF">
              <w:rPr>
                <w:b/>
              </w:rPr>
              <w:t>NOM</w:t>
            </w:r>
          </w:p>
        </w:tc>
        <w:tc>
          <w:tcPr>
            <w:tcW w:w="6237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Pr="00383FBF" w:rsidRDefault="00EB3E60" w:rsidP="003E6A79">
            <w:pPr>
              <w:spacing w:after="160"/>
              <w:jc w:val="center"/>
              <w:rPr>
                <w:b/>
              </w:rPr>
            </w:pPr>
            <w:r w:rsidRPr="00383FBF">
              <w:rPr>
                <w:b/>
              </w:rPr>
              <w:t>RÔLE</w:t>
            </w:r>
          </w:p>
        </w:tc>
      </w:tr>
      <w:tr w:rsidR="00EB3E60" w:rsidTr="003E6A79">
        <w:tc>
          <w:tcPr>
            <w:tcW w:w="2835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Default="00EB3E60" w:rsidP="003E6A79">
            <w:pPr>
              <w:jc w:val="center"/>
            </w:pPr>
          </w:p>
          <w:p w:rsidR="00EB3E60" w:rsidRDefault="00EB3E60" w:rsidP="003E6A79">
            <w:pPr>
              <w:jc w:val="center"/>
            </w:pPr>
            <w:r>
              <w:t>Corentin MAPELLA</w:t>
            </w:r>
          </w:p>
          <w:p w:rsidR="00EB3E60" w:rsidRDefault="00EB3E60" w:rsidP="003E6A79">
            <w:pPr>
              <w:jc w:val="center"/>
            </w:pPr>
          </w:p>
        </w:tc>
        <w:tc>
          <w:tcPr>
            <w:tcW w:w="6237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Default="00EB3E60" w:rsidP="003E6A79">
            <w:pPr>
              <w:jc w:val="center"/>
            </w:pPr>
            <w:r>
              <w:t>Rédacteur du cahier des charges</w:t>
            </w:r>
          </w:p>
          <w:p w:rsidR="00EB3E60" w:rsidRDefault="00EB3E60" w:rsidP="003E6A79">
            <w:pPr>
              <w:jc w:val="center"/>
            </w:pPr>
            <w:r>
              <w:t>Analyse des données</w:t>
            </w:r>
          </w:p>
          <w:p w:rsidR="00EB3E60" w:rsidRDefault="00EB3E60" w:rsidP="003E6A79">
            <w:pPr>
              <w:jc w:val="center"/>
            </w:pPr>
            <w:r>
              <w:t>Utilisateur de Power BI</w:t>
            </w:r>
          </w:p>
        </w:tc>
      </w:tr>
      <w:tr w:rsidR="00EB3E60" w:rsidTr="003E6A79">
        <w:tc>
          <w:tcPr>
            <w:tcW w:w="2835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Default="00EB3E60" w:rsidP="003E6A79">
            <w:pPr>
              <w:jc w:val="center"/>
            </w:pPr>
          </w:p>
          <w:p w:rsidR="00EB3E60" w:rsidRDefault="00EB3E60" w:rsidP="003E6A79">
            <w:pPr>
              <w:jc w:val="center"/>
            </w:pPr>
            <w:r>
              <w:t>Glodie TANDU</w:t>
            </w:r>
          </w:p>
          <w:p w:rsidR="00EB3E60" w:rsidRDefault="00EB3E60" w:rsidP="003E6A79">
            <w:pPr>
              <w:jc w:val="center"/>
            </w:pPr>
          </w:p>
        </w:tc>
        <w:tc>
          <w:tcPr>
            <w:tcW w:w="6237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Default="00EB3E60" w:rsidP="003E6A79">
            <w:pPr>
              <w:jc w:val="center"/>
            </w:pPr>
            <w:r>
              <w:t>Approbateur du cahier des charges</w:t>
            </w:r>
          </w:p>
          <w:p w:rsidR="00EB3E60" w:rsidRDefault="00EB3E60" w:rsidP="003E6A79">
            <w:pPr>
              <w:jc w:val="center"/>
            </w:pPr>
            <w:r>
              <w:t>Analyse des données</w:t>
            </w:r>
          </w:p>
          <w:p w:rsidR="00EB3E60" w:rsidRDefault="00EB3E60" w:rsidP="003E6A79">
            <w:pPr>
              <w:jc w:val="center"/>
            </w:pPr>
            <w:r>
              <w:t>Utilisateur de Power BI</w:t>
            </w:r>
          </w:p>
        </w:tc>
      </w:tr>
    </w:tbl>
    <w:p w:rsidR="00EB3E60" w:rsidRDefault="00EB3E60" w:rsidP="00EB3E60">
      <w:pPr>
        <w:jc w:val="left"/>
      </w:pPr>
    </w:p>
    <w:p w:rsidR="00EB3E60" w:rsidRDefault="00EB3E60" w:rsidP="00EB3E60">
      <w:pPr>
        <w:jc w:val="left"/>
      </w:pPr>
    </w:p>
    <w:p w:rsidR="00EB3E60" w:rsidRPr="00B97AD0" w:rsidRDefault="00EB3E60" w:rsidP="00EB3E60">
      <w:pPr>
        <w:pStyle w:val="Titre1"/>
        <w:numPr>
          <w:ilvl w:val="0"/>
          <w:numId w:val="0"/>
        </w:numPr>
        <w:ind w:left="720"/>
        <w:jc w:val="both"/>
        <w:rPr>
          <w:b w:val="0"/>
          <w:sz w:val="28"/>
        </w:rPr>
      </w:pPr>
      <w:bookmarkStart w:id="18" w:name="_Toc467784596"/>
      <w:bookmarkStart w:id="19" w:name="_Toc468991906"/>
      <w:bookmarkStart w:id="20" w:name="_Toc471389456"/>
      <w:bookmarkStart w:id="21" w:name="_Toc472616338"/>
      <w:bookmarkStart w:id="22" w:name="_Toc472616437"/>
      <w:bookmarkStart w:id="23" w:name="_Toc473820488"/>
      <w:bookmarkStart w:id="24" w:name="_Toc485252965"/>
      <w:bookmarkStart w:id="25" w:name="_Toc485253146"/>
      <w:bookmarkStart w:id="26" w:name="_Toc509308619"/>
      <w:r>
        <w:rPr>
          <w:sz w:val="28"/>
        </w:rPr>
        <w:t>Révision du document</w:t>
      </w:r>
      <w:r w:rsidRPr="00B97AD0">
        <w:rPr>
          <w:sz w:val="28"/>
        </w:rPr>
        <w:t> :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EB3E60" w:rsidRDefault="00EB3E60" w:rsidP="00EB3E60"/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271"/>
        <w:gridCol w:w="2552"/>
        <w:gridCol w:w="5239"/>
      </w:tblGrid>
      <w:tr w:rsidR="00EB3E60" w:rsidTr="003E6A79">
        <w:tc>
          <w:tcPr>
            <w:tcW w:w="1271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Pr="00383FBF" w:rsidRDefault="00EB3E60" w:rsidP="003E6A79">
            <w:pPr>
              <w:spacing w:after="160"/>
              <w:jc w:val="center"/>
              <w:rPr>
                <w:b/>
              </w:rPr>
            </w:pPr>
            <w:r w:rsidRPr="00383FBF">
              <w:rPr>
                <w:b/>
              </w:rPr>
              <w:t>VERSION</w:t>
            </w:r>
          </w:p>
        </w:tc>
        <w:tc>
          <w:tcPr>
            <w:tcW w:w="2552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Pr="00383FBF" w:rsidRDefault="00EB3E60" w:rsidP="003E6A79">
            <w:pPr>
              <w:spacing w:after="160"/>
              <w:jc w:val="center"/>
              <w:rPr>
                <w:b/>
              </w:rPr>
            </w:pPr>
            <w:r w:rsidRPr="00383FBF">
              <w:rPr>
                <w:b/>
              </w:rPr>
              <w:t>NOM</w:t>
            </w:r>
          </w:p>
        </w:tc>
        <w:tc>
          <w:tcPr>
            <w:tcW w:w="5239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Pr="00383FBF" w:rsidRDefault="00EB3E60" w:rsidP="003E6A79">
            <w:pPr>
              <w:spacing w:after="160"/>
              <w:jc w:val="center"/>
              <w:rPr>
                <w:b/>
              </w:rPr>
            </w:pPr>
            <w:r w:rsidRPr="00383FBF">
              <w:rPr>
                <w:b/>
              </w:rPr>
              <w:t>DESCRIPTION</w:t>
            </w:r>
          </w:p>
        </w:tc>
      </w:tr>
      <w:tr w:rsidR="00EB3E60" w:rsidTr="003E6A79">
        <w:tc>
          <w:tcPr>
            <w:tcW w:w="1271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Default="00EB3E60" w:rsidP="003E6A79">
            <w:pPr>
              <w:jc w:val="center"/>
            </w:pPr>
            <w:r>
              <w:t>0.1</w:t>
            </w:r>
          </w:p>
        </w:tc>
        <w:tc>
          <w:tcPr>
            <w:tcW w:w="2552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Default="00EB3E60" w:rsidP="003E6A79">
            <w:pPr>
              <w:jc w:val="center"/>
            </w:pPr>
          </w:p>
          <w:p w:rsidR="00EB3E60" w:rsidRDefault="00EB3E60" w:rsidP="003E6A79">
            <w:pPr>
              <w:jc w:val="center"/>
            </w:pPr>
            <w:proofErr w:type="spellStart"/>
            <w:proofErr w:type="gramStart"/>
            <w:r>
              <w:t>gtandu</w:t>
            </w:r>
            <w:proofErr w:type="spellEnd"/>
            <w:proofErr w:type="gramEnd"/>
            <w:r>
              <w:t xml:space="preserve"> – </w:t>
            </w:r>
            <w:proofErr w:type="spellStart"/>
            <w:r>
              <w:t>cmapella</w:t>
            </w:r>
            <w:proofErr w:type="spellEnd"/>
          </w:p>
          <w:p w:rsidR="00EB3E60" w:rsidRDefault="00EB3E60" w:rsidP="003E6A79">
            <w:pPr>
              <w:jc w:val="center"/>
            </w:pPr>
          </w:p>
        </w:tc>
        <w:tc>
          <w:tcPr>
            <w:tcW w:w="5239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Default="00EB3E60" w:rsidP="003E6A79">
            <w:pPr>
              <w:jc w:val="center"/>
            </w:pPr>
            <w:r>
              <w:t>Création du document</w:t>
            </w:r>
          </w:p>
        </w:tc>
      </w:tr>
      <w:tr w:rsidR="00EB3E60" w:rsidTr="003E6A79">
        <w:tc>
          <w:tcPr>
            <w:tcW w:w="1271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Default="00EB3E60" w:rsidP="003E6A79">
            <w:pPr>
              <w:jc w:val="center"/>
            </w:pPr>
            <w:r>
              <w:t>0.2</w:t>
            </w:r>
          </w:p>
        </w:tc>
        <w:tc>
          <w:tcPr>
            <w:tcW w:w="2552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Default="00EB3E60" w:rsidP="003E6A79">
            <w:pPr>
              <w:jc w:val="center"/>
            </w:pPr>
          </w:p>
          <w:p w:rsidR="00EB3E60" w:rsidRDefault="00EB3E60" w:rsidP="003E6A79">
            <w:pPr>
              <w:jc w:val="center"/>
            </w:pPr>
            <w:proofErr w:type="spellStart"/>
            <w:proofErr w:type="gramStart"/>
            <w:r>
              <w:t>gtandu</w:t>
            </w:r>
            <w:proofErr w:type="spellEnd"/>
            <w:proofErr w:type="gramEnd"/>
            <w:r>
              <w:t xml:space="preserve"> – </w:t>
            </w:r>
            <w:proofErr w:type="spellStart"/>
            <w:r>
              <w:t>cmapella</w:t>
            </w:r>
            <w:proofErr w:type="spellEnd"/>
          </w:p>
          <w:p w:rsidR="00EB3E60" w:rsidRDefault="00EB3E60" w:rsidP="003E6A79">
            <w:pPr>
              <w:jc w:val="center"/>
            </w:pPr>
          </w:p>
        </w:tc>
        <w:tc>
          <w:tcPr>
            <w:tcW w:w="5239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Default="00EB3E60" w:rsidP="003E6A79">
            <w:pPr>
              <w:jc w:val="center"/>
            </w:pPr>
            <w:r>
              <w:t>Rédaction de la présentation du s</w:t>
            </w:r>
            <w:r w:rsidRPr="000D6CCC">
              <w:t>ujet</w:t>
            </w:r>
          </w:p>
        </w:tc>
      </w:tr>
      <w:tr w:rsidR="00EB3E60" w:rsidTr="003E6A79">
        <w:tc>
          <w:tcPr>
            <w:tcW w:w="1271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Default="00EB3E60" w:rsidP="003E6A79">
            <w:pPr>
              <w:jc w:val="center"/>
            </w:pPr>
            <w:r>
              <w:t>0.3</w:t>
            </w:r>
          </w:p>
        </w:tc>
        <w:tc>
          <w:tcPr>
            <w:tcW w:w="2552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Default="00EB3E60" w:rsidP="003E6A79">
            <w:pPr>
              <w:jc w:val="center"/>
            </w:pPr>
          </w:p>
          <w:p w:rsidR="00EB3E60" w:rsidRDefault="00EB3E60" w:rsidP="003E6A79">
            <w:pPr>
              <w:jc w:val="center"/>
            </w:pPr>
            <w:proofErr w:type="spellStart"/>
            <w:proofErr w:type="gramStart"/>
            <w:r>
              <w:t>gtandu</w:t>
            </w:r>
            <w:proofErr w:type="spellEnd"/>
            <w:proofErr w:type="gramEnd"/>
            <w:r>
              <w:t xml:space="preserve"> – </w:t>
            </w:r>
            <w:proofErr w:type="spellStart"/>
            <w:r>
              <w:t>cmapella</w:t>
            </w:r>
            <w:proofErr w:type="spellEnd"/>
          </w:p>
          <w:p w:rsidR="00EB3E60" w:rsidRDefault="00EB3E60" w:rsidP="003E6A79">
            <w:pPr>
              <w:jc w:val="center"/>
            </w:pPr>
          </w:p>
        </w:tc>
        <w:tc>
          <w:tcPr>
            <w:tcW w:w="5239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vAlign w:val="center"/>
          </w:tcPr>
          <w:p w:rsidR="00EB3E60" w:rsidRDefault="00EB3E60" w:rsidP="003E6A79">
            <w:pPr>
              <w:jc w:val="center"/>
            </w:pPr>
            <w:r>
              <w:t>Ajout du contexte et de l’objectif</w:t>
            </w:r>
          </w:p>
        </w:tc>
      </w:tr>
    </w:tbl>
    <w:p w:rsidR="006120CE" w:rsidRDefault="006120CE" w:rsidP="00EB3E60">
      <w:pPr>
        <w:jc w:val="center"/>
      </w:pPr>
    </w:p>
    <w:p w:rsidR="006120CE" w:rsidRDefault="006120CE">
      <w:pPr>
        <w:jc w:val="left"/>
      </w:pPr>
      <w:r>
        <w:br w:type="page"/>
      </w:r>
    </w:p>
    <w:p w:rsidR="006120CE" w:rsidRDefault="004E35F7" w:rsidP="006120CE">
      <w:pPr>
        <w:pStyle w:val="Titre1"/>
      </w:pPr>
      <w:r>
        <w:lastRenderedPageBreak/>
        <w:t>Introduction</w:t>
      </w:r>
    </w:p>
    <w:p w:rsidR="00262958" w:rsidRDefault="00262958" w:rsidP="00262958"/>
    <w:p w:rsidR="00262958" w:rsidRDefault="00262958" w:rsidP="00262958">
      <w:r>
        <w:t xml:space="preserve">Dans le cadre de notre Master 2 MIAGE Apprentissage, un projet d'entrepôt de données doit être réalisé. Ce projet consiste à collecter et stocker des données pour en faire une analyse afin d’aider une entreprise à prendre des décisions : Nous parlerons </w:t>
      </w:r>
      <w:r w:rsidRPr="00A24125">
        <w:rPr>
          <w:b/>
        </w:rPr>
        <w:t>d’analyse décisionnelle</w:t>
      </w:r>
      <w:r>
        <w:t>.</w:t>
      </w:r>
    </w:p>
    <w:p w:rsidR="00BE4287" w:rsidRDefault="00BE4287" w:rsidP="00262958"/>
    <w:p w:rsidR="00A24125" w:rsidRDefault="00A24125" w:rsidP="00A24125">
      <w:r>
        <w:t xml:space="preserve">Nous allons utiliser un </w:t>
      </w:r>
      <w:r w:rsidR="00262958">
        <w:t xml:space="preserve">Data Warehouse </w:t>
      </w:r>
      <w:r>
        <w:t xml:space="preserve">comme outil d’aide à la décision. Pour rappel, le Data Warehouse, ou entrepôt de données, est une </w:t>
      </w:r>
      <w:r w:rsidRPr="00A24125">
        <w:rPr>
          <w:b/>
        </w:rPr>
        <w:t>base de données dédiée au stockage de l'ensemble des données</w:t>
      </w:r>
      <w:r>
        <w:t xml:space="preserve"> utilisées dans le cadre de la prise de décision et de l'analyse décisionnelle.</w:t>
      </w:r>
    </w:p>
    <w:p w:rsidR="00BE4287" w:rsidRDefault="00BE4287" w:rsidP="00A24125"/>
    <w:p w:rsidR="009B52CC" w:rsidRDefault="00A24125" w:rsidP="00A24125">
      <w:r>
        <w:t xml:space="preserve">Le Data Warehouse est exclusivement réservé à cet usage. Il est alimenté en données depuis les bases de production grâce notamment aux outils d'ETL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Load</w:t>
      </w:r>
      <w:proofErr w:type="spellEnd"/>
      <w:r>
        <w:t>.</w:t>
      </w:r>
    </w:p>
    <w:p w:rsidR="00A24125" w:rsidRDefault="00A24125" w:rsidP="00A24125"/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B52CC" w:rsidTr="00B865F7">
        <w:tc>
          <w:tcPr>
            <w:tcW w:w="3070" w:type="dxa"/>
          </w:tcPr>
          <w:p w:rsidR="009B52CC" w:rsidRPr="00262958" w:rsidRDefault="009B52CC" w:rsidP="009B52CC">
            <w:pPr>
              <w:jc w:val="center"/>
              <w:rPr>
                <w:b/>
              </w:rPr>
            </w:pPr>
            <w:r w:rsidRPr="00262958">
              <w:rPr>
                <w:b/>
              </w:rPr>
              <w:t>Étude de besoins spécifiques</w:t>
            </w:r>
          </w:p>
        </w:tc>
        <w:tc>
          <w:tcPr>
            <w:tcW w:w="3071" w:type="dxa"/>
          </w:tcPr>
          <w:p w:rsidR="009B52CC" w:rsidRPr="00262958" w:rsidRDefault="009B52CC" w:rsidP="009B52CC">
            <w:pPr>
              <w:jc w:val="center"/>
              <w:rPr>
                <w:b/>
              </w:rPr>
            </w:pPr>
            <w:r w:rsidRPr="00262958">
              <w:rPr>
                <w:b/>
              </w:rPr>
              <w:t>Modélisatio</w:t>
            </w:r>
            <w:r>
              <w:rPr>
                <w:b/>
              </w:rPr>
              <w:t>n</w:t>
            </w:r>
          </w:p>
        </w:tc>
        <w:tc>
          <w:tcPr>
            <w:tcW w:w="3071" w:type="dxa"/>
          </w:tcPr>
          <w:p w:rsidR="009B52CC" w:rsidRPr="00262958" w:rsidRDefault="009B52CC" w:rsidP="009B52CC">
            <w:pPr>
              <w:jc w:val="center"/>
              <w:rPr>
                <w:b/>
              </w:rPr>
            </w:pPr>
            <w:r w:rsidRPr="00262958">
              <w:rPr>
                <w:b/>
              </w:rPr>
              <w:t>Intégration des données</w:t>
            </w:r>
          </w:p>
        </w:tc>
      </w:tr>
      <w:tr w:rsidR="009B52CC" w:rsidTr="00B865F7">
        <w:tc>
          <w:tcPr>
            <w:tcW w:w="3070" w:type="dxa"/>
          </w:tcPr>
          <w:p w:rsidR="00643430" w:rsidRDefault="00643430" w:rsidP="009B52CC">
            <w:pPr>
              <w:jc w:val="center"/>
            </w:pPr>
            <w:r>
              <w:t>Périmètre</w:t>
            </w:r>
          </w:p>
          <w:p w:rsidR="00643430" w:rsidRDefault="00643430" w:rsidP="009B52CC">
            <w:pPr>
              <w:jc w:val="center"/>
            </w:pPr>
            <w:r>
              <w:t>Objectifs (Indicateurs à mesurer)</w:t>
            </w:r>
          </w:p>
          <w:p w:rsidR="009B52CC" w:rsidRDefault="009B52CC" w:rsidP="009B52CC">
            <w:pPr>
              <w:jc w:val="center"/>
            </w:pPr>
            <w:r>
              <w:t>Besoins décisionnels</w:t>
            </w:r>
          </w:p>
          <w:p w:rsidR="009B52CC" w:rsidRDefault="009B52CC" w:rsidP="009B52CC">
            <w:pPr>
              <w:jc w:val="center"/>
            </w:pPr>
            <w:r>
              <w:t xml:space="preserve">Données </w:t>
            </w:r>
            <w:r w:rsidR="00643430">
              <w:t xml:space="preserve">utilisées </w:t>
            </w:r>
            <w:r>
              <w:t>(</w:t>
            </w:r>
            <w:r w:rsidR="00643430">
              <w:t>S</w:t>
            </w:r>
            <w:r>
              <w:t>ources)</w:t>
            </w:r>
          </w:p>
          <w:p w:rsidR="009B52CC" w:rsidRDefault="009B52CC" w:rsidP="009B52CC">
            <w:pPr>
              <w:jc w:val="center"/>
            </w:pPr>
            <w:r>
              <w:t>Indications des risques</w:t>
            </w:r>
          </w:p>
          <w:p w:rsidR="009B52CC" w:rsidRDefault="009B52CC" w:rsidP="009B52CC">
            <w:pPr>
              <w:jc w:val="center"/>
            </w:pPr>
          </w:p>
        </w:tc>
        <w:tc>
          <w:tcPr>
            <w:tcW w:w="3071" w:type="dxa"/>
          </w:tcPr>
          <w:p w:rsidR="000D0B9C" w:rsidRDefault="000D0B9C" w:rsidP="000D0B9C">
            <w:pPr>
              <w:jc w:val="center"/>
            </w:pPr>
            <w:r>
              <w:t>Modèle</w:t>
            </w:r>
          </w:p>
          <w:p w:rsidR="000D0B9C" w:rsidRDefault="000D0B9C" w:rsidP="000D0B9C">
            <w:pPr>
              <w:jc w:val="center"/>
            </w:pPr>
            <w:r>
              <w:t>Dimensions (Axes)</w:t>
            </w:r>
          </w:p>
          <w:p w:rsidR="009B52CC" w:rsidRDefault="009B52CC" w:rsidP="009B52CC">
            <w:pPr>
              <w:jc w:val="center"/>
            </w:pPr>
            <w:r>
              <w:t xml:space="preserve">Faits </w:t>
            </w:r>
            <w:r w:rsidR="000D0B9C">
              <w:t>(Me</w:t>
            </w:r>
            <w:r>
              <w:t>sures</w:t>
            </w:r>
            <w:r w:rsidR="000D0B9C">
              <w:t>)</w:t>
            </w:r>
          </w:p>
          <w:p w:rsidR="009B52CC" w:rsidRDefault="009B52CC" w:rsidP="009B52CC">
            <w:pPr>
              <w:jc w:val="center"/>
            </w:pPr>
            <w:r>
              <w:t>Granularité</w:t>
            </w:r>
          </w:p>
          <w:p w:rsidR="009B52CC" w:rsidRDefault="009B52CC" w:rsidP="009B52CC">
            <w:pPr>
              <w:jc w:val="center"/>
            </w:pPr>
            <w:r>
              <w:t>Volumétrie</w:t>
            </w:r>
          </w:p>
          <w:p w:rsidR="009B52CC" w:rsidRDefault="009B52CC" w:rsidP="009B52CC">
            <w:pPr>
              <w:jc w:val="center"/>
            </w:pPr>
          </w:p>
        </w:tc>
        <w:tc>
          <w:tcPr>
            <w:tcW w:w="3071" w:type="dxa"/>
          </w:tcPr>
          <w:p w:rsidR="009B52CC" w:rsidRPr="009B52CC" w:rsidRDefault="009B52CC" w:rsidP="009B52CC">
            <w:pPr>
              <w:jc w:val="center"/>
              <w:rPr>
                <w:b/>
              </w:rPr>
            </w:pPr>
            <w:r>
              <w:t>ETL (</w:t>
            </w: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Transform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>)</w:t>
            </w:r>
          </w:p>
          <w:p w:rsidR="009B52CC" w:rsidRDefault="00C122FB" w:rsidP="009B52CC">
            <w:pPr>
              <w:jc w:val="center"/>
            </w:pPr>
            <w:r>
              <w:t>Base de données</w:t>
            </w:r>
          </w:p>
        </w:tc>
      </w:tr>
    </w:tbl>
    <w:p w:rsidR="00262958" w:rsidRDefault="00262958" w:rsidP="00262958"/>
    <w:p w:rsidR="00262958" w:rsidRDefault="00436434" w:rsidP="00262958">
      <w:pPr>
        <w:pStyle w:val="Titre2"/>
      </w:pPr>
      <w:r>
        <w:t>Périmètre</w:t>
      </w:r>
    </w:p>
    <w:p w:rsidR="00E832B8" w:rsidRDefault="00E832B8" w:rsidP="00E832B8"/>
    <w:p w:rsidR="00EB54F4" w:rsidRDefault="00EB54F4" w:rsidP="00E832B8">
      <w:r>
        <w:t xml:space="preserve">En </w:t>
      </w:r>
      <w:r w:rsidR="009B7949">
        <w:t>2013, des étudiants en Statistiques à l’Université de FSEV UK en Slovaquie ont demandé à 1000 jeunes de participer à une enquête.</w:t>
      </w:r>
    </w:p>
    <w:p w:rsidR="009B7949" w:rsidRDefault="009B7949" w:rsidP="00E832B8"/>
    <w:p w:rsidR="009B7949" w:rsidRDefault="009B7949" w:rsidP="009B7949">
      <w:r>
        <w:t xml:space="preserve">Sous forme électronique et papier, toutes les informations récoltées lors des enquêtes ont été </w:t>
      </w:r>
      <w:r w:rsidRPr="00DE6CAF">
        <w:rPr>
          <w:b/>
        </w:rPr>
        <w:t xml:space="preserve">retranscrites en Anglais </w:t>
      </w:r>
      <w:r>
        <w:t>et mises à disposition de tout le monde :</w:t>
      </w:r>
    </w:p>
    <w:p w:rsidR="009B7949" w:rsidRDefault="009B7949" w:rsidP="00DE6CAF">
      <w:pPr>
        <w:pStyle w:val="Paragraphedeliste"/>
        <w:numPr>
          <w:ilvl w:val="0"/>
          <w:numId w:val="25"/>
        </w:numPr>
      </w:pPr>
      <w:r>
        <w:t xml:space="preserve">Le fichier de données comprend </w:t>
      </w:r>
      <w:r w:rsidRPr="00DE6CAF">
        <w:rPr>
          <w:b/>
        </w:rPr>
        <w:t>1010 lignes</w:t>
      </w:r>
      <w:r>
        <w:t xml:space="preserve"> et </w:t>
      </w:r>
      <w:r w:rsidRPr="00DE6CAF">
        <w:rPr>
          <w:b/>
        </w:rPr>
        <w:t xml:space="preserve">150 colonnes </w:t>
      </w:r>
      <w:r>
        <w:t xml:space="preserve">(11 </w:t>
      </w:r>
      <w:r w:rsidR="00DE6CAF">
        <w:t>thèmes</w:t>
      </w:r>
      <w:r>
        <w:t xml:space="preserve"> et 139 questions).</w:t>
      </w:r>
    </w:p>
    <w:p w:rsidR="009B7949" w:rsidRDefault="009B7949" w:rsidP="00DE6CAF">
      <w:pPr>
        <w:pStyle w:val="Paragraphedeliste"/>
        <w:numPr>
          <w:ilvl w:val="0"/>
          <w:numId w:val="25"/>
        </w:numPr>
      </w:pPr>
      <w:r>
        <w:t xml:space="preserve">Certaines données sont </w:t>
      </w:r>
      <w:r w:rsidRPr="00DE6CAF">
        <w:rPr>
          <w:b/>
        </w:rPr>
        <w:t xml:space="preserve">manquantes mais ne seront pas </w:t>
      </w:r>
      <w:r w:rsidR="00044F4A" w:rsidRPr="00DE6CAF">
        <w:rPr>
          <w:b/>
        </w:rPr>
        <w:t>comblées</w:t>
      </w:r>
      <w:r>
        <w:t>.</w:t>
      </w:r>
    </w:p>
    <w:p w:rsidR="00BE4287" w:rsidRDefault="009B7949" w:rsidP="00DE6CAF">
      <w:pPr>
        <w:pStyle w:val="Paragraphedeliste"/>
        <w:numPr>
          <w:ilvl w:val="0"/>
          <w:numId w:val="25"/>
        </w:numPr>
      </w:pPr>
      <w:r>
        <w:t xml:space="preserve">La population étudiée </w:t>
      </w:r>
      <w:r w:rsidR="00044F4A">
        <w:t xml:space="preserve">regroupe exclusivement des jeunes entre </w:t>
      </w:r>
      <w:r w:rsidR="00044F4A" w:rsidRPr="00DE6CAF">
        <w:rPr>
          <w:b/>
        </w:rPr>
        <w:t>15 ans et 30 ans de nationalité Slovaque</w:t>
      </w:r>
      <w:r w:rsidR="00044F4A">
        <w:t>.</w:t>
      </w:r>
    </w:p>
    <w:p w:rsidR="00DE6CAF" w:rsidRDefault="00DE6CAF" w:rsidP="00DE6CAF">
      <w:r>
        <w:t>Les thèmes abordés sont les suivants :</w:t>
      </w:r>
    </w:p>
    <w:p w:rsidR="00DE6CAF" w:rsidRDefault="00DE6CAF" w:rsidP="00DE6CAF"/>
    <w:p w:rsidR="00BE4287" w:rsidRDefault="00DE6CAF" w:rsidP="00DE6CAF">
      <w:pPr>
        <w:pStyle w:val="Paragraphedeliste"/>
        <w:numPr>
          <w:ilvl w:val="0"/>
          <w:numId w:val="24"/>
        </w:numPr>
      </w:pPr>
      <w:r>
        <w:t>Musiques</w:t>
      </w:r>
      <w:r w:rsidR="00BE4287">
        <w:t xml:space="preserve"> (19 </w:t>
      </w:r>
      <w:r w:rsidR="00DF2CCD">
        <w:t>questions</w:t>
      </w:r>
      <w:r w:rsidR="00BE4287">
        <w:t>)</w:t>
      </w:r>
    </w:p>
    <w:p w:rsidR="00BE4287" w:rsidRDefault="00DE6CAF" w:rsidP="00DE6CAF">
      <w:pPr>
        <w:pStyle w:val="Paragraphedeliste"/>
        <w:numPr>
          <w:ilvl w:val="0"/>
          <w:numId w:val="24"/>
        </w:numPr>
      </w:pPr>
      <w:r>
        <w:t xml:space="preserve">Films </w:t>
      </w:r>
      <w:r w:rsidR="00BE4287">
        <w:t xml:space="preserve">(12 </w:t>
      </w:r>
      <w:r w:rsidR="00DF2CCD">
        <w:t>questions</w:t>
      </w:r>
      <w:r w:rsidR="00BE4287">
        <w:t>)</w:t>
      </w:r>
    </w:p>
    <w:p w:rsidR="00BE4287" w:rsidRDefault="00DE6CAF" w:rsidP="00DE6CAF">
      <w:pPr>
        <w:pStyle w:val="Paragraphedeliste"/>
        <w:numPr>
          <w:ilvl w:val="0"/>
          <w:numId w:val="24"/>
        </w:numPr>
      </w:pPr>
      <w:r>
        <w:t>Hobbits et intérêts</w:t>
      </w:r>
      <w:r w:rsidR="00BE4287">
        <w:t xml:space="preserve"> (32 </w:t>
      </w:r>
      <w:r w:rsidR="00DF2CCD">
        <w:t>questions</w:t>
      </w:r>
      <w:r w:rsidR="00BE4287">
        <w:t>)</w:t>
      </w:r>
    </w:p>
    <w:p w:rsidR="00BE4287" w:rsidRDefault="00DE6CAF" w:rsidP="00DE6CAF">
      <w:pPr>
        <w:pStyle w:val="Paragraphedeliste"/>
        <w:numPr>
          <w:ilvl w:val="0"/>
          <w:numId w:val="24"/>
        </w:numPr>
      </w:pPr>
      <w:r>
        <w:t>Phobies</w:t>
      </w:r>
      <w:r w:rsidR="00BE4287">
        <w:t xml:space="preserve"> (10 </w:t>
      </w:r>
      <w:r w:rsidR="00DF2CCD">
        <w:t>questions</w:t>
      </w:r>
      <w:r w:rsidR="00BE4287">
        <w:t>)</w:t>
      </w:r>
    </w:p>
    <w:p w:rsidR="00BE4287" w:rsidRDefault="00DE6CAF" w:rsidP="00DE6CAF">
      <w:pPr>
        <w:pStyle w:val="Paragraphedeliste"/>
        <w:numPr>
          <w:ilvl w:val="0"/>
          <w:numId w:val="24"/>
        </w:numPr>
      </w:pPr>
      <w:r>
        <w:t>Habitudes de santé</w:t>
      </w:r>
      <w:r w:rsidR="00BE4287">
        <w:t xml:space="preserve"> (3 </w:t>
      </w:r>
      <w:r w:rsidR="00DF2CCD">
        <w:t>questions</w:t>
      </w:r>
      <w:r w:rsidR="00BE4287">
        <w:t>)</w:t>
      </w:r>
    </w:p>
    <w:p w:rsidR="00BE4287" w:rsidRDefault="00DE6CAF" w:rsidP="00DE6CAF">
      <w:pPr>
        <w:pStyle w:val="Paragraphedeliste"/>
        <w:numPr>
          <w:ilvl w:val="0"/>
          <w:numId w:val="24"/>
        </w:numPr>
      </w:pPr>
      <w:r>
        <w:t>Traits de personnalités</w:t>
      </w:r>
      <w:r w:rsidR="00BE4287">
        <w:t>, opi</w:t>
      </w:r>
      <w:r>
        <w:t>ni</w:t>
      </w:r>
      <w:r w:rsidR="00BE4287">
        <w:t xml:space="preserve">ons (57 </w:t>
      </w:r>
      <w:r w:rsidR="00DF2CCD">
        <w:t>questions</w:t>
      </w:r>
      <w:r w:rsidR="00BE4287">
        <w:t>)</w:t>
      </w:r>
    </w:p>
    <w:p w:rsidR="00BE4287" w:rsidRDefault="00DF2CCD" w:rsidP="00DE6CAF">
      <w:pPr>
        <w:pStyle w:val="Paragraphedeliste"/>
        <w:numPr>
          <w:ilvl w:val="0"/>
          <w:numId w:val="24"/>
        </w:numPr>
      </w:pPr>
      <w:r>
        <w:t xml:space="preserve">Habitudes de dépenses </w:t>
      </w:r>
      <w:r w:rsidR="00BE4287">
        <w:t xml:space="preserve">(7 </w:t>
      </w:r>
      <w:r>
        <w:t>questions</w:t>
      </w:r>
      <w:r w:rsidR="00BE4287">
        <w:t>)</w:t>
      </w:r>
    </w:p>
    <w:p w:rsidR="00E832B8" w:rsidRDefault="00DF2CCD" w:rsidP="00DE6CAF">
      <w:pPr>
        <w:pStyle w:val="Paragraphedeliste"/>
        <w:numPr>
          <w:ilvl w:val="0"/>
          <w:numId w:val="24"/>
        </w:numPr>
      </w:pPr>
      <w:r>
        <w:t>Démographique</w:t>
      </w:r>
      <w:r w:rsidR="00BE4287">
        <w:t xml:space="preserve"> (10 </w:t>
      </w:r>
      <w:r>
        <w:t>questions</w:t>
      </w:r>
      <w:r w:rsidR="00BE4287">
        <w:t>)</w:t>
      </w:r>
    </w:p>
    <w:p w:rsidR="00436434" w:rsidRDefault="001E6BE8" w:rsidP="001E6BE8">
      <w:pPr>
        <w:pStyle w:val="Titre2"/>
      </w:pPr>
      <w:r>
        <w:br w:type="page"/>
      </w:r>
      <w:r w:rsidR="00D17D78">
        <w:lastRenderedPageBreak/>
        <w:t>Objectifs</w:t>
      </w:r>
    </w:p>
    <w:p w:rsidR="00436434" w:rsidRDefault="00436434" w:rsidP="00436434"/>
    <w:p w:rsidR="00436434" w:rsidRDefault="00436434" w:rsidP="00436434"/>
    <w:p w:rsidR="00436434" w:rsidRDefault="00436434" w:rsidP="00436434"/>
    <w:p w:rsidR="00436434" w:rsidRDefault="00B002B9" w:rsidP="00436434">
      <w:pPr>
        <w:pStyle w:val="Titre2"/>
      </w:pPr>
      <w:r>
        <w:t>Données utilisées</w:t>
      </w:r>
      <w:bookmarkStart w:id="27" w:name="_GoBack"/>
      <w:bookmarkEnd w:id="27"/>
    </w:p>
    <w:p w:rsidR="00436434" w:rsidRDefault="00436434" w:rsidP="00436434"/>
    <w:p w:rsidR="00436434" w:rsidRDefault="00436434" w:rsidP="00436434"/>
    <w:p w:rsidR="00436434" w:rsidRDefault="00436434" w:rsidP="00436434"/>
    <w:p w:rsidR="00436434" w:rsidRDefault="00436434" w:rsidP="00436434">
      <w:pPr>
        <w:pStyle w:val="Titre1"/>
      </w:pPr>
      <w:r>
        <w:t>Modèles</w:t>
      </w:r>
    </w:p>
    <w:p w:rsidR="00436434" w:rsidRDefault="00436434" w:rsidP="00436434"/>
    <w:p w:rsidR="00436434" w:rsidRDefault="00436434" w:rsidP="00436434">
      <w:pPr>
        <w:pStyle w:val="Titre2"/>
        <w:numPr>
          <w:ilvl w:val="0"/>
          <w:numId w:val="20"/>
        </w:numPr>
      </w:pPr>
      <w:r>
        <w:t>Proposition du modèle</w:t>
      </w:r>
    </w:p>
    <w:p w:rsidR="00436434" w:rsidRDefault="00436434" w:rsidP="00436434"/>
    <w:p w:rsidR="00436434" w:rsidRDefault="00436434" w:rsidP="00436434"/>
    <w:p w:rsidR="00436434" w:rsidRDefault="00436434" w:rsidP="00436434"/>
    <w:p w:rsidR="00436434" w:rsidRDefault="00436434" w:rsidP="00436434">
      <w:pPr>
        <w:pStyle w:val="Titre2"/>
      </w:pPr>
      <w:r>
        <w:t>Correction du modèle</w:t>
      </w:r>
    </w:p>
    <w:p w:rsidR="00436434" w:rsidRDefault="00436434" w:rsidP="00436434"/>
    <w:p w:rsidR="00436434" w:rsidRDefault="00436434" w:rsidP="00436434"/>
    <w:p w:rsidR="00436434" w:rsidRDefault="00436434" w:rsidP="00436434"/>
    <w:p w:rsidR="00436434" w:rsidRDefault="001E0B57" w:rsidP="00436434">
      <w:pPr>
        <w:pStyle w:val="Titre2"/>
      </w:pPr>
      <w:r>
        <w:t>Définition des dimensions et des faits</w:t>
      </w:r>
    </w:p>
    <w:p w:rsidR="001E0B57" w:rsidRDefault="001E0B57" w:rsidP="001E0B57"/>
    <w:p w:rsidR="00087CC4" w:rsidRDefault="00087CC4" w:rsidP="001E0B57"/>
    <w:p w:rsidR="001E0B57" w:rsidRDefault="001E0B57" w:rsidP="001E0B57"/>
    <w:p w:rsidR="001E0B57" w:rsidRDefault="00087CC4" w:rsidP="00087CC4">
      <w:pPr>
        <w:pStyle w:val="Titre1"/>
      </w:pPr>
      <w:r>
        <w:t>Intégration</w:t>
      </w:r>
    </w:p>
    <w:p w:rsidR="00087CC4" w:rsidRDefault="00087CC4" w:rsidP="001E0B57"/>
    <w:p w:rsidR="00087CC4" w:rsidRPr="001E0B57" w:rsidRDefault="00087CC4" w:rsidP="00087CC4">
      <w:pPr>
        <w:pStyle w:val="Titre2"/>
        <w:numPr>
          <w:ilvl w:val="0"/>
          <w:numId w:val="21"/>
        </w:numPr>
      </w:pPr>
      <w:r>
        <w:t>Outil d’intégration ETL</w:t>
      </w:r>
    </w:p>
    <w:sectPr w:rsidR="00087CC4" w:rsidRPr="001E0B57" w:rsidSect="00EB3E60">
      <w:headerReference w:type="default" r:id="rId10"/>
      <w:footerReference w:type="default" r:id="rId11"/>
      <w:pgSz w:w="11906" w:h="16838"/>
      <w:pgMar w:top="1417" w:right="1417" w:bottom="1417" w:left="1417" w:header="2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93C" w:rsidRDefault="0067793C" w:rsidP="00242017">
      <w:pPr>
        <w:spacing w:line="240" w:lineRule="auto"/>
      </w:pPr>
      <w:r>
        <w:separator/>
      </w:r>
    </w:p>
  </w:endnote>
  <w:endnote w:type="continuationSeparator" w:id="0">
    <w:p w:rsidR="0067793C" w:rsidRDefault="0067793C" w:rsidP="002420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viar Dreams">
    <w:altName w:val="Calibri"/>
    <w:charset w:val="00"/>
    <w:family w:val="swiss"/>
    <w:pitch w:val="variable"/>
    <w:sig w:usb0="A00002AF" w:usb1="500000EB" w:usb2="00000000" w:usb3="00000000" w:csb0="0000019F" w:csb1="00000000"/>
  </w:font>
  <w:font w:name="Champagne &amp; Limousines">
    <w:altName w:val="Calibri"/>
    <w:panose1 w:val="020B0502020202020204"/>
    <w:charset w:val="00"/>
    <w:family w:val="swiss"/>
    <w:pitch w:val="variable"/>
    <w:sig w:usb0="A00002AF" w:usb1="501760F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mon/Milk">
    <w:altName w:val="Arial"/>
    <w:panose1 w:val="00000000000000000000"/>
    <w:charset w:val="00"/>
    <w:family w:val="swiss"/>
    <w:notTrueType/>
    <w:pitch w:val="variable"/>
    <w:sig w:usb0="8000000F" w:usb1="00000002" w:usb2="00000000" w:usb3="00000000" w:csb0="00000013" w:csb1="00000000"/>
  </w:font>
  <w:font w:name="Lemon/Milk light">
    <w:altName w:val="Arial"/>
    <w:panose1 w:val="00000000000000000000"/>
    <w:charset w:val="00"/>
    <w:family w:val="swiss"/>
    <w:notTrueType/>
    <w:pitch w:val="variable"/>
    <w:sig w:usb0="8000000F" w:usb1="00000002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5F7" w:rsidRDefault="00D640E1" w:rsidP="005E1C3F">
    <w:pPr>
      <w:pStyle w:val="Pieddepage"/>
      <w:jc w:val="center"/>
      <w:rPr>
        <w:noProof/>
      </w:rPr>
    </w:pPr>
    <w:r w:rsidRPr="00903F5F"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3BC4D337" wp14:editId="08E7BB9A">
          <wp:simplePos x="0" y="0"/>
          <wp:positionH relativeFrom="column">
            <wp:posOffset>-900430</wp:posOffset>
          </wp:positionH>
          <wp:positionV relativeFrom="paragraph">
            <wp:posOffset>-92075</wp:posOffset>
          </wp:positionV>
          <wp:extent cx="10702925" cy="701040"/>
          <wp:effectExtent l="0" t="0" r="3175" b="3810"/>
          <wp:wrapTopAndBottom/>
          <wp:docPr id="57" name="Imag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10702925" cy="701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>PAGE   \* MERGEFORMAT</w:instrText>
    </w:r>
    <w:r>
      <w:fldChar w:fldCharType="separate"/>
    </w:r>
    <w:r w:rsidR="00065C95">
      <w:rPr>
        <w:noProof/>
      </w:rPr>
      <w:t>3</w:t>
    </w:r>
  </w:p>
  <w:p w:rsidR="004E35F7" w:rsidRDefault="004E35F7" w:rsidP="005E1C3F">
    <w:pPr>
      <w:pStyle w:val="Pieddepage"/>
      <w:jc w:val="center"/>
      <w:rPr>
        <w:noProof/>
      </w:rPr>
    </w:pPr>
  </w:p>
  <w:p w:rsidR="00D640E1" w:rsidRDefault="00065C95" w:rsidP="005E1C3F">
    <w:pPr>
      <w:pStyle w:val="Pieddepage"/>
      <w:jc w:val="center"/>
    </w:pPr>
    <w:r>
      <w:rPr>
        <w:noProof/>
      </w:rPr>
      <w:t>8</w:t>
    </w:r>
    <w:r w:rsidR="00D640E1">
      <w:fldChar w:fldCharType="end"/>
    </w:r>
  </w:p>
  <w:p w:rsidR="004E35F7" w:rsidRDefault="004E35F7" w:rsidP="005E1C3F">
    <w:pPr>
      <w:pStyle w:val="Pieddepage"/>
      <w:jc w:val="center"/>
    </w:pPr>
  </w:p>
  <w:p w:rsidR="004E35F7" w:rsidRPr="00E3585A" w:rsidRDefault="004E35F7" w:rsidP="005E1C3F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93C" w:rsidRDefault="0067793C" w:rsidP="00242017">
      <w:pPr>
        <w:spacing w:line="240" w:lineRule="auto"/>
      </w:pPr>
      <w:r>
        <w:separator/>
      </w:r>
    </w:p>
  </w:footnote>
  <w:footnote w:type="continuationSeparator" w:id="0">
    <w:p w:rsidR="0067793C" w:rsidRDefault="0067793C" w:rsidP="002420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0E1" w:rsidRDefault="00D640E1" w:rsidP="00E94FDD">
    <w:pPr>
      <w:pStyle w:val="En-tte"/>
      <w:tabs>
        <w:tab w:val="clear" w:pos="9072"/>
        <w:tab w:val="right" w:pos="8222"/>
      </w:tabs>
      <w:ind w:left="-1418" w:right="-1418"/>
    </w:pPr>
    <w:r w:rsidRPr="00903F5F">
      <w:rPr>
        <w:noProof/>
        <w:lang w:eastAsia="fr-FR"/>
      </w:rPr>
      <w:drawing>
        <wp:inline distT="0" distB="0" distL="0" distR="0" wp14:anchorId="7DA365E9" wp14:editId="0089A67E">
          <wp:extent cx="10703169" cy="683175"/>
          <wp:effectExtent l="0" t="0" r="0" b="3175"/>
          <wp:docPr id="56" name="Imag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28455" cy="7294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5798"/>
    <w:multiLevelType w:val="hybridMultilevel"/>
    <w:tmpl w:val="6020360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D3BF0"/>
    <w:multiLevelType w:val="hybridMultilevel"/>
    <w:tmpl w:val="59F4592E"/>
    <w:lvl w:ilvl="0" w:tplc="292846D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3CA1"/>
    <w:multiLevelType w:val="hybridMultilevel"/>
    <w:tmpl w:val="5582BBE4"/>
    <w:lvl w:ilvl="0" w:tplc="8A14A0C0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074EAB"/>
    <w:multiLevelType w:val="hybridMultilevel"/>
    <w:tmpl w:val="60AC2F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37A6F"/>
    <w:multiLevelType w:val="hybridMultilevel"/>
    <w:tmpl w:val="EBE68614"/>
    <w:lvl w:ilvl="0" w:tplc="4CB89CA4">
      <w:start w:val="2016"/>
      <w:numFmt w:val="bullet"/>
      <w:lvlText w:val="-"/>
      <w:lvlJc w:val="left"/>
      <w:pPr>
        <w:ind w:left="720" w:hanging="360"/>
      </w:pPr>
      <w:rPr>
        <w:rFonts w:ascii="Caviar Dreams" w:eastAsiaTheme="minorHAnsi" w:hAnsi="Caviar Drea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96B29"/>
    <w:multiLevelType w:val="hybridMultilevel"/>
    <w:tmpl w:val="4FE8D06C"/>
    <w:lvl w:ilvl="0" w:tplc="EEACEAD4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8544F"/>
    <w:multiLevelType w:val="hybridMultilevel"/>
    <w:tmpl w:val="5F548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E7A84"/>
    <w:multiLevelType w:val="hybridMultilevel"/>
    <w:tmpl w:val="F5B23F3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16477"/>
    <w:multiLevelType w:val="hybridMultilevel"/>
    <w:tmpl w:val="EE862CB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D6204"/>
    <w:multiLevelType w:val="hybridMultilevel"/>
    <w:tmpl w:val="E39A1D4C"/>
    <w:lvl w:ilvl="0" w:tplc="36442220">
      <w:start w:val="1"/>
      <w:numFmt w:val="lowerLetter"/>
      <w:pStyle w:val="Titre3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C5863BC"/>
    <w:multiLevelType w:val="hybridMultilevel"/>
    <w:tmpl w:val="CCE4DA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B5A85"/>
    <w:multiLevelType w:val="hybridMultilevel"/>
    <w:tmpl w:val="79A8B1B4"/>
    <w:lvl w:ilvl="0" w:tplc="1CB232C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E2BC1"/>
    <w:multiLevelType w:val="hybridMultilevel"/>
    <w:tmpl w:val="877047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E7A33"/>
    <w:multiLevelType w:val="hybridMultilevel"/>
    <w:tmpl w:val="09185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C9E18">
      <w:start w:val="1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4"/>
  </w:num>
  <w:num w:numId="9">
    <w:abstractNumId w:val="11"/>
    <w:lvlOverride w:ilvl="0">
      <w:startOverride w:val="1"/>
    </w:lvlOverride>
  </w:num>
  <w:num w:numId="10">
    <w:abstractNumId w:val="9"/>
  </w:num>
  <w:num w:numId="11">
    <w:abstractNumId w:val="11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11"/>
  </w:num>
  <w:num w:numId="15">
    <w:abstractNumId w:val="11"/>
    <w:lvlOverride w:ilvl="0">
      <w:startOverride w:val="1"/>
    </w:lvlOverride>
  </w:num>
  <w:num w:numId="16">
    <w:abstractNumId w:val="13"/>
  </w:num>
  <w:num w:numId="17">
    <w:abstractNumId w:val="3"/>
  </w:num>
  <w:num w:numId="18">
    <w:abstractNumId w:val="8"/>
  </w:num>
  <w:num w:numId="19">
    <w:abstractNumId w:val="12"/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6"/>
  </w:num>
  <w:num w:numId="23">
    <w:abstractNumId w:val="0"/>
  </w:num>
  <w:num w:numId="24">
    <w:abstractNumId w:val="1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017"/>
    <w:rsid w:val="00001742"/>
    <w:rsid w:val="00002EC4"/>
    <w:rsid w:val="00006A89"/>
    <w:rsid w:val="00010A80"/>
    <w:rsid w:val="00011588"/>
    <w:rsid w:val="00011F0E"/>
    <w:rsid w:val="00017AB5"/>
    <w:rsid w:val="000206DB"/>
    <w:rsid w:val="00022622"/>
    <w:rsid w:val="000237F9"/>
    <w:rsid w:val="000273AE"/>
    <w:rsid w:val="000273BC"/>
    <w:rsid w:val="0002760F"/>
    <w:rsid w:val="00030402"/>
    <w:rsid w:val="00030954"/>
    <w:rsid w:val="00032E0F"/>
    <w:rsid w:val="000352BE"/>
    <w:rsid w:val="00036EDF"/>
    <w:rsid w:val="00042D3E"/>
    <w:rsid w:val="0004346F"/>
    <w:rsid w:val="00043E7C"/>
    <w:rsid w:val="00044E3E"/>
    <w:rsid w:val="00044F4A"/>
    <w:rsid w:val="000453A1"/>
    <w:rsid w:val="00052492"/>
    <w:rsid w:val="0006169F"/>
    <w:rsid w:val="00062B71"/>
    <w:rsid w:val="000652F4"/>
    <w:rsid w:val="00065C95"/>
    <w:rsid w:val="000671C6"/>
    <w:rsid w:val="0007238C"/>
    <w:rsid w:val="00074387"/>
    <w:rsid w:val="00076B49"/>
    <w:rsid w:val="000843B4"/>
    <w:rsid w:val="00087CC4"/>
    <w:rsid w:val="00091C9D"/>
    <w:rsid w:val="00093012"/>
    <w:rsid w:val="0009431D"/>
    <w:rsid w:val="00097119"/>
    <w:rsid w:val="000A4366"/>
    <w:rsid w:val="000A56A2"/>
    <w:rsid w:val="000A7DC2"/>
    <w:rsid w:val="000B1AC3"/>
    <w:rsid w:val="000B5699"/>
    <w:rsid w:val="000B68EC"/>
    <w:rsid w:val="000C0AA7"/>
    <w:rsid w:val="000C0C10"/>
    <w:rsid w:val="000C2161"/>
    <w:rsid w:val="000C61AD"/>
    <w:rsid w:val="000D0B9C"/>
    <w:rsid w:val="000D1A7F"/>
    <w:rsid w:val="000D5F0E"/>
    <w:rsid w:val="000E0E4C"/>
    <w:rsid w:val="000E1DB8"/>
    <w:rsid w:val="000E4D60"/>
    <w:rsid w:val="000E5225"/>
    <w:rsid w:val="000F3CD7"/>
    <w:rsid w:val="000F5D66"/>
    <w:rsid w:val="000F7307"/>
    <w:rsid w:val="000F75DD"/>
    <w:rsid w:val="000F7A45"/>
    <w:rsid w:val="001007EC"/>
    <w:rsid w:val="00111178"/>
    <w:rsid w:val="0011160F"/>
    <w:rsid w:val="0011262A"/>
    <w:rsid w:val="001173BE"/>
    <w:rsid w:val="0012564D"/>
    <w:rsid w:val="00126871"/>
    <w:rsid w:val="001301BC"/>
    <w:rsid w:val="00131AB0"/>
    <w:rsid w:val="00131BA8"/>
    <w:rsid w:val="00132280"/>
    <w:rsid w:val="00140B73"/>
    <w:rsid w:val="0014299C"/>
    <w:rsid w:val="001506A9"/>
    <w:rsid w:val="001538D6"/>
    <w:rsid w:val="00155253"/>
    <w:rsid w:val="001561A7"/>
    <w:rsid w:val="00156E06"/>
    <w:rsid w:val="00163858"/>
    <w:rsid w:val="00163B94"/>
    <w:rsid w:val="00163C84"/>
    <w:rsid w:val="00164C80"/>
    <w:rsid w:val="00167EA1"/>
    <w:rsid w:val="00170122"/>
    <w:rsid w:val="00170307"/>
    <w:rsid w:val="001750E2"/>
    <w:rsid w:val="0018448C"/>
    <w:rsid w:val="001852F9"/>
    <w:rsid w:val="00186ACC"/>
    <w:rsid w:val="00187344"/>
    <w:rsid w:val="001A2692"/>
    <w:rsid w:val="001A33E0"/>
    <w:rsid w:val="001A33F2"/>
    <w:rsid w:val="001A4480"/>
    <w:rsid w:val="001C15E4"/>
    <w:rsid w:val="001C28A2"/>
    <w:rsid w:val="001C59A2"/>
    <w:rsid w:val="001C5B94"/>
    <w:rsid w:val="001C6FE4"/>
    <w:rsid w:val="001D3CEA"/>
    <w:rsid w:val="001D5E47"/>
    <w:rsid w:val="001E0144"/>
    <w:rsid w:val="001E0B57"/>
    <w:rsid w:val="001E1B0F"/>
    <w:rsid w:val="001E6BE8"/>
    <w:rsid w:val="001E7B03"/>
    <w:rsid w:val="001F1576"/>
    <w:rsid w:val="001F2CF6"/>
    <w:rsid w:val="001F30B3"/>
    <w:rsid w:val="001F53E2"/>
    <w:rsid w:val="001F55BF"/>
    <w:rsid w:val="001F5BA1"/>
    <w:rsid w:val="001F63B1"/>
    <w:rsid w:val="0020101E"/>
    <w:rsid w:val="002036B9"/>
    <w:rsid w:val="002107E9"/>
    <w:rsid w:val="00210F7B"/>
    <w:rsid w:val="00216343"/>
    <w:rsid w:val="00217988"/>
    <w:rsid w:val="00220038"/>
    <w:rsid w:val="00221740"/>
    <w:rsid w:val="00223567"/>
    <w:rsid w:val="00226418"/>
    <w:rsid w:val="00233DA6"/>
    <w:rsid w:val="00242017"/>
    <w:rsid w:val="0024523D"/>
    <w:rsid w:val="00245375"/>
    <w:rsid w:val="00245F9E"/>
    <w:rsid w:val="00257EBF"/>
    <w:rsid w:val="0026187B"/>
    <w:rsid w:val="00262958"/>
    <w:rsid w:val="0028191D"/>
    <w:rsid w:val="002854DE"/>
    <w:rsid w:val="00293BF6"/>
    <w:rsid w:val="002979E7"/>
    <w:rsid w:val="002A162D"/>
    <w:rsid w:val="002A2ECE"/>
    <w:rsid w:val="002A5ABC"/>
    <w:rsid w:val="002A7022"/>
    <w:rsid w:val="002A7DBA"/>
    <w:rsid w:val="002B0C70"/>
    <w:rsid w:val="002B1C03"/>
    <w:rsid w:val="002B344E"/>
    <w:rsid w:val="002C575F"/>
    <w:rsid w:val="002C6828"/>
    <w:rsid w:val="002C7DF3"/>
    <w:rsid w:val="002D4765"/>
    <w:rsid w:val="002D549D"/>
    <w:rsid w:val="002D68DD"/>
    <w:rsid w:val="002D7E99"/>
    <w:rsid w:val="002E21D1"/>
    <w:rsid w:val="002E2E83"/>
    <w:rsid w:val="002E4595"/>
    <w:rsid w:val="002E464C"/>
    <w:rsid w:val="002E7220"/>
    <w:rsid w:val="002F0650"/>
    <w:rsid w:val="002F19BD"/>
    <w:rsid w:val="002F2668"/>
    <w:rsid w:val="002F2BDD"/>
    <w:rsid w:val="002F7279"/>
    <w:rsid w:val="0030097A"/>
    <w:rsid w:val="0030199C"/>
    <w:rsid w:val="00310452"/>
    <w:rsid w:val="00310EA1"/>
    <w:rsid w:val="003130FC"/>
    <w:rsid w:val="00316A10"/>
    <w:rsid w:val="00316DA9"/>
    <w:rsid w:val="00316DD0"/>
    <w:rsid w:val="003177F6"/>
    <w:rsid w:val="00321441"/>
    <w:rsid w:val="00321F33"/>
    <w:rsid w:val="003254A1"/>
    <w:rsid w:val="0032576C"/>
    <w:rsid w:val="00327A59"/>
    <w:rsid w:val="00331FAF"/>
    <w:rsid w:val="0033347C"/>
    <w:rsid w:val="003356A6"/>
    <w:rsid w:val="00337C85"/>
    <w:rsid w:val="00343A90"/>
    <w:rsid w:val="00345E77"/>
    <w:rsid w:val="00347B42"/>
    <w:rsid w:val="003518E1"/>
    <w:rsid w:val="00353A26"/>
    <w:rsid w:val="0035548E"/>
    <w:rsid w:val="00356413"/>
    <w:rsid w:val="003629A2"/>
    <w:rsid w:val="00364A64"/>
    <w:rsid w:val="00365DC7"/>
    <w:rsid w:val="00366876"/>
    <w:rsid w:val="003672AF"/>
    <w:rsid w:val="00374E94"/>
    <w:rsid w:val="00383AB6"/>
    <w:rsid w:val="00385ED9"/>
    <w:rsid w:val="003870EA"/>
    <w:rsid w:val="00390452"/>
    <w:rsid w:val="003909AB"/>
    <w:rsid w:val="003917A9"/>
    <w:rsid w:val="00394AFC"/>
    <w:rsid w:val="003977BA"/>
    <w:rsid w:val="00397D24"/>
    <w:rsid w:val="003A412E"/>
    <w:rsid w:val="003A58FF"/>
    <w:rsid w:val="003B136C"/>
    <w:rsid w:val="003B1C8E"/>
    <w:rsid w:val="003B6D75"/>
    <w:rsid w:val="003C65B2"/>
    <w:rsid w:val="003D0A0C"/>
    <w:rsid w:val="003D0B9F"/>
    <w:rsid w:val="003D1B67"/>
    <w:rsid w:val="003D2912"/>
    <w:rsid w:val="003D2A5B"/>
    <w:rsid w:val="003E048D"/>
    <w:rsid w:val="003E2979"/>
    <w:rsid w:val="003E3AD1"/>
    <w:rsid w:val="003E50A6"/>
    <w:rsid w:val="003E5C4E"/>
    <w:rsid w:val="003E656F"/>
    <w:rsid w:val="003F0900"/>
    <w:rsid w:val="003F1150"/>
    <w:rsid w:val="00404F33"/>
    <w:rsid w:val="00405E04"/>
    <w:rsid w:val="0041108C"/>
    <w:rsid w:val="00412B16"/>
    <w:rsid w:val="00415CD8"/>
    <w:rsid w:val="004160BA"/>
    <w:rsid w:val="004218CE"/>
    <w:rsid w:val="004229BE"/>
    <w:rsid w:val="004247FD"/>
    <w:rsid w:val="004304FC"/>
    <w:rsid w:val="00434691"/>
    <w:rsid w:val="00436434"/>
    <w:rsid w:val="00436A0F"/>
    <w:rsid w:val="00447882"/>
    <w:rsid w:val="004478FD"/>
    <w:rsid w:val="00453A40"/>
    <w:rsid w:val="00455691"/>
    <w:rsid w:val="0047156D"/>
    <w:rsid w:val="00471E4D"/>
    <w:rsid w:val="00475ABD"/>
    <w:rsid w:val="00482F39"/>
    <w:rsid w:val="00483916"/>
    <w:rsid w:val="004854B2"/>
    <w:rsid w:val="00492CA1"/>
    <w:rsid w:val="00494005"/>
    <w:rsid w:val="00495D12"/>
    <w:rsid w:val="00495FE9"/>
    <w:rsid w:val="00496BFA"/>
    <w:rsid w:val="004A0BAB"/>
    <w:rsid w:val="004A2503"/>
    <w:rsid w:val="004A2D98"/>
    <w:rsid w:val="004A454B"/>
    <w:rsid w:val="004A754C"/>
    <w:rsid w:val="004B4F1D"/>
    <w:rsid w:val="004B654D"/>
    <w:rsid w:val="004C0E2A"/>
    <w:rsid w:val="004C5A6A"/>
    <w:rsid w:val="004C69AB"/>
    <w:rsid w:val="004C70D4"/>
    <w:rsid w:val="004D0F51"/>
    <w:rsid w:val="004D72D7"/>
    <w:rsid w:val="004E0C75"/>
    <w:rsid w:val="004E35F7"/>
    <w:rsid w:val="004E5AE4"/>
    <w:rsid w:val="004E6960"/>
    <w:rsid w:val="004F3D13"/>
    <w:rsid w:val="004F454C"/>
    <w:rsid w:val="004F5DA8"/>
    <w:rsid w:val="005000A7"/>
    <w:rsid w:val="0050033D"/>
    <w:rsid w:val="00502281"/>
    <w:rsid w:val="005023AA"/>
    <w:rsid w:val="00503F6A"/>
    <w:rsid w:val="00504168"/>
    <w:rsid w:val="00506A4C"/>
    <w:rsid w:val="00513D7D"/>
    <w:rsid w:val="005141A6"/>
    <w:rsid w:val="00514BC0"/>
    <w:rsid w:val="00514C2E"/>
    <w:rsid w:val="005152DC"/>
    <w:rsid w:val="00521551"/>
    <w:rsid w:val="005233D9"/>
    <w:rsid w:val="005243D7"/>
    <w:rsid w:val="00525261"/>
    <w:rsid w:val="005277B7"/>
    <w:rsid w:val="00530389"/>
    <w:rsid w:val="005314A3"/>
    <w:rsid w:val="00533C39"/>
    <w:rsid w:val="0054254B"/>
    <w:rsid w:val="00542B46"/>
    <w:rsid w:val="00542ED7"/>
    <w:rsid w:val="00543783"/>
    <w:rsid w:val="00545DE4"/>
    <w:rsid w:val="005648E0"/>
    <w:rsid w:val="00565FB5"/>
    <w:rsid w:val="00570A0A"/>
    <w:rsid w:val="00570BEE"/>
    <w:rsid w:val="00572491"/>
    <w:rsid w:val="00574A63"/>
    <w:rsid w:val="005831C7"/>
    <w:rsid w:val="0058456D"/>
    <w:rsid w:val="00585F65"/>
    <w:rsid w:val="00591B95"/>
    <w:rsid w:val="00591BD7"/>
    <w:rsid w:val="00595F1B"/>
    <w:rsid w:val="005A5993"/>
    <w:rsid w:val="005A7A94"/>
    <w:rsid w:val="005B6691"/>
    <w:rsid w:val="005C4135"/>
    <w:rsid w:val="005C5BD3"/>
    <w:rsid w:val="005D0D2B"/>
    <w:rsid w:val="005D2D3E"/>
    <w:rsid w:val="005D3F20"/>
    <w:rsid w:val="005D45E8"/>
    <w:rsid w:val="005D4A60"/>
    <w:rsid w:val="005E1C3F"/>
    <w:rsid w:val="005E27A4"/>
    <w:rsid w:val="005E2F1B"/>
    <w:rsid w:val="005E33C6"/>
    <w:rsid w:val="005E5237"/>
    <w:rsid w:val="005E7167"/>
    <w:rsid w:val="00604A3F"/>
    <w:rsid w:val="006120CE"/>
    <w:rsid w:val="00614898"/>
    <w:rsid w:val="00616A51"/>
    <w:rsid w:val="006173B4"/>
    <w:rsid w:val="00617B50"/>
    <w:rsid w:val="006216A3"/>
    <w:rsid w:val="006258FE"/>
    <w:rsid w:val="00641A02"/>
    <w:rsid w:val="00643430"/>
    <w:rsid w:val="00646184"/>
    <w:rsid w:val="0064643B"/>
    <w:rsid w:val="00647C51"/>
    <w:rsid w:val="00655526"/>
    <w:rsid w:val="00656419"/>
    <w:rsid w:val="00665B9F"/>
    <w:rsid w:val="00665D7E"/>
    <w:rsid w:val="0067447E"/>
    <w:rsid w:val="00676FF0"/>
    <w:rsid w:val="0067793C"/>
    <w:rsid w:val="00683DB6"/>
    <w:rsid w:val="0068601E"/>
    <w:rsid w:val="006910E9"/>
    <w:rsid w:val="006A0F99"/>
    <w:rsid w:val="006A6713"/>
    <w:rsid w:val="006A7F5B"/>
    <w:rsid w:val="006B1B6F"/>
    <w:rsid w:val="006C2563"/>
    <w:rsid w:val="006C33B0"/>
    <w:rsid w:val="006C4E29"/>
    <w:rsid w:val="006C5A67"/>
    <w:rsid w:val="006D0C86"/>
    <w:rsid w:val="006D1888"/>
    <w:rsid w:val="006D3538"/>
    <w:rsid w:val="006D7454"/>
    <w:rsid w:val="006E19A5"/>
    <w:rsid w:val="006F2F66"/>
    <w:rsid w:val="00702181"/>
    <w:rsid w:val="00704EE0"/>
    <w:rsid w:val="007345BC"/>
    <w:rsid w:val="007361B2"/>
    <w:rsid w:val="00746B55"/>
    <w:rsid w:val="00751197"/>
    <w:rsid w:val="00753450"/>
    <w:rsid w:val="00753EBF"/>
    <w:rsid w:val="007571B0"/>
    <w:rsid w:val="00761C0E"/>
    <w:rsid w:val="00770D16"/>
    <w:rsid w:val="00771C46"/>
    <w:rsid w:val="00776CBE"/>
    <w:rsid w:val="00780A81"/>
    <w:rsid w:val="0078512C"/>
    <w:rsid w:val="00786EC8"/>
    <w:rsid w:val="007952C8"/>
    <w:rsid w:val="00796924"/>
    <w:rsid w:val="007A4087"/>
    <w:rsid w:val="007A65C1"/>
    <w:rsid w:val="007B2623"/>
    <w:rsid w:val="007B2A2A"/>
    <w:rsid w:val="007B3B6F"/>
    <w:rsid w:val="007C37CC"/>
    <w:rsid w:val="007C6975"/>
    <w:rsid w:val="007C7B66"/>
    <w:rsid w:val="007D0BB2"/>
    <w:rsid w:val="007D4898"/>
    <w:rsid w:val="007D7A03"/>
    <w:rsid w:val="007E026D"/>
    <w:rsid w:val="007E07FD"/>
    <w:rsid w:val="007E3A1B"/>
    <w:rsid w:val="007F6C8C"/>
    <w:rsid w:val="007F7543"/>
    <w:rsid w:val="00800A44"/>
    <w:rsid w:val="0080536C"/>
    <w:rsid w:val="0080677D"/>
    <w:rsid w:val="008071EE"/>
    <w:rsid w:val="0081020F"/>
    <w:rsid w:val="00811C40"/>
    <w:rsid w:val="0081232C"/>
    <w:rsid w:val="00816B5D"/>
    <w:rsid w:val="00820459"/>
    <w:rsid w:val="00823DEF"/>
    <w:rsid w:val="00826B3F"/>
    <w:rsid w:val="008273CA"/>
    <w:rsid w:val="0083565C"/>
    <w:rsid w:val="00837B5A"/>
    <w:rsid w:val="00847EBB"/>
    <w:rsid w:val="00851A89"/>
    <w:rsid w:val="008535D3"/>
    <w:rsid w:val="00853A2B"/>
    <w:rsid w:val="008645C3"/>
    <w:rsid w:val="00866598"/>
    <w:rsid w:val="0087332F"/>
    <w:rsid w:val="00873C9E"/>
    <w:rsid w:val="00874491"/>
    <w:rsid w:val="008814B1"/>
    <w:rsid w:val="0088456C"/>
    <w:rsid w:val="00892883"/>
    <w:rsid w:val="00893694"/>
    <w:rsid w:val="00896AD8"/>
    <w:rsid w:val="008977A5"/>
    <w:rsid w:val="008A1997"/>
    <w:rsid w:val="008A3B1B"/>
    <w:rsid w:val="008B1ACA"/>
    <w:rsid w:val="008B3018"/>
    <w:rsid w:val="008B3F18"/>
    <w:rsid w:val="008C0D07"/>
    <w:rsid w:val="008C1509"/>
    <w:rsid w:val="008C3381"/>
    <w:rsid w:val="008C3B10"/>
    <w:rsid w:val="008C3D6D"/>
    <w:rsid w:val="008C5733"/>
    <w:rsid w:val="008C6527"/>
    <w:rsid w:val="008D1EC8"/>
    <w:rsid w:val="008D7729"/>
    <w:rsid w:val="008D7FAA"/>
    <w:rsid w:val="008E1B06"/>
    <w:rsid w:val="008E2012"/>
    <w:rsid w:val="008E4023"/>
    <w:rsid w:val="008E46FE"/>
    <w:rsid w:val="008E5A52"/>
    <w:rsid w:val="008E5F8B"/>
    <w:rsid w:val="008E62BE"/>
    <w:rsid w:val="008E6390"/>
    <w:rsid w:val="008F48B0"/>
    <w:rsid w:val="00903F5F"/>
    <w:rsid w:val="009046E4"/>
    <w:rsid w:val="009157E7"/>
    <w:rsid w:val="00915C01"/>
    <w:rsid w:val="0092093A"/>
    <w:rsid w:val="0092121F"/>
    <w:rsid w:val="00931468"/>
    <w:rsid w:val="009317D7"/>
    <w:rsid w:val="00934301"/>
    <w:rsid w:val="00950861"/>
    <w:rsid w:val="00955B56"/>
    <w:rsid w:val="00967B3F"/>
    <w:rsid w:val="00967FF1"/>
    <w:rsid w:val="009732F6"/>
    <w:rsid w:val="0097460B"/>
    <w:rsid w:val="009748E3"/>
    <w:rsid w:val="0097799E"/>
    <w:rsid w:val="00981FD0"/>
    <w:rsid w:val="00982D39"/>
    <w:rsid w:val="00983670"/>
    <w:rsid w:val="00991402"/>
    <w:rsid w:val="00993E5A"/>
    <w:rsid w:val="009A0258"/>
    <w:rsid w:val="009A04B4"/>
    <w:rsid w:val="009A100E"/>
    <w:rsid w:val="009A3FFA"/>
    <w:rsid w:val="009A4004"/>
    <w:rsid w:val="009A42C8"/>
    <w:rsid w:val="009B52CC"/>
    <w:rsid w:val="009B7949"/>
    <w:rsid w:val="009C0C68"/>
    <w:rsid w:val="009D2FD4"/>
    <w:rsid w:val="009D5474"/>
    <w:rsid w:val="009D73E3"/>
    <w:rsid w:val="009D753A"/>
    <w:rsid w:val="009E0EC0"/>
    <w:rsid w:val="009E201A"/>
    <w:rsid w:val="009E4AAF"/>
    <w:rsid w:val="009E5B94"/>
    <w:rsid w:val="009E71A3"/>
    <w:rsid w:val="009E7D55"/>
    <w:rsid w:val="009F3264"/>
    <w:rsid w:val="009F56ED"/>
    <w:rsid w:val="009F6789"/>
    <w:rsid w:val="009F732A"/>
    <w:rsid w:val="00A00CE5"/>
    <w:rsid w:val="00A0527A"/>
    <w:rsid w:val="00A10454"/>
    <w:rsid w:val="00A10834"/>
    <w:rsid w:val="00A12D06"/>
    <w:rsid w:val="00A14F46"/>
    <w:rsid w:val="00A150AF"/>
    <w:rsid w:val="00A15B6F"/>
    <w:rsid w:val="00A2024D"/>
    <w:rsid w:val="00A2282B"/>
    <w:rsid w:val="00A23149"/>
    <w:rsid w:val="00A24125"/>
    <w:rsid w:val="00A26279"/>
    <w:rsid w:val="00A27458"/>
    <w:rsid w:val="00A3649D"/>
    <w:rsid w:val="00A45353"/>
    <w:rsid w:val="00A468AA"/>
    <w:rsid w:val="00A47B65"/>
    <w:rsid w:val="00A47E72"/>
    <w:rsid w:val="00A57773"/>
    <w:rsid w:val="00A60FD8"/>
    <w:rsid w:val="00A62C42"/>
    <w:rsid w:val="00A65AD7"/>
    <w:rsid w:val="00A66794"/>
    <w:rsid w:val="00A6769A"/>
    <w:rsid w:val="00A679A5"/>
    <w:rsid w:val="00A7583A"/>
    <w:rsid w:val="00A80533"/>
    <w:rsid w:val="00A806F1"/>
    <w:rsid w:val="00A80F6C"/>
    <w:rsid w:val="00A834B7"/>
    <w:rsid w:val="00A842E7"/>
    <w:rsid w:val="00A84F8E"/>
    <w:rsid w:val="00A85373"/>
    <w:rsid w:val="00A87E7C"/>
    <w:rsid w:val="00A900A4"/>
    <w:rsid w:val="00A918B5"/>
    <w:rsid w:val="00A9398F"/>
    <w:rsid w:val="00A964B0"/>
    <w:rsid w:val="00A96F72"/>
    <w:rsid w:val="00AA6FE6"/>
    <w:rsid w:val="00AB1A18"/>
    <w:rsid w:val="00AB2D95"/>
    <w:rsid w:val="00AC154A"/>
    <w:rsid w:val="00AC28ED"/>
    <w:rsid w:val="00AC2B26"/>
    <w:rsid w:val="00AC4B8E"/>
    <w:rsid w:val="00AD1D5F"/>
    <w:rsid w:val="00AD34FD"/>
    <w:rsid w:val="00AE19A8"/>
    <w:rsid w:val="00AE3B78"/>
    <w:rsid w:val="00AE5845"/>
    <w:rsid w:val="00AE67CC"/>
    <w:rsid w:val="00AE7072"/>
    <w:rsid w:val="00AF4E8B"/>
    <w:rsid w:val="00AF6ACB"/>
    <w:rsid w:val="00B00170"/>
    <w:rsid w:val="00B002B9"/>
    <w:rsid w:val="00B01E9F"/>
    <w:rsid w:val="00B02A56"/>
    <w:rsid w:val="00B0653D"/>
    <w:rsid w:val="00B06C29"/>
    <w:rsid w:val="00B12BAC"/>
    <w:rsid w:val="00B13A8F"/>
    <w:rsid w:val="00B2217D"/>
    <w:rsid w:val="00B24EEA"/>
    <w:rsid w:val="00B25AD4"/>
    <w:rsid w:val="00B2611D"/>
    <w:rsid w:val="00B26892"/>
    <w:rsid w:val="00B31736"/>
    <w:rsid w:val="00B42E9A"/>
    <w:rsid w:val="00B44211"/>
    <w:rsid w:val="00B44580"/>
    <w:rsid w:val="00B45EF9"/>
    <w:rsid w:val="00B466AC"/>
    <w:rsid w:val="00B47F43"/>
    <w:rsid w:val="00B545A0"/>
    <w:rsid w:val="00B54754"/>
    <w:rsid w:val="00B55FF5"/>
    <w:rsid w:val="00B6093A"/>
    <w:rsid w:val="00B642CB"/>
    <w:rsid w:val="00B657B9"/>
    <w:rsid w:val="00B65DFB"/>
    <w:rsid w:val="00B674EA"/>
    <w:rsid w:val="00B70E4E"/>
    <w:rsid w:val="00B71466"/>
    <w:rsid w:val="00B71F80"/>
    <w:rsid w:val="00B72928"/>
    <w:rsid w:val="00B7355C"/>
    <w:rsid w:val="00B8132F"/>
    <w:rsid w:val="00B81DCC"/>
    <w:rsid w:val="00B83F5E"/>
    <w:rsid w:val="00B865F7"/>
    <w:rsid w:val="00B91135"/>
    <w:rsid w:val="00BA2E25"/>
    <w:rsid w:val="00BB0152"/>
    <w:rsid w:val="00BB1071"/>
    <w:rsid w:val="00BB54C6"/>
    <w:rsid w:val="00BB6BD9"/>
    <w:rsid w:val="00BC00FB"/>
    <w:rsid w:val="00BC0C6B"/>
    <w:rsid w:val="00BC2400"/>
    <w:rsid w:val="00BC33D6"/>
    <w:rsid w:val="00BC4F30"/>
    <w:rsid w:val="00BD17E6"/>
    <w:rsid w:val="00BD5A67"/>
    <w:rsid w:val="00BD6440"/>
    <w:rsid w:val="00BD7A41"/>
    <w:rsid w:val="00BD7B5D"/>
    <w:rsid w:val="00BE2070"/>
    <w:rsid w:val="00BE3DF5"/>
    <w:rsid w:val="00BE4287"/>
    <w:rsid w:val="00BF371E"/>
    <w:rsid w:val="00BF37D2"/>
    <w:rsid w:val="00BF6AB1"/>
    <w:rsid w:val="00C00345"/>
    <w:rsid w:val="00C02305"/>
    <w:rsid w:val="00C10D73"/>
    <w:rsid w:val="00C122FB"/>
    <w:rsid w:val="00C15CDB"/>
    <w:rsid w:val="00C175CC"/>
    <w:rsid w:val="00C21D38"/>
    <w:rsid w:val="00C21E88"/>
    <w:rsid w:val="00C220CD"/>
    <w:rsid w:val="00C240D0"/>
    <w:rsid w:val="00C242D6"/>
    <w:rsid w:val="00C255BA"/>
    <w:rsid w:val="00C261D7"/>
    <w:rsid w:val="00C3019C"/>
    <w:rsid w:val="00C30907"/>
    <w:rsid w:val="00C34800"/>
    <w:rsid w:val="00C40138"/>
    <w:rsid w:val="00C40518"/>
    <w:rsid w:val="00C43445"/>
    <w:rsid w:val="00C44CF9"/>
    <w:rsid w:val="00C51187"/>
    <w:rsid w:val="00C53C49"/>
    <w:rsid w:val="00C62DCE"/>
    <w:rsid w:val="00C63CA5"/>
    <w:rsid w:val="00C65471"/>
    <w:rsid w:val="00C65E72"/>
    <w:rsid w:val="00C66FB9"/>
    <w:rsid w:val="00C700F2"/>
    <w:rsid w:val="00C703AB"/>
    <w:rsid w:val="00C70C26"/>
    <w:rsid w:val="00C725EF"/>
    <w:rsid w:val="00C72AF1"/>
    <w:rsid w:val="00C7327B"/>
    <w:rsid w:val="00C75F80"/>
    <w:rsid w:val="00C80363"/>
    <w:rsid w:val="00C822FF"/>
    <w:rsid w:val="00C84EB1"/>
    <w:rsid w:val="00C852BD"/>
    <w:rsid w:val="00C9145F"/>
    <w:rsid w:val="00C973DB"/>
    <w:rsid w:val="00CA0872"/>
    <w:rsid w:val="00CA726A"/>
    <w:rsid w:val="00CB14CC"/>
    <w:rsid w:val="00CB343A"/>
    <w:rsid w:val="00CB431E"/>
    <w:rsid w:val="00CB5462"/>
    <w:rsid w:val="00CC10A8"/>
    <w:rsid w:val="00CC3DC9"/>
    <w:rsid w:val="00CC4676"/>
    <w:rsid w:val="00CC64F6"/>
    <w:rsid w:val="00CC6A11"/>
    <w:rsid w:val="00CD1A0D"/>
    <w:rsid w:val="00CD1E1B"/>
    <w:rsid w:val="00CD23ED"/>
    <w:rsid w:val="00CE2BCE"/>
    <w:rsid w:val="00CE2D17"/>
    <w:rsid w:val="00CF0EB0"/>
    <w:rsid w:val="00CF78AD"/>
    <w:rsid w:val="00D01D13"/>
    <w:rsid w:val="00D059C3"/>
    <w:rsid w:val="00D13E78"/>
    <w:rsid w:val="00D14818"/>
    <w:rsid w:val="00D158BF"/>
    <w:rsid w:val="00D165D2"/>
    <w:rsid w:val="00D17D78"/>
    <w:rsid w:val="00D23183"/>
    <w:rsid w:val="00D27CBB"/>
    <w:rsid w:val="00D359EE"/>
    <w:rsid w:val="00D36721"/>
    <w:rsid w:val="00D41A4C"/>
    <w:rsid w:val="00D43B9F"/>
    <w:rsid w:val="00D459FA"/>
    <w:rsid w:val="00D476F5"/>
    <w:rsid w:val="00D5257B"/>
    <w:rsid w:val="00D55751"/>
    <w:rsid w:val="00D6254F"/>
    <w:rsid w:val="00D640E1"/>
    <w:rsid w:val="00D748E9"/>
    <w:rsid w:val="00D75064"/>
    <w:rsid w:val="00D77FF1"/>
    <w:rsid w:val="00D8218F"/>
    <w:rsid w:val="00D82E6F"/>
    <w:rsid w:val="00D83167"/>
    <w:rsid w:val="00D85BC5"/>
    <w:rsid w:val="00D908F7"/>
    <w:rsid w:val="00D940FC"/>
    <w:rsid w:val="00D961F7"/>
    <w:rsid w:val="00D97F35"/>
    <w:rsid w:val="00DA16E1"/>
    <w:rsid w:val="00DA61E7"/>
    <w:rsid w:val="00DA6CEF"/>
    <w:rsid w:val="00DA7907"/>
    <w:rsid w:val="00DB0C2E"/>
    <w:rsid w:val="00DB2C0A"/>
    <w:rsid w:val="00DB4396"/>
    <w:rsid w:val="00DB70D4"/>
    <w:rsid w:val="00DB7503"/>
    <w:rsid w:val="00DB7B1C"/>
    <w:rsid w:val="00DC1859"/>
    <w:rsid w:val="00DC5B52"/>
    <w:rsid w:val="00DD2ED0"/>
    <w:rsid w:val="00DE0C39"/>
    <w:rsid w:val="00DE51AC"/>
    <w:rsid w:val="00DE699B"/>
    <w:rsid w:val="00DE6CAF"/>
    <w:rsid w:val="00DE6D15"/>
    <w:rsid w:val="00DE7A13"/>
    <w:rsid w:val="00DF2CCD"/>
    <w:rsid w:val="00DF48DA"/>
    <w:rsid w:val="00DF61C4"/>
    <w:rsid w:val="00DF71BD"/>
    <w:rsid w:val="00E101AC"/>
    <w:rsid w:val="00E14E78"/>
    <w:rsid w:val="00E206D2"/>
    <w:rsid w:val="00E21DA8"/>
    <w:rsid w:val="00E2382E"/>
    <w:rsid w:val="00E2777D"/>
    <w:rsid w:val="00E305E2"/>
    <w:rsid w:val="00E3585A"/>
    <w:rsid w:val="00E35CBE"/>
    <w:rsid w:val="00E41D89"/>
    <w:rsid w:val="00E47003"/>
    <w:rsid w:val="00E5358F"/>
    <w:rsid w:val="00E54857"/>
    <w:rsid w:val="00E65371"/>
    <w:rsid w:val="00E659E8"/>
    <w:rsid w:val="00E663FB"/>
    <w:rsid w:val="00E6786B"/>
    <w:rsid w:val="00E7107A"/>
    <w:rsid w:val="00E72EE1"/>
    <w:rsid w:val="00E76078"/>
    <w:rsid w:val="00E824D8"/>
    <w:rsid w:val="00E832B8"/>
    <w:rsid w:val="00E85BF7"/>
    <w:rsid w:val="00E87E76"/>
    <w:rsid w:val="00E90911"/>
    <w:rsid w:val="00E90C5A"/>
    <w:rsid w:val="00E90F82"/>
    <w:rsid w:val="00E9280A"/>
    <w:rsid w:val="00E94FDD"/>
    <w:rsid w:val="00E967C0"/>
    <w:rsid w:val="00E97F98"/>
    <w:rsid w:val="00EA3684"/>
    <w:rsid w:val="00EA45CC"/>
    <w:rsid w:val="00EA7059"/>
    <w:rsid w:val="00EB1E0B"/>
    <w:rsid w:val="00EB3E60"/>
    <w:rsid w:val="00EB54F4"/>
    <w:rsid w:val="00EB7064"/>
    <w:rsid w:val="00EC0E98"/>
    <w:rsid w:val="00EC1934"/>
    <w:rsid w:val="00EC3161"/>
    <w:rsid w:val="00EC74B1"/>
    <w:rsid w:val="00ED4F30"/>
    <w:rsid w:val="00ED5E97"/>
    <w:rsid w:val="00EE0BE1"/>
    <w:rsid w:val="00EE0FCE"/>
    <w:rsid w:val="00EE205B"/>
    <w:rsid w:val="00EE4387"/>
    <w:rsid w:val="00EE7216"/>
    <w:rsid w:val="00EE7E68"/>
    <w:rsid w:val="00EF0072"/>
    <w:rsid w:val="00EF34A3"/>
    <w:rsid w:val="00EF411A"/>
    <w:rsid w:val="00EF50A4"/>
    <w:rsid w:val="00F05EF7"/>
    <w:rsid w:val="00F1397A"/>
    <w:rsid w:val="00F13FF9"/>
    <w:rsid w:val="00F14FB4"/>
    <w:rsid w:val="00F24E56"/>
    <w:rsid w:val="00F25C8A"/>
    <w:rsid w:val="00F3036D"/>
    <w:rsid w:val="00F305DD"/>
    <w:rsid w:val="00F32422"/>
    <w:rsid w:val="00F33870"/>
    <w:rsid w:val="00F33EDE"/>
    <w:rsid w:val="00F3624C"/>
    <w:rsid w:val="00F37174"/>
    <w:rsid w:val="00F37E2F"/>
    <w:rsid w:val="00F42A59"/>
    <w:rsid w:val="00F43D33"/>
    <w:rsid w:val="00F4439A"/>
    <w:rsid w:val="00F44C3B"/>
    <w:rsid w:val="00F452AE"/>
    <w:rsid w:val="00F54C92"/>
    <w:rsid w:val="00F60306"/>
    <w:rsid w:val="00F61A3E"/>
    <w:rsid w:val="00F65834"/>
    <w:rsid w:val="00F67B5A"/>
    <w:rsid w:val="00F83A70"/>
    <w:rsid w:val="00F87CCE"/>
    <w:rsid w:val="00F91507"/>
    <w:rsid w:val="00F91FC9"/>
    <w:rsid w:val="00F924BD"/>
    <w:rsid w:val="00F96D59"/>
    <w:rsid w:val="00FA1426"/>
    <w:rsid w:val="00FA2773"/>
    <w:rsid w:val="00FA3A48"/>
    <w:rsid w:val="00FA5E5B"/>
    <w:rsid w:val="00FA74E4"/>
    <w:rsid w:val="00FB2C91"/>
    <w:rsid w:val="00FB2EAB"/>
    <w:rsid w:val="00FB3902"/>
    <w:rsid w:val="00FB42C4"/>
    <w:rsid w:val="00FB6118"/>
    <w:rsid w:val="00FB7E6C"/>
    <w:rsid w:val="00FC1DFD"/>
    <w:rsid w:val="00FC1F5D"/>
    <w:rsid w:val="00FC2877"/>
    <w:rsid w:val="00FC34D4"/>
    <w:rsid w:val="00FC4012"/>
    <w:rsid w:val="00FC4A94"/>
    <w:rsid w:val="00FC4C57"/>
    <w:rsid w:val="00FC67CF"/>
    <w:rsid w:val="00FD7E4E"/>
    <w:rsid w:val="00FE0A5A"/>
    <w:rsid w:val="00FE26BD"/>
    <w:rsid w:val="00FE360C"/>
    <w:rsid w:val="00FE6E57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AAEAA"/>
  <w15:docId w15:val="{6F53546B-5FE7-4F7F-832A-D6974DAD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287"/>
    <w:pPr>
      <w:spacing w:after="0"/>
      <w:jc w:val="both"/>
    </w:pPr>
    <w:rPr>
      <w:rFonts w:ascii="Arial Narrow" w:hAnsi="Arial Narrow"/>
      <w:color w:val="0D0D0D" w:themeColor="text1" w:themeTint="F2"/>
    </w:rPr>
  </w:style>
  <w:style w:type="paragraph" w:styleId="Titre1">
    <w:name w:val="heading 1"/>
    <w:basedOn w:val="Normal"/>
    <w:next w:val="Normal"/>
    <w:link w:val="Titre1Car"/>
    <w:uiPriority w:val="9"/>
    <w:qFormat/>
    <w:rsid w:val="00E663FB"/>
    <w:pPr>
      <w:keepNext/>
      <w:keepLines/>
      <w:numPr>
        <w:numId w:val="1"/>
      </w:numPr>
      <w:spacing w:before="240"/>
      <w:jc w:val="center"/>
      <w:outlineLvl w:val="0"/>
    </w:pPr>
    <w:rPr>
      <w:rFonts w:ascii="Champagne &amp; Limousines" w:eastAsiaTheme="majorEastAsia" w:hAnsi="Champagne &amp; Limousines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63FB"/>
    <w:pPr>
      <w:keepNext/>
      <w:keepLines/>
      <w:numPr>
        <w:numId w:val="14"/>
      </w:numPr>
      <w:spacing w:before="40"/>
      <w:outlineLvl w:val="1"/>
    </w:pPr>
    <w:rPr>
      <w:rFonts w:ascii="Champagne &amp; Limousines" w:eastAsiaTheme="majorEastAsia" w:hAnsi="Champagne &amp; Limousines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3684"/>
    <w:pPr>
      <w:keepNext/>
      <w:keepLines/>
      <w:numPr>
        <w:numId w:val="10"/>
      </w:numPr>
      <w:spacing w:before="40"/>
      <w:ind w:left="867" w:hanging="357"/>
      <w:jc w:val="left"/>
      <w:outlineLvl w:val="2"/>
    </w:pPr>
    <w:rPr>
      <w:rFonts w:ascii="Champagne &amp; Limousines" w:eastAsiaTheme="majorEastAsia" w:hAnsi="Champagne &amp; Limousines" w:cstheme="majorBidi"/>
      <w:b/>
      <w:color w:val="171717" w:themeColor="background2" w:themeShade="1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4201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2017"/>
  </w:style>
  <w:style w:type="paragraph" w:styleId="Pieddepage">
    <w:name w:val="footer"/>
    <w:basedOn w:val="Normal"/>
    <w:link w:val="PieddepageCar"/>
    <w:uiPriority w:val="99"/>
    <w:unhideWhenUsed/>
    <w:rsid w:val="0024201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2017"/>
  </w:style>
  <w:style w:type="table" w:styleId="Grilledutableau">
    <w:name w:val="Table Grid"/>
    <w:basedOn w:val="TableauNormal"/>
    <w:uiPriority w:val="39"/>
    <w:rsid w:val="0041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663FB"/>
    <w:rPr>
      <w:rFonts w:ascii="Champagne &amp; Limousines" w:eastAsiaTheme="majorEastAsia" w:hAnsi="Champagne &amp; Limousines" w:cstheme="majorBidi"/>
      <w:b/>
      <w:color w:val="0D0D0D" w:themeColor="text1" w:themeTint="F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63FB"/>
    <w:rPr>
      <w:rFonts w:ascii="Champagne &amp; Limousines" w:eastAsiaTheme="majorEastAsia" w:hAnsi="Champagne &amp; Limousines" w:cstheme="majorBidi"/>
      <w:b/>
      <w:color w:val="0D0D0D" w:themeColor="text1" w:themeTint="F2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E5AE4"/>
    <w:pPr>
      <w:spacing w:after="200" w:line="276" w:lineRule="auto"/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E5AE4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E5AE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E5AE4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659E8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59E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59E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659E8"/>
    <w:rPr>
      <w:color w:val="2E75B5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73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7344"/>
    <w:rPr>
      <w:rFonts w:ascii="Tahoma" w:hAnsi="Tahoma" w:cs="Tahoma"/>
      <w:color w:val="0D0D0D" w:themeColor="text1" w:themeTint="F2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EA3684"/>
    <w:rPr>
      <w:rFonts w:ascii="Champagne &amp; Limousines" w:eastAsiaTheme="majorEastAsia" w:hAnsi="Champagne &amp; Limousines" w:cstheme="majorBidi"/>
      <w:b/>
      <w:color w:val="171717" w:themeColor="background2" w:themeShade="1A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206DB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9E20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31736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A6769A"/>
    <w:rPr>
      <w:color w:val="2E75B5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97799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799E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E75B5"/>
      </a:hlink>
      <a:folHlink>
        <a:srgbClr val="2E75B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1748B-C946-42E4-B19F-676929D70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Bongrain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Corentin</dc:creator>
  <cp:lastModifiedBy>Corentin</cp:lastModifiedBy>
  <cp:revision>83</cp:revision>
  <cp:lastPrinted>2017-08-16T14:37:00Z</cp:lastPrinted>
  <dcterms:created xsi:type="dcterms:W3CDTF">2017-08-17T12:42:00Z</dcterms:created>
  <dcterms:modified xsi:type="dcterms:W3CDTF">2018-04-15T23:15:00Z</dcterms:modified>
</cp:coreProperties>
</file>