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0070"/>
          <w:sz w:val="34"/>
          <w:szCs w:val="34"/>
        </w:rPr>
      </w:pPr>
      <w:r w:rsidDel="00000000" w:rsidR="00000000" w:rsidRPr="00000000">
        <w:rPr>
          <w:b w:val="1"/>
          <w:color w:val="ff0070"/>
          <w:sz w:val="34"/>
          <w:szCs w:val="34"/>
          <w:rtl w:val="0"/>
        </w:rPr>
        <w:t xml:space="preserve">E</w:t>
      </w:r>
      <w:r w:rsidDel="00000000" w:rsidR="00000000" w:rsidRPr="00000000">
        <w:rPr>
          <w:b w:val="1"/>
          <w:color w:val="ff0070"/>
          <w:sz w:val="34"/>
          <w:szCs w:val="34"/>
          <w:rtl w:val="0"/>
        </w:rPr>
        <w:t xml:space="preserve">mail </w:t>
      </w:r>
      <w:r w:rsidDel="00000000" w:rsidR="00000000" w:rsidRPr="00000000">
        <w:rPr>
          <w:b w:val="1"/>
          <w:color w:val="ff0070"/>
          <w:sz w:val="34"/>
          <w:szCs w:val="34"/>
          <w:rtl w:val="0"/>
        </w:rPr>
        <w:t xml:space="preserve">1</w:t>
      </w:r>
      <w:r w:rsidDel="00000000" w:rsidR="00000000" w:rsidRPr="00000000">
        <w:rPr>
          <w:b w:val="1"/>
          <w:color w:val="ff0070"/>
          <w:sz w:val="34"/>
          <w:szCs w:val="34"/>
          <w:rtl w:val="0"/>
        </w:rPr>
        <w:t xml:space="preserve">: Veterinary clinic </w:t>
      </w:r>
      <w:r w:rsidDel="00000000" w:rsidR="00000000" w:rsidRPr="00000000">
        <w:rPr>
          <w:b w:val="1"/>
          <w:color w:val="ff0070"/>
          <w:sz w:val="34"/>
          <w:szCs w:val="34"/>
          <w:rtl w:val="0"/>
        </w:rPr>
        <w:t xml:space="preserve">newsletter</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274e13" w:space="0" w:sz="8" w:val="single"/>
              <w:left w:color="274e13" w:space="0" w:sz="8" w:val="single"/>
              <w:bottom w:color="274e13" w:space="0" w:sz="8" w:val="single"/>
              <w:right w:color="274e1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76" w:lineRule="auto"/>
              <w:rPr/>
            </w:pPr>
            <w:r w:rsidDel="00000000" w:rsidR="00000000" w:rsidRPr="00000000">
              <w:rPr>
                <w:b w:val="1"/>
                <w:rtl w:val="0"/>
              </w:rPr>
              <w:t xml:space="preserve">From: </w:t>
            </w:r>
            <w:r w:rsidDel="00000000" w:rsidR="00000000" w:rsidRPr="00000000">
              <w:rPr>
                <w:rtl w:val="0"/>
              </w:rPr>
              <w:t xml:space="preserve">Lakewood Pet Clinic</w:t>
            </w:r>
            <w:r w:rsidDel="00000000" w:rsidR="00000000" w:rsidRPr="00000000">
              <w:rPr>
                <w:rtl w:val="0"/>
              </w:rPr>
            </w:r>
          </w:p>
          <w:p w:rsidR="00000000" w:rsidDel="00000000" w:rsidP="00000000" w:rsidRDefault="00000000" w:rsidRPr="00000000" w14:paraId="00000003">
            <w:pPr>
              <w:widowControl w:val="0"/>
              <w:spacing w:line="276" w:lineRule="auto"/>
              <w:rPr/>
            </w:pPr>
            <w:r w:rsidDel="00000000" w:rsidR="00000000" w:rsidRPr="00000000">
              <w:rPr>
                <w:b w:val="1"/>
                <w:rtl w:val="0"/>
              </w:rPr>
              <w:t xml:space="preserve">To:</w:t>
            </w:r>
            <w:r w:rsidDel="00000000" w:rsidR="00000000" w:rsidRPr="00000000">
              <w:rPr>
                <w:rtl w:val="0"/>
              </w:rPr>
              <w:t xml:space="preserve"> &lt;cat owner list&gt;; &lt;dog owner list&gt;</w:t>
            </w:r>
            <w:r w:rsidDel="00000000" w:rsidR="00000000" w:rsidRPr="00000000">
              <w:rPr>
                <w:rtl w:val="0"/>
              </w:rPr>
            </w:r>
          </w:p>
          <w:tbl>
            <w:tblPr>
              <w:tblStyle w:val="Table2"/>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0"/>
              <w:tblGridChange w:id="0">
                <w:tblGrid>
                  <w:gridCol w:w="9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Subject:</w:t>
                  </w:r>
                  <w:r w:rsidDel="00000000" w:rsidR="00000000" w:rsidRPr="00000000">
                    <w:rPr>
                      <w:rtl w:val="0"/>
                    </w:rPr>
                    <w:t xml:space="preserve"> Your Pet’s Teeth may be in Trouble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Preview text:</w:t>
                  </w:r>
                  <w:r w:rsidDel="00000000" w:rsidR="00000000" w:rsidRPr="00000000">
                    <w:rPr>
                      <w:rtl w:val="0"/>
                    </w:rPr>
                    <w:t xml:space="preserve"> </w:t>
                  </w:r>
                  <w:r w:rsidDel="00000000" w:rsidR="00000000" w:rsidRPr="00000000">
                    <w:rPr>
                      <w:rtl w:val="0"/>
                    </w:rPr>
                    <w:t xml:space="preserve">Most cats and dogs develop dental disease by the age of three</w:t>
                  </w:r>
                </w:p>
              </w:tc>
            </w:tr>
          </w:tbl>
          <w:p w:rsidR="00000000" w:rsidDel="00000000" w:rsidP="00000000" w:rsidRDefault="00000000" w:rsidRPr="00000000" w14:paraId="00000006">
            <w:pPr>
              <w:widowControl w:val="0"/>
              <w:spacing w:after="0" w:line="240" w:lineRule="auto"/>
              <w:jc w:val="center"/>
              <w:rPr/>
            </w:pPr>
            <w:r w:rsidDel="00000000" w:rsidR="00000000" w:rsidRPr="00000000">
              <w:rPr/>
              <w:drawing>
                <wp:inline distB="19050" distT="19050" distL="19050" distR="19050">
                  <wp:extent cx="2128838" cy="733465"/>
                  <wp:effectExtent b="0" l="0" r="0" t="0"/>
                  <wp:docPr descr="Lakewood Pet Clinic logo" id="6" name="image1.png"/>
                  <a:graphic>
                    <a:graphicData uri="http://schemas.openxmlformats.org/drawingml/2006/picture">
                      <pic:pic>
                        <pic:nvPicPr>
                          <pic:cNvPr descr="Lakewood Pet Clinic logo" id="0" name="image1.png"/>
                          <pic:cNvPicPr preferRelativeResize="0"/>
                        </pic:nvPicPr>
                        <pic:blipFill>
                          <a:blip r:embed="rId6"/>
                          <a:srcRect b="13554" l="4400" r="-4400" t="0"/>
                          <a:stretch>
                            <a:fillRect/>
                          </a:stretch>
                        </pic:blipFill>
                        <pic:spPr>
                          <a:xfrm>
                            <a:off x="0" y="0"/>
                            <a:ext cx="2128838" cy="7334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0" w:line="240" w:lineRule="auto"/>
              <w:jc w:val="center"/>
              <w:rPr>
                <w:sz w:val="24"/>
                <w:szCs w:val="24"/>
              </w:rPr>
            </w:pPr>
            <w:r w:rsidDel="00000000" w:rsidR="00000000" w:rsidRPr="00000000">
              <w:rPr>
                <w:sz w:val="24"/>
                <w:szCs w:val="24"/>
              </w:rPr>
              <w:drawing>
                <wp:inline distB="114300" distT="114300" distL="114300" distR="114300">
                  <wp:extent cx="3061597" cy="1856397"/>
                  <wp:effectExtent b="0" l="0" r="0" t="0"/>
                  <wp:docPr descr="Dog and cat dressed as dentists and holding toothbrushes, with a giant tooth between them" id="3" name="image6.jpg"/>
                  <a:graphic>
                    <a:graphicData uri="http://schemas.openxmlformats.org/drawingml/2006/picture">
                      <pic:pic>
                        <pic:nvPicPr>
                          <pic:cNvPr descr="Dog and cat dressed as dentists and holding toothbrushes, with a giant tooth between them" id="0" name="image6.jpg"/>
                          <pic:cNvPicPr preferRelativeResize="0"/>
                        </pic:nvPicPr>
                        <pic:blipFill>
                          <a:blip r:embed="rId7"/>
                          <a:srcRect b="0" l="0" r="0" t="0"/>
                          <a:stretch>
                            <a:fillRect/>
                          </a:stretch>
                        </pic:blipFill>
                        <pic:spPr>
                          <a:xfrm>
                            <a:off x="0" y="0"/>
                            <a:ext cx="3061597" cy="185639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after="200" w:line="276" w:lineRule="auto"/>
              <w:rPr/>
            </w:pPr>
            <w:r w:rsidDel="00000000" w:rsidR="00000000" w:rsidRPr="00000000">
              <w:rPr>
                <w:rtl w:val="0"/>
              </w:rPr>
              <w:t xml:space="preserve">When it comes to your pet’s health, it can be easy to overlook their teeth. Believe it or not,</w:t>
            </w:r>
            <w:r w:rsidDel="00000000" w:rsidR="00000000" w:rsidRPr="00000000">
              <w:rPr>
                <w:rtl w:val="0"/>
              </w:rPr>
              <w:t xml:space="preserve"> most </w:t>
            </w:r>
            <w:r w:rsidDel="00000000" w:rsidR="00000000" w:rsidRPr="00000000">
              <w:rPr>
                <w:rtl w:val="0"/>
              </w:rPr>
              <w:t xml:space="preserve">cats and dogs begin to show signs of dental disease by the age of three. When plaque, tartar, and bacteria build up on the teeth, it can lead to pain, tooth loss, or serious infection. But with proper dental care, your furry friends can stay happy and healthy for years to come. </w:t>
            </w:r>
          </w:p>
          <w:p w:rsidR="00000000" w:rsidDel="00000000" w:rsidP="00000000" w:rsidRDefault="00000000" w:rsidRPr="00000000" w14:paraId="00000009">
            <w:pPr>
              <w:widowControl w:val="0"/>
              <w:spacing w:after="200" w:line="276" w:lineRule="auto"/>
              <w:rPr/>
            </w:pPr>
            <w:r w:rsidDel="00000000" w:rsidR="00000000" w:rsidRPr="00000000">
              <w:rPr>
                <w:rtl w:val="0"/>
              </w:rPr>
              <w:t xml:space="preserve">Here are our top tips for taking care of your pet’s teeth:</w:t>
            </w:r>
          </w:p>
          <w:p w:rsidR="00000000" w:rsidDel="00000000" w:rsidP="00000000" w:rsidRDefault="00000000" w:rsidRPr="00000000" w14:paraId="0000000A">
            <w:pPr>
              <w:widowControl w:val="0"/>
              <w:numPr>
                <w:ilvl w:val="0"/>
                <w:numId w:val="2"/>
              </w:numPr>
              <w:spacing w:after="200" w:lineRule="auto"/>
              <w:ind w:left="720" w:hanging="360"/>
              <w:rPr/>
            </w:pPr>
            <w:r w:rsidDel="00000000" w:rsidR="00000000" w:rsidRPr="00000000">
              <w:rPr>
                <w:b w:val="1"/>
                <w:rtl w:val="0"/>
              </w:rPr>
              <w:t xml:space="preserve">Brush your pet’s teeth.</w:t>
            </w:r>
            <w:r w:rsidDel="00000000" w:rsidR="00000000" w:rsidRPr="00000000">
              <w:rPr>
                <w:rtl w:val="0"/>
              </w:rPr>
              <w:t xml:space="preserve"> Just like you, your dog or cat can benefit from </w:t>
            </w:r>
            <w:r w:rsidDel="00000000" w:rsidR="00000000" w:rsidRPr="00000000">
              <w:rPr>
                <w:color w:val="0000ff"/>
                <w:u w:val="single"/>
                <w:rtl w:val="0"/>
              </w:rPr>
              <w:t xml:space="preserve">regular tooth brushing</w:t>
            </w:r>
            <w:r w:rsidDel="00000000" w:rsidR="00000000" w:rsidRPr="00000000">
              <w:rPr>
                <w:rtl w:val="0"/>
              </w:rPr>
              <w:t xml:space="preserve">. It’s easiest to start brushing early, but </w:t>
            </w:r>
            <w:r w:rsidDel="00000000" w:rsidR="00000000" w:rsidRPr="00000000">
              <w:rPr>
                <w:rtl w:val="0"/>
              </w:rPr>
              <w:t xml:space="preserve">even old dogs can learn this trick</w:t>
            </w:r>
            <w:r w:rsidDel="00000000" w:rsidR="00000000" w:rsidRPr="00000000">
              <w:rPr>
                <w:rtl w:val="0"/>
              </w:rPr>
              <w:t xml:space="preserve">!</w:t>
            </w:r>
          </w:p>
          <w:p w:rsidR="00000000" w:rsidDel="00000000" w:rsidP="00000000" w:rsidRDefault="00000000" w:rsidRPr="00000000" w14:paraId="0000000B">
            <w:pPr>
              <w:widowControl w:val="0"/>
              <w:numPr>
                <w:ilvl w:val="0"/>
                <w:numId w:val="2"/>
              </w:numPr>
              <w:spacing w:after="200" w:line="276" w:lineRule="auto"/>
              <w:ind w:left="720" w:hanging="360"/>
              <w:rPr/>
            </w:pPr>
            <w:r w:rsidDel="00000000" w:rsidR="00000000" w:rsidRPr="00000000">
              <w:rPr>
                <w:b w:val="1"/>
                <w:rtl w:val="0"/>
              </w:rPr>
              <w:t xml:space="preserve">Try tooth-cleaning toys, treats, or food.</w:t>
            </w:r>
            <w:r w:rsidDel="00000000" w:rsidR="00000000" w:rsidRPr="00000000">
              <w:rPr>
                <w:rtl w:val="0"/>
              </w:rPr>
              <w:t xml:space="preserve"> If brushing isn’t an option, special toys, treats, or prescription food can be a good alternative. </w:t>
            </w:r>
            <w:r w:rsidDel="00000000" w:rsidR="00000000" w:rsidRPr="00000000">
              <w:rPr>
                <w:rtl w:val="0"/>
              </w:rPr>
              <w:t xml:space="preserve">We carry</w:t>
            </w:r>
            <w:r w:rsidDel="00000000" w:rsidR="00000000" w:rsidRPr="00000000">
              <w:rPr>
                <w:rtl w:val="0"/>
              </w:rPr>
              <w:t xml:space="preserve"> a number of </w:t>
            </w:r>
            <w:r w:rsidDel="00000000" w:rsidR="00000000" w:rsidRPr="00000000">
              <w:rPr>
                <w:color w:val="0000ff"/>
                <w:u w:val="single"/>
                <w:rtl w:val="0"/>
              </w:rPr>
              <w:t xml:space="preserve">products</w:t>
            </w:r>
            <w:r w:rsidDel="00000000" w:rsidR="00000000" w:rsidRPr="00000000">
              <w:rPr>
                <w:rtl w:val="0"/>
              </w:rPr>
              <w:t xml:space="preserve"> recommended by the Veterinary Oral Health </w:t>
            </w:r>
            <w:r w:rsidDel="00000000" w:rsidR="00000000" w:rsidRPr="00000000">
              <w:rPr>
                <w:rtl w:val="0"/>
              </w:rPr>
              <w:t xml:space="preserve">Council</w:t>
            </w:r>
            <w:r w:rsidDel="00000000" w:rsidR="00000000" w:rsidRPr="00000000">
              <w:rPr>
                <w:rtl w:val="0"/>
              </w:rPr>
              <w:t xml:space="preserve">.</w:t>
            </w:r>
          </w:p>
          <w:p w:rsidR="00000000" w:rsidDel="00000000" w:rsidP="00000000" w:rsidRDefault="00000000" w:rsidRPr="00000000" w14:paraId="0000000C">
            <w:pPr>
              <w:widowControl w:val="0"/>
              <w:numPr>
                <w:ilvl w:val="0"/>
                <w:numId w:val="2"/>
              </w:numPr>
              <w:spacing w:after="200" w:line="276" w:lineRule="auto"/>
              <w:ind w:left="720" w:hanging="360"/>
              <w:rPr/>
            </w:pPr>
            <w:r w:rsidDel="00000000" w:rsidR="00000000" w:rsidRPr="00000000">
              <w:rPr>
                <w:b w:val="1"/>
                <w:rtl w:val="0"/>
              </w:rPr>
              <w:t xml:space="preserve">Schedule a professional cleaning.</w:t>
            </w:r>
            <w:r w:rsidDel="00000000" w:rsidR="00000000" w:rsidRPr="00000000">
              <w:rPr>
                <w:rtl w:val="0"/>
              </w:rPr>
              <w:t xml:space="preserve"> The best way to maintain your pet’s oral health is a professional cleaning and exam. Lakewood Pet Clinic offers comprehensive dental services. </w:t>
            </w:r>
            <w:r w:rsidDel="00000000" w:rsidR="00000000" w:rsidRPr="00000000">
              <w:rPr>
                <w:rtl w:val="0"/>
              </w:rPr>
              <w:t xml:space="preserve">Contact us</w:t>
            </w:r>
            <w:r w:rsidDel="00000000" w:rsidR="00000000" w:rsidRPr="00000000">
              <w:rPr>
                <w:rtl w:val="0"/>
              </w:rPr>
              <w:t xml:space="preserve"> today to schedule an appointment.</w:t>
            </w:r>
            <w:r w:rsidDel="00000000" w:rsidR="00000000" w:rsidRPr="00000000">
              <w:rPr>
                <w:rtl w:val="0"/>
              </w:rPr>
            </w:r>
          </w:p>
          <w:tbl>
            <w:tblPr>
              <w:tblStyle w:val="Table3"/>
              <w:tblW w:w="2955.0" w:type="dxa"/>
              <w:jc w:val="left"/>
              <w:tblInd w:w="30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tblGridChange w:id="0">
                <w:tblGrid>
                  <w:gridCol w:w="2955"/>
                </w:tblGrid>
              </w:tblGridChange>
            </w:tblGrid>
            <w:tr>
              <w:trPr>
                <w:cantSplit w:val="0"/>
                <w:tblHeader w:val="0"/>
              </w:trPr>
              <w:tc>
                <w:tcPr>
                  <w:shd w:fill="ff0070"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Book an appointment</w:t>
                  </w:r>
                </w:p>
              </w:tc>
            </w:tr>
          </w:tbl>
          <w:p w:rsidR="00000000" w:rsidDel="00000000" w:rsidP="00000000" w:rsidRDefault="00000000" w:rsidRPr="00000000" w14:paraId="0000000E">
            <w:pPr>
              <w:widowControl w:val="0"/>
              <w:spacing w:after="200" w:before="200" w:line="276" w:lineRule="auto"/>
              <w:rPr/>
            </w:pPr>
            <w:r w:rsidDel="00000000" w:rsidR="00000000" w:rsidRPr="00000000">
              <w:rPr>
                <w:rtl w:val="0"/>
              </w:rPr>
              <w:t xml:space="preserve">Hope to see you soon,</w:t>
            </w:r>
          </w:p>
          <w:p w:rsidR="00000000" w:rsidDel="00000000" w:rsidP="00000000" w:rsidRDefault="00000000" w:rsidRPr="00000000" w14:paraId="0000000F">
            <w:pPr>
              <w:widowControl w:val="0"/>
              <w:spacing w:after="200" w:line="276" w:lineRule="auto"/>
              <w:rPr>
                <w:color w:val="999999"/>
              </w:rPr>
            </w:pPr>
            <w:r w:rsidDel="00000000" w:rsidR="00000000" w:rsidRPr="00000000">
              <w:rPr>
                <w:rtl w:val="0"/>
              </w:rPr>
              <w:t xml:space="preserve">Your friends at Lakewood Pet Clinic </w:t>
            </w:r>
            <w:r w:rsidDel="00000000" w:rsidR="00000000" w:rsidRPr="00000000">
              <w:rPr>
                <w:rtl w:val="0"/>
              </w:rPr>
            </w:r>
          </w:p>
        </w:tc>
      </w:tr>
    </w:tbl>
    <w:p w:rsidR="00000000" w:rsidDel="00000000" w:rsidP="00000000" w:rsidRDefault="00000000" w:rsidRPr="00000000" w14:paraId="00000010">
      <w:pPr>
        <w:rPr>
          <w:b w:val="1"/>
          <w:color w:val="38761d"/>
          <w:sz w:val="34"/>
          <w:szCs w:val="34"/>
        </w:rPr>
      </w:pPr>
      <w:r w:rsidDel="00000000" w:rsidR="00000000" w:rsidRPr="00000000">
        <w:rPr>
          <w:b w:val="1"/>
          <w:color w:val="38761d"/>
          <w:sz w:val="34"/>
          <w:szCs w:val="34"/>
          <w:rtl w:val="0"/>
        </w:rPr>
        <w:t xml:space="preserve">Email 2: Massage therapist promotional email</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274e13" w:space="0" w:sz="8" w:val="single"/>
              <w:left w:color="274e13" w:space="0" w:sz="8" w:val="single"/>
              <w:bottom w:color="274e13" w:space="0" w:sz="8" w:val="single"/>
              <w:right w:color="274e13" w:space="0" w:sz="8" w:val="single"/>
            </w:tcBorders>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11">
            <w:pPr>
              <w:widowControl w:val="0"/>
              <w:rPr/>
            </w:pPr>
            <w:r w:rsidDel="00000000" w:rsidR="00000000" w:rsidRPr="00000000">
              <w:rPr>
                <w:b w:val="1"/>
                <w:rtl w:val="0"/>
              </w:rPr>
              <w:t xml:space="preserve">From: </w:t>
            </w:r>
            <w:r w:rsidDel="00000000" w:rsidR="00000000" w:rsidRPr="00000000">
              <w:rPr>
                <w:rtl w:val="0"/>
              </w:rPr>
              <w:t xml:space="preserve">Safe Hands Wellness Center</w:t>
            </w:r>
          </w:p>
          <w:p w:rsidR="00000000" w:rsidDel="00000000" w:rsidP="00000000" w:rsidRDefault="00000000" w:rsidRPr="00000000" w14:paraId="00000012">
            <w:pPr>
              <w:widowControl w:val="0"/>
              <w:rPr>
                <w:b w:val="1"/>
              </w:rPr>
            </w:pPr>
            <w:r w:rsidDel="00000000" w:rsidR="00000000" w:rsidRPr="00000000">
              <w:rPr>
                <w:b w:val="1"/>
                <w:rtl w:val="0"/>
              </w:rPr>
              <w:t xml:space="preserve">To:</w:t>
            </w:r>
            <w:r w:rsidDel="00000000" w:rsidR="00000000" w:rsidRPr="00000000">
              <w:rPr>
                <w:rtl w:val="0"/>
              </w:rPr>
              <w:t xml:space="preserve"> &lt;client list&gt;</w:t>
            </w:r>
            <w:r w:rsidDel="00000000" w:rsidR="00000000" w:rsidRPr="00000000">
              <w:rPr>
                <w:rtl w:val="0"/>
              </w:rPr>
            </w:r>
          </w:p>
          <w:tbl>
            <w:tblPr>
              <w:tblStyle w:val="Table5"/>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0"/>
              <w:tblGridChange w:id="0">
                <w:tblGrid>
                  <w:gridCol w:w="9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b w:val="1"/>
                      <w:rtl w:val="0"/>
                    </w:rPr>
                    <w:t xml:space="preserve">Subject:</w:t>
                  </w:r>
                  <w:r w:rsidDel="00000000" w:rsidR="00000000" w:rsidRPr="00000000">
                    <w:rPr>
                      <w:rtl w:val="0"/>
                    </w:rPr>
                    <w:t xml:space="preserve"> You worked hard enough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Preview text:</w:t>
                  </w:r>
                  <w:r w:rsidDel="00000000" w:rsidR="00000000" w:rsidRPr="00000000">
                    <w:rPr>
                      <w:rtl w:val="0"/>
                    </w:rPr>
                    <w:t xml:space="preserve"> We will relieve your stress and improve your health</w:t>
                  </w:r>
                  <w:r w:rsidDel="00000000" w:rsidR="00000000" w:rsidRPr="00000000">
                    <w:rPr>
                      <w:rtl w:val="0"/>
                    </w:rPr>
                  </w:r>
                </w:p>
              </w:tc>
            </w:tr>
          </w:tbl>
          <w:p w:rsidR="00000000" w:rsidDel="00000000" w:rsidP="00000000" w:rsidRDefault="00000000" w:rsidRPr="00000000" w14:paraId="00000015">
            <w:pPr>
              <w:widowControl w:val="0"/>
              <w:spacing w:line="240" w:lineRule="auto"/>
              <w:jc w:val="center"/>
              <w:rPr/>
            </w:pPr>
            <w:r w:rsidDel="00000000" w:rsidR="00000000" w:rsidRPr="00000000">
              <w:rPr/>
              <w:drawing>
                <wp:inline distB="19050" distT="19050" distL="19050" distR="19050">
                  <wp:extent cx="2538413" cy="905243"/>
                  <wp:effectExtent b="0" l="0" r="0" t="0"/>
                  <wp:docPr descr="Safe Hands Wellness Center logo" id="4" name="image2.png"/>
                  <a:graphic>
                    <a:graphicData uri="http://schemas.openxmlformats.org/drawingml/2006/picture">
                      <pic:pic>
                        <pic:nvPicPr>
                          <pic:cNvPr descr="Safe Hands Wellness Center logo" id="0" name="image2.png"/>
                          <pic:cNvPicPr preferRelativeResize="0"/>
                        </pic:nvPicPr>
                        <pic:blipFill>
                          <a:blip r:embed="rId8"/>
                          <a:srcRect b="0" l="0" r="0" t="0"/>
                          <a:stretch>
                            <a:fillRect/>
                          </a:stretch>
                        </pic:blipFill>
                        <pic:spPr>
                          <a:xfrm>
                            <a:off x="0" y="0"/>
                            <a:ext cx="2538413" cy="90524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line="240" w:lineRule="auto"/>
              <w:jc w:val="center"/>
              <w:rPr>
                <w:i w:val="1"/>
                <w:color w:val="38761d"/>
                <w:sz w:val="44"/>
                <w:szCs w:val="44"/>
              </w:rPr>
            </w:pPr>
            <w:r w:rsidDel="00000000" w:rsidR="00000000" w:rsidRPr="00000000">
              <w:rPr/>
              <w:drawing>
                <wp:inline distB="114300" distT="114300" distL="114300" distR="114300">
                  <wp:extent cx="5791200" cy="2958491"/>
                  <wp:effectExtent b="0" l="0" r="0" t="0"/>
                  <wp:docPr id="5" name="image5.jpg"/>
                  <a:graphic>
                    <a:graphicData uri="http://schemas.openxmlformats.org/drawingml/2006/picture">
                      <pic:pic>
                        <pic:nvPicPr>
                          <pic:cNvPr id="0" name="image5.jpg"/>
                          <pic:cNvPicPr preferRelativeResize="0"/>
                        </pic:nvPicPr>
                        <pic:blipFill>
                          <a:blip r:embed="rId9"/>
                          <a:srcRect b="2838" l="0" r="0" t="20681"/>
                          <a:stretch>
                            <a:fillRect/>
                          </a:stretch>
                        </pic:blipFill>
                        <pic:spPr>
                          <a:xfrm>
                            <a:off x="0" y="0"/>
                            <a:ext cx="5791200" cy="295849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jc w:val="center"/>
              <w:rPr>
                <w:b w:val="1"/>
                <w:i w:val="1"/>
                <w:color w:val="1f9c19"/>
                <w:sz w:val="40"/>
                <w:szCs w:val="40"/>
              </w:rPr>
            </w:pPr>
            <w:r w:rsidDel="00000000" w:rsidR="00000000" w:rsidRPr="00000000">
              <w:rPr>
                <w:b w:val="1"/>
                <w:i w:val="1"/>
                <w:color w:val="1f9c19"/>
                <w:sz w:val="40"/>
                <w:szCs w:val="40"/>
                <w:rtl w:val="0"/>
              </w:rPr>
              <w:t xml:space="preserve">Relax, refresh, renew.</w:t>
            </w:r>
          </w:p>
          <w:p w:rsidR="00000000" w:rsidDel="00000000" w:rsidP="00000000" w:rsidRDefault="00000000" w:rsidRPr="00000000" w14:paraId="00000018">
            <w:pPr>
              <w:widowControl w:val="0"/>
              <w:spacing w:after="200" w:lineRule="auto"/>
              <w:jc w:val="center"/>
              <w:rPr>
                <w:sz w:val="24"/>
                <w:szCs w:val="24"/>
              </w:rPr>
            </w:pPr>
            <w:r w:rsidDel="00000000" w:rsidR="00000000" w:rsidRPr="00000000">
              <w:rPr>
                <w:sz w:val="24"/>
                <w:szCs w:val="24"/>
                <w:rtl w:val="0"/>
              </w:rPr>
              <w:t xml:space="preserve">Between work, family, and community obligations, we know it can be hard to put yourself first. But a massage shouldn’t be a luxury—it’s a great way to improve health, prevent injury, and keep stress levels in check. Investing in self care helps us be fully present for the things that are most important.</w:t>
            </w:r>
          </w:p>
          <w:p w:rsidR="00000000" w:rsidDel="00000000" w:rsidP="00000000" w:rsidRDefault="00000000" w:rsidRPr="00000000" w14:paraId="00000019">
            <w:pPr>
              <w:widowControl w:val="0"/>
              <w:spacing w:after="200" w:before="200" w:lineRule="auto"/>
              <w:jc w:val="center"/>
              <w:rPr>
                <w:sz w:val="24"/>
                <w:szCs w:val="24"/>
              </w:rPr>
            </w:pPr>
            <w:r w:rsidDel="00000000" w:rsidR="00000000" w:rsidRPr="00000000">
              <w:rPr>
                <w:sz w:val="24"/>
                <w:szCs w:val="24"/>
                <w:rtl w:val="0"/>
              </w:rPr>
              <w:t xml:space="preserve">That’s why we’re offering a special, extended promotion:</w:t>
            </w:r>
          </w:p>
          <w:p w:rsidR="00000000" w:rsidDel="00000000" w:rsidP="00000000" w:rsidRDefault="00000000" w:rsidRPr="00000000" w14:paraId="0000001A">
            <w:pPr>
              <w:widowControl w:val="0"/>
              <w:spacing w:after="200" w:before="200" w:lineRule="auto"/>
              <w:jc w:val="center"/>
              <w:rPr>
                <w:b w:val="1"/>
                <w:sz w:val="28"/>
                <w:szCs w:val="28"/>
              </w:rPr>
            </w:pPr>
            <w:r w:rsidDel="00000000" w:rsidR="00000000" w:rsidRPr="00000000">
              <w:rPr>
                <w:b w:val="1"/>
                <w:sz w:val="28"/>
                <w:szCs w:val="28"/>
                <w:rtl w:val="0"/>
              </w:rPr>
              <w:t xml:space="preserve">For the month of June, save 20% on signature massages</w:t>
            </w:r>
          </w:p>
          <w:p w:rsidR="00000000" w:rsidDel="00000000" w:rsidP="00000000" w:rsidRDefault="00000000" w:rsidRPr="00000000" w14:paraId="0000001B">
            <w:pPr>
              <w:spacing w:after="200" w:line="240" w:lineRule="auto"/>
              <w:jc w:val="center"/>
              <w:rPr>
                <w:b w:val="1"/>
                <w:sz w:val="32"/>
                <w:szCs w:val="32"/>
              </w:rPr>
            </w:pPr>
            <w:r w:rsidDel="00000000" w:rsidR="00000000" w:rsidRPr="00000000">
              <w:rPr>
                <w:sz w:val="24"/>
                <w:szCs w:val="24"/>
                <w:rtl w:val="0"/>
              </w:rPr>
              <w:t xml:space="preserve">with code: </w:t>
            </w:r>
            <w:r w:rsidDel="00000000" w:rsidR="00000000" w:rsidRPr="00000000">
              <w:rPr>
                <w:b w:val="1"/>
                <w:sz w:val="24"/>
                <w:szCs w:val="24"/>
                <w:u w:val="single"/>
                <w:rtl w:val="0"/>
              </w:rPr>
              <w:t xml:space="preserve">JUNE20</w:t>
            </w:r>
            <w:r w:rsidDel="00000000" w:rsidR="00000000" w:rsidRPr="00000000">
              <w:rPr>
                <w:rtl w:val="0"/>
              </w:rPr>
            </w:r>
          </w:p>
          <w:tbl>
            <w:tblPr>
              <w:tblStyle w:val="Table6"/>
              <w:tblW w:w="3645.0" w:type="dxa"/>
              <w:jc w:val="left"/>
              <w:tblInd w:w="2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tblGridChange w:id="0">
                <w:tblGrid>
                  <w:gridCol w:w="3645"/>
                </w:tblGrid>
              </w:tblGridChange>
            </w:tblGrid>
            <w:tr>
              <w:trPr>
                <w:cantSplit w:val="0"/>
                <w:tblHeader w:val="0"/>
              </w:trPr>
              <w:tc>
                <w:tcPr>
                  <w:tcBorders>
                    <w:top w:color="0c343d" w:space="0" w:sz="8" w:val="single"/>
                    <w:left w:color="0c343d" w:space="0" w:sz="8" w:val="single"/>
                    <w:bottom w:color="0c343d" w:space="0" w:sz="8" w:val="single"/>
                    <w:right w:color="0c343d" w:space="0" w:sz="8" w:val="single"/>
                  </w:tcBorders>
                  <w:shd w:fill="1f9c19"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b w:val="1"/>
                      <w:color w:val="ffffff"/>
                      <w:sz w:val="28"/>
                      <w:szCs w:val="28"/>
                    </w:rPr>
                  </w:pPr>
                  <w:r w:rsidDel="00000000" w:rsidR="00000000" w:rsidRPr="00000000">
                    <w:rPr>
                      <w:b w:val="1"/>
                      <w:color w:val="ffffff"/>
                      <w:sz w:val="28"/>
                      <w:szCs w:val="28"/>
                      <w:rtl w:val="0"/>
                    </w:rPr>
                    <w:t xml:space="preserve">Book a massage</w:t>
                  </w:r>
                </w:p>
              </w:tc>
            </w:tr>
          </w:tbl>
          <w:p w:rsidR="00000000" w:rsidDel="00000000" w:rsidP="00000000" w:rsidRDefault="00000000" w:rsidRPr="00000000" w14:paraId="0000001D">
            <w:pPr>
              <w:widowControl w:val="0"/>
              <w:spacing w:line="240" w:lineRule="auto"/>
              <w:rPr>
                <w:u w:val="single"/>
              </w:rPr>
            </w:pPr>
            <w:r w:rsidDel="00000000" w:rsidR="00000000" w:rsidRPr="00000000">
              <w:rPr>
                <w:rtl w:val="0"/>
              </w:rPr>
            </w:r>
          </w:p>
        </w:tc>
      </w:tr>
    </w:tbl>
    <w:p w:rsidR="00000000" w:rsidDel="00000000" w:rsidP="00000000" w:rsidRDefault="00000000" w:rsidRPr="00000000" w14:paraId="0000001E">
      <w:pPr>
        <w:rPr>
          <w:b w:val="1"/>
          <w:color w:val="990000"/>
          <w:sz w:val="34"/>
          <w:szCs w:val="34"/>
        </w:rPr>
      </w:pPr>
      <w:r w:rsidDel="00000000" w:rsidR="00000000" w:rsidRPr="00000000">
        <w:rPr>
          <w:b w:val="1"/>
          <w:color w:val="990000"/>
          <w:sz w:val="34"/>
          <w:szCs w:val="34"/>
          <w:rtl w:val="0"/>
        </w:rPr>
        <w:t xml:space="preserve">Email 3: Automotive repair shop retention email</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274e13" w:space="0" w:sz="8" w:val="single"/>
              <w:left w:color="274e13" w:space="0" w:sz="8" w:val="single"/>
              <w:bottom w:color="274e13" w:space="0" w:sz="8" w:val="single"/>
              <w:right w:color="274e13" w:space="0" w:sz="8" w:val="single"/>
            </w:tcBorders>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1F">
            <w:pPr>
              <w:widowControl w:val="0"/>
              <w:rPr/>
            </w:pPr>
            <w:r w:rsidDel="00000000" w:rsidR="00000000" w:rsidRPr="00000000">
              <w:rPr>
                <w:b w:val="1"/>
                <w:rtl w:val="0"/>
              </w:rPr>
              <w:t xml:space="preserve">From: </w:t>
            </w:r>
            <w:r w:rsidDel="00000000" w:rsidR="00000000" w:rsidRPr="00000000">
              <w:rPr>
                <w:rtl w:val="0"/>
              </w:rPr>
              <w:t xml:space="preserve">Starr Auto Group</w:t>
            </w:r>
          </w:p>
          <w:p w:rsidR="00000000" w:rsidDel="00000000" w:rsidP="00000000" w:rsidRDefault="00000000" w:rsidRPr="00000000" w14:paraId="00000020">
            <w:pPr>
              <w:widowControl w:val="0"/>
              <w:rPr>
                <w:b w:val="1"/>
              </w:rPr>
            </w:pPr>
            <w:r w:rsidDel="00000000" w:rsidR="00000000" w:rsidRPr="00000000">
              <w:rPr>
                <w:b w:val="1"/>
                <w:rtl w:val="0"/>
              </w:rPr>
              <w:t xml:space="preserve">To:</w:t>
            </w:r>
            <w:r w:rsidDel="00000000" w:rsidR="00000000" w:rsidRPr="00000000">
              <w:rPr>
                <w:rtl w:val="0"/>
              </w:rPr>
              <w:t xml:space="preserve"> &lt;car service list&gt;</w:t>
            </w:r>
            <w:r w:rsidDel="00000000" w:rsidR="00000000" w:rsidRPr="00000000">
              <w:rPr>
                <w:rtl w:val="0"/>
              </w:rPr>
            </w:r>
          </w:p>
          <w:tbl>
            <w:tblPr>
              <w:tblStyle w:val="Table8"/>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0"/>
              <w:tblGridChange w:id="0">
                <w:tblGrid>
                  <w:gridCol w:w="9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Subject:</w:t>
                  </w:r>
                  <w:r w:rsidDel="00000000" w:rsidR="00000000" w:rsidRPr="00000000">
                    <w:rPr>
                      <w:rtl w:val="0"/>
                    </w:rPr>
                    <w:t xml:space="preserve"> Your car needs some TLC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Preview text:</w:t>
                  </w:r>
                  <w:r w:rsidDel="00000000" w:rsidR="00000000" w:rsidRPr="00000000">
                    <w:rPr>
                      <w:rtl w:val="0"/>
                    </w:rPr>
                    <w:t xml:space="preserve"> your vehicle is due for routine maintenance </w:t>
                  </w:r>
                  <w:r w:rsidDel="00000000" w:rsidR="00000000" w:rsidRPr="00000000">
                    <w:rPr>
                      <w:rtl w:val="0"/>
                    </w:rPr>
                  </w:r>
                </w:p>
              </w:tc>
            </w:tr>
          </w:tbl>
          <w:p w:rsidR="00000000" w:rsidDel="00000000" w:rsidP="00000000" w:rsidRDefault="00000000" w:rsidRPr="00000000" w14:paraId="00000023">
            <w:pPr>
              <w:widowControl w:val="0"/>
              <w:spacing w:line="240" w:lineRule="auto"/>
              <w:jc w:val="center"/>
              <w:rPr/>
            </w:pPr>
            <w:r w:rsidDel="00000000" w:rsidR="00000000" w:rsidRPr="00000000">
              <w:rPr/>
              <w:drawing>
                <wp:inline distB="19050" distT="19050" distL="19050" distR="19050">
                  <wp:extent cx="1747838" cy="813549"/>
                  <wp:effectExtent b="0" l="0" r="0" t="0"/>
                  <wp:docPr descr="Starr Auto Group logo" id="2" name="image3.png"/>
                  <a:graphic>
                    <a:graphicData uri="http://schemas.openxmlformats.org/drawingml/2006/picture">
                      <pic:pic>
                        <pic:nvPicPr>
                          <pic:cNvPr descr="Starr Auto Group logo" id="0" name="image3.png"/>
                          <pic:cNvPicPr preferRelativeResize="0"/>
                        </pic:nvPicPr>
                        <pic:blipFill>
                          <a:blip r:embed="rId10"/>
                          <a:srcRect b="0" l="0" r="0" t="0"/>
                          <a:stretch>
                            <a:fillRect/>
                          </a:stretch>
                        </pic:blipFill>
                        <pic:spPr>
                          <a:xfrm>
                            <a:off x="0" y="0"/>
                            <a:ext cx="1747838" cy="81354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line="240" w:lineRule="auto"/>
              <w:jc w:val="center"/>
              <w:rPr>
                <w:b w:val="1"/>
              </w:rPr>
            </w:pPr>
            <w:r w:rsidDel="00000000" w:rsidR="00000000" w:rsidRPr="00000000">
              <w:rPr>
                <w:b w:val="1"/>
              </w:rPr>
              <w:drawing>
                <wp:inline distB="114300" distT="114300" distL="114300" distR="114300">
                  <wp:extent cx="5791200" cy="2766034"/>
                  <wp:effectExtent b="0" l="0" r="0" t="0"/>
                  <wp:docPr id="1" name="image4.jpg"/>
                  <a:graphic>
                    <a:graphicData uri="http://schemas.openxmlformats.org/drawingml/2006/picture">
                      <pic:pic>
                        <pic:nvPicPr>
                          <pic:cNvPr id="0" name="image4.jpg"/>
                          <pic:cNvPicPr preferRelativeResize="0"/>
                        </pic:nvPicPr>
                        <pic:blipFill>
                          <a:blip r:embed="rId11"/>
                          <a:srcRect b="6173" l="0" r="0" t="9382"/>
                          <a:stretch>
                            <a:fillRect/>
                          </a:stretch>
                        </pic:blipFill>
                        <pic:spPr>
                          <a:xfrm>
                            <a:off x="0" y="0"/>
                            <a:ext cx="5791200" cy="276603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before="200" w:lineRule="auto"/>
              <w:rPr>
                <w:sz w:val="24"/>
                <w:szCs w:val="24"/>
              </w:rPr>
            </w:pPr>
            <w:r w:rsidDel="00000000" w:rsidR="00000000" w:rsidRPr="00000000">
              <w:rPr>
                <w:sz w:val="24"/>
                <w:szCs w:val="24"/>
                <w:rtl w:val="0"/>
              </w:rPr>
              <w:t xml:space="preserve">Hi {{ fname }}, </w:t>
            </w:r>
          </w:p>
          <w:p w:rsidR="00000000" w:rsidDel="00000000" w:rsidP="00000000" w:rsidRDefault="00000000" w:rsidRPr="00000000" w14:paraId="00000026">
            <w:pPr>
              <w:widowControl w:val="0"/>
              <w:spacing w:before="200" w:lineRule="auto"/>
              <w:rPr>
                <w:sz w:val="24"/>
                <w:szCs w:val="24"/>
              </w:rPr>
            </w:pPr>
            <w:r w:rsidDel="00000000" w:rsidR="00000000" w:rsidRPr="00000000">
              <w:rPr>
                <w:sz w:val="24"/>
                <w:szCs w:val="24"/>
                <w:rtl w:val="0"/>
              </w:rPr>
              <w:t xml:space="preserve">This is a friendly reminder that your vehicle is due for service on </w:t>
            </w:r>
            <w:r w:rsidDel="00000000" w:rsidR="00000000" w:rsidRPr="00000000">
              <w:rPr>
                <w:b w:val="1"/>
                <w:sz w:val="24"/>
                <w:szCs w:val="24"/>
                <w:u w:val="single"/>
                <w:rtl w:val="0"/>
              </w:rPr>
              <w:t xml:space="preserve">June 30th</w:t>
            </w:r>
            <w:r w:rsidDel="00000000" w:rsidR="00000000" w:rsidRPr="00000000">
              <w:rPr>
                <w:sz w:val="24"/>
                <w:szCs w:val="24"/>
                <w:rtl w:val="0"/>
              </w:rPr>
              <w:t xml:space="preserve">. Routine maintenance can extend the life of your car or truck and keep repair costs down. That’s why it’s important to schedule regular service appointments.</w:t>
            </w:r>
          </w:p>
          <w:p w:rsidR="00000000" w:rsidDel="00000000" w:rsidP="00000000" w:rsidRDefault="00000000" w:rsidRPr="00000000" w14:paraId="00000027">
            <w:pPr>
              <w:widowControl w:val="0"/>
              <w:spacing w:before="200" w:lineRule="auto"/>
              <w:rPr>
                <w:sz w:val="24"/>
                <w:szCs w:val="24"/>
              </w:rPr>
            </w:pPr>
            <w:r w:rsidDel="00000000" w:rsidR="00000000" w:rsidRPr="00000000">
              <w:rPr>
                <w:sz w:val="24"/>
                <w:szCs w:val="24"/>
                <w:rtl w:val="0"/>
              </w:rPr>
              <w:t xml:space="preserve">We recommend the following services for your vehicle:</w:t>
            </w:r>
          </w:p>
          <w:p w:rsidR="00000000" w:rsidDel="00000000" w:rsidP="00000000" w:rsidRDefault="00000000" w:rsidRPr="00000000" w14:paraId="00000028">
            <w:pPr>
              <w:widowControl w:val="0"/>
              <w:numPr>
                <w:ilvl w:val="0"/>
                <w:numId w:val="1"/>
              </w:numPr>
              <w:spacing w:after="0" w:afterAutospacing="0" w:before="200" w:lineRule="auto"/>
              <w:ind w:left="720" w:hanging="360"/>
              <w:rPr>
                <w:sz w:val="24"/>
                <w:szCs w:val="24"/>
              </w:rPr>
            </w:pPr>
            <w:r w:rsidDel="00000000" w:rsidR="00000000" w:rsidRPr="00000000">
              <w:rPr>
                <w:sz w:val="24"/>
                <w:szCs w:val="24"/>
                <w:rtl w:val="0"/>
              </w:rPr>
              <w:t xml:space="preserve">Full inspection</w:t>
            </w:r>
          </w:p>
          <w:p w:rsidR="00000000" w:rsidDel="00000000" w:rsidP="00000000" w:rsidRDefault="00000000" w:rsidRPr="00000000" w14:paraId="00000029">
            <w:pPr>
              <w:widowControl w:val="0"/>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Tire rotation</w:t>
            </w:r>
          </w:p>
          <w:p w:rsidR="00000000" w:rsidDel="00000000" w:rsidP="00000000" w:rsidRDefault="00000000" w:rsidRPr="00000000" w14:paraId="0000002A">
            <w:pPr>
              <w:widowControl w:val="0"/>
              <w:numPr>
                <w:ilvl w:val="0"/>
                <w:numId w:val="1"/>
              </w:numPr>
              <w:spacing w:before="0" w:beforeAutospacing="0" w:lineRule="auto"/>
              <w:ind w:left="720" w:hanging="360"/>
              <w:rPr>
                <w:sz w:val="24"/>
                <w:szCs w:val="24"/>
              </w:rPr>
            </w:pPr>
            <w:r w:rsidDel="00000000" w:rsidR="00000000" w:rsidRPr="00000000">
              <w:rPr>
                <w:sz w:val="24"/>
                <w:szCs w:val="24"/>
                <w:rtl w:val="0"/>
              </w:rPr>
              <w:t xml:space="preserve">Oil change</w:t>
            </w:r>
          </w:p>
          <w:p w:rsidR="00000000" w:rsidDel="00000000" w:rsidP="00000000" w:rsidRDefault="00000000" w:rsidRPr="00000000" w14:paraId="0000002B">
            <w:pPr>
              <w:widowControl w:val="0"/>
              <w:numPr>
                <w:ilvl w:val="0"/>
                <w:numId w:val="1"/>
              </w:numPr>
              <w:spacing w:after="200" w:lineRule="auto"/>
              <w:ind w:left="720" w:hanging="360"/>
              <w:rPr>
                <w:sz w:val="24"/>
                <w:szCs w:val="24"/>
              </w:rPr>
            </w:pPr>
            <w:r w:rsidDel="00000000" w:rsidR="00000000" w:rsidRPr="00000000">
              <w:rPr>
                <w:sz w:val="24"/>
                <w:szCs w:val="24"/>
                <w:rtl w:val="0"/>
              </w:rPr>
              <w:t xml:space="preserve">Air filter replacement</w:t>
            </w:r>
          </w:p>
          <w:tbl>
            <w:tblPr>
              <w:tblStyle w:val="Table9"/>
              <w:tblW w:w="3645.0" w:type="dxa"/>
              <w:jc w:val="left"/>
              <w:tblInd w:w="2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tblGridChange w:id="0">
                <w:tblGrid>
                  <w:gridCol w:w="3645"/>
                </w:tblGrid>
              </w:tblGridChange>
            </w:tblGrid>
            <w:tr>
              <w:trPr>
                <w:cantSplit w:val="0"/>
                <w:tblHeader w:val="0"/>
              </w:trPr>
              <w:tc>
                <w:tcPr>
                  <w:tcBorders>
                    <w:top w:color="0c343d" w:space="0" w:sz="8" w:val="single"/>
                    <w:left w:color="0c343d" w:space="0" w:sz="8" w:val="single"/>
                    <w:bottom w:color="0c343d" w:space="0" w:sz="8" w:val="single"/>
                    <w:right w:color="0c343d" w:space="0" w:sz="8" w:val="single"/>
                  </w:tcBorders>
                  <w:shd w:fill="990000"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b w:val="1"/>
                      <w:color w:val="ffffff"/>
                      <w:sz w:val="28"/>
                      <w:szCs w:val="28"/>
                    </w:rPr>
                  </w:pPr>
                  <w:r w:rsidDel="00000000" w:rsidR="00000000" w:rsidRPr="00000000">
                    <w:rPr>
                      <w:b w:val="1"/>
                      <w:color w:val="ffffff"/>
                      <w:sz w:val="28"/>
                      <w:szCs w:val="28"/>
                      <w:rtl w:val="0"/>
                    </w:rPr>
                    <w:t xml:space="preserve">Schedule service now</w:t>
                  </w:r>
                </w:p>
              </w:tc>
            </w:tr>
          </w:tbl>
          <w:p w:rsidR="00000000" w:rsidDel="00000000" w:rsidP="00000000" w:rsidRDefault="00000000" w:rsidRPr="00000000" w14:paraId="0000002D">
            <w:pPr>
              <w:widowControl w:val="0"/>
              <w:spacing w:line="240" w:lineRule="auto"/>
              <w:rPr>
                <w:sz w:val="18"/>
                <w:szCs w:val="18"/>
                <w:u w:val="single"/>
              </w:rPr>
            </w:pPr>
            <w:r w:rsidDel="00000000" w:rsidR="00000000" w:rsidRPr="00000000">
              <w:rPr>
                <w:rtl w:val="0"/>
              </w:rPr>
            </w:r>
          </w:p>
        </w:tc>
      </w:tr>
    </w:tbl>
    <w:p w:rsidR="00000000" w:rsidDel="00000000" w:rsidP="00000000" w:rsidRDefault="00000000" w:rsidRPr="00000000" w14:paraId="0000002E">
      <w:pPr>
        <w:rPr>
          <w:b w:val="1"/>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jc w:val="right"/>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