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4"/>
        <w:bidi w:val="0"/>
        <w:spacing w:before="120" w:after="120"/>
        <w:jc w:val="left"/>
        <w:rPr/>
      </w:pPr>
      <w:r>
        <w:rPr>
          <w:rStyle w:val="Style12"/>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i w:val="false"/>
          <w:caps w:val="false"/>
          <w:smallCaps w:val="false"/>
          <w:color w:val="212529"/>
          <w:spacing w:val="0"/>
          <w:sz w:val="36"/>
        </w:rPr>
        <w:t>Политика в отношении обработки персональных данных</w:t>
      </w:r>
    </w:p>
    <w:p>
      <w:pPr>
        <w:pStyle w:val="5"/>
        <w:widowControl/>
        <w:bidi w:val="0"/>
        <w:spacing w:lineRule="auto" w:line="264" w:before="0" w:after="360"/>
        <w:ind w:left="0" w:right="0" w:hanging="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i w:val="false"/>
          <w:caps w:val="false"/>
          <w:smallCaps w:val="false"/>
          <w:color w:val="212529"/>
          <w:spacing w:val="0"/>
          <w:sz w:val="30"/>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i w:val="false"/>
          <w:caps w:val="false"/>
          <w:smallCaps w:val="false"/>
          <w:color w:val="212529"/>
          <w:spacing w:val="0"/>
          <w:sz w:val="30"/>
        </w:rPr>
        <w:t>1. Общие положения</w:t>
      </w:r>
    </w:p>
    <w:p>
      <w:pPr>
        <w:pStyle w:val="Style14"/>
        <w:widowControl/>
        <w:bidi w:val="0"/>
        <w:spacing w:before="0" w:after="36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Настоящая политика обработки персональных данных составлена в соответствии с требованиями Федерального закона от 27.07.2006. №152-ФЗ «О персональных данных» (далее - Закон о персональных данных) и определяет порядок обработки персональных данных и меры по обеспечению безопасности персональных данных, предпринимаемые </w:t>
      </w: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bdr w:val="dotted" w:sz="6" w:space="1" w:color="FA8669"/>
          <w:shd w:fill="FCF8E3" w:val="clear"/>
        </w:rPr>
        <w:t>ООО "ЦТ Эталон"</w:t>
      </w: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 (далее – Оператор).</w:t>
      </w:r>
    </w:p>
    <w:p>
      <w:pPr>
        <w:pStyle w:val="Style14"/>
        <w:widowControl/>
        <w:bidi w:val="0"/>
        <w:spacing w:before="0" w:after="24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1.1.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p>
    <w:p>
      <w:pPr>
        <w:pStyle w:val="Style14"/>
        <w:widowControl/>
        <w:bidi w:val="0"/>
        <w:spacing w:before="0" w:after="24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1.2. Настоящая политика Оператора в отношении обработки персональных данных (далее – Политика) применяется ко всей информации, которую Оператор может получить о посетителях веб-сайта </w:t>
      </w: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bdr w:val="dotted" w:sz="6" w:space="1" w:color="FA8669"/>
          <w:shd w:fill="FCF8E3" w:val="clear"/>
        </w:rPr>
        <w:t>https://trud.safe-etalon.ru/</w:t>
      </w: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w:t>
      </w:r>
    </w:p>
    <w:p>
      <w:pPr>
        <w:pStyle w:val="5"/>
        <w:widowControl/>
        <w:bidi w:val="0"/>
        <w:spacing w:lineRule="auto" w:line="264" w:before="0" w:after="360"/>
        <w:ind w:left="0" w:right="0" w:hanging="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i w:val="false"/>
          <w:caps w:val="false"/>
          <w:smallCaps w:val="false"/>
          <w:color w:val="212529"/>
          <w:spacing w:val="0"/>
          <w:sz w:val="30"/>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i w:val="false"/>
          <w:caps w:val="false"/>
          <w:smallCaps w:val="false"/>
          <w:color w:val="212529"/>
          <w:spacing w:val="0"/>
          <w:sz w:val="30"/>
        </w:rPr>
        <w:t>2. Основные понятия, используемые в Политике</w:t>
      </w:r>
    </w:p>
    <w:p>
      <w:pPr>
        <w:pStyle w:val="Style14"/>
        <w:widowControl/>
        <w:bidi w:val="0"/>
        <w:spacing w:before="0" w:after="24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2.1. Автоматизированная обработка персональных данных – обработка персональных данных с помощью средств вычислительной техники.</w:t>
      </w:r>
    </w:p>
    <w:p>
      <w:pPr>
        <w:pStyle w:val="Style14"/>
        <w:widowControl/>
        <w:bidi w:val="0"/>
        <w:spacing w:before="0" w:after="24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2.2. 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w:t>
      </w:r>
    </w:p>
    <w:p>
      <w:pPr>
        <w:pStyle w:val="Style14"/>
        <w:widowControl/>
        <w:bidi w:val="0"/>
        <w:spacing w:before="0" w:after="24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2.3. Веб-сайт – совокупность графических и информационных материалов, а также программ для ЭВМ и баз данных, обеспечивающих их доступность в сети интернет по сетевому адресу </w:t>
      </w: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bdr w:val="dotted" w:sz="6" w:space="1" w:color="FA8669"/>
          <w:shd w:fill="FCF8E3" w:val="clear"/>
        </w:rPr>
        <w:t>https://trud.safe-etalon.ru/</w:t>
      </w: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w:t>
      </w:r>
    </w:p>
    <w:p>
      <w:pPr>
        <w:pStyle w:val="Style14"/>
        <w:widowControl/>
        <w:bidi w:val="0"/>
        <w:spacing w:before="0" w:after="24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2.4. Информационная система персональных данных — совокупность содержащихся в базах данных персональных данных, и обеспечивающих их обработку информационных технологий и технических средств.</w:t>
      </w:r>
    </w:p>
    <w:p>
      <w:pPr>
        <w:pStyle w:val="Style14"/>
        <w:widowControl/>
        <w:bidi w:val="0"/>
        <w:spacing w:before="0" w:after="24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2.5. Обезличивание персональных данных — действия,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w:t>
      </w:r>
    </w:p>
    <w:p>
      <w:pPr>
        <w:pStyle w:val="Style14"/>
        <w:widowControl/>
        <w:bidi w:val="0"/>
        <w:spacing w:before="0" w:after="24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2.6. 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pPr>
        <w:pStyle w:val="Style14"/>
        <w:widowControl/>
        <w:bidi w:val="0"/>
        <w:spacing w:before="0" w:after="24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2.7. Оператор – государственный орган, муниципальный орган, юридическое или физическое лицо, самостоятельно или совместно с другими лицами организующие и (или)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p>
      <w:pPr>
        <w:pStyle w:val="Style14"/>
        <w:widowControl/>
        <w:bidi w:val="0"/>
        <w:spacing w:before="0" w:after="24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2.8. Персональные данные – любая информация, относящаяся прямо или косвенно к определенному или определяемому Пользователю веб-сайта </w:t>
      </w: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bdr w:val="dotted" w:sz="6" w:space="1" w:color="FA8669"/>
          <w:shd w:fill="FCF8E3" w:val="clear"/>
        </w:rPr>
        <w:t>https://trud.safe-etalon.ru/</w:t>
      </w: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w:t>
      </w:r>
    </w:p>
    <w:p>
      <w:pPr>
        <w:pStyle w:val="Style14"/>
        <w:widowControl/>
        <w:bidi w:val="0"/>
        <w:spacing w:before="0" w:after="24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2.9. Персональные данные, разрешенные субъектом персональных данных для распространения, - персональные данные, доступ неограниченного круга лиц к которым предоставлен субъектом персональных данных путем дачи согласия на обработку персональных данных, разрешенных субъектом персональных данных для распространения в порядке, предусмотренном Законом о персональных данных (далее - персональные данные, разрешенные для распространения).</w:t>
      </w:r>
    </w:p>
    <w:p>
      <w:pPr>
        <w:pStyle w:val="Style14"/>
        <w:widowControl/>
        <w:bidi w:val="0"/>
        <w:spacing w:before="0" w:after="24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2.10. Пользователь – любой посетитель веб-сайта </w:t>
      </w: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bdr w:val="dotted" w:sz="6" w:space="1" w:color="FA8669"/>
          <w:shd w:fill="FCF8E3" w:val="clear"/>
        </w:rPr>
        <w:t>https://trud.safe-etalon.ru/</w:t>
      </w: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w:t>
      </w:r>
    </w:p>
    <w:p>
      <w:pPr>
        <w:pStyle w:val="Style14"/>
        <w:widowControl/>
        <w:bidi w:val="0"/>
        <w:spacing w:before="0" w:after="24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2.11. Предоставление персональных данных – действия, направленные на раскрытие персональных данных определенному лицу или определенному кругу лиц.</w:t>
      </w:r>
    </w:p>
    <w:p>
      <w:pPr>
        <w:pStyle w:val="Style14"/>
        <w:widowControl/>
        <w:bidi w:val="0"/>
        <w:spacing w:before="0" w:after="24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2.12. Распространение персональных данных – любые действия, направленные на раскрытие персональных данных неопределенному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в информационно-телекоммуникационных сетях или предоставление доступа к персональным данным каким-либо иным способом.</w:t>
      </w:r>
    </w:p>
    <w:p>
      <w:pPr>
        <w:pStyle w:val="Style14"/>
        <w:widowControl/>
        <w:bidi w:val="0"/>
        <w:spacing w:before="0" w:after="24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2.13. Трансграничная передача персональных данных – передача персональных данных на территорию иностранного государства органу власти иностранного государства, иностранному физическому или иностранному юридическому лицу.</w:t>
      </w:r>
    </w:p>
    <w:p>
      <w:pPr>
        <w:pStyle w:val="Style14"/>
        <w:widowControl/>
        <w:bidi w:val="0"/>
        <w:spacing w:before="0" w:after="24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2.14. Уничтожение персональных данных – любые действия,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(или) уничтожаются материальные носители персональных данных.</w:t>
      </w:r>
    </w:p>
    <w:p>
      <w:pPr>
        <w:pStyle w:val="5"/>
        <w:widowControl/>
        <w:bidi w:val="0"/>
        <w:spacing w:lineRule="auto" w:line="264" w:before="0" w:after="360"/>
        <w:ind w:left="0" w:right="0" w:hanging="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i w:val="false"/>
          <w:caps w:val="false"/>
          <w:smallCaps w:val="false"/>
          <w:color w:val="212529"/>
          <w:spacing w:val="0"/>
          <w:sz w:val="30"/>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i w:val="false"/>
          <w:caps w:val="false"/>
          <w:smallCaps w:val="false"/>
          <w:color w:val="212529"/>
          <w:spacing w:val="0"/>
          <w:sz w:val="30"/>
        </w:rPr>
        <w:t>3. Основные права и обязанности Оператора</w:t>
      </w:r>
    </w:p>
    <w:p>
      <w:pPr>
        <w:pStyle w:val="Style14"/>
        <w:widowControl/>
        <w:bidi w:val="0"/>
        <w:spacing w:before="0" w:after="24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3.1. Оператор имеет право:</w:t>
      </w:r>
    </w:p>
    <w:p>
      <w:pPr>
        <w:pStyle w:val="Style14"/>
        <w:widowControl/>
        <w:bidi w:val="0"/>
        <w:spacing w:before="0" w:after="240"/>
        <w:jc w:val="left"/>
        <w:rPr>
          <w:caps w:val="false"/>
          <w:smallCaps w:val="false"/>
          <w:color w:val="212529"/>
          <w:spacing w:val="0"/>
        </w:rPr>
      </w:pPr>
      <w:r>
        <w:rPr>
          <w:caps w:val="false"/>
          <w:smallCaps w:val="false"/>
          <w:color w:val="212529"/>
          <w:spacing w:val="0"/>
        </w:rPr>
        <w:t xml:space="preserve">– </w:t>
      </w: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получать от субъекта персональных данных достоверные информацию и/или документы, содержащие персональные данные;</w:t>
      </w:r>
    </w:p>
    <w:p>
      <w:pPr>
        <w:pStyle w:val="Style14"/>
        <w:widowControl/>
        <w:bidi w:val="0"/>
        <w:spacing w:before="0" w:after="240"/>
        <w:jc w:val="left"/>
        <w:rPr>
          <w:caps w:val="false"/>
          <w:smallCaps w:val="false"/>
          <w:color w:val="212529"/>
          <w:spacing w:val="0"/>
        </w:rPr>
      </w:pPr>
      <w:r>
        <w:rPr>
          <w:caps w:val="false"/>
          <w:smallCaps w:val="false"/>
          <w:color w:val="212529"/>
          <w:spacing w:val="0"/>
        </w:rPr>
        <w:t xml:space="preserve">– </w:t>
      </w: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в случае отзыва субъектом персональных данных согласия на обработку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Законе о персональных данных;</w:t>
      </w:r>
    </w:p>
    <w:p>
      <w:pPr>
        <w:pStyle w:val="Style14"/>
        <w:widowControl/>
        <w:bidi w:val="0"/>
        <w:spacing w:before="0" w:after="240"/>
        <w:jc w:val="left"/>
        <w:rPr>
          <w:caps w:val="false"/>
          <w:smallCaps w:val="false"/>
          <w:color w:val="212529"/>
          <w:spacing w:val="0"/>
        </w:rPr>
      </w:pPr>
      <w:r>
        <w:rPr>
          <w:caps w:val="false"/>
          <w:smallCaps w:val="false"/>
          <w:color w:val="212529"/>
          <w:spacing w:val="0"/>
        </w:rPr>
        <w:t xml:space="preserve">– </w:t>
      </w: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самостоятельно определять состав и перечень мер, необходимых и достаточных для обеспечения выполнения обязанностей, предусмотренных Законом о персональных данных и принятыми в соответствии с ним нормативными правовыми актами, если иное не предусмотрено Законом о персональных данных или другими федеральными законами.</w:t>
      </w:r>
    </w:p>
    <w:p>
      <w:pPr>
        <w:pStyle w:val="Style14"/>
        <w:widowControl/>
        <w:bidi w:val="0"/>
        <w:spacing w:before="0" w:after="24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3.2. Оператор обязан:</w:t>
      </w:r>
    </w:p>
    <w:p>
      <w:pPr>
        <w:pStyle w:val="Style14"/>
        <w:widowControl/>
        <w:bidi w:val="0"/>
        <w:spacing w:before="0" w:after="240"/>
        <w:jc w:val="left"/>
        <w:rPr>
          <w:caps w:val="false"/>
          <w:smallCaps w:val="false"/>
          <w:color w:val="212529"/>
          <w:spacing w:val="0"/>
        </w:rPr>
      </w:pPr>
      <w:r>
        <w:rPr>
          <w:caps w:val="false"/>
          <w:smallCaps w:val="false"/>
          <w:color w:val="212529"/>
          <w:spacing w:val="0"/>
        </w:rPr>
        <w:t xml:space="preserve">– </w:t>
      </w: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предоставлять субъекту персональных данных по его просьбе информацию, касающуюся обработки его персональных данных;</w:t>
      </w:r>
    </w:p>
    <w:p>
      <w:pPr>
        <w:pStyle w:val="Style14"/>
        <w:widowControl/>
        <w:bidi w:val="0"/>
        <w:spacing w:before="0" w:after="240"/>
        <w:jc w:val="left"/>
        <w:rPr>
          <w:caps w:val="false"/>
          <w:smallCaps w:val="false"/>
          <w:color w:val="212529"/>
          <w:spacing w:val="0"/>
        </w:rPr>
      </w:pPr>
      <w:r>
        <w:rPr>
          <w:caps w:val="false"/>
          <w:smallCaps w:val="false"/>
          <w:color w:val="212529"/>
          <w:spacing w:val="0"/>
        </w:rPr>
        <w:t xml:space="preserve">– </w:t>
      </w: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организовывать обработку персональных данных в порядке, установленном действующим законодательством РФ;</w:t>
      </w:r>
    </w:p>
    <w:p>
      <w:pPr>
        <w:pStyle w:val="Style14"/>
        <w:widowControl/>
        <w:bidi w:val="0"/>
        <w:spacing w:before="0" w:after="240"/>
        <w:jc w:val="left"/>
        <w:rPr>
          <w:caps w:val="false"/>
          <w:smallCaps w:val="false"/>
          <w:color w:val="212529"/>
          <w:spacing w:val="0"/>
        </w:rPr>
      </w:pPr>
      <w:r>
        <w:rPr>
          <w:caps w:val="false"/>
          <w:smallCaps w:val="false"/>
          <w:color w:val="212529"/>
          <w:spacing w:val="0"/>
        </w:rPr>
        <w:t xml:space="preserve">– </w:t>
      </w: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отвечать на обращения и запросы субъектов персональных данных и их законных представителей в соответствии с требованиями Закона о персональных данных;</w:t>
      </w:r>
    </w:p>
    <w:p>
      <w:pPr>
        <w:pStyle w:val="Style14"/>
        <w:widowControl/>
        <w:bidi w:val="0"/>
        <w:spacing w:before="0" w:after="240"/>
        <w:jc w:val="left"/>
        <w:rPr>
          <w:caps w:val="false"/>
          <w:smallCaps w:val="false"/>
          <w:color w:val="212529"/>
          <w:spacing w:val="0"/>
        </w:rPr>
      </w:pPr>
      <w:r>
        <w:rPr>
          <w:caps w:val="false"/>
          <w:smallCaps w:val="false"/>
          <w:color w:val="212529"/>
          <w:spacing w:val="0"/>
        </w:rPr>
        <w:t xml:space="preserve">– </w:t>
      </w: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сообщать в уполномоченный орган по защите прав субъектов персональных данных по запросу этого органа необходимую информацию в течение 30 дней с даты получения такого запроса;</w:t>
      </w:r>
    </w:p>
    <w:p>
      <w:pPr>
        <w:pStyle w:val="Style14"/>
        <w:widowControl/>
        <w:bidi w:val="0"/>
        <w:spacing w:before="0" w:after="240"/>
        <w:jc w:val="left"/>
        <w:rPr>
          <w:caps w:val="false"/>
          <w:smallCaps w:val="false"/>
          <w:color w:val="212529"/>
          <w:spacing w:val="0"/>
        </w:rPr>
      </w:pPr>
      <w:r>
        <w:rPr>
          <w:caps w:val="false"/>
          <w:smallCaps w:val="false"/>
          <w:color w:val="212529"/>
          <w:spacing w:val="0"/>
        </w:rPr>
        <w:t xml:space="preserve">– </w:t>
      </w: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публиковать или иным образом обеспечивать неограниченный доступ к настоящей Политике в отношении обработки персональных данных;</w:t>
      </w:r>
    </w:p>
    <w:p>
      <w:pPr>
        <w:pStyle w:val="Style14"/>
        <w:widowControl/>
        <w:bidi w:val="0"/>
        <w:spacing w:before="0" w:after="240"/>
        <w:jc w:val="left"/>
        <w:rPr>
          <w:caps w:val="false"/>
          <w:smallCaps w:val="false"/>
          <w:color w:val="212529"/>
          <w:spacing w:val="0"/>
        </w:rPr>
      </w:pPr>
      <w:r>
        <w:rPr>
          <w:caps w:val="false"/>
          <w:smallCaps w:val="false"/>
          <w:color w:val="212529"/>
          <w:spacing w:val="0"/>
        </w:rPr>
        <w:t xml:space="preserve">– </w:t>
      </w: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принимать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p>
    <w:p>
      <w:pPr>
        <w:pStyle w:val="Style14"/>
        <w:widowControl/>
        <w:bidi w:val="0"/>
        <w:spacing w:before="0" w:after="240"/>
        <w:jc w:val="left"/>
        <w:rPr>
          <w:caps w:val="false"/>
          <w:smallCaps w:val="false"/>
          <w:color w:val="212529"/>
          <w:spacing w:val="0"/>
        </w:rPr>
      </w:pPr>
      <w:r>
        <w:rPr>
          <w:caps w:val="false"/>
          <w:smallCaps w:val="false"/>
          <w:color w:val="212529"/>
          <w:spacing w:val="0"/>
        </w:rPr>
        <w:t xml:space="preserve">– </w:t>
      </w: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прекратить передачу (распространение, предоставление, доступ) персональных данных, прекратить обработку и уничтожить персональные данные в порядке и случаях, предусмотренных Законом о персональных данных;</w:t>
      </w:r>
    </w:p>
    <w:p>
      <w:pPr>
        <w:pStyle w:val="Style14"/>
        <w:widowControl/>
        <w:bidi w:val="0"/>
        <w:spacing w:before="0" w:after="240"/>
        <w:jc w:val="left"/>
        <w:rPr>
          <w:caps w:val="false"/>
          <w:smallCaps w:val="false"/>
          <w:color w:val="212529"/>
          <w:spacing w:val="0"/>
        </w:rPr>
      </w:pPr>
      <w:r>
        <w:rPr>
          <w:caps w:val="false"/>
          <w:smallCaps w:val="false"/>
          <w:color w:val="212529"/>
          <w:spacing w:val="0"/>
        </w:rPr>
        <w:t xml:space="preserve">– </w:t>
      </w: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исполнять иные обязанности, предусмотренные Законом о персональных данных.</w:t>
      </w:r>
    </w:p>
    <w:p>
      <w:pPr>
        <w:pStyle w:val="5"/>
        <w:widowControl/>
        <w:bidi w:val="0"/>
        <w:spacing w:lineRule="auto" w:line="264" w:before="0" w:after="360"/>
        <w:ind w:left="0" w:right="0" w:hanging="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i w:val="false"/>
          <w:caps w:val="false"/>
          <w:smallCaps w:val="false"/>
          <w:color w:val="212529"/>
          <w:spacing w:val="0"/>
          <w:sz w:val="30"/>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i w:val="false"/>
          <w:caps w:val="false"/>
          <w:smallCaps w:val="false"/>
          <w:color w:val="212529"/>
          <w:spacing w:val="0"/>
          <w:sz w:val="30"/>
        </w:rPr>
        <w:t>4. Основные права и обязанности субъектов персональных данных</w:t>
      </w:r>
    </w:p>
    <w:p>
      <w:pPr>
        <w:pStyle w:val="Style14"/>
        <w:widowControl/>
        <w:bidi w:val="0"/>
        <w:spacing w:before="0" w:after="24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4.1. Субъекты персональных данных имеют право:</w:t>
      </w:r>
    </w:p>
    <w:p>
      <w:pPr>
        <w:pStyle w:val="Style14"/>
        <w:widowControl/>
        <w:bidi w:val="0"/>
        <w:spacing w:before="0" w:after="240"/>
        <w:jc w:val="left"/>
        <w:rPr>
          <w:caps w:val="false"/>
          <w:smallCaps w:val="false"/>
          <w:color w:val="212529"/>
          <w:spacing w:val="0"/>
        </w:rPr>
      </w:pPr>
      <w:r>
        <w:rPr>
          <w:caps w:val="false"/>
          <w:smallCaps w:val="false"/>
          <w:color w:val="212529"/>
          <w:spacing w:val="0"/>
        </w:rPr>
        <w:t xml:space="preserve">– </w:t>
      </w: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получать информацию, касающуюся обработки его персональных данных, за исключением случаев, предусмотренных федеральными законами. Сведения предоставляются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 Перечень информации и порядок ее получения установлен Законом о персональных данных;</w:t>
      </w:r>
    </w:p>
    <w:p>
      <w:pPr>
        <w:pStyle w:val="Style14"/>
        <w:widowControl/>
        <w:bidi w:val="0"/>
        <w:spacing w:before="0" w:after="240"/>
        <w:jc w:val="left"/>
        <w:rPr>
          <w:caps w:val="false"/>
          <w:smallCaps w:val="false"/>
          <w:color w:val="212529"/>
          <w:spacing w:val="0"/>
        </w:rPr>
      </w:pPr>
      <w:r>
        <w:rPr>
          <w:caps w:val="false"/>
          <w:smallCaps w:val="false"/>
          <w:color w:val="212529"/>
          <w:spacing w:val="0"/>
        </w:rPr>
        <w:t xml:space="preserve">– </w:t>
      </w: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p>
    <w:p>
      <w:pPr>
        <w:pStyle w:val="Style14"/>
        <w:widowControl/>
        <w:bidi w:val="0"/>
        <w:spacing w:before="0" w:after="240"/>
        <w:jc w:val="left"/>
        <w:rPr>
          <w:caps w:val="false"/>
          <w:smallCaps w:val="false"/>
          <w:color w:val="212529"/>
          <w:spacing w:val="0"/>
        </w:rPr>
      </w:pPr>
      <w:r>
        <w:rPr>
          <w:caps w:val="false"/>
          <w:smallCaps w:val="false"/>
          <w:color w:val="212529"/>
          <w:spacing w:val="0"/>
        </w:rPr>
        <w:t xml:space="preserve">– </w:t>
      </w: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выдвигать условие предварительного согласия при обработке персональных данных в целях продвижения на рынке товаров, работ и услуг;</w:t>
      </w:r>
    </w:p>
    <w:p>
      <w:pPr>
        <w:pStyle w:val="Style14"/>
        <w:widowControl/>
        <w:bidi w:val="0"/>
        <w:spacing w:before="0" w:after="240"/>
        <w:jc w:val="left"/>
        <w:rPr>
          <w:caps w:val="false"/>
          <w:smallCaps w:val="false"/>
          <w:color w:val="212529"/>
          <w:spacing w:val="0"/>
        </w:rPr>
      </w:pPr>
      <w:r>
        <w:rPr>
          <w:caps w:val="false"/>
          <w:smallCaps w:val="false"/>
          <w:color w:val="212529"/>
          <w:spacing w:val="0"/>
        </w:rPr>
        <w:t xml:space="preserve">– </w:t>
      </w: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на отзыв согласия на обработку персональных данных;</w:t>
      </w:r>
    </w:p>
    <w:p>
      <w:pPr>
        <w:pStyle w:val="Style14"/>
        <w:widowControl/>
        <w:bidi w:val="0"/>
        <w:spacing w:before="0" w:after="240"/>
        <w:jc w:val="left"/>
        <w:rPr>
          <w:caps w:val="false"/>
          <w:smallCaps w:val="false"/>
          <w:color w:val="212529"/>
          <w:spacing w:val="0"/>
        </w:rPr>
      </w:pPr>
      <w:r>
        <w:rPr>
          <w:caps w:val="false"/>
          <w:smallCaps w:val="false"/>
          <w:color w:val="212529"/>
          <w:spacing w:val="0"/>
        </w:rPr>
        <w:t xml:space="preserve">– </w:t>
      </w: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w:t>
      </w:r>
    </w:p>
    <w:p>
      <w:pPr>
        <w:pStyle w:val="Style14"/>
        <w:widowControl/>
        <w:bidi w:val="0"/>
        <w:spacing w:before="0" w:after="240"/>
        <w:jc w:val="left"/>
        <w:rPr>
          <w:caps w:val="false"/>
          <w:smallCaps w:val="false"/>
          <w:color w:val="212529"/>
          <w:spacing w:val="0"/>
        </w:rPr>
      </w:pPr>
      <w:r>
        <w:rPr>
          <w:caps w:val="false"/>
          <w:smallCaps w:val="false"/>
          <w:color w:val="212529"/>
          <w:spacing w:val="0"/>
        </w:rPr>
        <w:t xml:space="preserve">– </w:t>
      </w: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на осуществление иных прав, предусмотренных законодательством РФ.</w:t>
      </w:r>
    </w:p>
    <w:p>
      <w:pPr>
        <w:pStyle w:val="Style14"/>
        <w:widowControl/>
        <w:bidi w:val="0"/>
        <w:spacing w:before="0" w:after="24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4.2. Субъекты персональных данных обязаны:</w:t>
      </w:r>
    </w:p>
    <w:p>
      <w:pPr>
        <w:pStyle w:val="Style14"/>
        <w:widowControl/>
        <w:bidi w:val="0"/>
        <w:spacing w:before="0" w:after="240"/>
        <w:jc w:val="left"/>
        <w:rPr>
          <w:caps w:val="false"/>
          <w:smallCaps w:val="false"/>
          <w:color w:val="212529"/>
          <w:spacing w:val="0"/>
        </w:rPr>
      </w:pPr>
      <w:r>
        <w:rPr>
          <w:caps w:val="false"/>
          <w:smallCaps w:val="false"/>
          <w:color w:val="212529"/>
          <w:spacing w:val="0"/>
        </w:rPr>
        <w:t xml:space="preserve">– </w:t>
      </w: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предоставлять Оператору достоверные данные о себе;</w:t>
      </w:r>
    </w:p>
    <w:p>
      <w:pPr>
        <w:pStyle w:val="Style14"/>
        <w:widowControl/>
        <w:bidi w:val="0"/>
        <w:spacing w:before="0" w:after="240"/>
        <w:jc w:val="left"/>
        <w:rPr>
          <w:caps w:val="false"/>
          <w:smallCaps w:val="false"/>
          <w:color w:val="212529"/>
          <w:spacing w:val="0"/>
        </w:rPr>
      </w:pPr>
      <w:r>
        <w:rPr>
          <w:caps w:val="false"/>
          <w:smallCaps w:val="false"/>
          <w:color w:val="212529"/>
          <w:spacing w:val="0"/>
        </w:rPr>
        <w:t xml:space="preserve">– </w:t>
      </w: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сообщать Оператору об уточнении (обновлении, изменении) своих персональных данных.</w:t>
      </w:r>
    </w:p>
    <w:p>
      <w:pPr>
        <w:pStyle w:val="Style14"/>
        <w:widowControl/>
        <w:bidi w:val="0"/>
        <w:spacing w:before="0" w:after="24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4.3. Лица, передавшие Оператору недостоверные сведения о себе, либо сведения о другом субъекте персональных данных без согласия последнего, несут ответственность в соответствии с законодательством РФ.</w:t>
      </w:r>
    </w:p>
    <w:p>
      <w:pPr>
        <w:pStyle w:val="5"/>
        <w:widowControl/>
        <w:bidi w:val="0"/>
        <w:spacing w:lineRule="auto" w:line="264" w:before="0" w:after="360"/>
        <w:ind w:left="0" w:right="0" w:hanging="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i w:val="false"/>
          <w:caps w:val="false"/>
          <w:smallCaps w:val="false"/>
          <w:color w:val="212529"/>
          <w:spacing w:val="0"/>
          <w:sz w:val="30"/>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i w:val="false"/>
          <w:caps w:val="false"/>
          <w:smallCaps w:val="false"/>
          <w:color w:val="212529"/>
          <w:spacing w:val="0"/>
          <w:sz w:val="30"/>
        </w:rPr>
        <w:t>5. Оператор может обрабатывать следующие персональные данные Пользователя</w:t>
      </w:r>
    </w:p>
    <w:p>
      <w:pPr>
        <w:sectPr>
          <w:type w:val="nextPage"/>
          <w:pgSz w:w="11906" w:h="16838"/>
          <w:pgMar w:left="1134" w:right="1134" w:header="0" w:top="1134" w:footer="0" w:bottom="1134" w:gutter="0"/>
          <w:pgNumType w:fmt="decimal"/>
          <w:formProt w:val="false"/>
          <w:textDirection w:val="lrTb"/>
        </w:sectPr>
      </w:pPr>
    </w:p>
    <w:p>
      <w:pPr>
        <w:pStyle w:val="Style14"/>
        <w:widowControl/>
        <w:bidi w:val="0"/>
        <w:spacing w:before="0" w:after="24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color w:val="212529"/>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color w:val="212529"/>
        </w:rPr>
        <w:t>5.1. Фамилия, имя, отчество.</w:t>
      </w:r>
    </w:p>
    <w:p>
      <w:pPr>
        <w:pStyle w:val="Style14"/>
        <w:widowControl/>
        <w:bidi w:val="0"/>
        <w:spacing w:before="0" w:after="24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5.2. Электронный адрес.</w:t>
      </w:r>
    </w:p>
    <w:p>
      <w:pPr>
        <w:pStyle w:val="Style14"/>
        <w:widowControl/>
        <w:bidi w:val="0"/>
        <w:spacing w:before="0" w:after="24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5.3. Номера телефонов.</w:t>
      </w:r>
    </w:p>
    <w:p>
      <w:pPr>
        <w:pStyle w:val="Style14"/>
        <w:widowControl/>
        <w:bidi w:val="0"/>
        <w:spacing w:before="0" w:after="24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5.4. Также на сайте происходит сбор и обработка обезличенных данных о посетителях (в т.ч. файлов «cookie») с помощью сервисов интернет-статистики (Яндекс Метрика и Гугл Аналитика и других).</w:t>
      </w:r>
    </w:p>
    <w:p>
      <w:pPr>
        <w:pStyle w:val="Style14"/>
        <w:widowControl/>
        <w:bidi w:val="0"/>
        <w:spacing w:before="0" w:after="24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5.5. Вышеперечисленные данные далее по тексту Политики объединены общим понятием Персональные данные.</w:t>
      </w:r>
    </w:p>
    <w:p>
      <w:pPr>
        <w:pStyle w:val="Style14"/>
        <w:widowControl/>
        <w:bidi w:val="0"/>
        <w:spacing w:before="0" w:after="24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5.6. Обработка специальных категорий персональных данных, касающихся расовой, национальной принадлежности, политических взглядов, религиозных или философских убеждений, интимной жизни, Оператором не осуществляется.</w:t>
      </w:r>
    </w:p>
    <w:p>
      <w:pPr>
        <w:pStyle w:val="Style14"/>
        <w:widowControl/>
        <w:bidi w:val="0"/>
        <w:spacing w:before="0" w:after="24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5.7. Обработка персональных данных, разрешенных для распространения, из числа специальных категорий персональных данных, указанных в ч. 1 ст. 10 Закона о персональных данных, допускается, если соблюдаются запреты и условия, предусмотренные ст. 10.1 Закона о персональных данных.</w:t>
      </w:r>
    </w:p>
    <w:p>
      <w:pPr>
        <w:pStyle w:val="Style14"/>
        <w:widowControl/>
        <w:bidi w:val="0"/>
        <w:spacing w:before="0" w:after="24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5.8. Согласие Пользователя на обработку персональных данных, разрешенных для распространения, оформляется отдельно от других согласий на обработку его персональных данных. При этом соблюдаются условия, предусмотренные, в частности, ст. 10.1 Закона о персональных данных. Требования к содержанию такого согласия устанавливаются уполномоченным органом по защите прав субъектов персональных данных.</w:t>
      </w:r>
    </w:p>
    <w:p>
      <w:pPr>
        <w:pStyle w:val="Style14"/>
        <w:widowControl/>
        <w:bidi w:val="0"/>
        <w:spacing w:before="0" w:after="24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5.8.1 Согласие на обработку персональных данных, разрешенных для распространения, Пользователь предоставляет Оператору непосредственно.</w:t>
      </w:r>
    </w:p>
    <w:p>
      <w:pPr>
        <w:pStyle w:val="Style14"/>
        <w:widowControl/>
        <w:bidi w:val="0"/>
        <w:spacing w:before="0" w:after="24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5.8.2 Оператор обязан в срок не позднее трех рабочих дней с момента получения указанного согласия Пользователя опубликовать информацию об условиях обработки, о наличии запретов и условий на обработку неограниченным кругом лиц персональных данных, разрешенных для распространения.</w:t>
      </w:r>
    </w:p>
    <w:p>
      <w:pPr>
        <w:pStyle w:val="Style14"/>
        <w:widowControl/>
        <w:bidi w:val="0"/>
        <w:spacing w:before="0" w:after="24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5.8.3 Передача (распространение, предоставление, доступ) персональных данных, разрешенных субъектом персональных данных для распространения, должна быть прекращена в любое время по требованию субъекта персональных данных. Данное требование должно включать в себя фамилию, имя, отчество (при наличии), контактную информацию (номер телефона, адрес электронной почты или почтовый адрес) субъекта персональных данных, а также перечень персональных данных, обработка которых подлежит прекращению. Указанные в данном требовании персональные данные могут обрабатываться только Оператором, которому оно направлено.</w:t>
      </w:r>
    </w:p>
    <w:p>
      <w:pPr>
        <w:pStyle w:val="Style14"/>
        <w:widowControl/>
        <w:bidi w:val="0"/>
        <w:spacing w:before="0" w:after="24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5.8.4 Согласие на обработку персональных данных, разрешенных для распространения, прекращает свое действие с момента поступления Оператору требования, указанного в п. 5.8.3 настоящей Политики в отношении обработки персональных данных.</w:t>
      </w:r>
    </w:p>
    <w:p>
      <w:pPr>
        <w:sectPr>
          <w:type w:val="continuous"/>
          <w:pgSz w:w="11906" w:h="16838"/>
          <w:pgMar w:left="1134" w:right="1134" w:header="0" w:top="1134" w:footer="0" w:bottom="1134" w:gutter="0"/>
          <w:formProt w:val="false"/>
          <w:textDirection w:val="lrTb"/>
        </w:sectPr>
      </w:pPr>
    </w:p>
    <w:p>
      <w:pPr>
        <w:pStyle w:val="5"/>
        <w:widowControl/>
        <w:bidi w:val="0"/>
        <w:spacing w:lineRule="auto" w:line="264" w:before="0" w:after="360"/>
        <w:ind w:left="0" w:right="0" w:hanging="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i w:val="false"/>
          <w:caps w:val="false"/>
          <w:smallCaps w:val="false"/>
          <w:color w:val="212529"/>
          <w:spacing w:val="0"/>
          <w:sz w:val="30"/>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i w:val="false"/>
          <w:caps w:val="false"/>
          <w:smallCaps w:val="false"/>
          <w:color w:val="212529"/>
          <w:spacing w:val="0"/>
          <w:sz w:val="30"/>
        </w:rPr>
        <w:t>6. Принципы обработки персональных данных</w:t>
      </w:r>
    </w:p>
    <w:p>
      <w:pPr>
        <w:pStyle w:val="Style14"/>
        <w:widowControl/>
        <w:bidi w:val="0"/>
        <w:spacing w:before="0" w:after="24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6.1. Обработка персональных данных осуществляется на законной и справедливой основе.</w:t>
      </w:r>
    </w:p>
    <w:p>
      <w:pPr>
        <w:pStyle w:val="Style14"/>
        <w:widowControl/>
        <w:bidi w:val="0"/>
        <w:spacing w:before="0" w:after="24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6.2. 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p>
    <w:p>
      <w:pPr>
        <w:pStyle w:val="Style14"/>
        <w:widowControl/>
        <w:bidi w:val="0"/>
        <w:spacing w:before="0" w:after="24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6.3. Не допускается объединение баз данных, содержащих персональные данные, обработка которых осуществляется в целях, несовместимых между собой.</w:t>
      </w:r>
    </w:p>
    <w:p>
      <w:pPr>
        <w:pStyle w:val="Style14"/>
        <w:widowControl/>
        <w:bidi w:val="0"/>
        <w:spacing w:before="0" w:after="24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6.4. Обработке подлежат только персональные данные, которые отвечают целям их обработки.</w:t>
      </w:r>
    </w:p>
    <w:p>
      <w:pPr>
        <w:pStyle w:val="Style14"/>
        <w:widowControl/>
        <w:bidi w:val="0"/>
        <w:spacing w:before="0" w:after="24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6.5. Содержание и объем обрабатываемых персональных данных соответствуют заявленным целям обработки. Не допускается избыточность обрабатываемых персональных данных по отношению к заявленным целям их обработки.</w:t>
      </w:r>
    </w:p>
    <w:p>
      <w:pPr>
        <w:pStyle w:val="Style14"/>
        <w:widowControl/>
        <w:bidi w:val="0"/>
        <w:spacing w:before="0" w:after="24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6.6. При обработке персональных данных обеспечивается точность персональных данных, их достаточность, а в необходимых случаях и актуальность по отношению к целям обработки персональных данных. Оператор принимает необходимые меры и/или обеспечивает их принятие по удалению или уточнению неполных или неточных данных.</w:t>
      </w:r>
    </w:p>
    <w:p>
      <w:pPr>
        <w:pStyle w:val="Style14"/>
        <w:widowControl/>
        <w:bidi w:val="0"/>
        <w:spacing w:before="0" w:after="24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6.7. Хранение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 если иное не предусмотрено федеральным законом.</w:t>
      </w:r>
    </w:p>
    <w:p>
      <w:pPr>
        <w:pStyle w:val="5"/>
        <w:widowControl/>
        <w:bidi w:val="0"/>
        <w:spacing w:lineRule="auto" w:line="264" w:before="0" w:after="360"/>
        <w:ind w:left="0" w:right="0" w:hanging="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i w:val="false"/>
          <w:caps w:val="false"/>
          <w:smallCaps w:val="false"/>
          <w:color w:val="212529"/>
          <w:spacing w:val="0"/>
          <w:sz w:val="30"/>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i w:val="false"/>
          <w:caps w:val="false"/>
          <w:smallCaps w:val="false"/>
          <w:color w:val="212529"/>
          <w:spacing w:val="0"/>
          <w:sz w:val="30"/>
        </w:rPr>
        <w:t>7. Цели обработки персональных данных</w:t>
      </w:r>
    </w:p>
    <w:p>
      <w:pPr>
        <w:pStyle w:val="Style14"/>
        <w:widowControl/>
        <w:bidi w:val="0"/>
        <w:spacing w:before="0" w:after="24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7.1. Цель обработки персональных данных Пользователя:</w:t>
      </w:r>
    </w:p>
    <w:p>
      <w:pPr>
        <w:sectPr>
          <w:type w:val="continuous"/>
          <w:pgSz w:w="11906" w:h="16838"/>
          <w:pgMar w:left="1134" w:right="1134" w:header="0" w:top="1134" w:footer="0" w:bottom="1134" w:gutter="0"/>
          <w:pgNumType w:fmt="decimal"/>
          <w:formProt w:val="false"/>
          <w:textDirection w:val="lrTb"/>
        </w:sectPr>
      </w:pPr>
    </w:p>
    <w:p>
      <w:pPr>
        <w:pStyle w:val="Style14"/>
        <w:widowControl/>
        <w:bidi w:val="0"/>
        <w:spacing w:before="0" w:after="240"/>
        <w:jc w:val="left"/>
        <w:rPr>
          <w:color w:val="212529"/>
        </w:rPr>
      </w:pPr>
      <w:r>
        <w:rPr>
          <w:color w:val="212529"/>
        </w:rPr>
        <w:t>– </w:t>
      </w: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color w:val="212529"/>
        </w:rPr>
        <w:t>информирование Пользователя посредством отправки электронных писем;</w:t>
      </w:r>
    </w:p>
    <w:p>
      <w:pPr>
        <w:pStyle w:val="Style14"/>
        <w:widowControl/>
        <w:bidi w:val="0"/>
        <w:spacing w:before="0" w:after="240"/>
        <w:jc w:val="left"/>
        <w:rPr>
          <w:caps w:val="false"/>
          <w:smallCaps w:val="false"/>
          <w:color w:val="212529"/>
          <w:spacing w:val="0"/>
        </w:rPr>
      </w:pPr>
      <w:r>
        <w:rPr>
          <w:caps w:val="false"/>
          <w:smallCaps w:val="false"/>
          <w:color w:val="212529"/>
          <w:spacing w:val="0"/>
        </w:rPr>
        <w:t>– </w:t>
      </w: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предоставление доступа Пользователю к сервисам, информации и/или материалам, содержащимся на веб-сайте https://trud.safe-etalon.ru/.</w:t>
      </w:r>
    </w:p>
    <w:p>
      <w:pPr>
        <w:sectPr>
          <w:type w:val="continuous"/>
          <w:pgSz w:w="11906" w:h="16838"/>
          <w:pgMar w:left="1134" w:right="1134" w:header="0" w:top="1134" w:footer="0" w:bottom="1134" w:gutter="0"/>
          <w:formProt w:val="false"/>
          <w:textDirection w:val="lrTb"/>
        </w:sectPr>
      </w:pPr>
    </w:p>
    <w:p>
      <w:pPr>
        <w:pStyle w:val="Style14"/>
        <w:widowControl/>
        <w:bidi w:val="0"/>
        <w:spacing w:before="0" w:after="24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eastAsia="tfutura;apple-system;BlinkMacSystemFont;Segoe UI;Roboto;Oxygen;Ubuntu;Cantarell;Fira Sans;Droid Sans;Helvetica Neue;sans-serif;Apple Color Emoji;Segoe UI Emoji;Segoe UI Symbol" w:cs="tfutura;apple-system;BlinkMacSystemFont;Segoe UI;Roboto;Oxygen;Ubuntu;Cantarell;Fira Sans;Droid Sans;Helvetica Neue;sans-serif;Apple Color Emoji;Segoe UI Emoji;Segoe UI Symbol"/>
          <w:b w:val="false"/>
          <w:b w:val="false"/>
          <w:bCs w:val="false"/>
          <w:i w:val="false"/>
          <w:i w:val="false"/>
          <w:iCs w:val="false"/>
          <w:caps w:val="false"/>
          <w:smallCaps w:val="false"/>
          <w:color w:val="212529"/>
          <w:spacing w:val="0"/>
          <w:sz w:val="24"/>
          <w:szCs w:val="24"/>
        </w:rPr>
      </w:pPr>
      <w:r>
        <w:rPr>
          <w:rFonts w:eastAsia="tfutura;apple-system;BlinkMacSystemFont;Segoe UI;Roboto;Oxygen;Ubuntu;Cantarell;Fira Sans;Droid Sans;Helvetica Neue;sans-serif;Apple Color Emoji;Segoe UI Emoji;Segoe UI Symbol" w:cs="tfutura;apple-system;BlinkMacSystemFont;Segoe UI;Roboto;Oxygen;Ubuntu;Cantarell;Fira Sans;Droid Sans;Helvetica Neue;sans-serif;Apple Color Emoji;Segoe UI Emoji;Segoe UI Symbol"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bCs w:val="false"/>
          <w:i w:val="false"/>
          <w:iCs w:val="false"/>
          <w:caps w:val="false"/>
          <w:smallCaps w:val="false"/>
          <w:color w:val="212529"/>
          <w:spacing w:val="0"/>
          <w:sz w:val="24"/>
          <w:szCs w:val="24"/>
        </w:rPr>
        <w:t>7.2. Также Оператор имеет право направлять Пользователю уведомления о новых продуктах и услугах, специальных предложениях и различных событиях. Пользователь всегда может отказаться от получения информационных сообщений, направив Оператору письмо на адрес электронной почты </w:t>
      </w:r>
      <w:r>
        <w:rPr>
          <w:rFonts w:eastAsia="tfutura;apple-system;BlinkMacSystemFont;Segoe UI;Roboto;Oxygen;Ubuntu;Cantarell;Fira Sans;Droid Sans;Helvetica Neue;sans-serif;Apple Color Emoji;Segoe UI Emoji;Segoe UI Symbol" w:cs="tfutura;apple-system;BlinkMacSystemFont;Segoe UI;Roboto;Oxygen;Ubuntu;Cantarell;Fira Sans;Droid Sans;Helvetica Neue;sans-serif;Apple Color Emoji;Segoe UI Emoji;Segoe UI Symbol"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bCs w:val="false"/>
          <w:i w:val="false"/>
          <w:iCs w:val="false"/>
          <w:caps w:val="false"/>
          <w:smallCaps w:val="false"/>
          <w:color w:val="212529"/>
          <w:spacing w:val="0"/>
          <w:sz w:val="24"/>
          <w:szCs w:val="24"/>
          <w:bdr w:val="dotted" w:sz="6" w:space="1" w:color="FA8669"/>
          <w:shd w:fill="FCF8E3" w:val="clear"/>
        </w:rPr>
        <w:t>info@etalon-ct.ru</w:t>
      </w:r>
      <w:r>
        <w:rPr>
          <w:rFonts w:eastAsia="tfutura;apple-system;BlinkMacSystemFont;Segoe UI;Roboto;Oxygen;Ubuntu;Cantarell;Fira Sans;Droid Sans;Helvetica Neue;sans-serif;Apple Color Emoji;Segoe UI Emoji;Segoe UI Symbol" w:cs="tfutura;apple-system;BlinkMacSystemFont;Segoe UI;Roboto;Oxygen;Ubuntu;Cantarell;Fira Sans;Droid Sans;Helvetica Neue;sans-serif;Apple Color Emoji;Segoe UI Emoji;Segoe UI Symbol"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bCs w:val="false"/>
          <w:i w:val="false"/>
          <w:iCs w:val="false"/>
          <w:caps w:val="false"/>
          <w:smallCaps w:val="false"/>
          <w:color w:val="212529"/>
          <w:spacing w:val="0"/>
          <w:sz w:val="24"/>
          <w:szCs w:val="24"/>
        </w:rPr>
        <w:t> с пометкой «Отказ от уведомлений о новых продуктах и услугах и специальных предложениях».</w:t>
      </w:r>
    </w:p>
    <w:p>
      <w:pPr>
        <w:pStyle w:val="Style14"/>
        <w:widowControl/>
        <w:bidi w:val="0"/>
        <w:spacing w:before="0" w:after="24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7.3. Обезличенные данные Пользователей, собираемые с помощью сервисов интернет-статистики, служат для сбора информации о действиях Пользователей на сайте, улучшения качества сайта и его содержания.</w:t>
      </w:r>
    </w:p>
    <w:p>
      <w:pPr>
        <w:pStyle w:val="5"/>
        <w:widowControl/>
        <w:bidi w:val="0"/>
        <w:spacing w:lineRule="auto" w:line="264" w:before="0" w:after="360"/>
        <w:ind w:left="0" w:right="0" w:hanging="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i w:val="false"/>
          <w:caps w:val="false"/>
          <w:smallCaps w:val="false"/>
          <w:color w:val="212529"/>
          <w:spacing w:val="0"/>
          <w:sz w:val="30"/>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i w:val="false"/>
          <w:caps w:val="false"/>
          <w:smallCaps w:val="false"/>
          <w:color w:val="212529"/>
          <w:spacing w:val="0"/>
          <w:sz w:val="30"/>
        </w:rPr>
        <w:t>8. Правовые основания обработки персональных данных</w:t>
      </w:r>
    </w:p>
    <w:p>
      <w:pPr>
        <w:pStyle w:val="Style14"/>
        <w:widowControl/>
        <w:bidi w:val="0"/>
        <w:spacing w:before="0" w:after="24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8.1. Правовыми основаниями обработки персональных данных Оператором являются:</w:t>
      </w:r>
    </w:p>
    <w:p>
      <w:pPr>
        <w:sectPr>
          <w:type w:val="continuous"/>
          <w:pgSz w:w="11906" w:h="16838"/>
          <w:pgMar w:left="1134" w:right="1134" w:header="0" w:top="1134" w:footer="0" w:bottom="1134" w:gutter="0"/>
          <w:pgNumType w:fmt="decimal"/>
          <w:formProt w:val="false"/>
          <w:textDirection w:val="lrTb"/>
        </w:sectPr>
      </w:pPr>
    </w:p>
    <w:p>
      <w:pPr>
        <w:pStyle w:val="Style14"/>
        <w:widowControl/>
        <w:bidi w:val="0"/>
        <w:spacing w:before="0" w:after="240"/>
        <w:jc w:val="left"/>
        <w:rPr>
          <w:color w:val="212529"/>
        </w:rPr>
      </w:pPr>
      <w:r>
        <w:rPr>
          <w:color w:val="212529"/>
        </w:rPr>
        <w:t>– </w:t>
      </w: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color w:val="212529"/>
        </w:rPr>
        <w:t>договоры, заключаемые между оператором и субъектом персональных данных;</w:t>
      </w:r>
    </w:p>
    <w:p>
      <w:pPr>
        <w:sectPr>
          <w:type w:val="continuous"/>
          <w:pgSz w:w="11906" w:h="16838"/>
          <w:pgMar w:left="1134" w:right="1134" w:header="0" w:top="1134" w:footer="0" w:bottom="1134" w:gutter="0"/>
          <w:formProt w:val="false"/>
          <w:textDirection w:val="lrTb"/>
        </w:sectPr>
      </w:pPr>
    </w:p>
    <w:p>
      <w:pPr>
        <w:pStyle w:val="Style14"/>
        <w:widowControl/>
        <w:bidi w:val="0"/>
        <w:spacing w:before="0" w:after="24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eastAsia="tfutura;apple-system;BlinkMacSystemFont;Segoe UI;Roboto;Oxygen;Ubuntu;Cantarell;Fira Sans;Droid Sans;Helvetica Neue;sans-serif;Apple Color Emoji;Segoe UI Emoji;Segoe UI Symbol" w:cs="tfutura;apple-system;BlinkMacSystemFont;Segoe UI;Roboto;Oxygen;Ubuntu;Cantarell;Fira Sans;Droid Sans;Helvetica Neue;sans-serif;Apple Color Emoji;Segoe UI Emoji;Segoe UI Symbol"/>
          <w:b w:val="false"/>
          <w:b w:val="false"/>
          <w:bCs w:val="false"/>
          <w:i w:val="false"/>
          <w:i w:val="false"/>
          <w:iCs w:val="false"/>
          <w:caps w:val="false"/>
          <w:smallCaps w:val="false"/>
          <w:color w:val="212529"/>
          <w:spacing w:val="0"/>
          <w:sz w:val="24"/>
          <w:szCs w:val="24"/>
        </w:rPr>
      </w:pPr>
      <w:r>
        <w:rPr>
          <w:rFonts w:eastAsia="tfutura;apple-system;BlinkMacSystemFont;Segoe UI;Roboto;Oxygen;Ubuntu;Cantarell;Fira Sans;Droid Sans;Helvetica Neue;sans-serif;Apple Color Emoji;Segoe UI Emoji;Segoe UI Symbol" w:cs="tfutura;apple-system;BlinkMacSystemFont;Segoe UI;Roboto;Oxygen;Ubuntu;Cantarell;Fira Sans;Droid Sans;Helvetica Neue;sans-serif;Apple Color Emoji;Segoe UI Emoji;Segoe UI Symbol"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bCs w:val="false"/>
          <w:i w:val="false"/>
          <w:iCs w:val="false"/>
          <w:caps w:val="false"/>
          <w:smallCaps w:val="false"/>
          <w:color w:val="212529"/>
          <w:spacing w:val="0"/>
          <w:sz w:val="24"/>
          <w:szCs w:val="24"/>
        </w:rPr>
        <w:t xml:space="preserve">– </w:t>
      </w:r>
      <w:r>
        <w:rPr>
          <w:rFonts w:eastAsia="tfutura;apple-system;BlinkMacSystemFont;Segoe UI;Roboto;Oxygen;Ubuntu;Cantarell;Fira Sans;Droid Sans;Helvetica Neue;sans-serif;Apple Color Emoji;Segoe UI Emoji;Segoe UI Symbol" w:cs="tfutura;apple-system;BlinkMacSystemFont;Segoe UI;Roboto;Oxygen;Ubuntu;Cantarell;Fira Sans;Droid Sans;Helvetica Neue;sans-serif;Apple Color Emoji;Segoe UI Emoji;Segoe UI Symbol"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bCs w:val="false"/>
          <w:i w:val="false"/>
          <w:iCs w:val="false"/>
          <w:caps w:val="false"/>
          <w:smallCaps w:val="false"/>
          <w:color w:val="212529"/>
          <w:spacing w:val="0"/>
          <w:sz w:val="24"/>
          <w:szCs w:val="24"/>
        </w:rPr>
        <w:t>федеральные законы, иные нормативно-правовые акты в сфере защиты персональных данных;</w:t>
      </w:r>
    </w:p>
    <w:p>
      <w:pPr>
        <w:pStyle w:val="Style14"/>
        <w:widowControl/>
        <w:bidi w:val="0"/>
        <w:spacing w:before="0" w:after="240"/>
        <w:jc w:val="left"/>
        <w:rPr>
          <w:caps w:val="false"/>
          <w:smallCaps w:val="false"/>
          <w:color w:val="212529"/>
          <w:spacing w:val="0"/>
        </w:rPr>
      </w:pPr>
      <w:r>
        <w:rPr>
          <w:caps w:val="false"/>
          <w:smallCaps w:val="false"/>
          <w:color w:val="212529"/>
          <w:spacing w:val="0"/>
        </w:rPr>
        <w:t xml:space="preserve">– </w:t>
      </w: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согласия Пользователей на обработку их персональных данных, на обработку персональных данных, разрешенных для распространения.</w:t>
      </w:r>
    </w:p>
    <w:p>
      <w:pPr>
        <w:pStyle w:val="Style14"/>
        <w:widowControl/>
        <w:bidi w:val="0"/>
        <w:spacing w:before="0" w:after="24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8.2. Оператор обрабатывает персональные данные Пользователя только в случае их заполнения и/или отправки Пользователем самостоятельно через специальные формы, расположенные на сайте </w:t>
      </w: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bdr w:val="dotted" w:sz="6" w:space="1" w:color="FA8669"/>
          <w:shd w:fill="FCF8E3" w:val="clear"/>
        </w:rPr>
        <w:t>https://trud.safe-etalon.ru/</w:t>
      </w: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 или направленные Оператору посредством электронной почты. Заполняя соответствующие формы и/или отправляя свои персональные данные Оператору, Пользователь выражает свое согласие с данной Политикой.</w:t>
      </w:r>
    </w:p>
    <w:p>
      <w:pPr>
        <w:pStyle w:val="Style14"/>
        <w:widowControl/>
        <w:bidi w:val="0"/>
        <w:spacing w:before="0" w:after="24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8.3. Оператор обрабатывает обезличенные данные о Пользователе в случае, если это разрешено в настройках браузера Пользователя (включено сохранение файлов «cookie» и использование технологии JavaScript).</w:t>
      </w:r>
    </w:p>
    <w:p>
      <w:pPr>
        <w:pStyle w:val="Style14"/>
        <w:widowControl/>
        <w:bidi w:val="0"/>
        <w:spacing w:before="0" w:after="24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8.4. Субъект персональных данных самостоятельно принимает решение о предоставлении его персональных данных и дает согласие свободно, своей волей и в своем интересе.</w:t>
      </w:r>
    </w:p>
    <w:p>
      <w:pPr>
        <w:pStyle w:val="5"/>
        <w:widowControl/>
        <w:bidi w:val="0"/>
        <w:spacing w:lineRule="auto" w:line="264" w:before="0" w:after="360"/>
        <w:ind w:left="0" w:right="0" w:hanging="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i w:val="false"/>
          <w:caps w:val="false"/>
          <w:smallCaps w:val="false"/>
          <w:color w:val="212529"/>
          <w:spacing w:val="0"/>
          <w:sz w:val="30"/>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i w:val="false"/>
          <w:caps w:val="false"/>
          <w:smallCaps w:val="false"/>
          <w:color w:val="212529"/>
          <w:spacing w:val="0"/>
          <w:sz w:val="30"/>
        </w:rPr>
        <w:t>9. Условия обработки персональных данных</w:t>
      </w:r>
    </w:p>
    <w:p>
      <w:pPr>
        <w:pStyle w:val="Style14"/>
        <w:widowControl/>
        <w:bidi w:val="0"/>
        <w:spacing w:before="0" w:after="24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9.1. Обработка персональных данных осуществляется с согласия субъекта персональных данных на обработку его персональных данных.</w:t>
      </w:r>
    </w:p>
    <w:p>
      <w:pPr>
        <w:pStyle w:val="Style14"/>
        <w:widowControl/>
        <w:bidi w:val="0"/>
        <w:spacing w:before="0" w:after="24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9.2. Обработка персональных данных необходима для достижения целей, предусмотренных международным договором Российской Федерации или законом, для осуществления возложенных законодательством Российской Федерации на оператора функций, полномочий и обязанностей.</w:t>
      </w:r>
    </w:p>
    <w:p>
      <w:pPr>
        <w:pStyle w:val="Style14"/>
        <w:widowControl/>
        <w:bidi w:val="0"/>
        <w:spacing w:before="0" w:after="24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9.3. Обработка персональных данных необходима для осуществления правосудия, исполнения судебного акта, акта другого органа или должностного лица, подлежащих исполнению в соответствии с законодательством Российской Федерации об исполнительном производстве.</w:t>
      </w:r>
    </w:p>
    <w:p>
      <w:pPr>
        <w:pStyle w:val="Style14"/>
        <w:widowControl/>
        <w:bidi w:val="0"/>
        <w:spacing w:before="0" w:after="24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9.4. Обработка персональных данных необходима для исполнения договора, стороной которого либо выгодоприобретателем или поручителем по которому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w:t>
      </w:r>
    </w:p>
    <w:p>
      <w:pPr>
        <w:pStyle w:val="Style14"/>
        <w:widowControl/>
        <w:bidi w:val="0"/>
        <w:spacing w:before="0" w:after="24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9.5.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персональных данных.</w:t>
      </w:r>
    </w:p>
    <w:p>
      <w:pPr>
        <w:pStyle w:val="Style14"/>
        <w:widowControl/>
        <w:bidi w:val="0"/>
        <w:spacing w:before="0" w:after="24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9.6. Осуществляется обработка персональных данных, доступ неограниченного круга лиц к которым предоставлен субъектом персональных данных либо по его просьбе (далее – общедоступные персональные данные).</w:t>
      </w:r>
    </w:p>
    <w:p>
      <w:pPr>
        <w:pStyle w:val="Style14"/>
        <w:widowControl/>
        <w:bidi w:val="0"/>
        <w:spacing w:before="0" w:after="24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9.7. Осуществляется обработка персональных данных, подлежащих опубликованию или обязательному раскрытию в соответствии с федеральным законом.</w:t>
      </w:r>
    </w:p>
    <w:p>
      <w:pPr>
        <w:pStyle w:val="5"/>
        <w:widowControl/>
        <w:bidi w:val="0"/>
        <w:spacing w:lineRule="auto" w:line="264" w:before="0" w:after="360"/>
        <w:ind w:left="0" w:right="0" w:hanging="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i w:val="false"/>
          <w:caps w:val="false"/>
          <w:smallCaps w:val="false"/>
          <w:color w:val="212529"/>
          <w:spacing w:val="0"/>
          <w:sz w:val="30"/>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i w:val="false"/>
          <w:caps w:val="false"/>
          <w:smallCaps w:val="false"/>
          <w:color w:val="212529"/>
          <w:spacing w:val="0"/>
          <w:sz w:val="30"/>
        </w:rPr>
        <w:t>10. Порядок сбора, хранения, передачи и других видов обработки персональных данных</w:t>
      </w:r>
    </w:p>
    <w:p>
      <w:pPr>
        <w:pStyle w:val="Style14"/>
        <w:widowControl/>
        <w:bidi w:val="0"/>
        <w:spacing w:before="0" w:after="36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Безопасность персональных данных, которые обрабатываются Оператором, обеспечивается путем реализации правовых, организационных и технических мер, необходимых для выполнения в полном объеме требований действующего законодательства в области защиты персональных данных.</w:t>
      </w:r>
    </w:p>
    <w:p>
      <w:pPr>
        <w:pStyle w:val="Style14"/>
        <w:widowControl/>
        <w:bidi w:val="0"/>
        <w:spacing w:before="0" w:after="24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10.1. Оператор обеспечивает сохранность персональных данных и принимает все возможные меры, исключающие доступ к персональным данным неуполномоченных лиц.</w:t>
      </w:r>
    </w:p>
    <w:p>
      <w:pPr>
        <w:pStyle w:val="Style14"/>
        <w:widowControl/>
        <w:bidi w:val="0"/>
        <w:spacing w:before="0" w:after="24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10.2. Персональные данные Пользователя никогда, ни при каких условиях не будут переданы третьим лицам, за исключением случаев, связанных с исполнением действующего законодательства либо в случае, если субъектом персональных данных дано согласие Оператору на передачу данных третьему лицу для исполнения обязательств по гражданско-правовому договору.</w:t>
      </w:r>
    </w:p>
    <w:p>
      <w:pPr>
        <w:pStyle w:val="Style14"/>
        <w:widowControl/>
        <w:bidi w:val="0"/>
        <w:spacing w:before="0" w:after="24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10.3. В случае выявления неточностей в персональных данных, Пользователь может актуализировать их самостоятельно, путем направления Оператору уведомление на адрес электронной почты Оператора </w:t>
      </w: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bdr w:val="dotted" w:sz="6" w:space="1" w:color="FA8669"/>
          <w:shd w:fill="FCF8E3" w:val="clear"/>
        </w:rPr>
        <w:t>info@etalon-ct.ru</w:t>
      </w: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 с пометкой «Актуализация персональных данных».</w:t>
      </w:r>
    </w:p>
    <w:p>
      <w:pPr>
        <w:pStyle w:val="Style14"/>
        <w:widowControl/>
        <w:bidi w:val="0"/>
        <w:spacing w:before="0" w:after="24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10.4. Срок обработки персональных данных определяется достижением целей, для которых были собраны персональные данные, если иной срок не предусмотрен договором или действующим законодательством.</w:t>
        <w:br/>
        <w:t>Пользователь может в любой момент отозвать свое согласие на обработку персональных данных, направив Оператору уведомление посредством электронной почты на электронный адрес Оператора </w:t>
      </w: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bdr w:val="dotted" w:sz="6" w:space="1" w:color="FA8669"/>
          <w:shd w:fill="FCF8E3" w:val="clear"/>
        </w:rPr>
        <w:t>info@etalon-ct.ru</w:t>
      </w: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 с пометкой «Отзыв согласия на обработку персональных данных».</w:t>
      </w:r>
    </w:p>
    <w:p>
      <w:pPr>
        <w:pStyle w:val="Style14"/>
        <w:widowControl/>
        <w:bidi w:val="0"/>
        <w:spacing w:before="0" w:after="24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10.5. Вся информация, которая собирается сторонними сервисами, в том числе платежными системами, средствами связи и другими поставщиками услуг, хранится и обрабатывается указанными лицами (Операторами) в соответствии с их Пользовательским соглашением и Политикой конфиденциальности. Субъект персональных данных и/или Пользователь обязан самостоятельно своевременно ознакомиться с указанными документами. Оператор не несет ответственность за действия третьих лиц, в том числе указанных в настоящем пункте поставщиков услуг.</w:t>
      </w:r>
    </w:p>
    <w:p>
      <w:pPr>
        <w:pStyle w:val="Style14"/>
        <w:widowControl/>
        <w:bidi w:val="0"/>
        <w:spacing w:before="0" w:after="24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10.6. Установленные субъектом персональных данных запреты на передачу (кроме предоставления доступа), а также на обработку или условия обработки (кроме получения доступа) персональных данных, разрешенных для распространения, не действуют в случаях обработки персональных данных в государственных, общественных и иных публичных интересах, определенных законодательством РФ.</w:t>
      </w:r>
    </w:p>
    <w:p>
      <w:pPr>
        <w:pStyle w:val="Style14"/>
        <w:widowControl/>
        <w:bidi w:val="0"/>
        <w:spacing w:before="0" w:after="24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10.7. Оператор при обработке персональных данных обеспечивает конфиденциальность персональных данных.</w:t>
      </w:r>
    </w:p>
    <w:p>
      <w:pPr>
        <w:pStyle w:val="Style14"/>
        <w:widowControl/>
        <w:bidi w:val="0"/>
        <w:spacing w:before="0" w:after="24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10.8. Оператор осуществляет хранение персональных данных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w:t>
      </w:r>
    </w:p>
    <w:p>
      <w:pPr>
        <w:pStyle w:val="Style14"/>
        <w:widowControl/>
        <w:bidi w:val="0"/>
        <w:spacing w:before="0" w:after="24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10.9. Условием прекращения обработки персональных данных может являться достижение целей обработки персональных данных, истечение срока действия согласия субъекта персональных данных или отзыв согласия субъектом персональных данных, а также выявление неправомерной обработки персональных данных.</w:t>
      </w:r>
    </w:p>
    <w:p>
      <w:pPr>
        <w:pStyle w:val="5"/>
        <w:widowControl/>
        <w:bidi w:val="0"/>
        <w:spacing w:lineRule="auto" w:line="264" w:before="0" w:after="360"/>
        <w:ind w:left="0" w:right="0" w:hanging="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i w:val="false"/>
          <w:caps w:val="false"/>
          <w:smallCaps w:val="false"/>
          <w:color w:val="212529"/>
          <w:spacing w:val="0"/>
          <w:sz w:val="30"/>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i w:val="false"/>
          <w:caps w:val="false"/>
          <w:smallCaps w:val="false"/>
          <w:color w:val="212529"/>
          <w:spacing w:val="0"/>
          <w:sz w:val="30"/>
        </w:rPr>
        <w:t>11. Перечень действий, производимых Оператором с полученными персональными данными</w:t>
      </w:r>
    </w:p>
    <w:p>
      <w:pPr>
        <w:pStyle w:val="Style14"/>
        <w:widowControl/>
        <w:bidi w:val="0"/>
        <w:spacing w:before="0" w:after="24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11.1. Оператор осуществляет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и уничтожение персональных данных.</w:t>
      </w:r>
    </w:p>
    <w:p>
      <w:pPr>
        <w:pStyle w:val="Style14"/>
        <w:widowControl/>
        <w:bidi w:val="0"/>
        <w:spacing w:before="0" w:after="24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11.2. Оператор осуществляет автоматизированную обработку персональных данных с получением и/или передачей полученной информации по информационно-телекоммуникационным сетям или без таковой.</w:t>
      </w:r>
    </w:p>
    <w:p>
      <w:pPr>
        <w:pStyle w:val="5"/>
        <w:widowControl/>
        <w:bidi w:val="0"/>
        <w:spacing w:lineRule="auto" w:line="264" w:before="0" w:after="360"/>
        <w:ind w:left="0" w:right="0" w:hanging="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i w:val="false"/>
          <w:caps w:val="false"/>
          <w:smallCaps w:val="false"/>
          <w:color w:val="212529"/>
          <w:spacing w:val="0"/>
          <w:sz w:val="30"/>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i w:val="false"/>
          <w:caps w:val="false"/>
          <w:smallCaps w:val="false"/>
          <w:color w:val="212529"/>
          <w:spacing w:val="0"/>
          <w:sz w:val="30"/>
        </w:rPr>
        <w:t>12. Трансграничная передача персональных данных</w:t>
      </w:r>
    </w:p>
    <w:p>
      <w:pPr>
        <w:pStyle w:val="Style14"/>
        <w:widowControl/>
        <w:bidi w:val="0"/>
        <w:spacing w:before="0" w:after="24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12.1. Оператор до начала осуществления трансграничной передачи персональных данных обязан убедиться в том, что иностранным государством, на территорию которого предполагается осуществлять передачу персональных данных, обеспечивается надежная защита прав субъектов персональных данных.</w:t>
      </w:r>
    </w:p>
    <w:p>
      <w:pPr>
        <w:pStyle w:val="Style14"/>
        <w:widowControl/>
        <w:bidi w:val="0"/>
        <w:spacing w:before="0" w:after="24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12.2. Трансграничная передача персональных данных на территории иностранных государств, не отвечающих вышеуказанным требованиям,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и/или исполнения договора, стороной которого является субъект персональных данных.</w:t>
      </w:r>
    </w:p>
    <w:p>
      <w:pPr>
        <w:pStyle w:val="5"/>
        <w:widowControl/>
        <w:bidi w:val="0"/>
        <w:spacing w:lineRule="auto" w:line="264" w:before="0" w:after="360"/>
        <w:ind w:left="0" w:right="0" w:hanging="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i w:val="false"/>
          <w:caps w:val="false"/>
          <w:smallCaps w:val="false"/>
          <w:color w:val="212529"/>
          <w:spacing w:val="0"/>
          <w:sz w:val="30"/>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i w:val="false"/>
          <w:caps w:val="false"/>
          <w:smallCaps w:val="false"/>
          <w:color w:val="212529"/>
          <w:spacing w:val="0"/>
          <w:sz w:val="30"/>
        </w:rPr>
        <w:t>13. Конфиденциальность персональных данных</w:t>
      </w:r>
    </w:p>
    <w:p>
      <w:pPr>
        <w:pStyle w:val="Style14"/>
        <w:widowControl/>
        <w:bidi w:val="0"/>
        <w:spacing w:before="0" w:after="36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Оператор и иные лица, получившие доступ к персональным данным, обязаны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w:t>
      </w:r>
    </w:p>
    <w:p>
      <w:pPr>
        <w:pStyle w:val="5"/>
        <w:widowControl/>
        <w:bidi w:val="0"/>
        <w:spacing w:lineRule="auto" w:line="264" w:before="0" w:after="360"/>
        <w:ind w:left="0" w:right="0" w:hanging="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i w:val="false"/>
          <w:caps w:val="false"/>
          <w:smallCaps w:val="false"/>
          <w:color w:val="212529"/>
          <w:spacing w:val="0"/>
          <w:sz w:val="30"/>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i w:val="false"/>
          <w:caps w:val="false"/>
          <w:smallCaps w:val="false"/>
          <w:color w:val="212529"/>
          <w:spacing w:val="0"/>
          <w:sz w:val="30"/>
        </w:rPr>
        <w:t>14. Заключительные положения</w:t>
      </w:r>
    </w:p>
    <w:p>
      <w:pPr>
        <w:pStyle w:val="Style14"/>
        <w:widowControl/>
        <w:bidi w:val="0"/>
        <w:spacing w:before="0" w:after="24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14.1. Пользователь может получить любые разъяснения по интересующим вопросам, касающимся обработки его персональных данных, обратившись к Оператору с помощью электронной почты </w:t>
      </w: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bdr w:val="dotted" w:sz="6" w:space="1" w:color="FA8669"/>
          <w:shd w:fill="FCF8E3" w:val="clear"/>
        </w:rPr>
        <w:t>info@etalon-ct.ru</w:t>
      </w: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w:t>
      </w:r>
    </w:p>
    <w:p>
      <w:pPr>
        <w:pStyle w:val="Style14"/>
        <w:widowControl/>
        <w:bidi w:val="0"/>
        <w:spacing w:before="0" w:after="24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14.2. В данном документе будут отражены любые изменения политики обработки персональных данных Оператором. Политика действует бессрочно до замены ее новой версией.</w:t>
      </w:r>
    </w:p>
    <w:p>
      <w:pPr>
        <w:pStyle w:val="Style14"/>
        <w:widowControl/>
        <w:bidi w:val="0"/>
        <w:spacing w:before="0" w:after="240"/>
        <w:jc w:val="left"/>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pP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14.3. Актуальная версия Политики в свободном доступе расположена в сети Интернет по адресу </w:t>
      </w:r>
      <w:bookmarkStart w:id="0" w:name="genURLLink"/>
      <w:bookmarkEnd w:id="0"/>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bdr w:val="dotted" w:sz="6" w:space="1" w:color="FA8669"/>
          <w:shd w:fill="FCF8E3" w:val="clear"/>
        </w:rPr>
        <w:t>https://trud.safe-etalon.ru/</w:t>
      </w:r>
      <w:r>
        <w:rPr>
          <w:rFonts w:ascii="tfutura;apple-system;BlinkMacSystemFont;Segoe UI;Roboto;Oxygen;Ubuntu;Cantarell;Fira Sans;Droid Sans;Helvetica Neue;sans-serif;Apple Color Emoji;Segoe UI Emoji;Segoe UI Symbol" w:hAnsi="tfutura;apple-system;BlinkMacSystemFont;Segoe UI;Roboto;Oxygen;Ubuntu;Cantarell;Fira Sans;Droid Sans;Helvetica Neue;sans-serif;Apple Color Emoji;Segoe UI Emoji;Segoe UI Symbol"/>
          <w:b w:val="false"/>
          <w:i w:val="false"/>
          <w:caps w:val="false"/>
          <w:smallCaps w:val="false"/>
          <w:color w:val="212529"/>
          <w:spacing w:val="0"/>
          <w:sz w:val="24"/>
        </w:rPr>
        <w:t>.</w:t>
      </w:r>
    </w:p>
    <w:p>
      <w:pPr>
        <w:pStyle w:val="Normal"/>
        <w:bidi w:val="0"/>
        <w:jc w:val="left"/>
        <w:rPr/>
      </w:pPr>
      <w:r>
        <w:rP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swiss"/>
    <w:pitch w:val="variable"/>
  </w:font>
  <w:font w:name="tfutura">
    <w:altName w:val="apple-system"/>
    <w:charset w:val="cc"/>
    <w:family w:val="auto"/>
    <w:pitch w:val="default"/>
  </w:font>
</w:fonts>
</file>

<file path=word/settings.xml><?xml version="1.0" encoding="utf-8"?>
<w:settings xmlns:w="http://schemas.openxmlformats.org/wordprocessingml/2006/main">
  <w:zoom w:percent="88"/>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ru-R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ru-RU" w:eastAsia="zh-CN" w:bidi="hi-IN"/>
    </w:rPr>
  </w:style>
  <w:style w:type="paragraph" w:styleId="4">
    <w:name w:val="Heading 4"/>
    <w:basedOn w:val="Style13"/>
    <w:next w:val="Style14"/>
    <w:qFormat/>
    <w:pPr>
      <w:spacing w:before="120" w:after="120"/>
      <w:outlineLvl w:val="3"/>
    </w:pPr>
    <w:rPr>
      <w:rFonts w:ascii="Liberation Serif" w:hAnsi="Liberation Serif" w:eastAsia="NSimSun" w:cs="Arial"/>
      <w:b/>
      <w:bCs/>
      <w:sz w:val="24"/>
      <w:szCs w:val="24"/>
    </w:rPr>
  </w:style>
  <w:style w:type="paragraph" w:styleId="5">
    <w:name w:val="Heading 5"/>
    <w:basedOn w:val="Style13"/>
    <w:next w:val="Style14"/>
    <w:qFormat/>
    <w:pPr>
      <w:spacing w:before="120" w:after="60"/>
      <w:outlineLvl w:val="4"/>
    </w:pPr>
    <w:rPr>
      <w:rFonts w:ascii="Liberation Serif" w:hAnsi="Liberation Serif" w:eastAsia="NSimSun" w:cs="Arial"/>
      <w:b/>
      <w:bCs/>
      <w:sz w:val="20"/>
      <w:szCs w:val="20"/>
    </w:rPr>
  </w:style>
  <w:style w:type="character" w:styleId="Style12">
    <w:name w:val="Выделение жирным"/>
    <w:qFormat/>
    <w:rPr>
      <w:b/>
      <w:bCs/>
    </w:rPr>
  </w:style>
  <w:style w:type="paragraph" w:styleId="Style13">
    <w:name w:val="Заголовок"/>
    <w:basedOn w:val="Normal"/>
    <w:next w:val="Style14"/>
    <w:qFormat/>
    <w:pPr>
      <w:keepNext w:val="true"/>
      <w:spacing w:before="240" w:after="120"/>
    </w:pPr>
    <w:rPr>
      <w:rFonts w:ascii="Liberation Sans" w:hAnsi="Liberation Sans" w:eastAsia="Microsoft YaHei" w:cs="Arial"/>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Arial"/>
    </w:rPr>
  </w:style>
  <w:style w:type="paragraph" w:styleId="Style16">
    <w:name w:val="Caption"/>
    <w:basedOn w:val="Normal"/>
    <w:qFormat/>
    <w:pPr>
      <w:suppressLineNumbers/>
      <w:spacing w:before="120" w:after="120"/>
    </w:pPr>
    <w:rPr>
      <w:rFonts w:cs="Arial"/>
      <w:i/>
      <w:iCs/>
      <w:sz w:val="24"/>
      <w:szCs w:val="24"/>
    </w:rPr>
  </w:style>
  <w:style w:type="paragraph" w:styleId="Style17">
    <w:name w:val="Указатель"/>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LibreOffice/7.0.1.2$Windows_X86_64 LibreOffice_project/7cbcfc562f6eb6708b5ff7d7397325de9e764452</Application>
  <Pages>11</Pages>
  <Words>2477</Words>
  <Characters>19039</Characters>
  <CharactersWithSpaces>21444</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2021-05-25T16:39:24Z</dcterms:created>
  <dc:creator/>
  <dc:description/>
  <dc:language>ru-RU</dc:language>
  <cp:lastModifiedBy/>
  <dcterms:modified xsi:type="dcterms:W3CDTF">2021-05-25T16:41:39Z</dcterms:modified>
  <cp:revision>1</cp:revision>
  <dc:subject/>
  <dc:title/>
</cp:coreProperties>
</file>