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odgem-seo-technical-fix-report"/>
    <w:p>
      <w:pPr>
        <w:pStyle w:val="Heading1"/>
      </w:pPr>
      <w:r>
        <w:t xml:space="preserve">SODGEM — SEO Technical Fix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rPr>
          <w:rStyle w:val="VerbatimChar"/>
        </w:rPr>
        <w:t xml:space="preserve">sodgem</w:t>
      </w:r>
      <w:r>
        <w:t xml:space="preserve"> </w:t>
      </w:r>
      <w:r>
        <w:t xml:space="preserve">(Next.js 16.1.4 — App Router, React 19, Tailwind 4)</w:t>
      </w:r>
      <w:r>
        <w:t xml:space="preserve"> </w:t>
      </w:r>
      <w:r>
        <w:rPr>
          <w:b/>
          <w:bCs/>
        </w:rPr>
        <w:t xml:space="preserve">Date of fix:</w:t>
      </w:r>
      <w:r>
        <w:t xml:space="preserve"> </w:t>
      </w:r>
      <w:r>
        <w:t xml:space="preserve">2026-08-13</w:t>
      </w:r>
      <w:r>
        <w:t xml:space="preserve"> </w:t>
      </w:r>
      <w:r>
        <w:rPr>
          <w:b/>
          <w:bCs/>
        </w:rPr>
        <w:t xml:space="preserve">Companion document:</w:t>
      </w:r>
      <w:r>
        <w:t xml:space="preserve"> </w:t>
      </w:r>
      <w:r>
        <w:rPr>
          <w:rStyle w:val="VerbatimChar"/>
        </w:rPr>
        <w:t xml:space="preserve">SEO_TECHNICAL_AUDIT.md</w:t>
      </w:r>
      <w:r>
        <w:t xml:space="preserve"> </w:t>
      </w:r>
      <w:r>
        <w:t xml:space="preserve">(the original issues report this fixes)</w:t>
      </w:r>
      <w:r>
        <w:t xml:space="preserve"> </w:t>
      </w:r>
      <w:r>
        <w:rPr>
          <w:b/>
          <w:bCs/>
        </w:rPr>
        <w:t xml:space="preserve">Validation performed: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 problems</w:t>
      </w:r>
      <w:r>
        <w:t xml:space="preserve"> </w:t>
      </w:r>
      <w:r>
        <w:t xml:space="preserve">(was 60);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compiles, 12/12 routes static</w:t>
      </w:r>
      <w:r>
        <w:t xml:space="preserve">, incl. generated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/manifest.webmanifest</w:t>
      </w:r>
      <w:r>
        <w:t xml:space="preserve">; generated HTML inspected per route.</w:t>
      </w:r>
    </w:p>
    <w:p>
      <w:pPr>
        <w:pStyle w:val="BlockText"/>
      </w:pPr>
      <w:r>
        <w:rPr>
          <w:b/>
          <w:bCs/>
        </w:rPr>
        <w:t xml:space="preserve">Caveat on performance numbers:</w:t>
      </w:r>
      <w:r>
        <w:t xml:space="preserve"> </w:t>
      </w:r>
      <w:r>
        <w:t xml:space="preserve">the production domain is not yet deployed in this repo, so no live Lighthouse/field data could be captured.</w:t>
      </w:r>
      <w:r>
        <w:t xml:space="preserve"> </w:t>
      </w:r>
      <w:r>
        <w:t xml:space="preserve">“Before/after performance indicators”</w:t>
      </w:r>
      <w:r>
        <w:t xml:space="preserve"> </w:t>
      </w:r>
      <w:r>
        <w:t xml:space="preserve">are based on</w:t>
      </w:r>
      <w:r>
        <w:t xml:space="preserve"> </w:t>
      </w:r>
      <w:r>
        <w:rPr>
          <w:b/>
          <w:bCs/>
        </w:rPr>
        <w:t xml:space="preserve">measured asset sizes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re-encode) and</w:t>
      </w:r>
      <w:r>
        <w:t xml:space="preserve"> </w:t>
      </w:r>
      <w:r>
        <w:rPr>
          <w:b/>
          <w:bCs/>
        </w:rPr>
        <w:t xml:space="preserve">generated HTML/build output</w:t>
      </w:r>
      <w:r>
        <w:t xml:space="preserve">, not CrUX field data. A post-deploy Lighthouse + Search Console pass is still recommended (see</w:t>
      </w:r>
      <w:r>
        <w:t xml:space="preserve"> </w:t>
      </w:r>
      <w:r>
        <w:t xml:space="preserve">“Remaining technical risks”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issues-resolved"/>
    <w:p>
      <w:pPr>
        <w:pStyle w:val="Heading2"/>
      </w:pPr>
      <w:r>
        <w:t xml:space="preserve">1. Issues Resolved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400"/>
        <w:gridCol w:w="31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Fix applied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Metadata / titles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&lt;title&gt;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&lt;meta description&gt;</w:t>
            </w:r>
            <w:r>
              <w:t xml:space="preserve"> </w:t>
            </w:r>
            <w:r>
              <w:t xml:space="preserve">+ canonical per route (all 5 pages verified in built HTML); title template</w:t>
            </w:r>
            <w:r>
              <w:t xml:space="preserve"> </w:t>
            </w:r>
            <w:r>
              <w:rPr>
                <w:rStyle w:val="VerbatimChar"/>
              </w:rPr>
              <w:t xml:space="preserve">%s \| SODGEM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app/layout.tsx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app/about/page.tsx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app/join/page.tsx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app/contact/layout.tsx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app/resources/layout.tsx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Indexing directives</w:t>
            </w:r>
          </w:p>
        </w:tc>
        <w:tc>
          <w:tcPr/>
          <w:p>
            <w:pPr>
              <w:pStyle w:val="Compact"/>
            </w:pPr>
            <w:r>
              <w:t xml:space="preserve">Site-wide</w:t>
            </w:r>
            <w:r>
              <w:t xml:space="preserve"> </w:t>
            </w:r>
            <w:r>
              <w:rPr>
                <w:rStyle w:val="VerbatimChar"/>
              </w:rPr>
              <w:t xml:space="preserve">robots: index, follow</w:t>
            </w:r>
            <w:r>
              <w:t xml:space="preserve"> </w:t>
            </w:r>
            <w:r>
              <w:t xml:space="preserve">(+ GoogleBot max-image-preview/snippet); 404 page set to</w:t>
            </w:r>
            <w:r>
              <w:t xml:space="preserve"> </w:t>
            </w:r>
            <w:r>
              <w:rPr>
                <w:rStyle w:val="VerbatimChar"/>
              </w:rPr>
              <w:t xml:space="preserve">noindex, nofollow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app/layout.tsx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app/not-found.tsx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Open Graph / Twitter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og:*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twitter:card</w:t>
            </w:r>
            <w:r>
              <w:t xml:space="preserve"> </w:t>
            </w:r>
            <w:r>
              <w:t xml:space="preserve">tags with absolute image URL,</w:t>
            </w:r>
            <w:r>
              <w:t xml:space="preserve"> </w:t>
            </w:r>
            <w:r>
              <w:rPr>
                <w:rStyle w:val="VerbatimChar"/>
              </w:rPr>
              <w:t xml:space="preserve">metadataBase</w:t>
            </w:r>
            <w:r>
              <w:t xml:space="preserve"> </w:t>
            </w: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app/layout.tsx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Structured data</w:t>
            </w:r>
          </w:p>
        </w:tc>
        <w:tc>
          <w:tcPr/>
          <w:p>
            <w:pPr>
              <w:pStyle w:val="Compact"/>
            </w:pPr>
            <w:r>
              <w:t xml:space="preserve">JSON-LD added:</w:t>
            </w:r>
            <w:r>
              <w:t xml:space="preserve"> </w:t>
            </w:r>
            <w:r>
              <w:rPr>
                <w:b/>
                <w:bCs/>
              </w:rPr>
              <w:t xml:space="preserve">Organization + WebSite</w:t>
            </w:r>
            <w:r>
              <w:t xml:space="preserve"> </w:t>
            </w:r>
            <w:r>
              <w:t xml:space="preserve">(all pages),</w:t>
            </w:r>
            <w:r>
              <w:t xml:space="preserve"> </w:t>
            </w:r>
            <w:r>
              <w:rPr>
                <w:b/>
                <w:bCs/>
              </w:rPr>
              <w:t xml:space="preserve">BreadcrumbList</w:t>
            </w:r>
            <w:r>
              <w:t xml:space="preserve"> </w:t>
            </w:r>
            <w:r>
              <w:t xml:space="preserve">(about/contact),</w:t>
            </w:r>
            <w:r>
              <w:t xml:space="preserve"> </w:t>
            </w:r>
            <w:r>
              <w:rPr>
                <w:b/>
                <w:bCs/>
              </w:rPr>
              <w:t xml:space="preserve">Church + Event</w:t>
            </w:r>
            <w:r>
              <w:t xml:space="preserve"> </w:t>
            </w:r>
            <w:r>
              <w:t xml:space="preserve">(join),</w:t>
            </w:r>
            <w:r>
              <w:t xml:space="preserve"> </w:t>
            </w:r>
            <w:r>
              <w:rPr>
                <w:b/>
                <w:bCs/>
              </w:rPr>
              <w:t xml:space="preserve">ItemList/Book</w:t>
            </w:r>
            <w:r>
              <w:t xml:space="preserve"> </w:t>
            </w:r>
            <w:r>
              <w:t xml:space="preserve">(resources) — verified per route</w:t>
            </w:r>
          </w:p>
        </w:tc>
        <w:tc>
          <w:tcPr/>
          <w:p>
            <w:pPr>
              <w:pStyle w:val="Compact"/>
            </w:pPr>
            <w:r>
              <w:t xml:space="preserve">layouts +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Sitemap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app/sitemap.ts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/sitemap.xml</w:t>
            </w:r>
            <w:r>
              <w:t xml:space="preserve"> </w:t>
            </w:r>
            <w:r>
              <w:t xml:space="preserve">(5 URLs, lastmod/priority)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app/sitemap.ts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app/robots.ts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/robots.txt</w:t>
            </w:r>
            <w:r>
              <w:t xml:space="preserve"> </w:t>
            </w:r>
            <w:r>
              <w:t xml:space="preserve">with sitemap reference +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app/robots.ts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PWA/favicon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app/manifest.ts</w:t>
            </w:r>
            <w:r>
              <w:t xml:space="preserve">, SVG favicon, 180×180 apple-touch-icon, 1200×630 OG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app/manifest.ts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public/icon.svg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public/apple-icon.png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public/og-image.jpg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LCP/CWV images</w:t>
            </w:r>
          </w:p>
        </w:tc>
        <w:tc>
          <w:tcPr/>
          <w:p>
            <w:pPr>
              <w:pStyle w:val="Compact"/>
            </w:pPr>
            <w:r>
              <w:t xml:space="preserve">Hero + about header converted to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sizes</w:t>
            </w:r>
            <w:r>
              <w:t xml:space="preserve">); mission image swapped from 275×183</w:t>
            </w:r>
            <w:r>
              <w:t xml:space="preserve"> </w:t>
            </w:r>
            <w:r>
              <w:rPr>
                <w:rStyle w:val="VerbatimChar"/>
              </w:rPr>
              <w:t xml:space="preserve">.jfif</w:t>
            </w:r>
            <w:r>
              <w:t xml:space="preserve"> </w:t>
            </w:r>
            <w:r>
              <w:t xml:space="preserve">to 600×401</w:t>
            </w:r>
            <w:r>
              <w:t xml:space="preserve"> </w:t>
            </w:r>
            <w:r>
              <w:rPr>
                <w:rStyle w:val="VerbatimChar"/>
              </w:rPr>
              <w:t xml:space="preserve">restoration2.jpg</w:t>
            </w:r>
            <w:r>
              <w:t xml:space="preserve">; resource images get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sizes</w:t>
            </w:r>
            <w:r>
              <w:t xml:space="preserve"> </w:t>
            </w:r>
            <w:r>
              <w:t xml:space="preserve">+ descriptive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app/about/page.tsx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app/resources/page.tsx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Third-party waste</w:t>
            </w:r>
          </w:p>
        </w:tc>
        <w:tc>
          <w:tcPr/>
          <w:p>
            <w:pPr>
              <w:pStyle w:val="Compact"/>
            </w:pPr>
            <w:r>
              <w:t xml:space="preserve">Removed 4</w:t>
            </w:r>
            <w:r>
              <w:t xml:space="preserve"> </w:t>
            </w:r>
            <w:r>
              <w:rPr>
                <w:rStyle w:val="VerbatimChar"/>
              </w:rPr>
              <w:t xml:space="preserve">i.pravatar.cc</w:t>
            </w:r>
            <w:r>
              <w:t xml:space="preserve"> </w:t>
            </w:r>
            <w:r>
              <w:t xml:space="preserve">avatar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s (preloaded on every load incl. mobile) → decorative initials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Format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images.formats: ["image/avif", "image/webp"]</w:t>
            </w:r>
            <w:r>
              <w:t xml:space="preserve"> </w:t>
            </w:r>
            <w:r>
              <w:t xml:space="preserve">enabled (sharp present)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Client JS footprint</w:t>
            </w:r>
          </w:p>
        </w:tc>
        <w:tc>
          <w:tcPr/>
          <w:p>
            <w:pPr>
              <w:pStyle w:val="Compact"/>
            </w:pPr>
            <w:r>
              <w:t xml:space="preserve">Home/About/Join converted from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to server components (only form pages remain client)</w:t>
            </w:r>
          </w:p>
        </w:tc>
        <w:tc>
          <w:tcPr/>
          <w:p>
            <w:pPr>
              <w:pStyle w:val="Compact"/>
            </w:pPr>
            <w:r>
              <w:t xml:space="preserve">3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Broken/dead links</w:t>
            </w:r>
          </w:p>
        </w:tc>
        <w:tc>
          <w:tcPr/>
          <w:p>
            <w:pPr>
              <w:pStyle w:val="Compact"/>
            </w:pPr>
            <w:r>
              <w:t xml:space="preserve">Footer</w:t>
            </w:r>
            <w:r>
              <w:t xml:space="preserve"> </w:t>
            </w:r>
            <w:r>
              <w:rPr>
                <w:rStyle w:val="VerbatimChar"/>
              </w:rPr>
              <w:t xml:space="preserve">href="#"</w:t>
            </w:r>
            <w:r>
              <w:t xml:space="preserve"> </w:t>
            </w:r>
            <w:r>
              <w:t xml:space="preserve">dead links replaced with real routes;</w:t>
            </w:r>
            <w:r>
              <w:t xml:space="preserve"> </w:t>
            </w:r>
            <w:r>
              <w:t xml:space="preserve">“Give Now”</w:t>
            </w:r>
            <w:r>
              <w:t xml:space="preserve"> </w:t>
            </w:r>
            <w:r>
              <w:t xml:space="preserve">(desktop+mobile),</w:t>
            </w:r>
            <w:r>
              <w:t xml:space="preserve"> </w:t>
            </w:r>
            <w:r>
              <w:t xml:space="preserve">“Support Missions”</w:t>
            </w:r>
            <w:r>
              <w:t xml:space="preserve">,</w:t>
            </w:r>
            <w:r>
              <w:t xml:space="preserve"> </w:t>
            </w:r>
            <w:r>
              <w:t xml:space="preserve">“View Full Calendar”</w:t>
            </w:r>
            <w:r>
              <w:t xml:space="preserve"> </w:t>
            </w:r>
            <w:r>
              <w:t xml:space="preserve">are now real 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navbar.tsx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Invalid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&lt;button&gt;</w:t>
            </w:r>
            <w:r>
              <w:t xml:space="preserve">-wrapping-</w:t>
            </w:r>
            <w:r>
              <w:rPr>
                <w:rStyle w:val="VerbatimChar"/>
              </w:rPr>
              <w:t xml:space="preserve">&lt;a&gt;</w:t>
            </w:r>
            <w:r>
              <w:t xml:space="preserve"> </w:t>
            </w:r>
            <w:r>
              <w:t xml:space="preserve">hero CTAs replaced with valid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/</w:t>
            </w:r>
            <w:r>
              <w:rPr>
                <w:rStyle w:val="VerbatimChar"/>
              </w:rPr>
              <w:t xml:space="preserve">&lt;a&gt;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404 experience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app/not-found.tsx</w:t>
            </w:r>
            <w:r>
              <w:t xml:space="preserve"> </w:t>
            </w:r>
            <w:r>
              <w:t xml:space="preserve">(branded, noindex, links home)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app/not-found.tsx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Nav performance</w:t>
            </w:r>
          </w:p>
        </w:tc>
        <w:tc>
          <w:tcPr/>
          <w:p>
            <w:pPr>
              <w:pStyle w:val="Compact"/>
            </w:pPr>
            <w:r>
              <w:t xml:space="preserve">Navbar</w:t>
            </w:r>
            <w:r>
              <w:t xml:space="preserve"> </w:t>
            </w:r>
            <w:r>
              <w:rPr>
                <w:rStyle w:val="VerbatimChar"/>
              </w:rPr>
              <w:t xml:space="preserve">&lt;a href&gt;</w:t>
            </w:r>
            <w:r>
              <w:t xml:space="preserve"> </w:t>
            </w:r>
            <w:r>
              <w:t xml:space="preserve">→ Next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(client-side transitions), ARIA on mobile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Stale template content</w:t>
            </w:r>
          </w:p>
        </w:tc>
        <w:tc>
          <w:tcPr/>
          <w:p>
            <w:pPr>
              <w:pStyle w:val="Compact"/>
            </w:pPr>
            <w:r>
              <w:t xml:space="preserve">Removed all</w:t>
            </w:r>
            <w:r>
              <w:t xml:space="preserve"> </w:t>
            </w:r>
            <w:r>
              <w:rPr>
                <w:rStyle w:val="VerbatimChar"/>
              </w:rPr>
              <w:t xml:space="preserve">SmartEnv</w:t>
            </w:r>
            <w:r>
              <w:t xml:space="preserve">/</w:t>
            </w:r>
            <w:r>
              <w:rPr>
                <w:rStyle w:val="VerbatimChar"/>
              </w:rPr>
              <w:t xml:space="preserve">smartGreen</w:t>
            </w:r>
            <w:r>
              <w:t xml:space="preserve">/</w:t>
            </w:r>
            <w:r>
              <w:rPr>
                <w:rStyle w:val="VerbatimChar"/>
              </w:rPr>
              <w:t xml:space="preserve">rolandmario2@gmail.com</w:t>
            </w:r>
            <w:r>
              <w:t xml:space="preserve"> </w:t>
            </w:r>
            <w:r>
              <w:t xml:space="preserve">leftovers; correct SODGEM branding + recipient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app/contact/page.tsx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app/api/contact/route.ts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Contact API security</w:t>
            </w:r>
          </w:p>
        </w:tc>
        <w:tc>
          <w:tcPr/>
          <w:p>
            <w:pPr>
              <w:pStyle w:val="Compact"/>
            </w:pPr>
            <w:r>
              <w:t xml:space="preserve">Input escaping (HTML injection), email format + length validation, honeypot field, in-memory per-IP rate limiting (429),</w:t>
            </w:r>
            <w:r>
              <w:t xml:space="preserve"> </w:t>
            </w:r>
            <w:r>
              <w:rPr>
                <w:rStyle w:val="VerbatimChar"/>
              </w:rPr>
              <w:t xml:space="preserve">CONTACT_RECIPIENT</w:t>
            </w:r>
            <w:r>
              <w:t xml:space="preserve"> </w:t>
            </w:r>
            <w:r>
              <w:t xml:space="preserve">env,</w:t>
            </w:r>
            <w:r>
              <w:t xml:space="preserve"> </w:t>
            </w:r>
            <w:r>
              <w:rPr>
                <w:rStyle w:val="VerbatimChar"/>
              </w:rPr>
              <w:t xml:space="preserve">EMAIL_APP_PASSWORD</w:t>
            </w:r>
            <w:r>
              <w:t xml:space="preserve"> </w:t>
            </w: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app/api/contact/route.ts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app/contact/page.tsx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t xml:space="preserve">HSTS,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headers()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rel="noopener noreferrer"</w:t>
            </w:r>
          </w:p>
        </w:tc>
        <w:tc>
          <w:tcPr/>
          <w:p>
            <w:pPr>
              <w:pStyle w:val="Compact"/>
            </w:pPr>
            <w:r>
              <w:t xml:space="preserve">Added to all external</w:t>
            </w:r>
            <w:r>
              <w:t xml:space="preserve"> </w:t>
            </w:r>
            <w:r>
              <w:rPr>
                <w:rStyle w:val="VerbatimChar"/>
              </w:rPr>
              <w:t xml:space="preserve">target="_blank"</w:t>
            </w:r>
            <w:r>
              <w:t xml:space="preserve"> </w:t>
            </w:r>
            <w:r>
              <w:t xml:space="preserve">social 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Unused imports (53 warnings), 7 unescaped-entity errors, 4 unused images + 5 template SVGs removed</w:t>
            </w:r>
          </w:p>
        </w:tc>
        <w:tc>
          <w:tcPr/>
          <w:p>
            <w:pPr>
              <w:pStyle w:val="Compact"/>
            </w:pPr>
            <w:r>
              <w:t xml:space="preserve">all pages,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animate-fade-in</w:t>
            </w:r>
            <w:r>
              <w:t xml:space="preserve"> </w:t>
            </w:r>
            <w:r>
              <w:t xml:space="preserve">keyframes added (class was unused/broken)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app/globals.css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before-and-after-performance-indicators"/>
    <w:p>
      <w:pPr>
        <w:pStyle w:val="Heading2"/>
      </w:pPr>
      <w:r>
        <w:t xml:space="preserve">2. Before-and-After Performance Indicators</w:t>
      </w:r>
    </w:p>
    <w:p>
      <w:pPr>
        <w:pStyle w:val="FirstParagraph"/>
      </w:pPr>
      <w:r>
        <w:t xml:space="preserve">Indicators below are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(asset sizes via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re-encode at Next defaults: AVIF q50 / WebP q75) or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(build/lint output).</w:t>
      </w:r>
      <w:r>
        <w:t xml:space="preserve"> </w:t>
      </w:r>
      <w:r>
        <w:t xml:space="preserve">“Client transfer”</w:t>
      </w:r>
      <w:r>
        <w:t xml:space="preserve"> </w:t>
      </w:r>
      <w:r>
        <w:t xml:space="preserve">= what a visitor downloads.</w:t>
      </w:r>
    </w:p>
    <w:bookmarkStart w:id="10" w:name="hero-lcp-image-about-spring.jpg-1348500"/>
    <w:p>
      <w:pPr>
        <w:pStyle w:val="Heading3"/>
      </w:pPr>
      <w:r>
        <w:t xml:space="preserve">Hero / LCP image (</w:t>
      </w:r>
      <w:r>
        <w:rPr>
          <w:rStyle w:val="VerbatimChar"/>
        </w:rPr>
        <w:t xml:space="preserve">/about-spring.jpg</w:t>
      </w:r>
      <w:r>
        <w:t xml:space="preserve">, 1348×500)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Markup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, no width/height, no 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sizes="100vw"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&lt;link rel="preload"&gt;</w:t>
            </w:r>
            <w:r>
              <w:t xml:space="preserve"> </w:t>
            </w:r>
            <w:r>
              <w:t xml:space="preserve">+ responsive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</w:p>
        </w:tc>
        <w:tc>
          <w:tcPr/>
          <w:p>
            <w:pPr>
              <w:pStyle w:val="Compact"/>
            </w:pPr>
            <w:r>
              <w:t xml:space="preserve">LCP-optimised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on wire</w:t>
            </w:r>
          </w:p>
        </w:tc>
        <w:tc>
          <w:tcPr/>
          <w:p>
            <w:pPr>
              <w:pStyle w:val="Compact"/>
            </w:pPr>
            <w:r>
              <w:t xml:space="preserve">JPEG only (99.5 KB)</w:t>
            </w:r>
          </w:p>
        </w:tc>
        <w:tc>
          <w:tcPr/>
          <w:p>
            <w:pPr>
              <w:pStyle w:val="Compact"/>
            </w:pPr>
            <w:r>
              <w:t xml:space="preserve">AVIF/WebP (per client support)</w:t>
            </w:r>
          </w:p>
        </w:tc>
        <w:tc>
          <w:tcPr/>
          <w:p>
            <w:pPr>
              <w:pStyle w:val="Compact"/>
            </w:pPr>
            <w:r>
              <w:t xml:space="preserve">modern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transfer (750 w)</w:t>
            </w:r>
          </w:p>
        </w:tc>
        <w:tc>
          <w:tcPr/>
          <w:p>
            <w:pPr>
              <w:pStyle w:val="Compact"/>
            </w:pPr>
            <w:r>
              <w:t xml:space="preserve">~99 KB JPEG</w:t>
            </w:r>
          </w:p>
        </w:tc>
        <w:tc>
          <w:tcPr/>
          <w:p>
            <w:pPr>
              <w:pStyle w:val="Compact"/>
            </w:pPr>
            <w:r>
              <w:t xml:space="preserve">~32 KB AVIF q50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67% smaller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Full-res transfer (1920 w)</w:t>
            </w:r>
          </w:p>
        </w:tc>
        <w:tc>
          <w:tcPr/>
          <w:p>
            <w:pPr>
              <w:pStyle w:val="Compact"/>
            </w:pPr>
            <w:r>
              <w:t xml:space="preserve">~99 KB JPEG</w:t>
            </w:r>
          </w:p>
        </w:tc>
        <w:tc>
          <w:tcPr/>
          <w:p>
            <w:pPr>
              <w:pStyle w:val="Compact"/>
            </w:pPr>
            <w:r>
              <w:t xml:space="preserve">~87 KB AVIF q50</w:t>
            </w:r>
          </w:p>
        </w:tc>
        <w:tc>
          <w:tcPr/>
          <w:p>
            <w:pPr>
              <w:pStyle w:val="Compact"/>
            </w:pPr>
            <w:r>
              <w:t xml:space="preserve">smaller at full-res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risk</w:t>
            </w:r>
          </w:p>
        </w:tc>
        <w:tc>
          <w:tcPr/>
          <w:p>
            <w:pPr>
              <w:pStyle w:val="Compact"/>
            </w:pPr>
            <w:r>
              <w:t xml:space="preserve">High (no dimensions)</w:t>
            </w:r>
          </w:p>
        </w:tc>
        <w:tc>
          <w:tcPr/>
          <w:p>
            <w:pPr>
              <w:pStyle w:val="Compact"/>
            </w:pPr>
            <w:r>
              <w:t xml:space="preserve">None (dimensioned/fill)</w:t>
            </w:r>
          </w:p>
        </w:tc>
        <w:tc>
          <w:tcPr/>
          <w:p>
            <w:pPr>
              <w:pStyle w:val="Compact"/>
            </w:pPr>
            <w:r>
              <w:t xml:space="preserve">eliminated</w:t>
            </w:r>
          </w:p>
        </w:tc>
      </w:tr>
    </w:tbl>
    <w:bookmarkEnd w:id="10"/>
    <w:bookmarkStart w:id="11" w:name="Xf399eae792a16fe5704022fb96af690c3335dff"/>
    <w:p>
      <w:pPr>
        <w:pStyle w:val="Heading3"/>
      </w:pPr>
      <w:r>
        <w:t xml:space="preserve">Resource image (</w:t>
      </w:r>
      <w:r>
        <w:rPr>
          <w:rStyle w:val="VerbatimChar"/>
        </w:rPr>
        <w:t xml:space="preserve">/prayer_journal.png</w:t>
      </w:r>
      <w:r>
        <w:t xml:space="preserve">, 1125×1287)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On-disk source</w:t>
            </w:r>
          </w:p>
        </w:tc>
        <w:tc>
          <w:tcPr/>
          <w:p>
            <w:pPr>
              <w:pStyle w:val="Compact"/>
            </w:pPr>
            <w:r>
              <w:t xml:space="preserve">1,447,537 B (1.44 MB PNG)</w:t>
            </w:r>
          </w:p>
        </w:tc>
        <w:tc>
          <w:tcPr/>
          <w:p>
            <w:pPr>
              <w:pStyle w:val="Compact"/>
            </w:pPr>
            <w:r>
              <w:t xml:space="preserve">same file, but served via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transfer (500 w)</w:t>
            </w:r>
          </w:p>
        </w:tc>
        <w:tc>
          <w:tcPr/>
          <w:p>
            <w:pPr>
              <w:pStyle w:val="Compact"/>
            </w:pPr>
            <w:r>
              <w:t xml:space="preserve">~1.4 MB PNG</w:t>
            </w:r>
          </w:p>
        </w:tc>
        <w:tc>
          <w:tcPr/>
          <w:p>
            <w:pPr>
              <w:pStyle w:val="Compact"/>
            </w:pPr>
            <w:r>
              <w:t xml:space="preserve">~15 KB AVIF q50 (WebP ~22 KB)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99% smaller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sizes</w:t>
            </w:r>
            <w:r>
              <w:t xml:space="preserve"> </w:t>
            </w:r>
            <w:r>
              <w:t xml:space="preserve">attr</w:t>
            </w:r>
          </w:p>
        </w:tc>
        <w:tc>
          <w:tcPr/>
          <w:p>
            <w:pPr>
              <w:pStyle w:val="Compact"/>
            </w:pPr>
            <w:r>
              <w:t xml:space="preserve">none (fixed 500×500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sizes="…50vw,33vw"</w:t>
            </w:r>
          </w:p>
        </w:tc>
        <w:tc>
          <w:tcPr/>
          <w:p>
            <w:pPr>
              <w:pStyle w:val="Compact"/>
            </w:pPr>
            <w:r>
              <w:t xml:space="preserve">fully responsive</w:t>
            </w:r>
          </w:p>
        </w:tc>
      </w:tr>
    </w:tbl>
    <w:bookmarkEnd w:id="11"/>
    <w:bookmarkStart w:id="12" w:name="external-requests"/>
    <w:p>
      <w:pPr>
        <w:pStyle w:val="Heading3"/>
      </w:pPr>
      <w:r>
        <w:t xml:space="preserve">External 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 requests</w:t>
            </w:r>
          </w:p>
        </w:tc>
        <w:tc>
          <w:tcPr/>
          <w:p>
            <w:pPr>
              <w:pStyle w:val="Compact"/>
            </w:pPr>
            <w:r>
              <w:t xml:space="preserve">4×</w:t>
            </w:r>
            <w:r>
              <w:t xml:space="preserve"> </w:t>
            </w:r>
            <w:r>
              <w:rPr>
                <w:rStyle w:val="VerbatimChar"/>
              </w:rPr>
              <w:t xml:space="preserve">i.pravatar.cc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&lt;link rel="preload"&gt;</w:t>
            </w:r>
            <w:r>
              <w:t xml:space="preserve"> </w:t>
            </w:r>
            <w:r>
              <w:t xml:space="preserve">on every load (incl. mobile where hidden)</w:t>
            </w:r>
          </w:p>
        </w:tc>
        <w:tc>
          <w:tcPr/>
          <w:p>
            <w:pPr>
              <w:pStyle w:val="Compact"/>
            </w:pPr>
            <w:r>
              <w:t xml:space="preserve">0 (decorative initials)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latency/failure surface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</w:tr>
    </w:tbl>
    <w:bookmarkEnd w:id="12"/>
    <w:bookmarkStart w:id="13" w:name="javascript-hydration"/>
    <w:p>
      <w:pPr>
        <w:pStyle w:val="Heading3"/>
      </w:pPr>
      <w:r>
        <w:t xml:space="preserve">JavaScript / hydration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3727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Home, About, Join, Contact, Resources (5)</w:t>
            </w:r>
          </w:p>
        </w:tc>
        <w:tc>
          <w:tcPr/>
          <w:p>
            <w:pPr>
              <w:pStyle w:val="Compact"/>
            </w:pPr>
            <w:r>
              <w:t xml:space="preserve">Contact, Resources (2 — both have interactive forms)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diagnostics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  <w:r>
              <w:t xml:space="preserve"> </w:t>
            </w:r>
            <w:r>
              <w:t xml:space="preserve">(7 errors, 53 unused-import warnings)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bookmarkEnd w:id="13"/>
    <w:bookmarkStart w:id="14" w:name="fonts"/>
    <w:p>
      <w:pPr>
        <w:pStyle w:val="Heading3"/>
      </w:pPr>
      <w:r>
        <w:t xml:space="preserve">Fonts</w:t>
      </w:r>
    </w:p>
    <w:p>
      <w:pPr>
        <w:pStyle w:val="FirstParagraph"/>
      </w:pPr>
      <w:r>
        <w:t xml:space="preserve">Unchanged — already self-hosted via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+ preloaded (no regression).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re-web-vitals-status"/>
    <w:p>
      <w:pPr>
        <w:pStyle w:val="Heading2"/>
      </w:pPr>
      <w:r>
        <w:t xml:space="preserve">3. Core Web Vitals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43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Status after fix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  <w:r>
              <w:t xml:space="preserve"> </w:t>
            </w: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Improved</w:t>
            </w:r>
          </w:p>
        </w:tc>
        <w:tc>
          <w:tcPr/>
          <w:p>
            <w:pPr>
              <w:pStyle w:val="Compact"/>
            </w:pPr>
            <w:r>
              <w:t xml:space="preserve">Hero served through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+ preload + AVIF/WebP + responsive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  <w:r>
              <w:t xml:space="preserve">; ~67% smaller payload on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  <w:r>
              <w:t xml:space="preserve"> </w:t>
            </w:r>
            <w:r>
              <w:t xml:space="preserve">(html)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&lt;link rel="preload" as="image"&gt;</w:t>
            </w:r>
            <w:r>
              <w:t xml:space="preserve"> </w:t>
            </w:r>
            <w:r>
              <w:t xml:space="preserve">now carries explicit</w:t>
            </w:r>
            <w:r>
              <w:t xml:space="preserve"> </w:t>
            </w:r>
            <w:r>
              <w:rPr>
                <w:rStyle w:val="VerbatimChar"/>
              </w:rPr>
              <w:t xml:space="preserve">imageSrcSet</w:t>
            </w:r>
            <w:r>
              <w:t xml:space="preserve">/</w:t>
            </w:r>
            <w:r>
              <w:rPr>
                <w:rStyle w:val="VerbatimChar"/>
              </w:rPr>
              <w:t xml:space="preserve">sizes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No plain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without dimensions remain; all images dimensioned/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with reserved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Improved</w:t>
            </w:r>
          </w:p>
        </w:tc>
        <w:tc>
          <w:tcPr/>
          <w:p>
            <w:pPr>
              <w:pStyle w:val="Compact"/>
            </w:pPr>
            <w:r>
              <w:t xml:space="preserve">Nav now uses</w:t>
            </w:r>
            <w:r>
              <w:t xml:space="preserve"> </w:t>
            </w:r>
            <w:r>
              <w:rPr>
                <w:rStyle w:val="VerbatimChar"/>
              </w:rPr>
              <w:t xml:space="preserve">next/link</w:t>
            </w:r>
            <w:r>
              <w:t xml:space="preserve"> </w:t>
            </w:r>
            <w:r>
              <w:t xml:space="preserve">(no full page reload); 3 routes no longer hydrated as client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TBT / 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Improved</w:t>
            </w:r>
          </w:p>
        </w:tc>
        <w:tc>
          <w:tcPr/>
          <w:p>
            <w:pPr>
              <w:pStyle w:val="Compact"/>
            </w:pPr>
            <w:r>
              <w:t xml:space="preserve">Less hydration work on Home/About/Join; dead imports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Requires production URL + Lighthouse/CrUX after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mobile-performance-status"/>
    <w:p>
      <w:pPr>
        <w:pStyle w:val="Heading2"/>
      </w:pPr>
      <w:r>
        <w:t xml:space="preserve">4. Mobile Performance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Desktop-only avatar images preloaded on mobile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— removed external avatars entirely (no mobile waste)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Unresized full-width JPEG hero on phones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— responsive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  <w:r>
              <w:t xml:space="preserve">/</w:t>
            </w:r>
            <w:r>
              <w:rPr>
                <w:rStyle w:val="VerbatimChar"/>
              </w:rPr>
              <w:t xml:space="preserve">sizes</w:t>
            </w:r>
            <w:r>
              <w:t xml:space="preserve"> </w:t>
            </w:r>
            <w:r>
              <w:t xml:space="preserve">serve ~32 KB AVIF to small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1.44 MB journal PNG on resource cards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at serve time</w:t>
            </w:r>
            <w:r>
              <w:t xml:space="preserve"> </w:t>
            </w:r>
            <w:r>
              <w:t xml:space="preserve">— ~15 KB AVIF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shift from images on small viewports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— dimensioned images preserve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menu accessibility (ARIA) + client nav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Already optimised (self-hosted) — no mobile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Horizontal-overflow (absolute negative-offset cards)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changed</w:t>
            </w:r>
            <w:r>
              <w:t xml:space="preserve"> </w:t>
            </w:r>
            <w:r>
              <w:t xml:space="preserve">— design used</w:t>
            </w:r>
            <w:r>
              <w:t xml:space="preserve"> </w:t>
            </w:r>
            <w:r>
              <w:rPr>
                <w:rStyle w:val="VerbatimChar"/>
              </w:rPr>
              <w:t xml:space="preserve">overflow-hidden</w:t>
            </w:r>
            <w:r>
              <w:t xml:space="preserve"> </w:t>
            </w:r>
            <w:r>
              <w:t xml:space="preserve">guards; flagged for a device pass (see risks)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indexing-crawlability-status"/>
    <w:p>
      <w:pPr>
        <w:pStyle w:val="Heading2"/>
      </w:pPr>
      <w:r>
        <w:t xml:space="preserve">5. Indexing &amp; Crawlability Status</w:t>
      </w:r>
    </w:p>
    <w:p>
      <w:pPr>
        <w:pStyle w:val="FirstParagraph"/>
      </w:pPr>
      <w:r>
        <w:t xml:space="preserve">All verified against the generated pre-rendered HTML: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643"/>
        <w:gridCol w:w="1195"/>
        <w:gridCol w:w="1643"/>
        <w:gridCol w:w="2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&lt;title&gt;</w:t>
            </w:r>
          </w:p>
        </w:tc>
        <w:tc>
          <w:tcPr/>
          <w:p>
            <w:pPr>
              <w:pStyle w:val="Compact"/>
            </w:pPr>
            <w:r>
              <w:t xml:space="preserve">robots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Structured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SODGEM — Spring of Divine Grace Evangelical Mission</w:t>
            </w:r>
          </w:p>
        </w:tc>
        <w:tc>
          <w:tcPr/>
          <w:p>
            <w:pPr>
              <w:pStyle w:val="Compact"/>
            </w:pPr>
            <w:r>
              <w:t xml:space="preserve">index, follow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&lt;canonical&gt;</w:t>
            </w:r>
            <w:r>
              <w:t xml:space="preserve"> </w:t>
            </w:r>
            <w:r>
              <w:t xml:space="preserve">to base</w:t>
            </w:r>
          </w:p>
        </w:tc>
        <w:tc>
          <w:tcPr/>
          <w:p>
            <w:pPr>
              <w:pStyle w:val="Compact"/>
            </w:pPr>
            <w:r>
              <w:t xml:space="preserve">Organization, 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About Us — Our Story, Vision &amp; Mission</w:t>
            </w:r>
          </w:p>
        </w:tc>
        <w:tc>
          <w:tcPr/>
          <w:p>
            <w:pPr>
              <w:pStyle w:val="Compact"/>
            </w:pPr>
            <w:r>
              <w:t xml:space="preserve">SODGEM</w:t>
            </w:r>
          </w:p>
        </w:tc>
        <w:tc>
          <w:tcPr/>
          <w:p>
            <w:pPr>
              <w:pStyle w:val="Compact"/>
            </w:pPr>
            <w:r>
              <w:t xml:space="preserve">index, follow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&lt;canonical&gt;</w:t>
            </w:r>
            <w:r>
              <w:t xml:space="preserve">/about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Contact Us</w:t>
            </w:r>
          </w:p>
        </w:tc>
        <w:tc>
          <w:tcPr/>
          <w:p>
            <w:pPr>
              <w:pStyle w:val="Compact"/>
            </w:pPr>
            <w:r>
              <w:t xml:space="preserve">SODGEM</w:t>
            </w:r>
          </w:p>
        </w:tc>
        <w:tc>
          <w:tcPr/>
          <w:p>
            <w:pPr>
              <w:pStyle w:val="Compact"/>
            </w:pPr>
            <w:r>
              <w:t xml:space="preserve">index, follow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&lt;canonical&gt;</w:t>
            </w:r>
            <w:r>
              <w:t xml:space="preserve">/contact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/join</w:t>
            </w:r>
          </w:p>
        </w:tc>
        <w:tc>
          <w:tcPr/>
          <w:p>
            <w:pPr>
              <w:pStyle w:val="Compact"/>
            </w:pPr>
            <w:r>
              <w:t xml:space="preserve">Get Involved — Service Times &amp; Locations</w:t>
            </w:r>
          </w:p>
        </w:tc>
        <w:tc>
          <w:tcPr/>
          <w:p>
            <w:pPr>
              <w:pStyle w:val="Compact"/>
            </w:pPr>
            <w:r>
              <w:t xml:space="preserve">SODGEM</w:t>
            </w:r>
          </w:p>
        </w:tc>
        <w:tc>
          <w:tcPr/>
          <w:p>
            <w:pPr>
              <w:pStyle w:val="Compact"/>
            </w:pPr>
            <w:r>
              <w:t xml:space="preserve">index, follow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&lt;canonical&gt;</w:t>
            </w:r>
            <w:r>
              <w:t xml:space="preserve">/join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/resources</w:t>
            </w:r>
          </w:p>
        </w:tc>
        <w:tc>
          <w:tcPr/>
          <w:p>
            <w:pPr>
              <w:pStyle w:val="Compact"/>
            </w:pPr>
            <w:r>
              <w:t xml:space="preserve">Digital Resources — Books, Journals &amp; Hymnals</w:t>
            </w:r>
          </w:p>
        </w:tc>
        <w:tc>
          <w:tcPr/>
          <w:p>
            <w:pPr>
              <w:pStyle w:val="Compact"/>
            </w:pPr>
            <w:r>
              <w:t xml:space="preserve">SODGEM</w:t>
            </w:r>
          </w:p>
        </w:tc>
        <w:tc>
          <w:tcPr/>
          <w:p>
            <w:pPr>
              <w:pStyle w:val="Compact"/>
            </w:pPr>
            <w:r>
              <w:t xml:space="preserve">index, follow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&lt;canonical&gt;</w:t>
            </w:r>
            <w:r>
              <w:t xml:space="preserve">/resources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Page Not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noindex, nofollow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Duplicate-title issue eliminated</w:t>
      </w:r>
      <w:r>
        <w:t xml:space="preserve"> </w:t>
      </w:r>
      <w:r>
        <w:t xml:space="preserve">— every route now has a distinct title/description (previously all 5 emitted</w:t>
      </w:r>
      <w:r>
        <w:t xml:space="preserve"> </w:t>
      </w:r>
      <w:r>
        <w:rPr>
          <w:rStyle w:val="VerbatimChar"/>
        </w:rPr>
        <w:t xml:space="preserve">SODGEM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Crawlability</w:t>
      </w:r>
      <w:r>
        <w:t xml:space="preserve">: all content routes are pre-rendered</w:t>
      </w:r>
      <w:r>
        <w:t xml:space="preserve"> </w:t>
      </w:r>
      <w:r>
        <w:rPr>
          <w:b/>
          <w:bCs/>
        </w:rPr>
        <w:t xml:space="preserve">static HTML</w:t>
      </w:r>
      <w:r>
        <w:t xml:space="preserve"> </w:t>
      </w:r>
      <w:r>
        <w:t xml:space="preserve">(SSG) — 12/12 routes static in the build graph; no client-only rendering blocking crawlers.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noindex</w:t>
      </w:r>
      <w:r>
        <w:rPr>
          <w:b/>
          <w:bCs/>
        </w:rP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on real pages; only the 404 is excluded.</w:t>
      </w:r>
    </w:p>
    <w:p>
      <w:pPr>
        <w:pStyle w:val="Compact"/>
        <w:numPr>
          <w:ilvl w:val="0"/>
          <w:numId w:val="1001"/>
        </w:numPr>
      </w:pPr>
      <w:r>
        <w:t xml:space="preserve">Open Graph/Twitter present site-wide.</w:t>
      </w:r>
    </w:p>
    <w:p>
      <w:r>
        <w:pict>
          <v:rect style="width:0;height:1.5pt" o:hralign="center" o:hrstd="t" o:hr="t"/>
        </w:pict>
      </w:r>
    </w:p>
    <w:bookmarkEnd w:id="18"/>
    <w:bookmarkStart w:id="19" w:name="sitemap-robots.txt-status"/>
    <w:p>
      <w:pPr>
        <w:pStyle w:val="Heading2"/>
      </w:pPr>
      <w:r>
        <w:t xml:space="preserve">6. Sitemap / robots.txt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16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Exists?</w:t>
            </w:r>
          </w:p>
        </w:tc>
        <w:tc>
          <w:tcPr/>
          <w:p>
            <w:pPr>
              <w:pStyle w:val="Compact"/>
            </w:pPr>
            <w:r>
              <w:t xml:space="preserve">Verified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t xml:space="preserve">✅ new (</w:t>
            </w:r>
            <w:r>
              <w:rPr>
                <w:rStyle w:val="VerbatimChar"/>
              </w:rPr>
              <w:t xml:space="preserve">app/sitemap.ts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&lt;urlset&gt;</w:t>
            </w:r>
            <w:r>
              <w:t xml:space="preserve"> </w:t>
            </w:r>
            <w:r>
              <w:t xml:space="preserve">with 5 URLs (</w:t>
            </w:r>
            <w:r>
              <w:rPr>
                <w:rStyle w:val="VerbatimChar"/>
              </w:rPr>
              <w:t xml:space="preserve">/</w:t>
            </w:r>
            <w:r>
              <w:t xml:space="preserve">, about, contact, join, resources), lastmod +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t xml:space="preserve">✅ new (</w:t>
            </w:r>
            <w:r>
              <w:rPr>
                <w:rStyle w:val="VerbatimChar"/>
              </w:rPr>
              <w:t xml:space="preserve">app/robots.ts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User-Agent: 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Allow: 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Disallow: /api/, /_next/static/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Host:</w:t>
            </w:r>
            <w:r>
              <w:t xml:space="preserve">; points to</w:t>
            </w:r>
            <w:r>
              <w:t xml:space="preserve"> </w:t>
            </w:r>
            <w:r>
              <w:rPr>
                <w:rStyle w:val="VerbatimChar"/>
              </w:rPr>
              <w:t xml:space="preserve">/sitemap.xml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/manifest.webmanifest</w:t>
            </w:r>
          </w:p>
        </w:tc>
        <w:tc>
          <w:tcPr/>
          <w:p>
            <w:pPr>
              <w:pStyle w:val="Compact"/>
            </w:pPr>
            <w:r>
              <w:t xml:space="preserve">✅ new (</w:t>
            </w:r>
            <w:r>
              <w:rPr>
                <w:rStyle w:val="VerbatimChar"/>
              </w:rPr>
              <w:t xml:space="preserve">app/manifest.ts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name, theme color, 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favicon / OG assets</w:t>
            </w:r>
          </w:p>
        </w:tc>
        <w:tc>
          <w:tcPr/>
          <w:p>
            <w:pPr>
              <w:pStyle w:val="Compact"/>
            </w:pPr>
            <w:r>
              <w:t xml:space="preserve">✅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apple-icon.png</w:t>
            </w:r>
            <w:r>
              <w:t xml:space="preserve"> </w:t>
            </w:r>
            <w:r>
              <w:t xml:space="preserve">(180²),</w:t>
            </w:r>
            <w:r>
              <w:t xml:space="preserve"> </w:t>
            </w:r>
            <w:r>
              <w:rPr>
                <w:rStyle w:val="VerbatimChar"/>
              </w:rPr>
              <w:t xml:space="preserve">favicon.ico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og-image.jpg</w:t>
            </w:r>
            <w:r>
              <w:t xml:space="preserve"> </w:t>
            </w:r>
            <w:r>
              <w:t xml:space="preserve">(1200×630)</w:t>
            </w:r>
          </w:p>
        </w:tc>
      </w:tr>
    </w:tbl>
    <w:p>
      <w:pPr>
        <w:pStyle w:val="BlockText"/>
      </w:pPr>
      <w:r>
        <w:t xml:space="preserve">Prior state: none of these existed — sitemap/robots were the highest-severity crawlability gaps.</w:t>
      </w:r>
    </w:p>
    <w:p>
      <w:r>
        <w:pict>
          <v:rect style="width:0;height:1.5pt" o:hralign="center" o:hrstd="t" o:hr="t"/>
        </w:pict>
      </w:r>
    </w:p>
    <w:bookmarkEnd w:id="19"/>
    <w:bookmarkStart w:id="20" w:name="broken-links-technical-errors-resolved"/>
    <w:p>
      <w:pPr>
        <w:pStyle w:val="Heading2"/>
      </w:pPr>
      <w:r>
        <w:t xml:space="preserve">7. Broken Links &amp; Technical Errors Resolved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dead</w:t>
            </w:r>
            <w:r>
              <w:t xml:space="preserve"> </w:t>
            </w:r>
            <w:r>
              <w:rPr>
                <w:rStyle w:val="VerbatimChar"/>
              </w:rPr>
              <w:t xml:space="preserve">href="#"</w:t>
            </w:r>
            <w:r>
              <w:t xml:space="preserve"> </w:t>
            </w:r>
            <w:r>
              <w:t xml:space="preserve">links (Our Story, Ministries, Giving, Resources, Locations; Grace Cell Groups, Volunteer, Missions, Youth Ministry, Events; Privacy, Terms, Staff Login)</w:t>
            </w:r>
          </w:p>
        </w:tc>
        <w:tc>
          <w:tcPr/>
          <w:p>
            <w:pPr>
              <w:pStyle w:val="Compact"/>
            </w:pPr>
            <w:r>
              <w:t xml:space="preserve">Replaced with real routes: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  <w:r>
              <w:t xml:space="preserve"> </w:t>
            </w:r>
            <w:r>
              <w:t xml:space="preserve">“Resources”</w:t>
            </w:r>
            <w:r>
              <w:t xml:space="preserve"> </w:t>
            </w:r>
            <w:r>
              <w:t xml:space="preserve">not linking to the resources page</w:t>
            </w:r>
          </w:p>
        </w:tc>
        <w:tc>
          <w:tcPr/>
          <w:p>
            <w:pPr>
              <w:pStyle w:val="Compact"/>
            </w:pPr>
            <w:r>
              <w:t xml:space="preserve">Now links to</w:t>
            </w:r>
            <w:r>
              <w:t xml:space="preserve"> </w:t>
            </w:r>
            <w:r>
              <w:rPr>
                <w:rStyle w:val="VerbatimChar"/>
              </w:rPr>
              <w:t xml:space="preserve">/resources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buttons:</w:t>
            </w:r>
            <w:r>
              <w:t xml:space="preserve"> </w:t>
            </w:r>
            <w:r>
              <w:t xml:space="preserve">“Give Now”</w:t>
            </w:r>
            <w:r>
              <w:t xml:space="preserve"> </w:t>
            </w:r>
            <w:r>
              <w:t xml:space="preserve">(desktop+mobile),</w:t>
            </w:r>
            <w:r>
              <w:t xml:space="preserve"> </w:t>
            </w:r>
            <w:r>
              <w:t xml:space="preserve">“Support Missions”</w:t>
            </w:r>
            <w:r>
              <w:t xml:space="preserve">,</w:t>
            </w:r>
            <w:r>
              <w:t xml:space="preserve"> </w:t>
            </w:r>
            <w:r>
              <w:t xml:space="preserve">“View Full Calendar”</w:t>
            </w:r>
          </w:p>
        </w:tc>
        <w:tc>
          <w:tcPr/>
          <w:p>
            <w:pPr>
              <w:pStyle w:val="Compact"/>
            </w:pPr>
            <w:r>
              <w:t xml:space="preserve">Now functional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  <w:r>
              <w:t xml:space="preserve"> </w:t>
            </w:r>
            <w:r>
              <w:rPr>
                <w:rStyle w:val="VerbatimChar"/>
              </w:rPr>
              <w:t xml:space="preserve">&lt;button&gt;</w:t>
            </w:r>
            <w:r>
              <w:t xml:space="preserve"> </w:t>
            </w:r>
            <w:r>
              <w:t xml:space="preserve">wrapping</w:t>
            </w:r>
            <w:r>
              <w:t xml:space="preserve"> </w:t>
            </w:r>
            <w:r>
              <w:rPr>
                <w:rStyle w:val="VerbatimChar"/>
              </w:rPr>
              <w:t xml:space="preserve">&lt;a&gt;</w:t>
            </w:r>
            <w:r>
              <w:t xml:space="preserve"> </w:t>
            </w:r>
            <w:r>
              <w:t xml:space="preserve">in hero CTAs</w:t>
            </w:r>
          </w:p>
        </w:tc>
        <w:tc>
          <w:tcPr/>
          <w:p>
            <w:pPr>
              <w:pStyle w:val="Compact"/>
            </w:pPr>
            <w:r>
              <w:t xml:space="preserve">Replaced with valid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/</w:t>
            </w:r>
            <w:r>
              <w:rPr>
                <w:rStyle w:val="VerbatimChar"/>
              </w:rPr>
              <w:t xml:space="preserve">&lt;a&gt;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custom 404</w:t>
            </w:r>
          </w:p>
        </w:tc>
        <w:tc>
          <w:tcPr/>
          <w:p>
            <w:pPr>
              <w:pStyle w:val="Compact"/>
            </w:pPr>
            <w:r>
              <w:t xml:space="preserve">Added branded</w:t>
            </w:r>
            <w:r>
              <w:t xml:space="preserve"> </w:t>
            </w:r>
            <w:r>
              <w:rPr>
                <w:rStyle w:val="VerbatimChar"/>
              </w:rPr>
              <w:t xml:space="preserve">app/not-found.tsx</w:t>
            </w:r>
            <w:r>
              <w:t xml:space="preserve"> </w:t>
            </w:r>
            <w:r>
              <w:t xml:space="preserve">(noindex, links home)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Leftover</w:t>
            </w:r>
            <w:r>
              <w:t xml:space="preserve"> </w:t>
            </w:r>
            <w:r>
              <w:rPr>
                <w:rStyle w:val="VerbatimChar"/>
              </w:rPr>
              <w:t xml:space="preserve">SmartEnv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smartGreen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rolandmario2@gmail.com</w:t>
            </w:r>
          </w:p>
        </w:tc>
        <w:tc>
          <w:tcPr/>
          <w:p>
            <w:pPr>
              <w:pStyle w:val="Compact"/>
            </w:pPr>
            <w:r>
              <w:t xml:space="preserve">Removed; correct SODGEM branding +</w:t>
            </w:r>
            <w:r>
              <w:t xml:space="preserve"> </w:t>
            </w:r>
            <w:r>
              <w:rPr>
                <w:rStyle w:val="VerbatimChar"/>
              </w:rPr>
              <w:t xml:space="preserve">info@springsofdivinegrace.com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rel="noopener noreferrer"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target="_blank"</w:t>
            </w:r>
            <w:r>
              <w:t xml:space="preserve"> </w:t>
            </w:r>
            <w:r>
              <w:t xml:space="preserve">social links</w:t>
            </w:r>
          </w:p>
        </w:tc>
        <w:tc>
          <w:tcPr/>
          <w:p>
            <w:pPr>
              <w:pStyle w:val="Compact"/>
            </w:pPr>
            <w:r>
              <w:t xml:space="preserve">Added (reverse-tabnabbing 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unescaped-entity JSX errors, 53 unused-import warnings</w:t>
            </w:r>
          </w:p>
        </w:tc>
        <w:tc>
          <w:tcPr/>
          <w:p>
            <w:pPr>
              <w:pStyle w:val="Compact"/>
            </w:pPr>
            <w:r>
              <w:t xml:space="preserve">All fixed → lint</w:t>
            </w:r>
            <w:r>
              <w:t xml:space="preserve"> </w:t>
            </w:r>
            <w:r>
              <w:rPr>
                <w:b/>
                <w:bCs/>
              </w:rPr>
              <w:t xml:space="preserve">0 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API unescaped/injection-prone email + wrong recipient</w:t>
            </w:r>
          </w:p>
        </w:tc>
        <w:tc>
          <w:tcPr/>
          <w:p>
            <w:pPr>
              <w:pStyle w:val="Compact"/>
            </w:pPr>
            <w:r>
              <w:t xml:space="preserve">Escaped, validated, env-configurable 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Unused/broken images &amp; template SVGs</w:t>
            </w:r>
          </w:p>
        </w:tc>
        <w:tc>
          <w:tcPr/>
          <w:p>
            <w:pPr>
              <w:pStyle w:val="Compact"/>
            </w:pPr>
            <w:r>
              <w:t xml:space="preserve">Removed 9 unused assets from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maining-technical-risks"/>
    <w:p>
      <w:pPr>
        <w:pStyle w:val="Heading2"/>
      </w:pPr>
      <w:r>
        <w:t xml:space="preserve">8. Remaining Technical 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Canonical domain assumption.</w:t>
      </w:r>
      <w:r>
        <w:t xml:space="preserve"> </w:t>
      </w:r>
      <w:r>
        <w:t xml:space="preserve">No production domain was defined in the repo, so</w:t>
      </w:r>
      <w:r>
        <w:t xml:space="preserve"> </w:t>
      </w:r>
      <w:r>
        <w:rPr>
          <w:rStyle w:val="VerbatimChar"/>
        </w:rPr>
        <w:t xml:space="preserve">https://www.springsofdivinegrace.com</w:t>
      </w:r>
      <w:r>
        <w:t xml:space="preserve"> </w:t>
      </w:r>
      <w:r>
        <w:t xml:space="preserve">(derived from the site’s own contact email/branding) is used for</w:t>
      </w:r>
      <w:r>
        <w:t xml:space="preserve"> </w:t>
      </w:r>
      <w:r>
        <w:rPr>
          <w:rStyle w:val="VerbatimChar"/>
        </w:rPr>
        <w:t xml:space="preserve">siteConfig.url</w:t>
      </w:r>
      <w:r>
        <w:t xml:space="preserve">, canonical, sitemap, robots and HSTS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.</w:t>
      </w:r>
      <w:r>
        <w:t xml:space="preserve"> </w:t>
      </w:r>
      <w:r>
        <w:rPr>
          <w:b/>
          <w:bCs/>
        </w:rPr>
        <w:t xml:space="preserve">Confirm/change this before/after deploying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lib/site.ts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field-data validation pending.</w:t>
      </w:r>
      <w:r>
        <w:t xml:space="preserve"> </w:t>
      </w:r>
      <w:r>
        <w:t xml:space="preserve">LCP/CLS/INP thresholds must be confirmed with Lighthouse/CrUX on the real domain (indicators here are measured asset sizes + build output, not field metrics).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 placeholders.</w:t>
      </w:r>
      <w:r>
        <w:t xml:space="preserve"> </w:t>
      </w:r>
      <w:r>
        <w:rPr>
          <w:rStyle w:val="VerbatimChar"/>
        </w:rPr>
        <w:t xml:space="preserve">og-image.jpg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apple-icon.png</w:t>
      </w:r>
      <w:r>
        <w:t xml:space="preserve"> </w:t>
      </w:r>
      <w:r>
        <w:t xml:space="preserve">were derived from the existing hero photo (via</w:t>
      </w:r>
      <w:r>
        <w:t xml:space="preserve"> </w:t>
      </w:r>
      <w:r>
        <w:rPr>
          <w:rStyle w:val="VerbatimChar"/>
        </w:rPr>
        <w:t xml:space="preserve">sips</w:t>
      </w:r>
      <w:r>
        <w:t xml:space="preserve">) — replace with properly branded design assets when available.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file not re-compressed on disk.</w:t>
      </w:r>
      <w:r>
        <w:t xml:space="preserve"> </w:t>
      </w:r>
      <w:r>
        <w:rPr>
          <w:rStyle w:val="VerbatimChar"/>
        </w:rPr>
        <w:t xml:space="preserve">prayer_journal.png</w:t>
      </w:r>
      <w:r>
        <w:t xml:space="preserve"> </w:t>
      </w:r>
      <w:r>
        <w:t xml:space="preserve">remains 1.44 MB on disk; it’s compressed at serve time by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, but re-exporting the master as WebP would shrink the repo/build.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 is in-memory.</w:t>
      </w:r>
      <w:r>
        <w:t xml:space="preserve"> </w:t>
      </w:r>
      <w:r>
        <w:t xml:space="preserve">The per-IP limiter works per process, but is not shared across serverless instances — for scale, move to Redis/Upstash or a provider-side WAF.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Content-Security-Policy header.</w:t>
      </w:r>
      <w:r>
        <w:t xml:space="preserve"> </w:t>
      </w:r>
      <w:r>
        <w:t xml:space="preserve">Deliberately deferred to avoid breaking Next.js inline scripts; add a tuned CSP when ready.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Contact deliverability.</w:t>
      </w:r>
      <w:r>
        <w:t xml:space="preserve"> </w:t>
      </w:r>
      <w:r>
        <w:t xml:space="preserve">Email still uses GMail SMTP (now via</w:t>
      </w:r>
      <w:r>
        <w:t xml:space="preserve"> </w:t>
      </w:r>
      <w:r>
        <w:rPr>
          <w:rStyle w:val="VerbatimChar"/>
        </w:rPr>
        <w:t xml:space="preserve">EMAIL_APP_PASSWORD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CONTACT_RECIPIENT</w:t>
      </w:r>
      <w:r>
        <w:t xml:space="preserve"> </w:t>
      </w:r>
      <w:r>
        <w:t xml:space="preserve">env). A transactional provider (Resend/SendGrid) improves deliverability/spam.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/resources</w:t>
      </w:r>
      <w:r>
        <w:rPr>
          <w:b/>
          <w:bCs/>
        </w:rPr>
        <w:t xml:space="preserve"> </w:t>
      </w:r>
      <w:r>
        <w:rPr>
          <w:b/>
          <w:bCs/>
        </w:rPr>
        <w:t xml:space="preserve">is a simulated store</w:t>
      </w:r>
      <w:r>
        <w:t xml:space="preserve"> </w:t>
      </w:r>
      <w:r>
        <w:t xml:space="preserve">— payment is still a manual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banking flow, not a real gateway. Not an SEO/CWV blocker, but a conversion + trust risk for indexing quality.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 Console verification</w:t>
      </w:r>
      <w:r>
        <w:t xml:space="preserve"> </w:t>
      </w:r>
      <w:r>
        <w:t xml:space="preserve">is a console-side action (not code) — complete domain verification and submit the sitemap after deploy, then re-audit.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horizontal-overflow design review</w:t>
      </w:r>
      <w:r>
        <w:t xml:space="preserve"> </w:t>
      </w:r>
      <w:r>
        <w:t xml:space="preserve">— absolute negative-offset cards are guarded by</w:t>
      </w:r>
      <w:r>
        <w:t xml:space="preserve"> </w:t>
      </w:r>
      <w:r>
        <w:rPr>
          <w:rStyle w:val="VerbatimChar"/>
        </w:rPr>
        <w:t xml:space="preserve">overflow-hidden</w:t>
      </w:r>
      <w:r>
        <w:t xml:space="preserve">, but a real-device sweep is wise (Covered in section 4).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2026-08-31T09:44:14Z</dcterms:created>
  <dcterms:modified xsi:type="dcterms:W3CDTF">2026-08-31T09:44:14Z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