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CFC" w:rsidRDefault="002B171E" w:rsidP="002B171E">
      <w:pPr>
        <w:jc w:val="center"/>
        <w:rPr>
          <w:b/>
          <w:sz w:val="28"/>
        </w:rPr>
      </w:pPr>
      <w:r w:rsidRPr="002B171E">
        <w:rPr>
          <w:b/>
          <w:sz w:val="28"/>
        </w:rPr>
        <w:t>Le travail est-il pour l’Homme une aliénation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Siècle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Hésiode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Les travaux et les jours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-VIII</w:t>
            </w:r>
            <w:r>
              <w:rPr>
                <w:sz w:val="24"/>
                <w:vertAlign w:val="superscript"/>
              </w:rPr>
              <w:t>ème</w:t>
            </w:r>
            <w:r>
              <w:rPr>
                <w:sz w:val="24"/>
              </w:rPr>
              <w:t xml:space="preserve"> av J.-C.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Karl Marx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Capital</w:t>
            </w:r>
          </w:p>
        </w:tc>
        <w:tc>
          <w:tcPr>
            <w:tcW w:w="1696" w:type="dxa"/>
          </w:tcPr>
          <w:p w:rsidR="002B171E" w:rsidRPr="002B171E" w:rsidRDefault="002B171E" w:rsidP="002B171E">
            <w:pPr>
              <w:rPr>
                <w:sz w:val="24"/>
                <w:vertAlign w:val="superscript"/>
              </w:rPr>
            </w:pPr>
            <w:r>
              <w:rPr>
                <w:sz w:val="24"/>
              </w:rPr>
              <w:t>XIX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Hannah Arendt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La Condition de l’homme moderne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Adam Smith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Recherche sur la Nature et les Causes de la Richesse des Nations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XVIII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Simone Weil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La Condition ouvrière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Nietzche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Aurore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XIX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Kant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De la pédagogie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XVIII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 xml:space="preserve">Hegel 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Phénoménologie de l’esprit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Russel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Éloge de l’oisiveté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</w:tbl>
    <w:p w:rsidR="002B171E" w:rsidRDefault="002B171E" w:rsidP="002B171E">
      <w:pPr>
        <w:rPr>
          <w:sz w:val="24"/>
        </w:rPr>
      </w:pPr>
    </w:p>
    <w:p w:rsidR="002066FD" w:rsidRPr="009B5A7B" w:rsidRDefault="002B171E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Hésiode</w:t>
      </w:r>
      <w:r w:rsidR="002066FD" w:rsidRPr="009B5A7B">
        <w:rPr>
          <w:rFonts w:cstheme="minorHAnsi"/>
          <w:b/>
          <w:sz w:val="24"/>
        </w:rPr>
        <w:t xml:space="preserve"> </w:t>
      </w:r>
      <w:r w:rsidR="002066FD" w:rsidRPr="009B5A7B">
        <w:rPr>
          <w:rFonts w:cstheme="minorHAnsi"/>
          <w:b/>
          <w:sz w:val="24"/>
        </w:rPr>
        <w:t>-VIII</w:t>
      </w:r>
      <w:r w:rsidR="002066FD" w:rsidRPr="009B5A7B">
        <w:rPr>
          <w:rFonts w:cstheme="minorHAnsi"/>
          <w:b/>
          <w:sz w:val="24"/>
          <w:vertAlign w:val="superscript"/>
        </w:rPr>
        <w:t>ème</w:t>
      </w:r>
      <w:r w:rsidR="002066FD" w:rsidRPr="009B5A7B">
        <w:rPr>
          <w:rFonts w:cstheme="minorHAnsi"/>
          <w:b/>
          <w:sz w:val="24"/>
        </w:rPr>
        <w:t xml:space="preserve"> av J.-C.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  <w:r w:rsidR="009B5A7B">
        <w:rPr>
          <w:rFonts w:cstheme="minorHAnsi"/>
          <w:b/>
          <w:sz w:val="24"/>
        </w:rPr>
        <w:t xml:space="preserve"> Hésiode distingue 5 âges : 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B171E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Karl Marx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XIX</w:t>
      </w:r>
      <w:r w:rsidRPr="009B5A7B">
        <w:rPr>
          <w:rFonts w:cstheme="minorHAnsi"/>
          <w:b/>
          <w:sz w:val="24"/>
          <w:vertAlign w:val="superscript"/>
        </w:rPr>
        <w:t>ème</w:t>
      </w:r>
      <w:bookmarkStart w:id="0" w:name="_GoBack"/>
      <w:bookmarkEnd w:id="0"/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Hannah Arendt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066FD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A</w:t>
      </w:r>
      <w:r w:rsidRPr="009B5A7B">
        <w:rPr>
          <w:rFonts w:cstheme="minorHAnsi"/>
          <w:b/>
          <w:sz w:val="24"/>
        </w:rPr>
        <w:t>dam Smith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XVIII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Simone Weil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lastRenderedPageBreak/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Nietzche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XIX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066FD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Kant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XVIII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Hegel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Russel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2B171E" w:rsidRDefault="002066FD" w:rsidP="002B171E">
      <w:pPr>
        <w:rPr>
          <w:sz w:val="24"/>
        </w:rPr>
      </w:pPr>
    </w:p>
    <w:sectPr w:rsidR="002066FD" w:rsidRPr="002B17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CC5"/>
    <w:rsid w:val="00174106"/>
    <w:rsid w:val="002066FD"/>
    <w:rsid w:val="002B171E"/>
    <w:rsid w:val="00653CFC"/>
    <w:rsid w:val="00742CC5"/>
    <w:rsid w:val="009B5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B1A61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066F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Titouan GENEVE</cp:lastModifiedBy>
  <cp:revision>5</cp:revision>
  <dcterms:created xsi:type="dcterms:W3CDTF">2025-12-03T17:05:00Z</dcterms:created>
  <dcterms:modified xsi:type="dcterms:W3CDTF">2025-12-03T17:27:00Z</dcterms:modified>
</cp:coreProperties>
</file>