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E7E1A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1) Travail</w:t>
      </w:r>
    </w:p>
    <w:p w14:paraId="6F987732" w14:textId="77777777" w:rsidR="00D30152" w:rsidRPr="00D30152" w:rsidRDefault="00D30152" w:rsidP="00CA23D7">
      <w:pPr>
        <w:numPr>
          <w:ilvl w:val="0"/>
          <w:numId w:val="7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Tripalium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instrument de torture composé de trois pieux servant à immobiliser les animaux ; à l’origine du mot « travail », il évoque la contrainte et la souffrance.</w:t>
      </w:r>
    </w:p>
    <w:p w14:paraId="4721AB81" w14:textId="77777777" w:rsidR="00D30152" w:rsidRPr="00D30152" w:rsidRDefault="00D30152" w:rsidP="00CA23D7">
      <w:pPr>
        <w:numPr>
          <w:ilvl w:val="0"/>
          <w:numId w:val="7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Ponos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effort pénible, peine physique.</w:t>
      </w:r>
    </w:p>
    <w:p w14:paraId="71BD54E5" w14:textId="77777777" w:rsidR="00D30152" w:rsidRPr="00D30152" w:rsidRDefault="00D30152" w:rsidP="00CA23D7">
      <w:pPr>
        <w:numPr>
          <w:ilvl w:val="0"/>
          <w:numId w:val="7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Ergon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œuvre, produit du travail, action accomplie.</w:t>
      </w:r>
    </w:p>
    <w:p w14:paraId="076EB7A7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2) Technique</w:t>
      </w:r>
    </w:p>
    <w:p w14:paraId="3D8828DB" w14:textId="77777777" w:rsidR="00D30152" w:rsidRPr="00D30152" w:rsidRDefault="00D30152" w:rsidP="00CA23D7">
      <w:pPr>
        <w:numPr>
          <w:ilvl w:val="0"/>
          <w:numId w:val="8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Technè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art, savoir-faire, compétence pratique et production artisanale.</w:t>
      </w:r>
    </w:p>
    <w:p w14:paraId="2B943353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3) Liberté</w:t>
      </w:r>
    </w:p>
    <w:p w14:paraId="6F81C1DA" w14:textId="77777777" w:rsidR="00D30152" w:rsidRPr="00D30152" w:rsidRDefault="00D30152" w:rsidP="00CA23D7">
      <w:pPr>
        <w:numPr>
          <w:ilvl w:val="0"/>
          <w:numId w:val="9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Liber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celui qui n’est pas esclave, qui n'est pas soumis à la contrainte d'un maître.</w:t>
      </w:r>
    </w:p>
    <w:p w14:paraId="5FF6CC11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4) Loisir</w:t>
      </w:r>
    </w:p>
    <w:p w14:paraId="19FF9C64" w14:textId="77777777" w:rsidR="00D30152" w:rsidRPr="00D30152" w:rsidRDefault="00D30152" w:rsidP="00CA23D7">
      <w:pPr>
        <w:numPr>
          <w:ilvl w:val="0"/>
          <w:numId w:val="10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Scholè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temps libre consacré à l’étude et à l'exercice de l'esprit ; origine du mot « école ».</w:t>
      </w:r>
    </w:p>
    <w:p w14:paraId="7E1F7799" w14:textId="77777777" w:rsidR="00D30152" w:rsidRPr="00D30152" w:rsidRDefault="00D30152" w:rsidP="00CA23D7">
      <w:pPr>
        <w:numPr>
          <w:ilvl w:val="0"/>
          <w:numId w:val="10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Otium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temps libre consacré à la culture, à la réflexion ou au repos (s'oppose au </w:t>
      </w:r>
      <w:r w:rsidRPr="00D30152">
        <w:rPr>
          <w:rFonts w:asciiTheme="majorHAnsi" w:eastAsia="Times New Roman" w:hAnsiTheme="majorHAnsi" w:cstheme="majorHAnsi"/>
          <w:i/>
          <w:iCs/>
          <w:sz w:val="24"/>
          <w:szCs w:val="24"/>
          <w:lang w:val="fr-FR" w:eastAsia="fr-FR"/>
        </w:rPr>
        <w:t>negotium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: l'affaire, le commerce).</w:t>
      </w:r>
    </w:p>
    <w:p w14:paraId="183C2F88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5) Démesure</w:t>
      </w:r>
    </w:p>
    <w:p w14:paraId="57F82D20" w14:textId="77777777" w:rsidR="00D30152" w:rsidRPr="00D30152" w:rsidRDefault="00D30152" w:rsidP="00CA23D7">
      <w:pPr>
        <w:numPr>
          <w:ilvl w:val="0"/>
          <w:numId w:val="11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Hubris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excès, orgueil démesuré par lequel l'homme défie les dieux ou l'ordre de la nature.</w:t>
      </w:r>
    </w:p>
    <w:p w14:paraId="66E811B8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6) Opinion</w:t>
      </w:r>
    </w:p>
    <w:p w14:paraId="6FFCABAA" w14:textId="77777777" w:rsidR="00D30152" w:rsidRPr="00D30152" w:rsidRDefault="00D30152" w:rsidP="00CA23D7">
      <w:pPr>
        <w:numPr>
          <w:ilvl w:val="0"/>
          <w:numId w:val="12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Doxa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opinion commune, croyance populaire non fondée sur un savoir rationnel.</w:t>
      </w:r>
    </w:p>
    <w:p w14:paraId="4B528135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7) Philosophie</w:t>
      </w:r>
    </w:p>
    <w:p w14:paraId="3733B030" w14:textId="77777777" w:rsidR="00D30152" w:rsidRPr="00D30152" w:rsidRDefault="00D30152" w:rsidP="00CA23D7">
      <w:pPr>
        <w:numPr>
          <w:ilvl w:val="0"/>
          <w:numId w:val="13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Philia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amour, amitié, affinité.</w:t>
      </w:r>
    </w:p>
    <w:p w14:paraId="54FAE46C" w14:textId="77777777" w:rsidR="00D30152" w:rsidRPr="00D30152" w:rsidRDefault="00D30152" w:rsidP="00CA23D7">
      <w:pPr>
        <w:numPr>
          <w:ilvl w:val="0"/>
          <w:numId w:val="13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Sophia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sagesse, savoir.</w:t>
      </w:r>
    </w:p>
    <w:p w14:paraId="3819EBE9" w14:textId="77777777" w:rsidR="00D30152" w:rsidRPr="00D30152" w:rsidRDefault="00D30152" w:rsidP="00CA23D7">
      <w:pPr>
        <w:numPr>
          <w:ilvl w:val="0"/>
          <w:numId w:val="13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Philosophia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: littéralement « l’amour (ou la quête) de la sagesse ».</w:t>
      </w:r>
    </w:p>
    <w:p w14:paraId="557C19F7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8) Asservir / Esclave</w:t>
      </w:r>
    </w:p>
    <w:p w14:paraId="14FD0E25" w14:textId="77777777" w:rsidR="00D30152" w:rsidRPr="00D30152" w:rsidRDefault="00D30152" w:rsidP="00CA23D7">
      <w:pPr>
        <w:numPr>
          <w:ilvl w:val="0"/>
          <w:numId w:val="14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Servus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esclave ; celui qui appartient à un maître. Racine de « servir », « servitude » et « asservir ».</w:t>
      </w:r>
    </w:p>
    <w:p w14:paraId="4B146D1E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9) Cité</w:t>
      </w:r>
    </w:p>
    <w:p w14:paraId="69AB0345" w14:textId="77777777" w:rsidR="00D30152" w:rsidRPr="00D30152" w:rsidRDefault="00D30152" w:rsidP="00CA23D7">
      <w:pPr>
        <w:numPr>
          <w:ilvl w:val="0"/>
          <w:numId w:val="15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lastRenderedPageBreak/>
        <w:t>Polis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ville-état, communauté politique organisée.</w:t>
      </w:r>
    </w:p>
    <w:p w14:paraId="60A95311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10) Omniscience</w:t>
      </w:r>
    </w:p>
    <w:p w14:paraId="5AE4ADAF" w14:textId="77777777" w:rsidR="00D30152" w:rsidRPr="00D30152" w:rsidRDefault="00D30152" w:rsidP="00CA23D7">
      <w:pPr>
        <w:numPr>
          <w:ilvl w:val="0"/>
          <w:numId w:val="16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Omnis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tout.</w:t>
      </w:r>
    </w:p>
    <w:p w14:paraId="11E7EBBE" w14:textId="77777777" w:rsidR="00D30152" w:rsidRPr="00D30152" w:rsidRDefault="00D30152" w:rsidP="00CA23D7">
      <w:pPr>
        <w:numPr>
          <w:ilvl w:val="0"/>
          <w:numId w:val="16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Scientia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connaissance, savoir.</w:t>
      </w:r>
    </w:p>
    <w:p w14:paraId="094B9159" w14:textId="77777777" w:rsidR="00D30152" w:rsidRPr="00D30152" w:rsidRDefault="00D30152" w:rsidP="00CA23D7">
      <w:pPr>
        <w:numPr>
          <w:ilvl w:val="0"/>
          <w:numId w:val="16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Omniscientia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: le fait de tout savoir.</w:t>
      </w:r>
    </w:p>
    <w:p w14:paraId="3313B516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11) Hystérie</w:t>
      </w:r>
    </w:p>
    <w:p w14:paraId="1616D7D9" w14:textId="77777777" w:rsidR="00D30152" w:rsidRPr="00D30152" w:rsidRDefault="00D30152" w:rsidP="00CA23D7">
      <w:pPr>
        <w:numPr>
          <w:ilvl w:val="0"/>
          <w:numId w:val="17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Hystera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utérus ; issu d'une ancienne théorie médicale (Hippocrate) reliant certains troubles nerveux aux mouvements de l'utérus.</w:t>
      </w:r>
    </w:p>
    <w:p w14:paraId="056364EB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12) Névrose</w:t>
      </w:r>
    </w:p>
    <w:p w14:paraId="512350FB" w14:textId="77777777" w:rsidR="00D30152" w:rsidRPr="00D30152" w:rsidRDefault="00D30152" w:rsidP="00CA23D7">
      <w:pPr>
        <w:numPr>
          <w:ilvl w:val="0"/>
          <w:numId w:val="18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Neuron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nerf.</w:t>
      </w:r>
    </w:p>
    <w:p w14:paraId="52E67D35" w14:textId="77777777" w:rsidR="00D30152" w:rsidRPr="00D30152" w:rsidRDefault="00D30152" w:rsidP="00CA23D7">
      <w:pPr>
        <w:numPr>
          <w:ilvl w:val="0"/>
          <w:numId w:val="18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Neurosis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: terme médical désignant un trouble psychique dont le sujet a conscience, sans lésion organique.</w:t>
      </w:r>
    </w:p>
    <w:p w14:paraId="6F5E33CA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13) Peur</w:t>
      </w:r>
    </w:p>
    <w:p w14:paraId="0BF5CEE9" w14:textId="77777777" w:rsidR="00D30152" w:rsidRPr="00D30152" w:rsidRDefault="00D30152" w:rsidP="00CA23D7">
      <w:pPr>
        <w:numPr>
          <w:ilvl w:val="0"/>
          <w:numId w:val="19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Phobos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crainte, effroi.</w:t>
      </w:r>
    </w:p>
    <w:p w14:paraId="700F844D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14) Conscience</w:t>
      </w:r>
    </w:p>
    <w:p w14:paraId="1E537F00" w14:textId="77777777" w:rsidR="00D30152" w:rsidRPr="00D30152" w:rsidRDefault="00D30152" w:rsidP="00CA23D7">
      <w:pPr>
        <w:numPr>
          <w:ilvl w:val="0"/>
          <w:numId w:val="20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Cum-</w:t>
      </w: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scientia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« avec science » ; connaissance partagée avec soi-même, présence de l'esprit à ses propres actes.</w:t>
      </w:r>
    </w:p>
    <w:p w14:paraId="043BF4C0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15) Aliéner</w:t>
      </w:r>
    </w:p>
    <w:p w14:paraId="0B2923C0" w14:textId="77777777" w:rsidR="00D30152" w:rsidRPr="00D30152" w:rsidRDefault="00D30152" w:rsidP="00CA23D7">
      <w:pPr>
        <w:numPr>
          <w:ilvl w:val="0"/>
          <w:numId w:val="21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Alienus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étranger, qui appartient à autrui. L'aliénation est l'état de celui qui devient étranger à lui-même.</w:t>
      </w:r>
    </w:p>
    <w:p w14:paraId="444D207E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16) Art</w:t>
      </w:r>
    </w:p>
    <w:p w14:paraId="5DE44DE6" w14:textId="77777777" w:rsidR="00D30152" w:rsidRPr="00D30152" w:rsidRDefault="00D30152" w:rsidP="00CA23D7">
      <w:pPr>
        <w:numPr>
          <w:ilvl w:val="0"/>
          <w:numId w:val="22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Ars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habileté, métier, talent technique (traduction du grec </w:t>
      </w:r>
      <w:proofErr w:type="spellStart"/>
      <w:r w:rsidRPr="00D30152">
        <w:rPr>
          <w:rFonts w:asciiTheme="majorHAnsi" w:eastAsia="Times New Roman" w:hAnsiTheme="majorHAnsi" w:cstheme="majorHAnsi"/>
          <w:i/>
          <w:iCs/>
          <w:sz w:val="24"/>
          <w:szCs w:val="24"/>
          <w:lang w:val="fr-FR" w:eastAsia="fr-FR"/>
        </w:rPr>
        <w:t>technè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>).</w:t>
      </w:r>
    </w:p>
    <w:p w14:paraId="1A8D5F60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17) Modération</w:t>
      </w:r>
    </w:p>
    <w:p w14:paraId="3C90B227" w14:textId="77777777" w:rsidR="00D30152" w:rsidRPr="00D30152" w:rsidRDefault="00D30152" w:rsidP="00CA23D7">
      <w:pPr>
        <w:numPr>
          <w:ilvl w:val="0"/>
          <w:numId w:val="23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Moderatio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mesure, retenue, juste milieu.</w:t>
      </w:r>
    </w:p>
    <w:p w14:paraId="160F5890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18) Imitation</w:t>
      </w:r>
    </w:p>
    <w:p w14:paraId="65C55058" w14:textId="77777777" w:rsidR="00D30152" w:rsidRPr="00D30152" w:rsidRDefault="00D30152" w:rsidP="00CA23D7">
      <w:pPr>
        <w:numPr>
          <w:ilvl w:val="0"/>
          <w:numId w:val="24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Mimèsis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imitation, représentation du réel par l'art.</w:t>
      </w:r>
    </w:p>
    <w:p w14:paraId="5DA83D79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lastRenderedPageBreak/>
        <w:t>19) Raison</w:t>
      </w:r>
    </w:p>
    <w:p w14:paraId="1A4B2E51" w14:textId="77777777" w:rsidR="00D30152" w:rsidRPr="00D30152" w:rsidRDefault="00D30152" w:rsidP="00CA23D7">
      <w:pPr>
        <w:numPr>
          <w:ilvl w:val="0"/>
          <w:numId w:val="25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Ratio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calcul, compte, puis faculté de raisonner.</w:t>
      </w:r>
    </w:p>
    <w:p w14:paraId="513C875B" w14:textId="77777777" w:rsidR="00D30152" w:rsidRPr="00D30152" w:rsidRDefault="00D30152" w:rsidP="00CA23D7">
      <w:pPr>
        <w:numPr>
          <w:ilvl w:val="0"/>
          <w:numId w:val="25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Logos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à la fois parole, discours et raisonnement universel.</w:t>
      </w:r>
    </w:p>
    <w:p w14:paraId="1A21952A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20) L’Être / Image</w:t>
      </w:r>
    </w:p>
    <w:p w14:paraId="15641D57" w14:textId="77777777" w:rsidR="00D30152" w:rsidRPr="00D30152" w:rsidRDefault="00D30152" w:rsidP="00CA23D7">
      <w:pPr>
        <w:numPr>
          <w:ilvl w:val="0"/>
          <w:numId w:val="26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Eidos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forme, essence, idée (chez Platon).</w:t>
      </w:r>
    </w:p>
    <w:p w14:paraId="3CC6451C" w14:textId="77777777" w:rsidR="00D30152" w:rsidRPr="00D30152" w:rsidRDefault="00D30152" w:rsidP="00CA23D7">
      <w:pPr>
        <w:numPr>
          <w:ilvl w:val="0"/>
          <w:numId w:val="26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Eidôlon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image, simulacre, apparence trompeuse.</w:t>
      </w:r>
    </w:p>
    <w:p w14:paraId="1D5606FC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21) Sujet</w:t>
      </w:r>
    </w:p>
    <w:p w14:paraId="0856B3CA" w14:textId="77777777" w:rsidR="00D30152" w:rsidRPr="00D30152" w:rsidRDefault="00D30152" w:rsidP="00CA23D7">
      <w:pPr>
        <w:numPr>
          <w:ilvl w:val="0"/>
          <w:numId w:val="27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Subjectum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ce qui est jeté dessous ; ce qui sert de support ou de fondement (traduction du grec </w:t>
      </w:r>
      <w:proofErr w:type="spellStart"/>
      <w:r w:rsidRPr="00D30152">
        <w:rPr>
          <w:rFonts w:asciiTheme="majorHAnsi" w:eastAsia="Times New Roman" w:hAnsiTheme="majorHAnsi" w:cstheme="majorHAnsi"/>
          <w:i/>
          <w:iCs/>
          <w:sz w:val="24"/>
          <w:szCs w:val="24"/>
          <w:lang w:val="fr-FR" w:eastAsia="fr-FR"/>
        </w:rPr>
        <w:t>hypokeimenon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>).</w:t>
      </w:r>
    </w:p>
    <w:p w14:paraId="013BEF61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22) Homme</w:t>
      </w:r>
    </w:p>
    <w:p w14:paraId="735B090B" w14:textId="77777777" w:rsidR="00D30152" w:rsidRPr="00D30152" w:rsidRDefault="00D30152" w:rsidP="00CA23D7">
      <w:pPr>
        <w:numPr>
          <w:ilvl w:val="0"/>
          <w:numId w:val="28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Homo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être humain (l'espèce).</w:t>
      </w:r>
    </w:p>
    <w:p w14:paraId="0676DCAB" w14:textId="77777777" w:rsidR="00D30152" w:rsidRPr="00D30152" w:rsidRDefault="00D30152" w:rsidP="00CA23D7">
      <w:pPr>
        <w:numPr>
          <w:ilvl w:val="0"/>
          <w:numId w:val="28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Anthropos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l'être humain, par opposition aux dieux ou aux animaux.</w:t>
      </w:r>
    </w:p>
    <w:p w14:paraId="18FC39E8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23) Âme / Nature</w:t>
      </w:r>
    </w:p>
    <w:p w14:paraId="1F462C16" w14:textId="77777777" w:rsidR="00D30152" w:rsidRPr="00D30152" w:rsidRDefault="00D30152" w:rsidP="00CA23D7">
      <w:pPr>
        <w:numPr>
          <w:ilvl w:val="0"/>
          <w:numId w:val="29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Anima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souffle vital, principe de vie.</w:t>
      </w:r>
    </w:p>
    <w:p w14:paraId="62160150" w14:textId="77777777" w:rsidR="00D30152" w:rsidRPr="00D30152" w:rsidRDefault="00D30152" w:rsidP="00CA23D7">
      <w:pPr>
        <w:numPr>
          <w:ilvl w:val="0"/>
          <w:numId w:val="29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Natura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ce qui va naître (du verbe </w:t>
      </w:r>
      <w:proofErr w:type="spellStart"/>
      <w:r w:rsidRPr="00D30152">
        <w:rPr>
          <w:rFonts w:asciiTheme="majorHAnsi" w:eastAsia="Times New Roman" w:hAnsiTheme="majorHAnsi" w:cstheme="majorHAnsi"/>
          <w:i/>
          <w:iCs/>
          <w:sz w:val="24"/>
          <w:szCs w:val="24"/>
          <w:lang w:val="fr-FR" w:eastAsia="fr-FR"/>
        </w:rPr>
        <w:t>nasci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>), l'essence d'une chose dès sa naissance.</w:t>
      </w:r>
    </w:p>
    <w:p w14:paraId="013D322F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24) Désir</w:t>
      </w:r>
    </w:p>
    <w:p w14:paraId="23BAD991" w14:textId="77777777" w:rsidR="00D30152" w:rsidRPr="00D30152" w:rsidRDefault="00D30152" w:rsidP="00CA23D7">
      <w:pPr>
        <w:numPr>
          <w:ilvl w:val="0"/>
          <w:numId w:val="30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Desiderare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regretter l’absence d'une étoile (</w:t>
      </w:r>
      <w:proofErr w:type="spellStart"/>
      <w:r w:rsidRPr="00D30152">
        <w:rPr>
          <w:rFonts w:asciiTheme="majorHAnsi" w:eastAsia="Times New Roman" w:hAnsiTheme="majorHAnsi" w:cstheme="majorHAnsi"/>
          <w:i/>
          <w:iCs/>
          <w:sz w:val="24"/>
          <w:szCs w:val="24"/>
          <w:lang w:val="fr-FR" w:eastAsia="fr-FR"/>
        </w:rPr>
        <w:t>sidus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>). C'est la nostalgie d'un objet perdu ou inaccessible.</w:t>
      </w:r>
    </w:p>
    <w:p w14:paraId="523954C3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25) Effort</w:t>
      </w:r>
    </w:p>
    <w:p w14:paraId="7C758DF2" w14:textId="77777777" w:rsidR="00D30152" w:rsidRPr="00D30152" w:rsidRDefault="00D30152" w:rsidP="00CA23D7">
      <w:pPr>
        <w:numPr>
          <w:ilvl w:val="0"/>
          <w:numId w:val="31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Conatus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effort, impulsion ; chez Spinoza, l'effort pour persévérer dans son être.</w:t>
      </w:r>
    </w:p>
    <w:p w14:paraId="44D381FD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26) Animal politique</w:t>
      </w:r>
    </w:p>
    <w:p w14:paraId="012E912B" w14:textId="77777777" w:rsidR="00D30152" w:rsidRPr="00D30152" w:rsidRDefault="00D30152" w:rsidP="00CA23D7">
      <w:pPr>
        <w:numPr>
          <w:ilvl w:val="0"/>
          <w:numId w:val="32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Zôon</w:t>
      </w:r>
      <w:proofErr w:type="spellEnd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 xml:space="preserve"> </w:t>
      </w: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politikon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l'animal fait pour vivre en cité (Aristote).</w:t>
      </w:r>
    </w:p>
    <w:p w14:paraId="7283D252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27) Civil</w:t>
      </w:r>
    </w:p>
    <w:p w14:paraId="46287A5E" w14:textId="77777777" w:rsidR="00D30152" w:rsidRPr="00D30152" w:rsidRDefault="00D30152" w:rsidP="00CA23D7">
      <w:pPr>
        <w:numPr>
          <w:ilvl w:val="0"/>
          <w:numId w:val="33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Civis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(latin) : le citoyen ; celui qui appartient à la </w:t>
      </w:r>
      <w:proofErr w:type="spellStart"/>
      <w:r w:rsidRPr="00D30152">
        <w:rPr>
          <w:rFonts w:asciiTheme="majorHAnsi" w:eastAsia="Times New Roman" w:hAnsiTheme="majorHAnsi" w:cstheme="majorHAnsi"/>
          <w:i/>
          <w:iCs/>
          <w:sz w:val="24"/>
          <w:szCs w:val="24"/>
          <w:lang w:val="fr-FR" w:eastAsia="fr-FR"/>
        </w:rPr>
        <w:t>civitas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(la cité).</w:t>
      </w:r>
    </w:p>
    <w:p w14:paraId="19EB40CB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28) Anthropologie</w:t>
      </w:r>
    </w:p>
    <w:p w14:paraId="71215AA6" w14:textId="77777777" w:rsidR="00D30152" w:rsidRPr="00D30152" w:rsidRDefault="00D30152" w:rsidP="00CA23D7">
      <w:pPr>
        <w:numPr>
          <w:ilvl w:val="0"/>
          <w:numId w:val="34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Anthropos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(humain) + </w:t>
      </w: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Logos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(discours/étude) : l'étude de l'être humain dans sa globalité.</w:t>
      </w:r>
    </w:p>
    <w:p w14:paraId="279F8745" w14:textId="77777777" w:rsidR="00D30152" w:rsidRPr="00D30152" w:rsidRDefault="00D30152" w:rsidP="00D30152">
      <w:p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lastRenderedPageBreak/>
        <w:t>29) Ethnocentrisme</w:t>
      </w:r>
    </w:p>
    <w:p w14:paraId="2E152A60" w14:textId="77777777" w:rsidR="00D30152" w:rsidRPr="00D30152" w:rsidRDefault="00D30152" w:rsidP="00CA23D7">
      <w:pPr>
        <w:numPr>
          <w:ilvl w:val="0"/>
          <w:numId w:val="35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Ethnos</w:t>
      </w:r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peuple, nation, groupe culturel.</w:t>
      </w:r>
    </w:p>
    <w:p w14:paraId="7D076336" w14:textId="77777777" w:rsidR="00D30152" w:rsidRPr="00D30152" w:rsidRDefault="00D30152" w:rsidP="00CA23D7">
      <w:pPr>
        <w:numPr>
          <w:ilvl w:val="0"/>
          <w:numId w:val="35"/>
        </w:numPr>
        <w:spacing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</w:pPr>
      <w:proofErr w:type="spellStart"/>
      <w:r w:rsidRPr="00D30152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Kentron</w:t>
      </w:r>
      <w:proofErr w:type="spellEnd"/>
      <w:r w:rsidRPr="00D30152">
        <w:rPr>
          <w:rFonts w:asciiTheme="majorHAnsi" w:eastAsia="Times New Roman" w:hAnsiTheme="majorHAnsi" w:cstheme="majorHAnsi"/>
          <w:sz w:val="24"/>
          <w:szCs w:val="24"/>
          <w:lang w:val="fr-FR" w:eastAsia="fr-FR"/>
        </w:rPr>
        <w:t xml:space="preserve"> (grec) : centre. Tendance à privilégier les valeurs de son propre groupe social comme modèle de référence.</w:t>
      </w:r>
    </w:p>
    <w:p w14:paraId="36AAE89B" w14:textId="77777777" w:rsidR="0022256C" w:rsidRPr="00D30152" w:rsidRDefault="0022256C" w:rsidP="00D30152">
      <w:pPr>
        <w:ind w:left="360"/>
        <w:rPr>
          <w:rFonts w:asciiTheme="majorHAnsi" w:hAnsiTheme="majorHAnsi" w:cstheme="majorHAnsi"/>
        </w:rPr>
      </w:pPr>
    </w:p>
    <w:sectPr w:rsidR="0022256C" w:rsidRPr="00D30152" w:rsidSect="00431985">
      <w:footerReference w:type="default" r:id="rId8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5B4EBF" w14:textId="77777777" w:rsidR="00CA23D7" w:rsidRDefault="00CA23D7" w:rsidP="005A377D">
      <w:pPr>
        <w:spacing w:after="0" w:line="240" w:lineRule="auto"/>
      </w:pPr>
      <w:r>
        <w:separator/>
      </w:r>
    </w:p>
  </w:endnote>
  <w:endnote w:type="continuationSeparator" w:id="0">
    <w:p w14:paraId="58DEFE38" w14:textId="77777777" w:rsidR="00CA23D7" w:rsidRDefault="00CA23D7" w:rsidP="005A3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A8DD4" w14:textId="77777777" w:rsidR="005A377D" w:rsidRDefault="005A377D">
    <w:pPr>
      <w:pStyle w:val="Pieddepage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fr-FR"/>
      </w:rPr>
      <w:t>2</w:t>
    </w:r>
    <w:r>
      <w:rPr>
        <w:caps/>
        <w:color w:val="4F81BD" w:themeColor="accent1"/>
      </w:rPr>
      <w:fldChar w:fldCharType="end"/>
    </w:r>
  </w:p>
  <w:p w14:paraId="49D61C5D" w14:textId="77777777" w:rsidR="005A377D" w:rsidRDefault="005A377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3DFA00" w14:textId="77777777" w:rsidR="00CA23D7" w:rsidRDefault="00CA23D7" w:rsidP="005A377D">
      <w:pPr>
        <w:spacing w:after="0" w:line="240" w:lineRule="auto"/>
      </w:pPr>
      <w:r>
        <w:separator/>
      </w:r>
    </w:p>
  </w:footnote>
  <w:footnote w:type="continuationSeparator" w:id="0">
    <w:p w14:paraId="599FE76D" w14:textId="77777777" w:rsidR="00CA23D7" w:rsidRDefault="00CA23D7" w:rsidP="005A37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5274A7F"/>
    <w:multiLevelType w:val="multilevel"/>
    <w:tmpl w:val="7C8A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D912F7"/>
    <w:multiLevelType w:val="multilevel"/>
    <w:tmpl w:val="9FAC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1E6ABA"/>
    <w:multiLevelType w:val="multilevel"/>
    <w:tmpl w:val="4DC8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EC2ED9"/>
    <w:multiLevelType w:val="multilevel"/>
    <w:tmpl w:val="D5965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84724A"/>
    <w:multiLevelType w:val="multilevel"/>
    <w:tmpl w:val="81DC3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375730"/>
    <w:multiLevelType w:val="multilevel"/>
    <w:tmpl w:val="1466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A66344"/>
    <w:multiLevelType w:val="multilevel"/>
    <w:tmpl w:val="F23C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8101D6"/>
    <w:multiLevelType w:val="multilevel"/>
    <w:tmpl w:val="3852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622C73"/>
    <w:multiLevelType w:val="multilevel"/>
    <w:tmpl w:val="CE088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B7EE6"/>
    <w:multiLevelType w:val="multilevel"/>
    <w:tmpl w:val="230A8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2D05C3"/>
    <w:multiLevelType w:val="multilevel"/>
    <w:tmpl w:val="7E169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BB34A6"/>
    <w:multiLevelType w:val="multilevel"/>
    <w:tmpl w:val="DF00C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220B2C"/>
    <w:multiLevelType w:val="multilevel"/>
    <w:tmpl w:val="7938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1E458B"/>
    <w:multiLevelType w:val="multilevel"/>
    <w:tmpl w:val="58344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F265D3"/>
    <w:multiLevelType w:val="multilevel"/>
    <w:tmpl w:val="552A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9256CD"/>
    <w:multiLevelType w:val="multilevel"/>
    <w:tmpl w:val="7A84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917438"/>
    <w:multiLevelType w:val="multilevel"/>
    <w:tmpl w:val="A980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755952"/>
    <w:multiLevelType w:val="multilevel"/>
    <w:tmpl w:val="ABD4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445479"/>
    <w:multiLevelType w:val="multilevel"/>
    <w:tmpl w:val="E8905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466AAF"/>
    <w:multiLevelType w:val="multilevel"/>
    <w:tmpl w:val="028E6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CC0885"/>
    <w:multiLevelType w:val="multilevel"/>
    <w:tmpl w:val="2CD42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6B7845"/>
    <w:multiLevelType w:val="multilevel"/>
    <w:tmpl w:val="9D78B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010275"/>
    <w:multiLevelType w:val="multilevel"/>
    <w:tmpl w:val="BE4E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6A7C5B"/>
    <w:multiLevelType w:val="multilevel"/>
    <w:tmpl w:val="EF92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836E43"/>
    <w:multiLevelType w:val="multilevel"/>
    <w:tmpl w:val="B71E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817F7D"/>
    <w:multiLevelType w:val="multilevel"/>
    <w:tmpl w:val="4AB2F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1B5B01"/>
    <w:multiLevelType w:val="multilevel"/>
    <w:tmpl w:val="04B04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E65A46"/>
    <w:multiLevelType w:val="multilevel"/>
    <w:tmpl w:val="EF146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AB34D4"/>
    <w:multiLevelType w:val="multilevel"/>
    <w:tmpl w:val="C04EE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10"/>
  </w:num>
  <w:num w:numId="8">
    <w:abstractNumId w:val="18"/>
  </w:num>
  <w:num w:numId="9">
    <w:abstractNumId w:val="22"/>
  </w:num>
  <w:num w:numId="10">
    <w:abstractNumId w:val="11"/>
  </w:num>
  <w:num w:numId="11">
    <w:abstractNumId w:val="20"/>
  </w:num>
  <w:num w:numId="12">
    <w:abstractNumId w:val="27"/>
  </w:num>
  <w:num w:numId="13">
    <w:abstractNumId w:val="15"/>
  </w:num>
  <w:num w:numId="14">
    <w:abstractNumId w:val="7"/>
  </w:num>
  <w:num w:numId="15">
    <w:abstractNumId w:val="12"/>
  </w:num>
  <w:num w:numId="16">
    <w:abstractNumId w:val="17"/>
  </w:num>
  <w:num w:numId="17">
    <w:abstractNumId w:val="9"/>
  </w:num>
  <w:num w:numId="18">
    <w:abstractNumId w:val="23"/>
  </w:num>
  <w:num w:numId="19">
    <w:abstractNumId w:val="13"/>
  </w:num>
  <w:num w:numId="20">
    <w:abstractNumId w:val="16"/>
  </w:num>
  <w:num w:numId="21">
    <w:abstractNumId w:val="26"/>
  </w:num>
  <w:num w:numId="22">
    <w:abstractNumId w:val="6"/>
  </w:num>
  <w:num w:numId="23">
    <w:abstractNumId w:val="30"/>
  </w:num>
  <w:num w:numId="24">
    <w:abstractNumId w:val="31"/>
  </w:num>
  <w:num w:numId="25">
    <w:abstractNumId w:val="21"/>
  </w:num>
  <w:num w:numId="26">
    <w:abstractNumId w:val="34"/>
  </w:num>
  <w:num w:numId="27">
    <w:abstractNumId w:val="29"/>
  </w:num>
  <w:num w:numId="28">
    <w:abstractNumId w:val="19"/>
  </w:num>
  <w:num w:numId="29">
    <w:abstractNumId w:val="33"/>
  </w:num>
  <w:num w:numId="30">
    <w:abstractNumId w:val="32"/>
  </w:num>
  <w:num w:numId="31">
    <w:abstractNumId w:val="25"/>
  </w:num>
  <w:num w:numId="32">
    <w:abstractNumId w:val="28"/>
  </w:num>
  <w:num w:numId="33">
    <w:abstractNumId w:val="24"/>
  </w:num>
  <w:num w:numId="34">
    <w:abstractNumId w:val="14"/>
  </w:num>
  <w:num w:numId="35">
    <w:abstractNumId w:val="8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A0D"/>
    <w:rsid w:val="001F5882"/>
    <w:rsid w:val="0022256C"/>
    <w:rsid w:val="0029639D"/>
    <w:rsid w:val="00326F90"/>
    <w:rsid w:val="003A481E"/>
    <w:rsid w:val="003B25BE"/>
    <w:rsid w:val="00431985"/>
    <w:rsid w:val="005A377D"/>
    <w:rsid w:val="00604FC3"/>
    <w:rsid w:val="007A4AD0"/>
    <w:rsid w:val="00A735CA"/>
    <w:rsid w:val="00AA1D8D"/>
    <w:rsid w:val="00AC7BAB"/>
    <w:rsid w:val="00B47730"/>
    <w:rsid w:val="00BA5C8A"/>
    <w:rsid w:val="00C25A6A"/>
    <w:rsid w:val="00CA23D7"/>
    <w:rsid w:val="00CB0664"/>
    <w:rsid w:val="00CC0D01"/>
    <w:rsid w:val="00D30152"/>
    <w:rsid w:val="00EE53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E42252"/>
  <w14:defaultImageDpi w14:val="300"/>
  <w15:docId w15:val="{18C2B296-4649-4FB9-8411-79DBB0823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81E"/>
  </w:style>
  <w:style w:type="paragraph" w:styleId="Titre1">
    <w:name w:val="heading 1"/>
    <w:basedOn w:val="Normal"/>
    <w:next w:val="Normal"/>
    <w:link w:val="Titre1Car"/>
    <w:uiPriority w:val="9"/>
    <w:qFormat/>
    <w:rsid w:val="001D2A0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D2A0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1D2A0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1D2A0D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301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4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2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6E7FC3-921B-4893-815B-FF67B6DDD9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557</Words>
  <Characters>3064</Characters>
  <Application>Microsoft Office Word</Application>
  <DocSecurity>0</DocSecurity>
  <Lines>25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GENEVE Titouan</cp:lastModifiedBy>
  <cp:revision>14</cp:revision>
  <cp:lastPrinted>2025-12-03T10:06:00Z</cp:lastPrinted>
  <dcterms:created xsi:type="dcterms:W3CDTF">2025-12-03T10:05:00Z</dcterms:created>
  <dcterms:modified xsi:type="dcterms:W3CDTF">2026-03-10T08:24:00Z</dcterms:modified>
  <cp:category/>
</cp:coreProperties>
</file>