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8E1D" w14:textId="77777777" w:rsidR="00395B09" w:rsidRDefault="00395B09" w:rsidP="00AE5FBB">
      <w:pPr>
        <w:pStyle w:val="Header"/>
        <w:jc w:val="center"/>
        <w:rPr>
          <w:sz w:val="36"/>
          <w:szCs w:val="36"/>
        </w:rPr>
      </w:pPr>
      <w:r w:rsidRPr="00395B09">
        <w:rPr>
          <w:sz w:val="36"/>
          <w:szCs w:val="36"/>
        </w:rPr>
        <w:t>NLP Assignment 2</w:t>
      </w:r>
    </w:p>
    <w:p w14:paraId="62B20D81" w14:textId="09B8BBDD" w:rsidR="00B86194" w:rsidRDefault="00B86194" w:rsidP="00AE5FBB">
      <w:pPr>
        <w:pStyle w:val="Header"/>
        <w:jc w:val="center"/>
        <w:rPr>
          <w:sz w:val="36"/>
          <w:szCs w:val="36"/>
        </w:rPr>
      </w:pPr>
      <w:r>
        <w:rPr>
          <w:sz w:val="36"/>
          <w:szCs w:val="36"/>
        </w:rPr>
        <w:t>Tejas Guduru</w:t>
      </w:r>
    </w:p>
    <w:p w14:paraId="5DD9695A" w14:textId="77777777" w:rsidR="00395B09" w:rsidRDefault="00395B09">
      <w:pPr>
        <w:rPr>
          <w:b/>
          <w:bCs/>
        </w:rPr>
      </w:pPr>
    </w:p>
    <w:p w14:paraId="76718425" w14:textId="2A496CA3" w:rsidR="00684860" w:rsidRPr="009C267D" w:rsidRDefault="004B0B4C">
      <w:pPr>
        <w:rPr>
          <w:b/>
          <w:bCs/>
        </w:rPr>
      </w:pPr>
      <w:r w:rsidRPr="009C267D">
        <w:rPr>
          <w:b/>
          <w:bCs/>
        </w:rPr>
        <w:t>Description of your two meaningful comparison</w:t>
      </w:r>
      <w:r w:rsidRPr="009C267D">
        <w:rPr>
          <w:b/>
          <w:bCs/>
        </w:rPr>
        <w:t>s</w:t>
      </w:r>
      <w:r w:rsidRPr="009C267D">
        <w:rPr>
          <w:b/>
          <w:bCs/>
        </w:rPr>
        <w:t xml:space="preserve"> from Task 1</w:t>
      </w:r>
    </w:p>
    <w:p w14:paraId="414B3EB8" w14:textId="77777777" w:rsidR="00C51FC7" w:rsidRDefault="004B0B4C" w:rsidP="00C51FC7">
      <w:pPr>
        <w:pStyle w:val="ListParagraph"/>
        <w:numPr>
          <w:ilvl w:val="0"/>
          <w:numId w:val="1"/>
        </w:numPr>
      </w:pPr>
      <w:r w:rsidRPr="004B0B4C">
        <w:t xml:space="preserve">Bidirectional LSTM vs. Unidirectional LSTM:  </w:t>
      </w:r>
    </w:p>
    <w:p w14:paraId="43942634" w14:textId="48B42063" w:rsidR="00C51FC7" w:rsidRDefault="00C51FC7" w:rsidP="00C51FC7">
      <w:pPr>
        <w:pStyle w:val="ListParagraph"/>
        <w:numPr>
          <w:ilvl w:val="0"/>
          <w:numId w:val="4"/>
        </w:numPr>
      </w:pPr>
      <w:r>
        <w:t>Bidirectional LSTM: This type of LSTM model processes the input sequence in both forward and backward directions, which allows it to learn long-range dependencies in the data.</w:t>
      </w:r>
    </w:p>
    <w:p w14:paraId="4BBC26DF" w14:textId="258A60E6" w:rsidR="004B0B4C" w:rsidRDefault="00C51FC7" w:rsidP="00C51FC7">
      <w:pPr>
        <w:pStyle w:val="ListParagraph"/>
        <w:numPr>
          <w:ilvl w:val="0"/>
          <w:numId w:val="4"/>
        </w:numPr>
      </w:pPr>
      <w:r>
        <w:t>Unidirectional LSTM: This type of LSTM model only processes the input sequence in one direction, from left to right.</w:t>
      </w:r>
    </w:p>
    <w:p w14:paraId="137B0CAF" w14:textId="1D5C1186" w:rsidR="004B0B4C" w:rsidRDefault="00BA1C66" w:rsidP="00BA1C66">
      <w:pPr>
        <w:pStyle w:val="ListParagraph"/>
        <w:numPr>
          <w:ilvl w:val="0"/>
          <w:numId w:val="1"/>
        </w:numPr>
      </w:pPr>
      <w:r>
        <w:t>Using GRU instead of LSTM</w:t>
      </w:r>
      <w:r w:rsidR="00C51FC7">
        <w:t xml:space="preserve">: </w:t>
      </w:r>
      <w:r w:rsidR="00C51FC7" w:rsidRPr="00C51FC7">
        <w:t>In general, using a tanh activation function in the RNN model for NER can lead to improved precision, recall, and F-measure. This is because tanh has a smoother gradient and is more robust to noise than the ReLU activation function.</w:t>
      </w:r>
    </w:p>
    <w:p w14:paraId="71F3D7B1" w14:textId="77777777" w:rsidR="00716023" w:rsidRDefault="00716023" w:rsidP="004B0B4C">
      <w:pPr>
        <w:rPr>
          <w:b/>
          <w:bCs/>
        </w:rPr>
      </w:pPr>
    </w:p>
    <w:p w14:paraId="3C6970CD" w14:textId="77777777" w:rsidR="00716023" w:rsidRDefault="00716023" w:rsidP="004B0B4C">
      <w:pPr>
        <w:rPr>
          <w:b/>
          <w:bCs/>
        </w:rPr>
      </w:pPr>
    </w:p>
    <w:p w14:paraId="2A339F82" w14:textId="44B9E9AD" w:rsidR="00BE3105" w:rsidRPr="00BE3105" w:rsidRDefault="004B0B4C" w:rsidP="00593DFC">
      <w:pPr>
        <w:rPr>
          <w:b/>
          <w:bCs/>
        </w:rPr>
      </w:pPr>
      <w:r w:rsidRPr="009C267D">
        <w:rPr>
          <w:b/>
          <w:bCs/>
        </w:rPr>
        <w:t>The results in terms of precision/recall/F-measure for all entities and overall in the form of tables or graphs</w:t>
      </w:r>
      <w:r w:rsidR="00593DFC">
        <w:rPr>
          <w:b/>
          <w:bCs/>
        </w:rPr>
        <w:br/>
      </w:r>
      <w:r w:rsidR="00593DFC">
        <w:t>E</w:t>
      </w:r>
      <w:r w:rsidR="00BE3105">
        <w:t>valuation results Bidirectional:</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79"/>
        <w:gridCol w:w="1294"/>
        <w:gridCol w:w="1483"/>
        <w:gridCol w:w="1841"/>
        <w:gridCol w:w="921"/>
        <w:gridCol w:w="749"/>
        <w:gridCol w:w="1052"/>
      </w:tblGrid>
      <w:tr w:rsidR="00BE3105" w:rsidRPr="00BE3105" w14:paraId="0C6D9FA3" w14:textId="77777777" w:rsidTr="00BE3105">
        <w:trPr>
          <w:trHeight w:val="315"/>
        </w:trPr>
        <w:tc>
          <w:tcPr>
            <w:tcW w:w="0" w:type="auto"/>
            <w:tcMar>
              <w:top w:w="30" w:type="dxa"/>
              <w:left w:w="45" w:type="dxa"/>
              <w:bottom w:w="30" w:type="dxa"/>
              <w:right w:w="45" w:type="dxa"/>
            </w:tcMar>
            <w:vAlign w:val="bottom"/>
            <w:hideMark/>
          </w:tcPr>
          <w:p w14:paraId="197AF527" w14:textId="77777777" w:rsidR="00BE3105" w:rsidRPr="00BE3105" w:rsidRDefault="00BE3105" w:rsidP="00BE3105">
            <w:pPr>
              <w:spacing w:after="0" w:line="240" w:lineRule="auto"/>
              <w:rPr>
                <w:rFonts w:eastAsia="Times New Roman" w:cstheme="minorHAnsi"/>
                <w:b/>
                <w:bCs/>
                <w:kern w:val="0"/>
                <w14:ligatures w14:val="none"/>
              </w:rPr>
            </w:pPr>
            <w:r w:rsidRPr="00BE3105">
              <w:rPr>
                <w:rFonts w:eastAsia="Times New Roman" w:cstheme="minorHAnsi"/>
                <w:b/>
                <w:bCs/>
                <w:kern w:val="0"/>
                <w14:ligatures w14:val="none"/>
              </w:rPr>
              <w:t>Entity type</w:t>
            </w:r>
          </w:p>
        </w:tc>
        <w:tc>
          <w:tcPr>
            <w:tcW w:w="0" w:type="auto"/>
            <w:tcMar>
              <w:top w:w="30" w:type="dxa"/>
              <w:left w:w="45" w:type="dxa"/>
              <w:bottom w:w="30" w:type="dxa"/>
              <w:right w:w="45" w:type="dxa"/>
            </w:tcMar>
            <w:vAlign w:val="bottom"/>
            <w:hideMark/>
          </w:tcPr>
          <w:p w14:paraId="1D1B921E" w14:textId="77777777" w:rsidR="00BE3105" w:rsidRPr="00BE3105" w:rsidRDefault="00BE3105" w:rsidP="00BE3105">
            <w:pPr>
              <w:spacing w:after="0" w:line="240" w:lineRule="auto"/>
              <w:rPr>
                <w:rFonts w:eastAsia="Times New Roman" w:cstheme="minorHAnsi"/>
                <w:b/>
                <w:bCs/>
                <w:kern w:val="0"/>
                <w14:ligatures w14:val="none"/>
              </w:rPr>
            </w:pPr>
            <w:r w:rsidRPr="00BE3105">
              <w:rPr>
                <w:rFonts w:eastAsia="Times New Roman" w:cstheme="minorHAnsi"/>
                <w:b/>
                <w:bCs/>
                <w:kern w:val="0"/>
                <w14:ligatures w14:val="none"/>
              </w:rPr>
              <w:t>Total entities</w:t>
            </w:r>
          </w:p>
        </w:tc>
        <w:tc>
          <w:tcPr>
            <w:tcW w:w="0" w:type="auto"/>
            <w:tcMar>
              <w:top w:w="30" w:type="dxa"/>
              <w:left w:w="45" w:type="dxa"/>
              <w:bottom w:w="30" w:type="dxa"/>
              <w:right w:w="45" w:type="dxa"/>
            </w:tcMar>
            <w:vAlign w:val="bottom"/>
            <w:hideMark/>
          </w:tcPr>
          <w:p w14:paraId="45C13E2C" w14:textId="77777777" w:rsidR="00BE3105" w:rsidRPr="00BE3105" w:rsidRDefault="00BE3105" w:rsidP="00BE3105">
            <w:pPr>
              <w:spacing w:after="0" w:line="240" w:lineRule="auto"/>
              <w:rPr>
                <w:rFonts w:eastAsia="Times New Roman" w:cstheme="minorHAnsi"/>
                <w:b/>
                <w:bCs/>
                <w:kern w:val="0"/>
                <w14:ligatures w14:val="none"/>
              </w:rPr>
            </w:pPr>
            <w:r w:rsidRPr="00BE3105">
              <w:rPr>
                <w:rFonts w:eastAsia="Times New Roman" w:cstheme="minorHAnsi"/>
                <w:b/>
                <w:bCs/>
                <w:kern w:val="0"/>
                <w14:ligatures w14:val="none"/>
              </w:rPr>
              <w:t>Total predicted</w:t>
            </w:r>
          </w:p>
        </w:tc>
        <w:tc>
          <w:tcPr>
            <w:tcW w:w="0" w:type="auto"/>
            <w:tcMar>
              <w:top w:w="30" w:type="dxa"/>
              <w:left w:w="45" w:type="dxa"/>
              <w:bottom w:w="30" w:type="dxa"/>
              <w:right w:w="45" w:type="dxa"/>
            </w:tcMar>
            <w:vAlign w:val="bottom"/>
            <w:hideMark/>
          </w:tcPr>
          <w:p w14:paraId="217AFD72" w14:textId="77777777" w:rsidR="00BE3105" w:rsidRPr="00BE3105" w:rsidRDefault="00BE3105" w:rsidP="00BE3105">
            <w:pPr>
              <w:spacing w:after="0" w:line="240" w:lineRule="auto"/>
              <w:rPr>
                <w:rFonts w:eastAsia="Times New Roman" w:cstheme="minorHAnsi"/>
                <w:b/>
                <w:bCs/>
                <w:kern w:val="0"/>
                <w14:ligatures w14:val="none"/>
              </w:rPr>
            </w:pPr>
            <w:r w:rsidRPr="00BE3105">
              <w:rPr>
                <w:rFonts w:eastAsia="Times New Roman" w:cstheme="minorHAnsi"/>
                <w:b/>
                <w:bCs/>
                <w:kern w:val="0"/>
                <w14:ligatures w14:val="none"/>
              </w:rPr>
              <w:t>Correctly extracted</w:t>
            </w:r>
          </w:p>
        </w:tc>
        <w:tc>
          <w:tcPr>
            <w:tcW w:w="0" w:type="auto"/>
            <w:tcMar>
              <w:top w:w="30" w:type="dxa"/>
              <w:left w:w="45" w:type="dxa"/>
              <w:bottom w:w="30" w:type="dxa"/>
              <w:right w:w="45" w:type="dxa"/>
            </w:tcMar>
            <w:vAlign w:val="bottom"/>
            <w:hideMark/>
          </w:tcPr>
          <w:p w14:paraId="0659C1A1" w14:textId="77777777" w:rsidR="00BE3105" w:rsidRPr="00BE3105" w:rsidRDefault="00BE3105" w:rsidP="00BE3105">
            <w:pPr>
              <w:spacing w:after="0" w:line="240" w:lineRule="auto"/>
              <w:rPr>
                <w:rFonts w:eastAsia="Times New Roman" w:cstheme="minorHAnsi"/>
                <w:b/>
                <w:bCs/>
                <w:kern w:val="0"/>
                <w14:ligatures w14:val="none"/>
              </w:rPr>
            </w:pPr>
            <w:r w:rsidRPr="00BE3105">
              <w:rPr>
                <w:rFonts w:eastAsia="Times New Roman" w:cstheme="minorHAnsi"/>
                <w:b/>
                <w:bCs/>
                <w:kern w:val="0"/>
                <w14:ligatures w14:val="none"/>
              </w:rPr>
              <w:t>Precision</w:t>
            </w:r>
          </w:p>
        </w:tc>
        <w:tc>
          <w:tcPr>
            <w:tcW w:w="0" w:type="auto"/>
            <w:tcMar>
              <w:top w:w="30" w:type="dxa"/>
              <w:left w:w="45" w:type="dxa"/>
              <w:bottom w:w="30" w:type="dxa"/>
              <w:right w:w="45" w:type="dxa"/>
            </w:tcMar>
            <w:vAlign w:val="bottom"/>
            <w:hideMark/>
          </w:tcPr>
          <w:p w14:paraId="3C65EE58" w14:textId="77777777" w:rsidR="00BE3105" w:rsidRPr="00BE3105" w:rsidRDefault="00BE3105" w:rsidP="00BE3105">
            <w:pPr>
              <w:spacing w:after="0" w:line="240" w:lineRule="auto"/>
              <w:rPr>
                <w:rFonts w:eastAsia="Times New Roman" w:cstheme="minorHAnsi"/>
                <w:b/>
                <w:bCs/>
                <w:kern w:val="0"/>
                <w14:ligatures w14:val="none"/>
              </w:rPr>
            </w:pPr>
            <w:r w:rsidRPr="00BE3105">
              <w:rPr>
                <w:rFonts w:eastAsia="Times New Roman" w:cstheme="minorHAnsi"/>
                <w:b/>
                <w:bCs/>
                <w:kern w:val="0"/>
                <w14:ligatures w14:val="none"/>
              </w:rPr>
              <w:t>Recall</w:t>
            </w:r>
          </w:p>
        </w:tc>
        <w:tc>
          <w:tcPr>
            <w:tcW w:w="0" w:type="auto"/>
            <w:tcMar>
              <w:top w:w="30" w:type="dxa"/>
              <w:left w:w="45" w:type="dxa"/>
              <w:bottom w:w="30" w:type="dxa"/>
              <w:right w:w="45" w:type="dxa"/>
            </w:tcMar>
            <w:vAlign w:val="bottom"/>
            <w:hideMark/>
          </w:tcPr>
          <w:p w14:paraId="2D7569EE" w14:textId="77777777" w:rsidR="00BE3105" w:rsidRPr="00BE3105" w:rsidRDefault="00BE3105" w:rsidP="00BE3105">
            <w:pPr>
              <w:spacing w:after="0" w:line="240" w:lineRule="auto"/>
              <w:rPr>
                <w:rFonts w:eastAsia="Times New Roman" w:cstheme="minorHAnsi"/>
                <w:b/>
                <w:bCs/>
                <w:kern w:val="0"/>
                <w14:ligatures w14:val="none"/>
              </w:rPr>
            </w:pPr>
            <w:r w:rsidRPr="00BE3105">
              <w:rPr>
                <w:rFonts w:eastAsia="Times New Roman" w:cstheme="minorHAnsi"/>
                <w:b/>
                <w:bCs/>
                <w:kern w:val="0"/>
                <w14:ligatures w14:val="none"/>
              </w:rPr>
              <w:t>F-measure</w:t>
            </w:r>
          </w:p>
        </w:tc>
      </w:tr>
      <w:tr w:rsidR="00BE3105" w:rsidRPr="00BE3105" w14:paraId="2DD069EE" w14:textId="77777777" w:rsidTr="00BE3105">
        <w:trPr>
          <w:trHeight w:val="315"/>
        </w:trPr>
        <w:tc>
          <w:tcPr>
            <w:tcW w:w="0" w:type="auto"/>
            <w:tcMar>
              <w:top w:w="30" w:type="dxa"/>
              <w:left w:w="45" w:type="dxa"/>
              <w:bottom w:w="30" w:type="dxa"/>
              <w:right w:w="45" w:type="dxa"/>
            </w:tcMar>
            <w:vAlign w:val="bottom"/>
            <w:hideMark/>
          </w:tcPr>
          <w:p w14:paraId="6491F153"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geo</w:t>
            </w:r>
          </w:p>
        </w:tc>
        <w:tc>
          <w:tcPr>
            <w:tcW w:w="0" w:type="auto"/>
            <w:tcMar>
              <w:top w:w="30" w:type="dxa"/>
              <w:left w:w="45" w:type="dxa"/>
              <w:bottom w:w="30" w:type="dxa"/>
              <w:right w:w="45" w:type="dxa"/>
            </w:tcMar>
            <w:vAlign w:val="bottom"/>
            <w:hideMark/>
          </w:tcPr>
          <w:p w14:paraId="4DE3F76F"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6194</w:t>
            </w:r>
          </w:p>
        </w:tc>
        <w:tc>
          <w:tcPr>
            <w:tcW w:w="0" w:type="auto"/>
            <w:tcMar>
              <w:top w:w="30" w:type="dxa"/>
              <w:left w:w="45" w:type="dxa"/>
              <w:bottom w:w="30" w:type="dxa"/>
              <w:right w:w="45" w:type="dxa"/>
            </w:tcMar>
            <w:vAlign w:val="bottom"/>
            <w:hideMark/>
          </w:tcPr>
          <w:p w14:paraId="3D9847F3"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6166</w:t>
            </w:r>
          </w:p>
        </w:tc>
        <w:tc>
          <w:tcPr>
            <w:tcW w:w="0" w:type="auto"/>
            <w:tcMar>
              <w:top w:w="30" w:type="dxa"/>
              <w:left w:w="45" w:type="dxa"/>
              <w:bottom w:w="30" w:type="dxa"/>
              <w:right w:w="45" w:type="dxa"/>
            </w:tcMar>
            <w:vAlign w:val="bottom"/>
            <w:hideMark/>
          </w:tcPr>
          <w:p w14:paraId="160CFAF7"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5160</w:t>
            </w:r>
          </w:p>
        </w:tc>
        <w:tc>
          <w:tcPr>
            <w:tcW w:w="0" w:type="auto"/>
            <w:tcMar>
              <w:top w:w="30" w:type="dxa"/>
              <w:left w:w="45" w:type="dxa"/>
              <w:bottom w:w="30" w:type="dxa"/>
              <w:right w:w="45" w:type="dxa"/>
            </w:tcMar>
            <w:vAlign w:val="bottom"/>
            <w:hideMark/>
          </w:tcPr>
          <w:p w14:paraId="0B04865D"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83.68%</w:t>
            </w:r>
          </w:p>
        </w:tc>
        <w:tc>
          <w:tcPr>
            <w:tcW w:w="0" w:type="auto"/>
            <w:tcMar>
              <w:top w:w="30" w:type="dxa"/>
              <w:left w:w="45" w:type="dxa"/>
              <w:bottom w:w="30" w:type="dxa"/>
              <w:right w:w="45" w:type="dxa"/>
            </w:tcMar>
            <w:vAlign w:val="bottom"/>
            <w:hideMark/>
          </w:tcPr>
          <w:p w14:paraId="47A34CD7"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83.31%</w:t>
            </w:r>
          </w:p>
        </w:tc>
        <w:tc>
          <w:tcPr>
            <w:tcW w:w="0" w:type="auto"/>
            <w:tcMar>
              <w:top w:w="30" w:type="dxa"/>
              <w:left w:w="45" w:type="dxa"/>
              <w:bottom w:w="30" w:type="dxa"/>
              <w:right w:w="45" w:type="dxa"/>
            </w:tcMar>
            <w:vAlign w:val="bottom"/>
            <w:hideMark/>
          </w:tcPr>
          <w:p w14:paraId="5EC7B0A4"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83.50%</w:t>
            </w:r>
          </w:p>
        </w:tc>
      </w:tr>
      <w:tr w:rsidR="00BE3105" w:rsidRPr="00BE3105" w14:paraId="60B4B4F4" w14:textId="77777777" w:rsidTr="00BE3105">
        <w:trPr>
          <w:trHeight w:val="315"/>
        </w:trPr>
        <w:tc>
          <w:tcPr>
            <w:tcW w:w="0" w:type="auto"/>
            <w:tcMar>
              <w:top w:w="30" w:type="dxa"/>
              <w:left w:w="45" w:type="dxa"/>
              <w:bottom w:w="30" w:type="dxa"/>
              <w:right w:w="45" w:type="dxa"/>
            </w:tcMar>
            <w:vAlign w:val="bottom"/>
            <w:hideMark/>
          </w:tcPr>
          <w:p w14:paraId="2F7CADF2"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gpe</w:t>
            </w:r>
          </w:p>
        </w:tc>
        <w:tc>
          <w:tcPr>
            <w:tcW w:w="0" w:type="auto"/>
            <w:tcMar>
              <w:top w:w="30" w:type="dxa"/>
              <w:left w:w="45" w:type="dxa"/>
              <w:bottom w:w="30" w:type="dxa"/>
              <w:right w:w="45" w:type="dxa"/>
            </w:tcMar>
            <w:vAlign w:val="bottom"/>
            <w:hideMark/>
          </w:tcPr>
          <w:p w14:paraId="5D29F8A0"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2757</w:t>
            </w:r>
          </w:p>
        </w:tc>
        <w:tc>
          <w:tcPr>
            <w:tcW w:w="0" w:type="auto"/>
            <w:tcMar>
              <w:top w:w="30" w:type="dxa"/>
              <w:left w:w="45" w:type="dxa"/>
              <w:bottom w:w="30" w:type="dxa"/>
              <w:right w:w="45" w:type="dxa"/>
            </w:tcMar>
            <w:vAlign w:val="bottom"/>
            <w:hideMark/>
          </w:tcPr>
          <w:p w14:paraId="2E33F88E"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2726</w:t>
            </w:r>
          </w:p>
        </w:tc>
        <w:tc>
          <w:tcPr>
            <w:tcW w:w="0" w:type="auto"/>
            <w:tcMar>
              <w:top w:w="30" w:type="dxa"/>
              <w:left w:w="45" w:type="dxa"/>
              <w:bottom w:w="30" w:type="dxa"/>
              <w:right w:w="45" w:type="dxa"/>
            </w:tcMar>
            <w:vAlign w:val="bottom"/>
            <w:hideMark/>
          </w:tcPr>
          <w:p w14:paraId="1AD31EAE"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2566</w:t>
            </w:r>
          </w:p>
        </w:tc>
        <w:tc>
          <w:tcPr>
            <w:tcW w:w="0" w:type="auto"/>
            <w:tcMar>
              <w:top w:w="30" w:type="dxa"/>
              <w:left w:w="45" w:type="dxa"/>
              <w:bottom w:w="30" w:type="dxa"/>
              <w:right w:w="45" w:type="dxa"/>
            </w:tcMar>
            <w:vAlign w:val="bottom"/>
            <w:hideMark/>
          </w:tcPr>
          <w:p w14:paraId="304CAA71"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94.13%</w:t>
            </w:r>
          </w:p>
        </w:tc>
        <w:tc>
          <w:tcPr>
            <w:tcW w:w="0" w:type="auto"/>
            <w:tcMar>
              <w:top w:w="30" w:type="dxa"/>
              <w:left w:w="45" w:type="dxa"/>
              <w:bottom w:w="30" w:type="dxa"/>
              <w:right w:w="45" w:type="dxa"/>
            </w:tcMar>
            <w:vAlign w:val="bottom"/>
            <w:hideMark/>
          </w:tcPr>
          <w:p w14:paraId="0833717E"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93.07%</w:t>
            </w:r>
          </w:p>
        </w:tc>
        <w:tc>
          <w:tcPr>
            <w:tcW w:w="0" w:type="auto"/>
            <w:tcMar>
              <w:top w:w="30" w:type="dxa"/>
              <w:left w:w="45" w:type="dxa"/>
              <w:bottom w:w="30" w:type="dxa"/>
              <w:right w:w="45" w:type="dxa"/>
            </w:tcMar>
            <w:vAlign w:val="bottom"/>
            <w:hideMark/>
          </w:tcPr>
          <w:p w14:paraId="3895AA58"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93.60%</w:t>
            </w:r>
          </w:p>
        </w:tc>
      </w:tr>
      <w:tr w:rsidR="00BE3105" w:rsidRPr="00BE3105" w14:paraId="37A28883" w14:textId="77777777" w:rsidTr="00BE3105">
        <w:trPr>
          <w:trHeight w:val="315"/>
        </w:trPr>
        <w:tc>
          <w:tcPr>
            <w:tcW w:w="0" w:type="auto"/>
            <w:tcMar>
              <w:top w:w="30" w:type="dxa"/>
              <w:left w:w="45" w:type="dxa"/>
              <w:bottom w:w="30" w:type="dxa"/>
              <w:right w:w="45" w:type="dxa"/>
            </w:tcMar>
            <w:vAlign w:val="bottom"/>
            <w:hideMark/>
          </w:tcPr>
          <w:p w14:paraId="0F8EDD52"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per</w:t>
            </w:r>
          </w:p>
        </w:tc>
        <w:tc>
          <w:tcPr>
            <w:tcW w:w="0" w:type="auto"/>
            <w:tcMar>
              <w:top w:w="30" w:type="dxa"/>
              <w:left w:w="45" w:type="dxa"/>
              <w:bottom w:w="30" w:type="dxa"/>
              <w:right w:w="45" w:type="dxa"/>
            </w:tcMar>
            <w:vAlign w:val="bottom"/>
            <w:hideMark/>
          </w:tcPr>
          <w:p w14:paraId="76CD3CBF"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2784</w:t>
            </w:r>
          </w:p>
        </w:tc>
        <w:tc>
          <w:tcPr>
            <w:tcW w:w="0" w:type="auto"/>
            <w:tcMar>
              <w:top w:w="30" w:type="dxa"/>
              <w:left w:w="45" w:type="dxa"/>
              <w:bottom w:w="30" w:type="dxa"/>
              <w:right w:w="45" w:type="dxa"/>
            </w:tcMar>
            <w:vAlign w:val="bottom"/>
            <w:hideMark/>
          </w:tcPr>
          <w:p w14:paraId="3AA060CD"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2886</w:t>
            </w:r>
          </w:p>
        </w:tc>
        <w:tc>
          <w:tcPr>
            <w:tcW w:w="0" w:type="auto"/>
            <w:tcMar>
              <w:top w:w="30" w:type="dxa"/>
              <w:left w:w="45" w:type="dxa"/>
              <w:bottom w:w="30" w:type="dxa"/>
              <w:right w:w="45" w:type="dxa"/>
            </w:tcMar>
            <w:vAlign w:val="bottom"/>
            <w:hideMark/>
          </w:tcPr>
          <w:p w14:paraId="35AE643A"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2009</w:t>
            </w:r>
          </w:p>
        </w:tc>
        <w:tc>
          <w:tcPr>
            <w:tcW w:w="0" w:type="auto"/>
            <w:tcMar>
              <w:top w:w="30" w:type="dxa"/>
              <w:left w:w="45" w:type="dxa"/>
              <w:bottom w:w="30" w:type="dxa"/>
              <w:right w:w="45" w:type="dxa"/>
            </w:tcMar>
            <w:vAlign w:val="bottom"/>
            <w:hideMark/>
          </w:tcPr>
          <w:p w14:paraId="7E47D10B"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69.61%</w:t>
            </w:r>
          </w:p>
        </w:tc>
        <w:tc>
          <w:tcPr>
            <w:tcW w:w="0" w:type="auto"/>
            <w:tcMar>
              <w:top w:w="30" w:type="dxa"/>
              <w:left w:w="45" w:type="dxa"/>
              <w:bottom w:w="30" w:type="dxa"/>
              <w:right w:w="45" w:type="dxa"/>
            </w:tcMar>
            <w:vAlign w:val="bottom"/>
            <w:hideMark/>
          </w:tcPr>
          <w:p w14:paraId="242B9A3E"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72.16%</w:t>
            </w:r>
          </w:p>
        </w:tc>
        <w:tc>
          <w:tcPr>
            <w:tcW w:w="0" w:type="auto"/>
            <w:tcMar>
              <w:top w:w="30" w:type="dxa"/>
              <w:left w:w="45" w:type="dxa"/>
              <w:bottom w:w="30" w:type="dxa"/>
              <w:right w:w="45" w:type="dxa"/>
            </w:tcMar>
            <w:vAlign w:val="bottom"/>
            <w:hideMark/>
          </w:tcPr>
          <w:p w14:paraId="37C9111E"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70.86%</w:t>
            </w:r>
          </w:p>
        </w:tc>
      </w:tr>
      <w:tr w:rsidR="00BE3105" w:rsidRPr="00BE3105" w14:paraId="0AA574C5" w14:textId="77777777" w:rsidTr="00BE3105">
        <w:trPr>
          <w:trHeight w:val="315"/>
        </w:trPr>
        <w:tc>
          <w:tcPr>
            <w:tcW w:w="0" w:type="auto"/>
            <w:tcMar>
              <w:top w:w="30" w:type="dxa"/>
              <w:left w:w="45" w:type="dxa"/>
              <w:bottom w:w="30" w:type="dxa"/>
              <w:right w:w="45" w:type="dxa"/>
            </w:tcMar>
            <w:vAlign w:val="bottom"/>
            <w:hideMark/>
          </w:tcPr>
          <w:p w14:paraId="715BD08B"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org</w:t>
            </w:r>
          </w:p>
        </w:tc>
        <w:tc>
          <w:tcPr>
            <w:tcW w:w="0" w:type="auto"/>
            <w:tcMar>
              <w:top w:w="30" w:type="dxa"/>
              <w:left w:w="45" w:type="dxa"/>
              <w:bottom w:w="30" w:type="dxa"/>
              <w:right w:w="45" w:type="dxa"/>
            </w:tcMar>
            <w:vAlign w:val="bottom"/>
            <w:hideMark/>
          </w:tcPr>
          <w:p w14:paraId="6A5C6538"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3400</w:t>
            </w:r>
          </w:p>
        </w:tc>
        <w:tc>
          <w:tcPr>
            <w:tcW w:w="0" w:type="auto"/>
            <w:tcMar>
              <w:top w:w="30" w:type="dxa"/>
              <w:left w:w="45" w:type="dxa"/>
              <w:bottom w:w="30" w:type="dxa"/>
              <w:right w:w="45" w:type="dxa"/>
            </w:tcMar>
            <w:vAlign w:val="bottom"/>
            <w:hideMark/>
          </w:tcPr>
          <w:p w14:paraId="75A417F1"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2850</w:t>
            </w:r>
          </w:p>
        </w:tc>
        <w:tc>
          <w:tcPr>
            <w:tcW w:w="0" w:type="auto"/>
            <w:tcMar>
              <w:top w:w="30" w:type="dxa"/>
              <w:left w:w="45" w:type="dxa"/>
              <w:bottom w:w="30" w:type="dxa"/>
              <w:right w:w="45" w:type="dxa"/>
            </w:tcMar>
            <w:vAlign w:val="bottom"/>
            <w:hideMark/>
          </w:tcPr>
          <w:p w14:paraId="33376965"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2030</w:t>
            </w:r>
          </w:p>
        </w:tc>
        <w:tc>
          <w:tcPr>
            <w:tcW w:w="0" w:type="auto"/>
            <w:tcMar>
              <w:top w:w="30" w:type="dxa"/>
              <w:left w:w="45" w:type="dxa"/>
              <w:bottom w:w="30" w:type="dxa"/>
              <w:right w:w="45" w:type="dxa"/>
            </w:tcMar>
            <w:vAlign w:val="bottom"/>
            <w:hideMark/>
          </w:tcPr>
          <w:p w14:paraId="6FD31072"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71.23%</w:t>
            </w:r>
          </w:p>
        </w:tc>
        <w:tc>
          <w:tcPr>
            <w:tcW w:w="0" w:type="auto"/>
            <w:tcMar>
              <w:top w:w="30" w:type="dxa"/>
              <w:left w:w="45" w:type="dxa"/>
              <w:bottom w:w="30" w:type="dxa"/>
              <w:right w:w="45" w:type="dxa"/>
            </w:tcMar>
            <w:vAlign w:val="bottom"/>
            <w:hideMark/>
          </w:tcPr>
          <w:p w14:paraId="0F2ACD91"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59.71%</w:t>
            </w:r>
          </w:p>
        </w:tc>
        <w:tc>
          <w:tcPr>
            <w:tcW w:w="0" w:type="auto"/>
            <w:tcMar>
              <w:top w:w="30" w:type="dxa"/>
              <w:left w:w="45" w:type="dxa"/>
              <w:bottom w:w="30" w:type="dxa"/>
              <w:right w:w="45" w:type="dxa"/>
            </w:tcMar>
            <w:vAlign w:val="bottom"/>
            <w:hideMark/>
          </w:tcPr>
          <w:p w14:paraId="781CF9BB"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64.96%</w:t>
            </w:r>
          </w:p>
        </w:tc>
      </w:tr>
      <w:tr w:rsidR="00BE3105" w:rsidRPr="00BE3105" w14:paraId="39BB345C" w14:textId="77777777" w:rsidTr="00BE3105">
        <w:trPr>
          <w:trHeight w:val="315"/>
        </w:trPr>
        <w:tc>
          <w:tcPr>
            <w:tcW w:w="0" w:type="auto"/>
            <w:tcMar>
              <w:top w:w="30" w:type="dxa"/>
              <w:left w:w="45" w:type="dxa"/>
              <w:bottom w:w="30" w:type="dxa"/>
              <w:right w:w="45" w:type="dxa"/>
            </w:tcMar>
            <w:vAlign w:val="bottom"/>
            <w:hideMark/>
          </w:tcPr>
          <w:p w14:paraId="087D6A88"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tim</w:t>
            </w:r>
          </w:p>
        </w:tc>
        <w:tc>
          <w:tcPr>
            <w:tcW w:w="0" w:type="auto"/>
            <w:tcMar>
              <w:top w:w="30" w:type="dxa"/>
              <w:left w:w="45" w:type="dxa"/>
              <w:bottom w:w="30" w:type="dxa"/>
              <w:right w:w="45" w:type="dxa"/>
            </w:tcMar>
            <w:vAlign w:val="bottom"/>
            <w:hideMark/>
          </w:tcPr>
          <w:p w14:paraId="4E6CA964"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3431</w:t>
            </w:r>
          </w:p>
        </w:tc>
        <w:tc>
          <w:tcPr>
            <w:tcW w:w="0" w:type="auto"/>
            <w:tcMar>
              <w:top w:w="30" w:type="dxa"/>
              <w:left w:w="45" w:type="dxa"/>
              <w:bottom w:w="30" w:type="dxa"/>
              <w:right w:w="45" w:type="dxa"/>
            </w:tcMar>
            <w:vAlign w:val="bottom"/>
            <w:hideMark/>
          </w:tcPr>
          <w:p w14:paraId="39AB2DD5"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3117</w:t>
            </w:r>
          </w:p>
        </w:tc>
        <w:tc>
          <w:tcPr>
            <w:tcW w:w="0" w:type="auto"/>
            <w:tcMar>
              <w:top w:w="30" w:type="dxa"/>
              <w:left w:w="45" w:type="dxa"/>
              <w:bottom w:w="30" w:type="dxa"/>
              <w:right w:w="45" w:type="dxa"/>
            </w:tcMar>
            <w:vAlign w:val="bottom"/>
            <w:hideMark/>
          </w:tcPr>
          <w:p w14:paraId="770A094F"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2587</w:t>
            </w:r>
          </w:p>
        </w:tc>
        <w:tc>
          <w:tcPr>
            <w:tcW w:w="0" w:type="auto"/>
            <w:tcMar>
              <w:top w:w="30" w:type="dxa"/>
              <w:left w:w="45" w:type="dxa"/>
              <w:bottom w:w="30" w:type="dxa"/>
              <w:right w:w="45" w:type="dxa"/>
            </w:tcMar>
            <w:vAlign w:val="bottom"/>
            <w:hideMark/>
          </w:tcPr>
          <w:p w14:paraId="57142019"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83.00%</w:t>
            </w:r>
          </w:p>
        </w:tc>
        <w:tc>
          <w:tcPr>
            <w:tcW w:w="0" w:type="auto"/>
            <w:tcMar>
              <w:top w:w="30" w:type="dxa"/>
              <w:left w:w="45" w:type="dxa"/>
              <w:bottom w:w="30" w:type="dxa"/>
              <w:right w:w="45" w:type="dxa"/>
            </w:tcMar>
            <w:vAlign w:val="bottom"/>
            <w:hideMark/>
          </w:tcPr>
          <w:p w14:paraId="3A20376C"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75.40%</w:t>
            </w:r>
          </w:p>
        </w:tc>
        <w:tc>
          <w:tcPr>
            <w:tcW w:w="0" w:type="auto"/>
            <w:tcMar>
              <w:top w:w="30" w:type="dxa"/>
              <w:left w:w="45" w:type="dxa"/>
              <w:bottom w:w="30" w:type="dxa"/>
              <w:right w:w="45" w:type="dxa"/>
            </w:tcMar>
            <w:vAlign w:val="bottom"/>
            <w:hideMark/>
          </w:tcPr>
          <w:p w14:paraId="00FB09FF"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79.02%</w:t>
            </w:r>
          </w:p>
        </w:tc>
      </w:tr>
      <w:tr w:rsidR="00BE3105" w:rsidRPr="00BE3105" w14:paraId="37AFD4E8" w14:textId="77777777" w:rsidTr="00BE3105">
        <w:trPr>
          <w:trHeight w:val="315"/>
        </w:trPr>
        <w:tc>
          <w:tcPr>
            <w:tcW w:w="0" w:type="auto"/>
            <w:tcMar>
              <w:top w:w="30" w:type="dxa"/>
              <w:left w:w="45" w:type="dxa"/>
              <w:bottom w:w="30" w:type="dxa"/>
              <w:right w:w="45" w:type="dxa"/>
            </w:tcMar>
            <w:vAlign w:val="bottom"/>
            <w:hideMark/>
          </w:tcPr>
          <w:p w14:paraId="5DD47427"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art</w:t>
            </w:r>
          </w:p>
        </w:tc>
        <w:tc>
          <w:tcPr>
            <w:tcW w:w="0" w:type="auto"/>
            <w:tcMar>
              <w:top w:w="30" w:type="dxa"/>
              <w:left w:w="45" w:type="dxa"/>
              <w:bottom w:w="30" w:type="dxa"/>
              <w:right w:w="45" w:type="dxa"/>
            </w:tcMar>
            <w:vAlign w:val="bottom"/>
            <w:hideMark/>
          </w:tcPr>
          <w:p w14:paraId="3A78F374"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75</w:t>
            </w:r>
          </w:p>
        </w:tc>
        <w:tc>
          <w:tcPr>
            <w:tcW w:w="0" w:type="auto"/>
            <w:tcMar>
              <w:top w:w="30" w:type="dxa"/>
              <w:left w:w="45" w:type="dxa"/>
              <w:bottom w:w="30" w:type="dxa"/>
              <w:right w:w="45" w:type="dxa"/>
            </w:tcMar>
            <w:vAlign w:val="bottom"/>
            <w:hideMark/>
          </w:tcPr>
          <w:p w14:paraId="4D208993"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744A9D79"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6D881953"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w:t>
            </w:r>
          </w:p>
        </w:tc>
        <w:tc>
          <w:tcPr>
            <w:tcW w:w="0" w:type="auto"/>
            <w:tcMar>
              <w:top w:w="30" w:type="dxa"/>
              <w:left w:w="45" w:type="dxa"/>
              <w:bottom w:w="30" w:type="dxa"/>
              <w:right w:w="45" w:type="dxa"/>
            </w:tcMar>
            <w:vAlign w:val="bottom"/>
            <w:hideMark/>
          </w:tcPr>
          <w:p w14:paraId="1940746C"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0.00%</w:t>
            </w:r>
          </w:p>
        </w:tc>
        <w:tc>
          <w:tcPr>
            <w:tcW w:w="0" w:type="auto"/>
            <w:tcMar>
              <w:top w:w="30" w:type="dxa"/>
              <w:left w:w="45" w:type="dxa"/>
              <w:bottom w:w="30" w:type="dxa"/>
              <w:right w:w="45" w:type="dxa"/>
            </w:tcMar>
            <w:vAlign w:val="bottom"/>
            <w:hideMark/>
          </w:tcPr>
          <w:p w14:paraId="58BF2308"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w:t>
            </w:r>
          </w:p>
        </w:tc>
      </w:tr>
      <w:tr w:rsidR="00BE3105" w:rsidRPr="00BE3105" w14:paraId="3FEA2782" w14:textId="77777777" w:rsidTr="00BE3105">
        <w:trPr>
          <w:trHeight w:val="315"/>
        </w:trPr>
        <w:tc>
          <w:tcPr>
            <w:tcW w:w="0" w:type="auto"/>
            <w:tcMar>
              <w:top w:w="30" w:type="dxa"/>
              <w:left w:w="45" w:type="dxa"/>
              <w:bottom w:w="30" w:type="dxa"/>
              <w:right w:w="45" w:type="dxa"/>
            </w:tcMar>
            <w:vAlign w:val="bottom"/>
            <w:hideMark/>
          </w:tcPr>
          <w:p w14:paraId="6F878A71"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nat</w:t>
            </w:r>
          </w:p>
        </w:tc>
        <w:tc>
          <w:tcPr>
            <w:tcW w:w="0" w:type="auto"/>
            <w:tcMar>
              <w:top w:w="30" w:type="dxa"/>
              <w:left w:w="45" w:type="dxa"/>
              <w:bottom w:w="30" w:type="dxa"/>
              <w:right w:w="45" w:type="dxa"/>
            </w:tcMar>
            <w:vAlign w:val="bottom"/>
            <w:hideMark/>
          </w:tcPr>
          <w:p w14:paraId="3DD6F9CD"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36</w:t>
            </w:r>
          </w:p>
        </w:tc>
        <w:tc>
          <w:tcPr>
            <w:tcW w:w="0" w:type="auto"/>
            <w:tcMar>
              <w:top w:w="30" w:type="dxa"/>
              <w:left w:w="45" w:type="dxa"/>
              <w:bottom w:w="30" w:type="dxa"/>
              <w:right w:w="45" w:type="dxa"/>
            </w:tcMar>
            <w:vAlign w:val="bottom"/>
            <w:hideMark/>
          </w:tcPr>
          <w:p w14:paraId="7B3A04E9"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7BDB5DDF"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29AD1E56"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w:t>
            </w:r>
          </w:p>
        </w:tc>
        <w:tc>
          <w:tcPr>
            <w:tcW w:w="0" w:type="auto"/>
            <w:tcMar>
              <w:top w:w="30" w:type="dxa"/>
              <w:left w:w="45" w:type="dxa"/>
              <w:bottom w:w="30" w:type="dxa"/>
              <w:right w:w="45" w:type="dxa"/>
            </w:tcMar>
            <w:vAlign w:val="bottom"/>
            <w:hideMark/>
          </w:tcPr>
          <w:p w14:paraId="7171997D"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0.00%</w:t>
            </w:r>
          </w:p>
        </w:tc>
        <w:tc>
          <w:tcPr>
            <w:tcW w:w="0" w:type="auto"/>
            <w:tcMar>
              <w:top w:w="30" w:type="dxa"/>
              <w:left w:w="45" w:type="dxa"/>
              <w:bottom w:w="30" w:type="dxa"/>
              <w:right w:w="45" w:type="dxa"/>
            </w:tcMar>
            <w:vAlign w:val="bottom"/>
            <w:hideMark/>
          </w:tcPr>
          <w:p w14:paraId="2E1A3EDB"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w:t>
            </w:r>
          </w:p>
        </w:tc>
      </w:tr>
      <w:tr w:rsidR="00BE3105" w:rsidRPr="00BE3105" w14:paraId="30916843" w14:textId="77777777" w:rsidTr="00BE3105">
        <w:trPr>
          <w:trHeight w:val="315"/>
        </w:trPr>
        <w:tc>
          <w:tcPr>
            <w:tcW w:w="0" w:type="auto"/>
            <w:tcMar>
              <w:top w:w="30" w:type="dxa"/>
              <w:left w:w="45" w:type="dxa"/>
              <w:bottom w:w="30" w:type="dxa"/>
              <w:right w:w="45" w:type="dxa"/>
            </w:tcMar>
            <w:vAlign w:val="bottom"/>
            <w:hideMark/>
          </w:tcPr>
          <w:p w14:paraId="14FA78CD"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eve</w:t>
            </w:r>
          </w:p>
        </w:tc>
        <w:tc>
          <w:tcPr>
            <w:tcW w:w="0" w:type="auto"/>
            <w:tcMar>
              <w:top w:w="30" w:type="dxa"/>
              <w:left w:w="45" w:type="dxa"/>
              <w:bottom w:w="30" w:type="dxa"/>
              <w:right w:w="45" w:type="dxa"/>
            </w:tcMar>
            <w:vAlign w:val="bottom"/>
            <w:hideMark/>
          </w:tcPr>
          <w:p w14:paraId="67F90A64"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41</w:t>
            </w:r>
          </w:p>
        </w:tc>
        <w:tc>
          <w:tcPr>
            <w:tcW w:w="0" w:type="auto"/>
            <w:tcMar>
              <w:top w:w="30" w:type="dxa"/>
              <w:left w:w="45" w:type="dxa"/>
              <w:bottom w:w="30" w:type="dxa"/>
              <w:right w:w="45" w:type="dxa"/>
            </w:tcMar>
            <w:vAlign w:val="bottom"/>
            <w:hideMark/>
          </w:tcPr>
          <w:p w14:paraId="581087D3"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0D37A044"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2A0C18C9"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w:t>
            </w:r>
          </w:p>
        </w:tc>
        <w:tc>
          <w:tcPr>
            <w:tcW w:w="0" w:type="auto"/>
            <w:tcMar>
              <w:top w:w="30" w:type="dxa"/>
              <w:left w:w="45" w:type="dxa"/>
              <w:bottom w:w="30" w:type="dxa"/>
              <w:right w:w="45" w:type="dxa"/>
            </w:tcMar>
            <w:vAlign w:val="bottom"/>
            <w:hideMark/>
          </w:tcPr>
          <w:p w14:paraId="2D1FA6D2"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0.00%</w:t>
            </w:r>
          </w:p>
        </w:tc>
        <w:tc>
          <w:tcPr>
            <w:tcW w:w="0" w:type="auto"/>
            <w:tcMar>
              <w:top w:w="30" w:type="dxa"/>
              <w:left w:w="45" w:type="dxa"/>
              <w:bottom w:w="30" w:type="dxa"/>
              <w:right w:w="45" w:type="dxa"/>
            </w:tcMar>
            <w:vAlign w:val="bottom"/>
            <w:hideMark/>
          </w:tcPr>
          <w:p w14:paraId="324F8AED"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w:t>
            </w:r>
          </w:p>
        </w:tc>
      </w:tr>
      <w:tr w:rsidR="00BE3105" w:rsidRPr="00BE3105" w14:paraId="35431240" w14:textId="77777777" w:rsidTr="00BE3105">
        <w:trPr>
          <w:trHeight w:val="315"/>
        </w:trPr>
        <w:tc>
          <w:tcPr>
            <w:tcW w:w="0" w:type="auto"/>
            <w:tcMar>
              <w:top w:w="30" w:type="dxa"/>
              <w:left w:w="45" w:type="dxa"/>
              <w:bottom w:w="30" w:type="dxa"/>
              <w:right w:w="45" w:type="dxa"/>
            </w:tcMar>
            <w:vAlign w:val="bottom"/>
            <w:hideMark/>
          </w:tcPr>
          <w:p w14:paraId="555994BA"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All entities combined</w:t>
            </w:r>
          </w:p>
        </w:tc>
        <w:tc>
          <w:tcPr>
            <w:tcW w:w="0" w:type="auto"/>
            <w:tcMar>
              <w:top w:w="30" w:type="dxa"/>
              <w:left w:w="45" w:type="dxa"/>
              <w:bottom w:w="30" w:type="dxa"/>
              <w:right w:w="45" w:type="dxa"/>
            </w:tcMar>
            <w:vAlign w:val="bottom"/>
            <w:hideMark/>
          </w:tcPr>
          <w:p w14:paraId="68AB7ADC"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18718</w:t>
            </w:r>
          </w:p>
        </w:tc>
        <w:tc>
          <w:tcPr>
            <w:tcW w:w="0" w:type="auto"/>
            <w:tcMar>
              <w:top w:w="30" w:type="dxa"/>
              <w:left w:w="45" w:type="dxa"/>
              <w:bottom w:w="30" w:type="dxa"/>
              <w:right w:w="45" w:type="dxa"/>
            </w:tcMar>
            <w:vAlign w:val="bottom"/>
            <w:hideMark/>
          </w:tcPr>
          <w:p w14:paraId="15953B37"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17745</w:t>
            </w:r>
          </w:p>
        </w:tc>
        <w:tc>
          <w:tcPr>
            <w:tcW w:w="0" w:type="auto"/>
            <w:tcMar>
              <w:top w:w="30" w:type="dxa"/>
              <w:left w:w="45" w:type="dxa"/>
              <w:bottom w:w="30" w:type="dxa"/>
              <w:right w:w="45" w:type="dxa"/>
            </w:tcMar>
            <w:vAlign w:val="bottom"/>
            <w:hideMark/>
          </w:tcPr>
          <w:p w14:paraId="190D7909"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14352</w:t>
            </w:r>
          </w:p>
        </w:tc>
        <w:tc>
          <w:tcPr>
            <w:tcW w:w="0" w:type="auto"/>
            <w:tcMar>
              <w:top w:w="30" w:type="dxa"/>
              <w:left w:w="45" w:type="dxa"/>
              <w:bottom w:w="30" w:type="dxa"/>
              <w:right w:w="45" w:type="dxa"/>
            </w:tcMar>
            <w:vAlign w:val="bottom"/>
            <w:hideMark/>
          </w:tcPr>
          <w:p w14:paraId="34E90FC2"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80.88%</w:t>
            </w:r>
          </w:p>
        </w:tc>
        <w:tc>
          <w:tcPr>
            <w:tcW w:w="0" w:type="auto"/>
            <w:tcMar>
              <w:top w:w="30" w:type="dxa"/>
              <w:left w:w="45" w:type="dxa"/>
              <w:bottom w:w="30" w:type="dxa"/>
              <w:right w:w="45" w:type="dxa"/>
            </w:tcMar>
            <w:vAlign w:val="bottom"/>
            <w:hideMark/>
          </w:tcPr>
          <w:p w14:paraId="6C0E55DF"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76.67%</w:t>
            </w:r>
          </w:p>
        </w:tc>
        <w:tc>
          <w:tcPr>
            <w:tcW w:w="0" w:type="auto"/>
            <w:tcMar>
              <w:top w:w="30" w:type="dxa"/>
              <w:left w:w="45" w:type="dxa"/>
              <w:bottom w:w="30" w:type="dxa"/>
              <w:right w:w="45" w:type="dxa"/>
            </w:tcMar>
            <w:vAlign w:val="bottom"/>
            <w:hideMark/>
          </w:tcPr>
          <w:p w14:paraId="7D014864"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78.72%</w:t>
            </w:r>
          </w:p>
        </w:tc>
      </w:tr>
    </w:tbl>
    <w:p w14:paraId="0EE9C3F9" w14:textId="4D1E5F02" w:rsidR="00C51FC7" w:rsidRDefault="00C51FC7" w:rsidP="00593DFC"/>
    <w:p w14:paraId="6CE74EC1" w14:textId="070CA76B" w:rsidR="00BE3105" w:rsidRDefault="00BE3105" w:rsidP="00593DFC">
      <w:r>
        <w:t xml:space="preserve">Evaluation results </w:t>
      </w:r>
      <w:r>
        <w:t>Un</w:t>
      </w:r>
      <w:r>
        <w:t>idirectional:</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01"/>
        <w:gridCol w:w="1260"/>
        <w:gridCol w:w="1451"/>
        <w:gridCol w:w="1803"/>
        <w:gridCol w:w="902"/>
        <w:gridCol w:w="749"/>
        <w:gridCol w:w="1037"/>
      </w:tblGrid>
      <w:tr w:rsidR="00BE3105" w:rsidRPr="00BE3105" w14:paraId="580D12FC" w14:textId="77777777" w:rsidTr="00BE3105">
        <w:trPr>
          <w:trHeight w:val="315"/>
        </w:trPr>
        <w:tc>
          <w:tcPr>
            <w:tcW w:w="0" w:type="auto"/>
            <w:tcMar>
              <w:top w:w="30" w:type="dxa"/>
              <w:left w:w="45" w:type="dxa"/>
              <w:bottom w:w="30" w:type="dxa"/>
              <w:right w:w="45" w:type="dxa"/>
            </w:tcMar>
            <w:vAlign w:val="bottom"/>
            <w:hideMark/>
          </w:tcPr>
          <w:p w14:paraId="27E8E122"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Entity Type</w:t>
            </w:r>
          </w:p>
        </w:tc>
        <w:tc>
          <w:tcPr>
            <w:tcW w:w="0" w:type="auto"/>
            <w:tcMar>
              <w:top w:w="30" w:type="dxa"/>
              <w:left w:w="45" w:type="dxa"/>
              <w:bottom w:w="30" w:type="dxa"/>
              <w:right w:w="45" w:type="dxa"/>
            </w:tcMar>
            <w:vAlign w:val="bottom"/>
            <w:hideMark/>
          </w:tcPr>
          <w:p w14:paraId="2C11A527"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Total Entities</w:t>
            </w:r>
          </w:p>
        </w:tc>
        <w:tc>
          <w:tcPr>
            <w:tcW w:w="0" w:type="auto"/>
            <w:tcMar>
              <w:top w:w="30" w:type="dxa"/>
              <w:left w:w="45" w:type="dxa"/>
              <w:bottom w:w="30" w:type="dxa"/>
              <w:right w:w="45" w:type="dxa"/>
            </w:tcMar>
            <w:vAlign w:val="bottom"/>
            <w:hideMark/>
          </w:tcPr>
          <w:p w14:paraId="3BF98DCE"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Total Predicted</w:t>
            </w:r>
          </w:p>
        </w:tc>
        <w:tc>
          <w:tcPr>
            <w:tcW w:w="0" w:type="auto"/>
            <w:tcMar>
              <w:top w:w="30" w:type="dxa"/>
              <w:left w:w="45" w:type="dxa"/>
              <w:bottom w:w="30" w:type="dxa"/>
              <w:right w:w="45" w:type="dxa"/>
            </w:tcMar>
            <w:vAlign w:val="bottom"/>
            <w:hideMark/>
          </w:tcPr>
          <w:p w14:paraId="6FC1D9FF"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Correctly Extracted</w:t>
            </w:r>
          </w:p>
        </w:tc>
        <w:tc>
          <w:tcPr>
            <w:tcW w:w="0" w:type="auto"/>
            <w:tcMar>
              <w:top w:w="30" w:type="dxa"/>
              <w:left w:w="45" w:type="dxa"/>
              <w:bottom w:w="30" w:type="dxa"/>
              <w:right w:w="45" w:type="dxa"/>
            </w:tcMar>
            <w:vAlign w:val="bottom"/>
            <w:hideMark/>
          </w:tcPr>
          <w:p w14:paraId="7AD4F462"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Precision</w:t>
            </w:r>
          </w:p>
        </w:tc>
        <w:tc>
          <w:tcPr>
            <w:tcW w:w="0" w:type="auto"/>
            <w:tcMar>
              <w:top w:w="30" w:type="dxa"/>
              <w:left w:w="45" w:type="dxa"/>
              <w:bottom w:w="30" w:type="dxa"/>
              <w:right w:w="45" w:type="dxa"/>
            </w:tcMar>
            <w:vAlign w:val="bottom"/>
            <w:hideMark/>
          </w:tcPr>
          <w:p w14:paraId="56B05168"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Recall</w:t>
            </w:r>
          </w:p>
        </w:tc>
        <w:tc>
          <w:tcPr>
            <w:tcW w:w="0" w:type="auto"/>
            <w:tcMar>
              <w:top w:w="30" w:type="dxa"/>
              <w:left w:w="45" w:type="dxa"/>
              <w:bottom w:w="30" w:type="dxa"/>
              <w:right w:w="45" w:type="dxa"/>
            </w:tcMar>
            <w:vAlign w:val="bottom"/>
            <w:hideMark/>
          </w:tcPr>
          <w:p w14:paraId="452FDBB9"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F-measure</w:t>
            </w:r>
          </w:p>
        </w:tc>
      </w:tr>
      <w:tr w:rsidR="00BE3105" w:rsidRPr="00BE3105" w14:paraId="7A894A7F" w14:textId="77777777" w:rsidTr="00BE3105">
        <w:trPr>
          <w:trHeight w:val="315"/>
        </w:trPr>
        <w:tc>
          <w:tcPr>
            <w:tcW w:w="0" w:type="auto"/>
            <w:tcMar>
              <w:top w:w="30" w:type="dxa"/>
              <w:left w:w="45" w:type="dxa"/>
              <w:bottom w:w="30" w:type="dxa"/>
              <w:right w:w="45" w:type="dxa"/>
            </w:tcMar>
            <w:vAlign w:val="bottom"/>
            <w:hideMark/>
          </w:tcPr>
          <w:p w14:paraId="089E3208"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geo</w:t>
            </w:r>
          </w:p>
        </w:tc>
        <w:tc>
          <w:tcPr>
            <w:tcW w:w="0" w:type="auto"/>
            <w:tcMar>
              <w:top w:w="30" w:type="dxa"/>
              <w:left w:w="45" w:type="dxa"/>
              <w:bottom w:w="30" w:type="dxa"/>
              <w:right w:w="45" w:type="dxa"/>
            </w:tcMar>
            <w:vAlign w:val="bottom"/>
            <w:hideMark/>
          </w:tcPr>
          <w:p w14:paraId="37F20046"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6194</w:t>
            </w:r>
          </w:p>
        </w:tc>
        <w:tc>
          <w:tcPr>
            <w:tcW w:w="0" w:type="auto"/>
            <w:tcMar>
              <w:top w:w="30" w:type="dxa"/>
              <w:left w:w="45" w:type="dxa"/>
              <w:bottom w:w="30" w:type="dxa"/>
              <w:right w:w="45" w:type="dxa"/>
            </w:tcMar>
            <w:vAlign w:val="bottom"/>
            <w:hideMark/>
          </w:tcPr>
          <w:p w14:paraId="5A014D14"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6590</w:t>
            </w:r>
          </w:p>
        </w:tc>
        <w:tc>
          <w:tcPr>
            <w:tcW w:w="0" w:type="auto"/>
            <w:tcMar>
              <w:top w:w="30" w:type="dxa"/>
              <w:left w:w="45" w:type="dxa"/>
              <w:bottom w:w="30" w:type="dxa"/>
              <w:right w:w="45" w:type="dxa"/>
            </w:tcMar>
            <w:vAlign w:val="bottom"/>
            <w:hideMark/>
          </w:tcPr>
          <w:p w14:paraId="7EF6D553"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5104</w:t>
            </w:r>
          </w:p>
        </w:tc>
        <w:tc>
          <w:tcPr>
            <w:tcW w:w="0" w:type="auto"/>
            <w:tcMar>
              <w:top w:w="30" w:type="dxa"/>
              <w:left w:w="45" w:type="dxa"/>
              <w:bottom w:w="30" w:type="dxa"/>
              <w:right w:w="45" w:type="dxa"/>
            </w:tcMar>
            <w:vAlign w:val="bottom"/>
            <w:hideMark/>
          </w:tcPr>
          <w:p w14:paraId="5E62C1EB"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77.45%</w:t>
            </w:r>
          </w:p>
        </w:tc>
        <w:tc>
          <w:tcPr>
            <w:tcW w:w="0" w:type="auto"/>
            <w:tcMar>
              <w:top w:w="30" w:type="dxa"/>
              <w:left w:w="45" w:type="dxa"/>
              <w:bottom w:w="30" w:type="dxa"/>
              <w:right w:w="45" w:type="dxa"/>
            </w:tcMar>
            <w:vAlign w:val="bottom"/>
            <w:hideMark/>
          </w:tcPr>
          <w:p w14:paraId="0DB63C73"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82.40%</w:t>
            </w:r>
          </w:p>
        </w:tc>
        <w:tc>
          <w:tcPr>
            <w:tcW w:w="0" w:type="auto"/>
            <w:tcMar>
              <w:top w:w="30" w:type="dxa"/>
              <w:left w:w="45" w:type="dxa"/>
              <w:bottom w:w="30" w:type="dxa"/>
              <w:right w:w="45" w:type="dxa"/>
            </w:tcMar>
            <w:vAlign w:val="bottom"/>
            <w:hideMark/>
          </w:tcPr>
          <w:p w14:paraId="2339C6B8"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79.85%</w:t>
            </w:r>
          </w:p>
        </w:tc>
      </w:tr>
      <w:tr w:rsidR="00BE3105" w:rsidRPr="00BE3105" w14:paraId="51962ABC" w14:textId="77777777" w:rsidTr="00BE3105">
        <w:trPr>
          <w:trHeight w:val="315"/>
        </w:trPr>
        <w:tc>
          <w:tcPr>
            <w:tcW w:w="0" w:type="auto"/>
            <w:tcMar>
              <w:top w:w="30" w:type="dxa"/>
              <w:left w:w="45" w:type="dxa"/>
              <w:bottom w:w="30" w:type="dxa"/>
              <w:right w:w="45" w:type="dxa"/>
            </w:tcMar>
            <w:vAlign w:val="bottom"/>
            <w:hideMark/>
          </w:tcPr>
          <w:p w14:paraId="7FFBD92D"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gpe</w:t>
            </w:r>
          </w:p>
        </w:tc>
        <w:tc>
          <w:tcPr>
            <w:tcW w:w="0" w:type="auto"/>
            <w:tcMar>
              <w:top w:w="30" w:type="dxa"/>
              <w:left w:w="45" w:type="dxa"/>
              <w:bottom w:w="30" w:type="dxa"/>
              <w:right w:w="45" w:type="dxa"/>
            </w:tcMar>
            <w:vAlign w:val="bottom"/>
            <w:hideMark/>
          </w:tcPr>
          <w:p w14:paraId="7BC79B0A"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2757</w:t>
            </w:r>
          </w:p>
        </w:tc>
        <w:tc>
          <w:tcPr>
            <w:tcW w:w="0" w:type="auto"/>
            <w:tcMar>
              <w:top w:w="30" w:type="dxa"/>
              <w:left w:w="45" w:type="dxa"/>
              <w:bottom w:w="30" w:type="dxa"/>
              <w:right w:w="45" w:type="dxa"/>
            </w:tcMar>
            <w:vAlign w:val="bottom"/>
            <w:hideMark/>
          </w:tcPr>
          <w:p w14:paraId="3393CD0A"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2699</w:t>
            </w:r>
          </w:p>
        </w:tc>
        <w:tc>
          <w:tcPr>
            <w:tcW w:w="0" w:type="auto"/>
            <w:tcMar>
              <w:top w:w="30" w:type="dxa"/>
              <w:left w:w="45" w:type="dxa"/>
              <w:bottom w:w="30" w:type="dxa"/>
              <w:right w:w="45" w:type="dxa"/>
            </w:tcMar>
            <w:vAlign w:val="bottom"/>
            <w:hideMark/>
          </w:tcPr>
          <w:p w14:paraId="482DBC98"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2534</w:t>
            </w:r>
          </w:p>
        </w:tc>
        <w:tc>
          <w:tcPr>
            <w:tcW w:w="0" w:type="auto"/>
            <w:tcMar>
              <w:top w:w="30" w:type="dxa"/>
              <w:left w:w="45" w:type="dxa"/>
              <w:bottom w:w="30" w:type="dxa"/>
              <w:right w:w="45" w:type="dxa"/>
            </w:tcMar>
            <w:vAlign w:val="bottom"/>
            <w:hideMark/>
          </w:tcPr>
          <w:p w14:paraId="1DA8E365"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93.89%</w:t>
            </w:r>
          </w:p>
        </w:tc>
        <w:tc>
          <w:tcPr>
            <w:tcW w:w="0" w:type="auto"/>
            <w:tcMar>
              <w:top w:w="30" w:type="dxa"/>
              <w:left w:w="45" w:type="dxa"/>
              <w:bottom w:w="30" w:type="dxa"/>
              <w:right w:w="45" w:type="dxa"/>
            </w:tcMar>
            <w:vAlign w:val="bottom"/>
            <w:hideMark/>
          </w:tcPr>
          <w:p w14:paraId="73285ACD"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91.91%</w:t>
            </w:r>
          </w:p>
        </w:tc>
        <w:tc>
          <w:tcPr>
            <w:tcW w:w="0" w:type="auto"/>
            <w:tcMar>
              <w:top w:w="30" w:type="dxa"/>
              <w:left w:w="45" w:type="dxa"/>
              <w:bottom w:w="30" w:type="dxa"/>
              <w:right w:w="45" w:type="dxa"/>
            </w:tcMar>
            <w:vAlign w:val="bottom"/>
            <w:hideMark/>
          </w:tcPr>
          <w:p w14:paraId="6E3064C1"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92.89%</w:t>
            </w:r>
          </w:p>
        </w:tc>
      </w:tr>
      <w:tr w:rsidR="00BE3105" w:rsidRPr="00BE3105" w14:paraId="1183B698" w14:textId="77777777" w:rsidTr="00BE3105">
        <w:trPr>
          <w:trHeight w:val="315"/>
        </w:trPr>
        <w:tc>
          <w:tcPr>
            <w:tcW w:w="0" w:type="auto"/>
            <w:tcMar>
              <w:top w:w="30" w:type="dxa"/>
              <w:left w:w="45" w:type="dxa"/>
              <w:bottom w:w="30" w:type="dxa"/>
              <w:right w:w="45" w:type="dxa"/>
            </w:tcMar>
            <w:vAlign w:val="bottom"/>
            <w:hideMark/>
          </w:tcPr>
          <w:p w14:paraId="08F25A6C"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per</w:t>
            </w:r>
          </w:p>
        </w:tc>
        <w:tc>
          <w:tcPr>
            <w:tcW w:w="0" w:type="auto"/>
            <w:tcMar>
              <w:top w:w="30" w:type="dxa"/>
              <w:left w:w="45" w:type="dxa"/>
              <w:bottom w:w="30" w:type="dxa"/>
              <w:right w:w="45" w:type="dxa"/>
            </w:tcMar>
            <w:vAlign w:val="bottom"/>
            <w:hideMark/>
          </w:tcPr>
          <w:p w14:paraId="548398D5"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2784</w:t>
            </w:r>
          </w:p>
        </w:tc>
        <w:tc>
          <w:tcPr>
            <w:tcW w:w="0" w:type="auto"/>
            <w:tcMar>
              <w:top w:w="30" w:type="dxa"/>
              <w:left w:w="45" w:type="dxa"/>
              <w:bottom w:w="30" w:type="dxa"/>
              <w:right w:w="45" w:type="dxa"/>
            </w:tcMar>
            <w:vAlign w:val="bottom"/>
            <w:hideMark/>
          </w:tcPr>
          <w:p w14:paraId="578AF4AD"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2636</w:t>
            </w:r>
          </w:p>
        </w:tc>
        <w:tc>
          <w:tcPr>
            <w:tcW w:w="0" w:type="auto"/>
            <w:tcMar>
              <w:top w:w="30" w:type="dxa"/>
              <w:left w:w="45" w:type="dxa"/>
              <w:bottom w:w="30" w:type="dxa"/>
              <w:right w:w="45" w:type="dxa"/>
            </w:tcMar>
            <w:vAlign w:val="bottom"/>
            <w:hideMark/>
          </w:tcPr>
          <w:p w14:paraId="08D96DC3"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1850</w:t>
            </w:r>
          </w:p>
        </w:tc>
        <w:tc>
          <w:tcPr>
            <w:tcW w:w="0" w:type="auto"/>
            <w:tcMar>
              <w:top w:w="30" w:type="dxa"/>
              <w:left w:w="45" w:type="dxa"/>
              <w:bottom w:w="30" w:type="dxa"/>
              <w:right w:w="45" w:type="dxa"/>
            </w:tcMar>
            <w:vAlign w:val="bottom"/>
            <w:hideMark/>
          </w:tcPr>
          <w:p w14:paraId="18548E4F"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70.18%</w:t>
            </w:r>
          </w:p>
        </w:tc>
        <w:tc>
          <w:tcPr>
            <w:tcW w:w="0" w:type="auto"/>
            <w:tcMar>
              <w:top w:w="30" w:type="dxa"/>
              <w:left w:w="45" w:type="dxa"/>
              <w:bottom w:w="30" w:type="dxa"/>
              <w:right w:w="45" w:type="dxa"/>
            </w:tcMar>
            <w:vAlign w:val="bottom"/>
            <w:hideMark/>
          </w:tcPr>
          <w:p w14:paraId="7EE43693"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66.45%</w:t>
            </w:r>
          </w:p>
        </w:tc>
        <w:tc>
          <w:tcPr>
            <w:tcW w:w="0" w:type="auto"/>
            <w:tcMar>
              <w:top w:w="30" w:type="dxa"/>
              <w:left w:w="45" w:type="dxa"/>
              <w:bottom w:w="30" w:type="dxa"/>
              <w:right w:w="45" w:type="dxa"/>
            </w:tcMar>
            <w:vAlign w:val="bottom"/>
            <w:hideMark/>
          </w:tcPr>
          <w:p w14:paraId="140EA95B"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68.27%</w:t>
            </w:r>
          </w:p>
        </w:tc>
      </w:tr>
      <w:tr w:rsidR="00BE3105" w:rsidRPr="00BE3105" w14:paraId="0E513D2E" w14:textId="77777777" w:rsidTr="00BE3105">
        <w:trPr>
          <w:trHeight w:val="315"/>
        </w:trPr>
        <w:tc>
          <w:tcPr>
            <w:tcW w:w="0" w:type="auto"/>
            <w:tcMar>
              <w:top w:w="30" w:type="dxa"/>
              <w:left w:w="45" w:type="dxa"/>
              <w:bottom w:w="30" w:type="dxa"/>
              <w:right w:w="45" w:type="dxa"/>
            </w:tcMar>
            <w:vAlign w:val="bottom"/>
            <w:hideMark/>
          </w:tcPr>
          <w:p w14:paraId="050090FB"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lastRenderedPageBreak/>
              <w:t>org</w:t>
            </w:r>
          </w:p>
        </w:tc>
        <w:tc>
          <w:tcPr>
            <w:tcW w:w="0" w:type="auto"/>
            <w:tcMar>
              <w:top w:w="30" w:type="dxa"/>
              <w:left w:w="45" w:type="dxa"/>
              <w:bottom w:w="30" w:type="dxa"/>
              <w:right w:w="45" w:type="dxa"/>
            </w:tcMar>
            <w:vAlign w:val="bottom"/>
            <w:hideMark/>
          </w:tcPr>
          <w:p w14:paraId="01C6A3A9"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3400</w:t>
            </w:r>
          </w:p>
        </w:tc>
        <w:tc>
          <w:tcPr>
            <w:tcW w:w="0" w:type="auto"/>
            <w:tcMar>
              <w:top w:w="30" w:type="dxa"/>
              <w:left w:w="45" w:type="dxa"/>
              <w:bottom w:w="30" w:type="dxa"/>
              <w:right w:w="45" w:type="dxa"/>
            </w:tcMar>
            <w:vAlign w:val="bottom"/>
            <w:hideMark/>
          </w:tcPr>
          <w:p w14:paraId="3C813FE5"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2806</w:t>
            </w:r>
          </w:p>
        </w:tc>
        <w:tc>
          <w:tcPr>
            <w:tcW w:w="0" w:type="auto"/>
            <w:tcMar>
              <w:top w:w="30" w:type="dxa"/>
              <w:left w:w="45" w:type="dxa"/>
              <w:bottom w:w="30" w:type="dxa"/>
              <w:right w:w="45" w:type="dxa"/>
            </w:tcMar>
            <w:vAlign w:val="bottom"/>
            <w:hideMark/>
          </w:tcPr>
          <w:p w14:paraId="457D0232"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1675</w:t>
            </w:r>
          </w:p>
        </w:tc>
        <w:tc>
          <w:tcPr>
            <w:tcW w:w="0" w:type="auto"/>
            <w:tcMar>
              <w:top w:w="30" w:type="dxa"/>
              <w:left w:w="45" w:type="dxa"/>
              <w:bottom w:w="30" w:type="dxa"/>
              <w:right w:w="45" w:type="dxa"/>
            </w:tcMar>
            <w:vAlign w:val="bottom"/>
            <w:hideMark/>
          </w:tcPr>
          <w:p w14:paraId="67CA0603"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59.69%</w:t>
            </w:r>
          </w:p>
        </w:tc>
        <w:tc>
          <w:tcPr>
            <w:tcW w:w="0" w:type="auto"/>
            <w:tcMar>
              <w:top w:w="30" w:type="dxa"/>
              <w:left w:w="45" w:type="dxa"/>
              <w:bottom w:w="30" w:type="dxa"/>
              <w:right w:w="45" w:type="dxa"/>
            </w:tcMar>
            <w:vAlign w:val="bottom"/>
            <w:hideMark/>
          </w:tcPr>
          <w:p w14:paraId="4C5596BA"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49.26%</w:t>
            </w:r>
          </w:p>
        </w:tc>
        <w:tc>
          <w:tcPr>
            <w:tcW w:w="0" w:type="auto"/>
            <w:tcMar>
              <w:top w:w="30" w:type="dxa"/>
              <w:left w:w="45" w:type="dxa"/>
              <w:bottom w:w="30" w:type="dxa"/>
              <w:right w:w="45" w:type="dxa"/>
            </w:tcMar>
            <w:vAlign w:val="bottom"/>
            <w:hideMark/>
          </w:tcPr>
          <w:p w14:paraId="0A843E28"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53.98%</w:t>
            </w:r>
          </w:p>
        </w:tc>
      </w:tr>
      <w:tr w:rsidR="00BE3105" w:rsidRPr="00BE3105" w14:paraId="2C6307C6" w14:textId="77777777" w:rsidTr="00BE3105">
        <w:trPr>
          <w:trHeight w:val="315"/>
        </w:trPr>
        <w:tc>
          <w:tcPr>
            <w:tcW w:w="0" w:type="auto"/>
            <w:tcMar>
              <w:top w:w="30" w:type="dxa"/>
              <w:left w:w="45" w:type="dxa"/>
              <w:bottom w:w="30" w:type="dxa"/>
              <w:right w:w="45" w:type="dxa"/>
            </w:tcMar>
            <w:vAlign w:val="bottom"/>
            <w:hideMark/>
          </w:tcPr>
          <w:p w14:paraId="5DA4CD79"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tim</w:t>
            </w:r>
          </w:p>
        </w:tc>
        <w:tc>
          <w:tcPr>
            <w:tcW w:w="0" w:type="auto"/>
            <w:tcMar>
              <w:top w:w="30" w:type="dxa"/>
              <w:left w:w="45" w:type="dxa"/>
              <w:bottom w:w="30" w:type="dxa"/>
              <w:right w:w="45" w:type="dxa"/>
            </w:tcMar>
            <w:vAlign w:val="bottom"/>
            <w:hideMark/>
          </w:tcPr>
          <w:p w14:paraId="166B8AE7"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3431</w:t>
            </w:r>
          </w:p>
        </w:tc>
        <w:tc>
          <w:tcPr>
            <w:tcW w:w="0" w:type="auto"/>
            <w:tcMar>
              <w:top w:w="30" w:type="dxa"/>
              <w:left w:w="45" w:type="dxa"/>
              <w:bottom w:w="30" w:type="dxa"/>
              <w:right w:w="45" w:type="dxa"/>
            </w:tcMar>
            <w:vAlign w:val="bottom"/>
            <w:hideMark/>
          </w:tcPr>
          <w:p w14:paraId="36BC81A2"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3087</w:t>
            </w:r>
          </w:p>
        </w:tc>
        <w:tc>
          <w:tcPr>
            <w:tcW w:w="0" w:type="auto"/>
            <w:tcMar>
              <w:top w:w="30" w:type="dxa"/>
              <w:left w:w="45" w:type="dxa"/>
              <w:bottom w:w="30" w:type="dxa"/>
              <w:right w:w="45" w:type="dxa"/>
            </w:tcMar>
            <w:vAlign w:val="bottom"/>
            <w:hideMark/>
          </w:tcPr>
          <w:p w14:paraId="78C5E2CA"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2484</w:t>
            </w:r>
          </w:p>
        </w:tc>
        <w:tc>
          <w:tcPr>
            <w:tcW w:w="0" w:type="auto"/>
            <w:tcMar>
              <w:top w:w="30" w:type="dxa"/>
              <w:left w:w="45" w:type="dxa"/>
              <w:bottom w:w="30" w:type="dxa"/>
              <w:right w:w="45" w:type="dxa"/>
            </w:tcMar>
            <w:vAlign w:val="bottom"/>
            <w:hideMark/>
          </w:tcPr>
          <w:p w14:paraId="5A9A4F66"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80.47%</w:t>
            </w:r>
          </w:p>
        </w:tc>
        <w:tc>
          <w:tcPr>
            <w:tcW w:w="0" w:type="auto"/>
            <w:tcMar>
              <w:top w:w="30" w:type="dxa"/>
              <w:left w:w="45" w:type="dxa"/>
              <w:bottom w:w="30" w:type="dxa"/>
              <w:right w:w="45" w:type="dxa"/>
            </w:tcMar>
            <w:vAlign w:val="bottom"/>
            <w:hideMark/>
          </w:tcPr>
          <w:p w14:paraId="6CE4EB2C"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72.40%</w:t>
            </w:r>
          </w:p>
        </w:tc>
        <w:tc>
          <w:tcPr>
            <w:tcW w:w="0" w:type="auto"/>
            <w:tcMar>
              <w:top w:w="30" w:type="dxa"/>
              <w:left w:w="45" w:type="dxa"/>
              <w:bottom w:w="30" w:type="dxa"/>
              <w:right w:w="45" w:type="dxa"/>
            </w:tcMar>
            <w:vAlign w:val="bottom"/>
            <w:hideMark/>
          </w:tcPr>
          <w:p w14:paraId="251EDF23"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76.22%</w:t>
            </w:r>
          </w:p>
        </w:tc>
      </w:tr>
      <w:tr w:rsidR="00BE3105" w:rsidRPr="00BE3105" w14:paraId="6D370860" w14:textId="77777777" w:rsidTr="00BE3105">
        <w:trPr>
          <w:trHeight w:val="315"/>
        </w:trPr>
        <w:tc>
          <w:tcPr>
            <w:tcW w:w="0" w:type="auto"/>
            <w:tcMar>
              <w:top w:w="30" w:type="dxa"/>
              <w:left w:w="45" w:type="dxa"/>
              <w:bottom w:w="30" w:type="dxa"/>
              <w:right w:w="45" w:type="dxa"/>
            </w:tcMar>
            <w:vAlign w:val="bottom"/>
            <w:hideMark/>
          </w:tcPr>
          <w:p w14:paraId="6E2E0A66"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art</w:t>
            </w:r>
          </w:p>
        </w:tc>
        <w:tc>
          <w:tcPr>
            <w:tcW w:w="0" w:type="auto"/>
            <w:tcMar>
              <w:top w:w="30" w:type="dxa"/>
              <w:left w:w="45" w:type="dxa"/>
              <w:bottom w:w="30" w:type="dxa"/>
              <w:right w:w="45" w:type="dxa"/>
            </w:tcMar>
            <w:vAlign w:val="bottom"/>
            <w:hideMark/>
          </w:tcPr>
          <w:p w14:paraId="7751D23A"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75</w:t>
            </w:r>
          </w:p>
        </w:tc>
        <w:tc>
          <w:tcPr>
            <w:tcW w:w="0" w:type="auto"/>
            <w:tcMar>
              <w:top w:w="30" w:type="dxa"/>
              <w:left w:w="45" w:type="dxa"/>
              <w:bottom w:w="30" w:type="dxa"/>
              <w:right w:w="45" w:type="dxa"/>
            </w:tcMar>
            <w:vAlign w:val="bottom"/>
            <w:hideMark/>
          </w:tcPr>
          <w:p w14:paraId="18FAFFEC"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7038B628"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4AB109ED"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w:t>
            </w:r>
          </w:p>
        </w:tc>
        <w:tc>
          <w:tcPr>
            <w:tcW w:w="0" w:type="auto"/>
            <w:tcMar>
              <w:top w:w="30" w:type="dxa"/>
              <w:left w:w="45" w:type="dxa"/>
              <w:bottom w:w="30" w:type="dxa"/>
              <w:right w:w="45" w:type="dxa"/>
            </w:tcMar>
            <w:vAlign w:val="bottom"/>
            <w:hideMark/>
          </w:tcPr>
          <w:p w14:paraId="04D6AA6F"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0.00%</w:t>
            </w:r>
          </w:p>
        </w:tc>
        <w:tc>
          <w:tcPr>
            <w:tcW w:w="0" w:type="auto"/>
            <w:tcMar>
              <w:top w:w="30" w:type="dxa"/>
              <w:left w:w="45" w:type="dxa"/>
              <w:bottom w:w="30" w:type="dxa"/>
              <w:right w:w="45" w:type="dxa"/>
            </w:tcMar>
            <w:vAlign w:val="bottom"/>
            <w:hideMark/>
          </w:tcPr>
          <w:p w14:paraId="3A5515ED"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w:t>
            </w:r>
          </w:p>
        </w:tc>
      </w:tr>
      <w:tr w:rsidR="00BE3105" w:rsidRPr="00BE3105" w14:paraId="02E39734" w14:textId="77777777" w:rsidTr="00BE3105">
        <w:trPr>
          <w:trHeight w:val="315"/>
        </w:trPr>
        <w:tc>
          <w:tcPr>
            <w:tcW w:w="0" w:type="auto"/>
            <w:tcMar>
              <w:top w:w="30" w:type="dxa"/>
              <w:left w:w="45" w:type="dxa"/>
              <w:bottom w:w="30" w:type="dxa"/>
              <w:right w:w="45" w:type="dxa"/>
            </w:tcMar>
            <w:vAlign w:val="bottom"/>
            <w:hideMark/>
          </w:tcPr>
          <w:p w14:paraId="73493E90"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nat</w:t>
            </w:r>
          </w:p>
        </w:tc>
        <w:tc>
          <w:tcPr>
            <w:tcW w:w="0" w:type="auto"/>
            <w:tcMar>
              <w:top w:w="30" w:type="dxa"/>
              <w:left w:w="45" w:type="dxa"/>
              <w:bottom w:w="30" w:type="dxa"/>
              <w:right w:w="45" w:type="dxa"/>
            </w:tcMar>
            <w:vAlign w:val="bottom"/>
            <w:hideMark/>
          </w:tcPr>
          <w:p w14:paraId="5BF20589"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36</w:t>
            </w:r>
          </w:p>
        </w:tc>
        <w:tc>
          <w:tcPr>
            <w:tcW w:w="0" w:type="auto"/>
            <w:tcMar>
              <w:top w:w="30" w:type="dxa"/>
              <w:left w:w="45" w:type="dxa"/>
              <w:bottom w:w="30" w:type="dxa"/>
              <w:right w:w="45" w:type="dxa"/>
            </w:tcMar>
            <w:vAlign w:val="bottom"/>
            <w:hideMark/>
          </w:tcPr>
          <w:p w14:paraId="6ECB2FE9"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03F9E101"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24399172"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w:t>
            </w:r>
          </w:p>
        </w:tc>
        <w:tc>
          <w:tcPr>
            <w:tcW w:w="0" w:type="auto"/>
            <w:tcMar>
              <w:top w:w="30" w:type="dxa"/>
              <w:left w:w="45" w:type="dxa"/>
              <w:bottom w:w="30" w:type="dxa"/>
              <w:right w:w="45" w:type="dxa"/>
            </w:tcMar>
            <w:vAlign w:val="bottom"/>
            <w:hideMark/>
          </w:tcPr>
          <w:p w14:paraId="4F8D9117"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0.00%</w:t>
            </w:r>
          </w:p>
        </w:tc>
        <w:tc>
          <w:tcPr>
            <w:tcW w:w="0" w:type="auto"/>
            <w:tcMar>
              <w:top w:w="30" w:type="dxa"/>
              <w:left w:w="45" w:type="dxa"/>
              <w:bottom w:w="30" w:type="dxa"/>
              <w:right w:w="45" w:type="dxa"/>
            </w:tcMar>
            <w:vAlign w:val="bottom"/>
            <w:hideMark/>
          </w:tcPr>
          <w:p w14:paraId="0503EE8F"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w:t>
            </w:r>
          </w:p>
        </w:tc>
      </w:tr>
      <w:tr w:rsidR="00BE3105" w:rsidRPr="00BE3105" w14:paraId="77689D22" w14:textId="77777777" w:rsidTr="00BE3105">
        <w:trPr>
          <w:trHeight w:val="315"/>
        </w:trPr>
        <w:tc>
          <w:tcPr>
            <w:tcW w:w="0" w:type="auto"/>
            <w:tcMar>
              <w:top w:w="30" w:type="dxa"/>
              <w:left w:w="45" w:type="dxa"/>
              <w:bottom w:w="30" w:type="dxa"/>
              <w:right w:w="45" w:type="dxa"/>
            </w:tcMar>
            <w:vAlign w:val="bottom"/>
            <w:hideMark/>
          </w:tcPr>
          <w:p w14:paraId="702C62A8"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eve</w:t>
            </w:r>
          </w:p>
        </w:tc>
        <w:tc>
          <w:tcPr>
            <w:tcW w:w="0" w:type="auto"/>
            <w:tcMar>
              <w:top w:w="30" w:type="dxa"/>
              <w:left w:w="45" w:type="dxa"/>
              <w:bottom w:w="30" w:type="dxa"/>
              <w:right w:w="45" w:type="dxa"/>
            </w:tcMar>
            <w:vAlign w:val="bottom"/>
            <w:hideMark/>
          </w:tcPr>
          <w:p w14:paraId="71D1ACC9"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41</w:t>
            </w:r>
          </w:p>
        </w:tc>
        <w:tc>
          <w:tcPr>
            <w:tcW w:w="0" w:type="auto"/>
            <w:tcMar>
              <w:top w:w="30" w:type="dxa"/>
              <w:left w:w="45" w:type="dxa"/>
              <w:bottom w:w="30" w:type="dxa"/>
              <w:right w:w="45" w:type="dxa"/>
            </w:tcMar>
            <w:vAlign w:val="bottom"/>
            <w:hideMark/>
          </w:tcPr>
          <w:p w14:paraId="13DE7F34"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59C29BD2"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19E0AE65"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w:t>
            </w:r>
          </w:p>
        </w:tc>
        <w:tc>
          <w:tcPr>
            <w:tcW w:w="0" w:type="auto"/>
            <w:tcMar>
              <w:top w:w="30" w:type="dxa"/>
              <w:left w:w="45" w:type="dxa"/>
              <w:bottom w:w="30" w:type="dxa"/>
              <w:right w:w="45" w:type="dxa"/>
            </w:tcMar>
            <w:vAlign w:val="bottom"/>
            <w:hideMark/>
          </w:tcPr>
          <w:p w14:paraId="5B8F09C5"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0.00%</w:t>
            </w:r>
          </w:p>
        </w:tc>
        <w:tc>
          <w:tcPr>
            <w:tcW w:w="0" w:type="auto"/>
            <w:tcMar>
              <w:top w:w="30" w:type="dxa"/>
              <w:left w:w="45" w:type="dxa"/>
              <w:bottom w:w="30" w:type="dxa"/>
              <w:right w:w="45" w:type="dxa"/>
            </w:tcMar>
            <w:vAlign w:val="bottom"/>
            <w:hideMark/>
          </w:tcPr>
          <w:p w14:paraId="1976A36F"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w:t>
            </w:r>
          </w:p>
        </w:tc>
      </w:tr>
      <w:tr w:rsidR="00BE3105" w:rsidRPr="00BE3105" w14:paraId="42F8F947" w14:textId="77777777" w:rsidTr="00BE3105">
        <w:trPr>
          <w:trHeight w:val="315"/>
        </w:trPr>
        <w:tc>
          <w:tcPr>
            <w:tcW w:w="0" w:type="auto"/>
            <w:tcMar>
              <w:top w:w="30" w:type="dxa"/>
              <w:left w:w="45" w:type="dxa"/>
              <w:bottom w:w="30" w:type="dxa"/>
              <w:right w:w="45" w:type="dxa"/>
            </w:tcMar>
            <w:vAlign w:val="bottom"/>
            <w:hideMark/>
          </w:tcPr>
          <w:p w14:paraId="036109F5"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All Entities Combined</w:t>
            </w:r>
          </w:p>
        </w:tc>
        <w:tc>
          <w:tcPr>
            <w:tcW w:w="0" w:type="auto"/>
            <w:tcMar>
              <w:top w:w="30" w:type="dxa"/>
              <w:left w:w="45" w:type="dxa"/>
              <w:bottom w:w="30" w:type="dxa"/>
              <w:right w:w="45" w:type="dxa"/>
            </w:tcMar>
            <w:vAlign w:val="bottom"/>
            <w:hideMark/>
          </w:tcPr>
          <w:p w14:paraId="3CC79EFF"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18718</w:t>
            </w:r>
          </w:p>
        </w:tc>
        <w:tc>
          <w:tcPr>
            <w:tcW w:w="0" w:type="auto"/>
            <w:tcMar>
              <w:top w:w="30" w:type="dxa"/>
              <w:left w:w="45" w:type="dxa"/>
              <w:bottom w:w="30" w:type="dxa"/>
              <w:right w:w="45" w:type="dxa"/>
            </w:tcMar>
            <w:vAlign w:val="bottom"/>
            <w:hideMark/>
          </w:tcPr>
          <w:p w14:paraId="512B6FCE"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17818</w:t>
            </w:r>
          </w:p>
        </w:tc>
        <w:tc>
          <w:tcPr>
            <w:tcW w:w="0" w:type="auto"/>
            <w:tcMar>
              <w:top w:w="30" w:type="dxa"/>
              <w:left w:w="45" w:type="dxa"/>
              <w:bottom w:w="30" w:type="dxa"/>
              <w:right w:w="45" w:type="dxa"/>
            </w:tcMar>
            <w:vAlign w:val="bottom"/>
            <w:hideMark/>
          </w:tcPr>
          <w:p w14:paraId="0A6D2381"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13647</w:t>
            </w:r>
          </w:p>
        </w:tc>
        <w:tc>
          <w:tcPr>
            <w:tcW w:w="0" w:type="auto"/>
            <w:tcMar>
              <w:top w:w="30" w:type="dxa"/>
              <w:left w:w="45" w:type="dxa"/>
              <w:bottom w:w="30" w:type="dxa"/>
              <w:right w:w="45" w:type="dxa"/>
            </w:tcMar>
            <w:vAlign w:val="bottom"/>
            <w:hideMark/>
          </w:tcPr>
          <w:p w14:paraId="17F7D466"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76.59%</w:t>
            </w:r>
          </w:p>
        </w:tc>
        <w:tc>
          <w:tcPr>
            <w:tcW w:w="0" w:type="auto"/>
            <w:tcMar>
              <w:top w:w="30" w:type="dxa"/>
              <w:left w:w="45" w:type="dxa"/>
              <w:bottom w:w="30" w:type="dxa"/>
              <w:right w:w="45" w:type="dxa"/>
            </w:tcMar>
            <w:vAlign w:val="bottom"/>
            <w:hideMark/>
          </w:tcPr>
          <w:p w14:paraId="199BF9F0"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72.91%</w:t>
            </w:r>
          </w:p>
        </w:tc>
        <w:tc>
          <w:tcPr>
            <w:tcW w:w="0" w:type="auto"/>
            <w:tcMar>
              <w:top w:w="30" w:type="dxa"/>
              <w:left w:w="45" w:type="dxa"/>
              <w:bottom w:w="30" w:type="dxa"/>
              <w:right w:w="45" w:type="dxa"/>
            </w:tcMar>
            <w:vAlign w:val="bottom"/>
            <w:hideMark/>
          </w:tcPr>
          <w:p w14:paraId="0FD03E76"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74.70%</w:t>
            </w:r>
          </w:p>
        </w:tc>
      </w:tr>
    </w:tbl>
    <w:p w14:paraId="302CD445" w14:textId="77777777" w:rsidR="00BE3105" w:rsidRDefault="00BE3105" w:rsidP="00593DFC"/>
    <w:p w14:paraId="7A76F544" w14:textId="7152A421" w:rsidR="00BE3105" w:rsidRDefault="00BE3105" w:rsidP="00593DFC">
      <w:r>
        <w:t>Evaluation results with GRU instead of LSTM:</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01"/>
        <w:gridCol w:w="1291"/>
        <w:gridCol w:w="1482"/>
        <w:gridCol w:w="1837"/>
        <w:gridCol w:w="921"/>
        <w:gridCol w:w="749"/>
        <w:gridCol w:w="1052"/>
      </w:tblGrid>
      <w:tr w:rsidR="00BE3105" w:rsidRPr="00BE3105" w14:paraId="371E9474" w14:textId="77777777" w:rsidTr="00BE3105">
        <w:trPr>
          <w:trHeight w:val="315"/>
        </w:trPr>
        <w:tc>
          <w:tcPr>
            <w:tcW w:w="0" w:type="auto"/>
            <w:tcMar>
              <w:top w:w="30" w:type="dxa"/>
              <w:left w:w="45" w:type="dxa"/>
              <w:bottom w:w="30" w:type="dxa"/>
              <w:right w:w="45" w:type="dxa"/>
            </w:tcMar>
            <w:vAlign w:val="bottom"/>
            <w:hideMark/>
          </w:tcPr>
          <w:p w14:paraId="24C579AD" w14:textId="77777777" w:rsidR="00BE3105" w:rsidRPr="00BE3105" w:rsidRDefault="00BE3105" w:rsidP="00BE3105">
            <w:pPr>
              <w:spacing w:after="0" w:line="240" w:lineRule="auto"/>
              <w:rPr>
                <w:rFonts w:eastAsia="Times New Roman" w:cstheme="minorHAnsi"/>
                <w:b/>
                <w:bCs/>
                <w:kern w:val="0"/>
                <w14:ligatures w14:val="none"/>
              </w:rPr>
            </w:pPr>
            <w:r w:rsidRPr="00BE3105">
              <w:rPr>
                <w:rFonts w:eastAsia="Times New Roman" w:cstheme="minorHAnsi"/>
                <w:b/>
                <w:bCs/>
                <w:kern w:val="0"/>
                <w14:ligatures w14:val="none"/>
              </w:rPr>
              <w:t>Entity Type</w:t>
            </w:r>
          </w:p>
        </w:tc>
        <w:tc>
          <w:tcPr>
            <w:tcW w:w="0" w:type="auto"/>
            <w:tcMar>
              <w:top w:w="30" w:type="dxa"/>
              <w:left w:w="45" w:type="dxa"/>
              <w:bottom w:w="30" w:type="dxa"/>
              <w:right w:w="45" w:type="dxa"/>
            </w:tcMar>
            <w:vAlign w:val="bottom"/>
            <w:hideMark/>
          </w:tcPr>
          <w:p w14:paraId="46D9A85B" w14:textId="77777777" w:rsidR="00BE3105" w:rsidRPr="00BE3105" w:rsidRDefault="00BE3105" w:rsidP="00BE3105">
            <w:pPr>
              <w:spacing w:after="0" w:line="240" w:lineRule="auto"/>
              <w:rPr>
                <w:rFonts w:eastAsia="Times New Roman" w:cstheme="minorHAnsi"/>
                <w:b/>
                <w:bCs/>
                <w:kern w:val="0"/>
                <w14:ligatures w14:val="none"/>
              </w:rPr>
            </w:pPr>
            <w:r w:rsidRPr="00BE3105">
              <w:rPr>
                <w:rFonts w:eastAsia="Times New Roman" w:cstheme="minorHAnsi"/>
                <w:b/>
                <w:bCs/>
                <w:kern w:val="0"/>
                <w14:ligatures w14:val="none"/>
              </w:rPr>
              <w:t>Total Entities</w:t>
            </w:r>
          </w:p>
        </w:tc>
        <w:tc>
          <w:tcPr>
            <w:tcW w:w="0" w:type="auto"/>
            <w:tcMar>
              <w:top w:w="30" w:type="dxa"/>
              <w:left w:w="45" w:type="dxa"/>
              <w:bottom w:w="30" w:type="dxa"/>
              <w:right w:w="45" w:type="dxa"/>
            </w:tcMar>
            <w:vAlign w:val="bottom"/>
            <w:hideMark/>
          </w:tcPr>
          <w:p w14:paraId="271C81FA" w14:textId="77777777" w:rsidR="00BE3105" w:rsidRPr="00BE3105" w:rsidRDefault="00BE3105" w:rsidP="00BE3105">
            <w:pPr>
              <w:spacing w:after="0" w:line="240" w:lineRule="auto"/>
              <w:rPr>
                <w:rFonts w:eastAsia="Times New Roman" w:cstheme="minorHAnsi"/>
                <w:b/>
                <w:bCs/>
                <w:kern w:val="0"/>
                <w14:ligatures w14:val="none"/>
              </w:rPr>
            </w:pPr>
            <w:r w:rsidRPr="00BE3105">
              <w:rPr>
                <w:rFonts w:eastAsia="Times New Roman" w:cstheme="minorHAnsi"/>
                <w:b/>
                <w:bCs/>
                <w:kern w:val="0"/>
                <w14:ligatures w14:val="none"/>
              </w:rPr>
              <w:t>Total Predicted</w:t>
            </w:r>
          </w:p>
        </w:tc>
        <w:tc>
          <w:tcPr>
            <w:tcW w:w="0" w:type="auto"/>
            <w:tcMar>
              <w:top w:w="30" w:type="dxa"/>
              <w:left w:w="45" w:type="dxa"/>
              <w:bottom w:w="30" w:type="dxa"/>
              <w:right w:w="45" w:type="dxa"/>
            </w:tcMar>
            <w:vAlign w:val="bottom"/>
            <w:hideMark/>
          </w:tcPr>
          <w:p w14:paraId="0BB32246" w14:textId="77777777" w:rsidR="00BE3105" w:rsidRPr="00BE3105" w:rsidRDefault="00BE3105" w:rsidP="00BE3105">
            <w:pPr>
              <w:spacing w:after="0" w:line="240" w:lineRule="auto"/>
              <w:rPr>
                <w:rFonts w:eastAsia="Times New Roman" w:cstheme="minorHAnsi"/>
                <w:b/>
                <w:bCs/>
                <w:kern w:val="0"/>
                <w14:ligatures w14:val="none"/>
              </w:rPr>
            </w:pPr>
            <w:r w:rsidRPr="00BE3105">
              <w:rPr>
                <w:rFonts w:eastAsia="Times New Roman" w:cstheme="minorHAnsi"/>
                <w:b/>
                <w:bCs/>
                <w:kern w:val="0"/>
                <w14:ligatures w14:val="none"/>
              </w:rPr>
              <w:t>Correctly Extracted</w:t>
            </w:r>
          </w:p>
        </w:tc>
        <w:tc>
          <w:tcPr>
            <w:tcW w:w="0" w:type="auto"/>
            <w:tcMar>
              <w:top w:w="30" w:type="dxa"/>
              <w:left w:w="45" w:type="dxa"/>
              <w:bottom w:w="30" w:type="dxa"/>
              <w:right w:w="45" w:type="dxa"/>
            </w:tcMar>
            <w:vAlign w:val="bottom"/>
            <w:hideMark/>
          </w:tcPr>
          <w:p w14:paraId="723691B9" w14:textId="77777777" w:rsidR="00BE3105" w:rsidRPr="00BE3105" w:rsidRDefault="00BE3105" w:rsidP="00BE3105">
            <w:pPr>
              <w:spacing w:after="0" w:line="240" w:lineRule="auto"/>
              <w:rPr>
                <w:rFonts w:eastAsia="Times New Roman" w:cstheme="minorHAnsi"/>
                <w:b/>
                <w:bCs/>
                <w:kern w:val="0"/>
                <w14:ligatures w14:val="none"/>
              </w:rPr>
            </w:pPr>
            <w:r w:rsidRPr="00BE3105">
              <w:rPr>
                <w:rFonts w:eastAsia="Times New Roman" w:cstheme="minorHAnsi"/>
                <w:b/>
                <w:bCs/>
                <w:kern w:val="0"/>
                <w14:ligatures w14:val="none"/>
              </w:rPr>
              <w:t>Precision</w:t>
            </w:r>
          </w:p>
        </w:tc>
        <w:tc>
          <w:tcPr>
            <w:tcW w:w="0" w:type="auto"/>
            <w:tcMar>
              <w:top w:w="30" w:type="dxa"/>
              <w:left w:w="45" w:type="dxa"/>
              <w:bottom w:w="30" w:type="dxa"/>
              <w:right w:w="45" w:type="dxa"/>
            </w:tcMar>
            <w:vAlign w:val="bottom"/>
            <w:hideMark/>
          </w:tcPr>
          <w:p w14:paraId="32814C30" w14:textId="77777777" w:rsidR="00BE3105" w:rsidRPr="00BE3105" w:rsidRDefault="00BE3105" w:rsidP="00BE3105">
            <w:pPr>
              <w:spacing w:after="0" w:line="240" w:lineRule="auto"/>
              <w:rPr>
                <w:rFonts w:eastAsia="Times New Roman" w:cstheme="minorHAnsi"/>
                <w:b/>
                <w:bCs/>
                <w:kern w:val="0"/>
                <w14:ligatures w14:val="none"/>
              </w:rPr>
            </w:pPr>
            <w:r w:rsidRPr="00BE3105">
              <w:rPr>
                <w:rFonts w:eastAsia="Times New Roman" w:cstheme="minorHAnsi"/>
                <w:b/>
                <w:bCs/>
                <w:kern w:val="0"/>
                <w14:ligatures w14:val="none"/>
              </w:rPr>
              <w:t>Recall</w:t>
            </w:r>
          </w:p>
        </w:tc>
        <w:tc>
          <w:tcPr>
            <w:tcW w:w="0" w:type="auto"/>
            <w:tcMar>
              <w:top w:w="30" w:type="dxa"/>
              <w:left w:w="45" w:type="dxa"/>
              <w:bottom w:w="30" w:type="dxa"/>
              <w:right w:w="45" w:type="dxa"/>
            </w:tcMar>
            <w:vAlign w:val="bottom"/>
            <w:hideMark/>
          </w:tcPr>
          <w:p w14:paraId="25548928" w14:textId="77777777" w:rsidR="00BE3105" w:rsidRPr="00BE3105" w:rsidRDefault="00BE3105" w:rsidP="00BE3105">
            <w:pPr>
              <w:spacing w:after="0" w:line="240" w:lineRule="auto"/>
              <w:rPr>
                <w:rFonts w:eastAsia="Times New Roman" w:cstheme="minorHAnsi"/>
                <w:b/>
                <w:bCs/>
                <w:kern w:val="0"/>
                <w14:ligatures w14:val="none"/>
              </w:rPr>
            </w:pPr>
            <w:r w:rsidRPr="00BE3105">
              <w:rPr>
                <w:rFonts w:eastAsia="Times New Roman" w:cstheme="minorHAnsi"/>
                <w:b/>
                <w:bCs/>
                <w:kern w:val="0"/>
                <w14:ligatures w14:val="none"/>
              </w:rPr>
              <w:t>F-measure</w:t>
            </w:r>
          </w:p>
        </w:tc>
      </w:tr>
      <w:tr w:rsidR="00BE3105" w:rsidRPr="00BE3105" w14:paraId="50EC133A" w14:textId="77777777" w:rsidTr="00BE3105">
        <w:trPr>
          <w:trHeight w:val="315"/>
        </w:trPr>
        <w:tc>
          <w:tcPr>
            <w:tcW w:w="0" w:type="auto"/>
            <w:tcMar>
              <w:top w:w="30" w:type="dxa"/>
              <w:left w:w="45" w:type="dxa"/>
              <w:bottom w:w="30" w:type="dxa"/>
              <w:right w:w="45" w:type="dxa"/>
            </w:tcMar>
            <w:vAlign w:val="bottom"/>
            <w:hideMark/>
          </w:tcPr>
          <w:p w14:paraId="2B320693"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geo</w:t>
            </w:r>
          </w:p>
        </w:tc>
        <w:tc>
          <w:tcPr>
            <w:tcW w:w="0" w:type="auto"/>
            <w:tcMar>
              <w:top w:w="30" w:type="dxa"/>
              <w:left w:w="45" w:type="dxa"/>
              <w:bottom w:w="30" w:type="dxa"/>
              <w:right w:w="45" w:type="dxa"/>
            </w:tcMar>
            <w:vAlign w:val="bottom"/>
            <w:hideMark/>
          </w:tcPr>
          <w:p w14:paraId="3933067A"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6194</w:t>
            </w:r>
          </w:p>
        </w:tc>
        <w:tc>
          <w:tcPr>
            <w:tcW w:w="0" w:type="auto"/>
            <w:tcMar>
              <w:top w:w="30" w:type="dxa"/>
              <w:left w:w="45" w:type="dxa"/>
              <w:bottom w:w="30" w:type="dxa"/>
              <w:right w:w="45" w:type="dxa"/>
            </w:tcMar>
            <w:vAlign w:val="bottom"/>
            <w:hideMark/>
          </w:tcPr>
          <w:p w14:paraId="758C3E53"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6853</w:t>
            </w:r>
          </w:p>
        </w:tc>
        <w:tc>
          <w:tcPr>
            <w:tcW w:w="0" w:type="auto"/>
            <w:tcMar>
              <w:top w:w="30" w:type="dxa"/>
              <w:left w:w="45" w:type="dxa"/>
              <w:bottom w:w="30" w:type="dxa"/>
              <w:right w:w="45" w:type="dxa"/>
            </w:tcMar>
            <w:vAlign w:val="bottom"/>
            <w:hideMark/>
          </w:tcPr>
          <w:p w14:paraId="203FE559"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5316</w:t>
            </w:r>
          </w:p>
        </w:tc>
        <w:tc>
          <w:tcPr>
            <w:tcW w:w="0" w:type="auto"/>
            <w:tcMar>
              <w:top w:w="30" w:type="dxa"/>
              <w:left w:w="45" w:type="dxa"/>
              <w:bottom w:w="30" w:type="dxa"/>
              <w:right w:w="45" w:type="dxa"/>
            </w:tcMar>
            <w:vAlign w:val="bottom"/>
            <w:hideMark/>
          </w:tcPr>
          <w:p w14:paraId="4E4E5016"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77.57%</w:t>
            </w:r>
          </w:p>
        </w:tc>
        <w:tc>
          <w:tcPr>
            <w:tcW w:w="0" w:type="auto"/>
            <w:tcMar>
              <w:top w:w="30" w:type="dxa"/>
              <w:left w:w="45" w:type="dxa"/>
              <w:bottom w:w="30" w:type="dxa"/>
              <w:right w:w="45" w:type="dxa"/>
            </w:tcMar>
            <w:vAlign w:val="bottom"/>
            <w:hideMark/>
          </w:tcPr>
          <w:p w14:paraId="2D634425"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85.82%</w:t>
            </w:r>
          </w:p>
        </w:tc>
        <w:tc>
          <w:tcPr>
            <w:tcW w:w="0" w:type="auto"/>
            <w:tcMar>
              <w:top w:w="30" w:type="dxa"/>
              <w:left w:w="45" w:type="dxa"/>
              <w:bottom w:w="30" w:type="dxa"/>
              <w:right w:w="45" w:type="dxa"/>
            </w:tcMar>
            <w:vAlign w:val="bottom"/>
            <w:hideMark/>
          </w:tcPr>
          <w:p w14:paraId="543A0559"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81.49%</w:t>
            </w:r>
          </w:p>
        </w:tc>
      </w:tr>
      <w:tr w:rsidR="00BE3105" w:rsidRPr="00BE3105" w14:paraId="1F34F660" w14:textId="77777777" w:rsidTr="00BE3105">
        <w:trPr>
          <w:trHeight w:val="315"/>
        </w:trPr>
        <w:tc>
          <w:tcPr>
            <w:tcW w:w="0" w:type="auto"/>
            <w:tcMar>
              <w:top w:w="30" w:type="dxa"/>
              <w:left w:w="45" w:type="dxa"/>
              <w:bottom w:w="30" w:type="dxa"/>
              <w:right w:w="45" w:type="dxa"/>
            </w:tcMar>
            <w:vAlign w:val="bottom"/>
            <w:hideMark/>
          </w:tcPr>
          <w:p w14:paraId="0BAA877E"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gpe</w:t>
            </w:r>
          </w:p>
        </w:tc>
        <w:tc>
          <w:tcPr>
            <w:tcW w:w="0" w:type="auto"/>
            <w:tcMar>
              <w:top w:w="30" w:type="dxa"/>
              <w:left w:w="45" w:type="dxa"/>
              <w:bottom w:w="30" w:type="dxa"/>
              <w:right w:w="45" w:type="dxa"/>
            </w:tcMar>
            <w:vAlign w:val="bottom"/>
            <w:hideMark/>
          </w:tcPr>
          <w:p w14:paraId="281CA413"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2757</w:t>
            </w:r>
          </w:p>
        </w:tc>
        <w:tc>
          <w:tcPr>
            <w:tcW w:w="0" w:type="auto"/>
            <w:tcMar>
              <w:top w:w="30" w:type="dxa"/>
              <w:left w:w="45" w:type="dxa"/>
              <w:bottom w:w="30" w:type="dxa"/>
              <w:right w:w="45" w:type="dxa"/>
            </w:tcMar>
            <w:vAlign w:val="bottom"/>
            <w:hideMark/>
          </w:tcPr>
          <w:p w14:paraId="6DCF2253"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2732</w:t>
            </w:r>
          </w:p>
        </w:tc>
        <w:tc>
          <w:tcPr>
            <w:tcW w:w="0" w:type="auto"/>
            <w:tcMar>
              <w:top w:w="30" w:type="dxa"/>
              <w:left w:w="45" w:type="dxa"/>
              <w:bottom w:w="30" w:type="dxa"/>
              <w:right w:w="45" w:type="dxa"/>
            </w:tcMar>
            <w:vAlign w:val="bottom"/>
            <w:hideMark/>
          </w:tcPr>
          <w:p w14:paraId="3E64B78C"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2561</w:t>
            </w:r>
          </w:p>
        </w:tc>
        <w:tc>
          <w:tcPr>
            <w:tcW w:w="0" w:type="auto"/>
            <w:tcMar>
              <w:top w:w="30" w:type="dxa"/>
              <w:left w:w="45" w:type="dxa"/>
              <w:bottom w:w="30" w:type="dxa"/>
              <w:right w:w="45" w:type="dxa"/>
            </w:tcMar>
            <w:vAlign w:val="bottom"/>
            <w:hideMark/>
          </w:tcPr>
          <w:p w14:paraId="38E25731"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93.74%</w:t>
            </w:r>
          </w:p>
        </w:tc>
        <w:tc>
          <w:tcPr>
            <w:tcW w:w="0" w:type="auto"/>
            <w:tcMar>
              <w:top w:w="30" w:type="dxa"/>
              <w:left w:w="45" w:type="dxa"/>
              <w:bottom w:w="30" w:type="dxa"/>
              <w:right w:w="45" w:type="dxa"/>
            </w:tcMar>
            <w:vAlign w:val="bottom"/>
            <w:hideMark/>
          </w:tcPr>
          <w:p w14:paraId="5E37CAC4"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92.89%</w:t>
            </w:r>
          </w:p>
        </w:tc>
        <w:tc>
          <w:tcPr>
            <w:tcW w:w="0" w:type="auto"/>
            <w:tcMar>
              <w:top w:w="30" w:type="dxa"/>
              <w:left w:w="45" w:type="dxa"/>
              <w:bottom w:w="30" w:type="dxa"/>
              <w:right w:w="45" w:type="dxa"/>
            </w:tcMar>
            <w:vAlign w:val="bottom"/>
            <w:hideMark/>
          </w:tcPr>
          <w:p w14:paraId="1D6AA47C"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93.31%</w:t>
            </w:r>
          </w:p>
        </w:tc>
      </w:tr>
      <w:tr w:rsidR="00BE3105" w:rsidRPr="00BE3105" w14:paraId="622234F2" w14:textId="77777777" w:rsidTr="00BE3105">
        <w:trPr>
          <w:trHeight w:val="315"/>
        </w:trPr>
        <w:tc>
          <w:tcPr>
            <w:tcW w:w="0" w:type="auto"/>
            <w:tcMar>
              <w:top w:w="30" w:type="dxa"/>
              <w:left w:w="45" w:type="dxa"/>
              <w:bottom w:w="30" w:type="dxa"/>
              <w:right w:w="45" w:type="dxa"/>
            </w:tcMar>
            <w:vAlign w:val="bottom"/>
            <w:hideMark/>
          </w:tcPr>
          <w:p w14:paraId="4DDC85BC"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per</w:t>
            </w:r>
          </w:p>
        </w:tc>
        <w:tc>
          <w:tcPr>
            <w:tcW w:w="0" w:type="auto"/>
            <w:tcMar>
              <w:top w:w="30" w:type="dxa"/>
              <w:left w:w="45" w:type="dxa"/>
              <w:bottom w:w="30" w:type="dxa"/>
              <w:right w:w="45" w:type="dxa"/>
            </w:tcMar>
            <w:vAlign w:val="bottom"/>
            <w:hideMark/>
          </w:tcPr>
          <w:p w14:paraId="2003545E"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2784</w:t>
            </w:r>
          </w:p>
        </w:tc>
        <w:tc>
          <w:tcPr>
            <w:tcW w:w="0" w:type="auto"/>
            <w:tcMar>
              <w:top w:w="30" w:type="dxa"/>
              <w:left w:w="45" w:type="dxa"/>
              <w:bottom w:w="30" w:type="dxa"/>
              <w:right w:w="45" w:type="dxa"/>
            </w:tcMar>
            <w:vAlign w:val="bottom"/>
            <w:hideMark/>
          </w:tcPr>
          <w:p w14:paraId="3AC8502C"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2823</w:t>
            </w:r>
          </w:p>
        </w:tc>
        <w:tc>
          <w:tcPr>
            <w:tcW w:w="0" w:type="auto"/>
            <w:tcMar>
              <w:top w:w="30" w:type="dxa"/>
              <w:left w:w="45" w:type="dxa"/>
              <w:bottom w:w="30" w:type="dxa"/>
              <w:right w:w="45" w:type="dxa"/>
            </w:tcMar>
            <w:vAlign w:val="bottom"/>
            <w:hideMark/>
          </w:tcPr>
          <w:p w14:paraId="31B88067"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1941</w:t>
            </w:r>
          </w:p>
        </w:tc>
        <w:tc>
          <w:tcPr>
            <w:tcW w:w="0" w:type="auto"/>
            <w:tcMar>
              <w:top w:w="30" w:type="dxa"/>
              <w:left w:w="45" w:type="dxa"/>
              <w:bottom w:w="30" w:type="dxa"/>
              <w:right w:w="45" w:type="dxa"/>
            </w:tcMar>
            <w:vAlign w:val="bottom"/>
            <w:hideMark/>
          </w:tcPr>
          <w:p w14:paraId="0E22AFC9"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68.76%</w:t>
            </w:r>
          </w:p>
        </w:tc>
        <w:tc>
          <w:tcPr>
            <w:tcW w:w="0" w:type="auto"/>
            <w:tcMar>
              <w:top w:w="30" w:type="dxa"/>
              <w:left w:w="45" w:type="dxa"/>
              <w:bottom w:w="30" w:type="dxa"/>
              <w:right w:w="45" w:type="dxa"/>
            </w:tcMar>
            <w:vAlign w:val="bottom"/>
            <w:hideMark/>
          </w:tcPr>
          <w:p w14:paraId="63BE669E"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69.72%</w:t>
            </w:r>
          </w:p>
        </w:tc>
        <w:tc>
          <w:tcPr>
            <w:tcW w:w="0" w:type="auto"/>
            <w:tcMar>
              <w:top w:w="30" w:type="dxa"/>
              <w:left w:w="45" w:type="dxa"/>
              <w:bottom w:w="30" w:type="dxa"/>
              <w:right w:w="45" w:type="dxa"/>
            </w:tcMar>
            <w:vAlign w:val="bottom"/>
            <w:hideMark/>
          </w:tcPr>
          <w:p w14:paraId="1A73A8DF"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69.23%</w:t>
            </w:r>
          </w:p>
        </w:tc>
      </w:tr>
      <w:tr w:rsidR="00BE3105" w:rsidRPr="00BE3105" w14:paraId="4091F94A" w14:textId="77777777" w:rsidTr="00BE3105">
        <w:trPr>
          <w:trHeight w:val="315"/>
        </w:trPr>
        <w:tc>
          <w:tcPr>
            <w:tcW w:w="0" w:type="auto"/>
            <w:tcMar>
              <w:top w:w="30" w:type="dxa"/>
              <w:left w:w="45" w:type="dxa"/>
              <w:bottom w:w="30" w:type="dxa"/>
              <w:right w:w="45" w:type="dxa"/>
            </w:tcMar>
            <w:vAlign w:val="bottom"/>
            <w:hideMark/>
          </w:tcPr>
          <w:p w14:paraId="5556221F"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org</w:t>
            </w:r>
          </w:p>
        </w:tc>
        <w:tc>
          <w:tcPr>
            <w:tcW w:w="0" w:type="auto"/>
            <w:tcMar>
              <w:top w:w="30" w:type="dxa"/>
              <w:left w:w="45" w:type="dxa"/>
              <w:bottom w:w="30" w:type="dxa"/>
              <w:right w:w="45" w:type="dxa"/>
            </w:tcMar>
            <w:vAlign w:val="bottom"/>
            <w:hideMark/>
          </w:tcPr>
          <w:p w14:paraId="6467E2EA"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3400</w:t>
            </w:r>
          </w:p>
        </w:tc>
        <w:tc>
          <w:tcPr>
            <w:tcW w:w="0" w:type="auto"/>
            <w:tcMar>
              <w:top w:w="30" w:type="dxa"/>
              <w:left w:w="45" w:type="dxa"/>
              <w:bottom w:w="30" w:type="dxa"/>
              <w:right w:w="45" w:type="dxa"/>
            </w:tcMar>
            <w:vAlign w:val="bottom"/>
            <w:hideMark/>
          </w:tcPr>
          <w:p w14:paraId="00791B2E"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2369</w:t>
            </w:r>
          </w:p>
        </w:tc>
        <w:tc>
          <w:tcPr>
            <w:tcW w:w="0" w:type="auto"/>
            <w:tcMar>
              <w:top w:w="30" w:type="dxa"/>
              <w:left w:w="45" w:type="dxa"/>
              <w:bottom w:w="30" w:type="dxa"/>
              <w:right w:w="45" w:type="dxa"/>
            </w:tcMar>
            <w:vAlign w:val="bottom"/>
            <w:hideMark/>
          </w:tcPr>
          <w:p w14:paraId="411463F7"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1610</w:t>
            </w:r>
          </w:p>
        </w:tc>
        <w:tc>
          <w:tcPr>
            <w:tcW w:w="0" w:type="auto"/>
            <w:tcMar>
              <w:top w:w="30" w:type="dxa"/>
              <w:left w:w="45" w:type="dxa"/>
              <w:bottom w:w="30" w:type="dxa"/>
              <w:right w:w="45" w:type="dxa"/>
            </w:tcMar>
            <w:vAlign w:val="bottom"/>
            <w:hideMark/>
          </w:tcPr>
          <w:p w14:paraId="464BD3AC"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67.96%</w:t>
            </w:r>
          </w:p>
        </w:tc>
        <w:tc>
          <w:tcPr>
            <w:tcW w:w="0" w:type="auto"/>
            <w:tcMar>
              <w:top w:w="30" w:type="dxa"/>
              <w:left w:w="45" w:type="dxa"/>
              <w:bottom w:w="30" w:type="dxa"/>
              <w:right w:w="45" w:type="dxa"/>
            </w:tcMar>
            <w:vAlign w:val="bottom"/>
            <w:hideMark/>
          </w:tcPr>
          <w:p w14:paraId="660443BA"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47.35%</w:t>
            </w:r>
          </w:p>
        </w:tc>
        <w:tc>
          <w:tcPr>
            <w:tcW w:w="0" w:type="auto"/>
            <w:tcMar>
              <w:top w:w="30" w:type="dxa"/>
              <w:left w:w="45" w:type="dxa"/>
              <w:bottom w:w="30" w:type="dxa"/>
              <w:right w:w="45" w:type="dxa"/>
            </w:tcMar>
            <w:vAlign w:val="bottom"/>
            <w:hideMark/>
          </w:tcPr>
          <w:p w14:paraId="4CA71308"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55.82%</w:t>
            </w:r>
          </w:p>
        </w:tc>
      </w:tr>
      <w:tr w:rsidR="00BE3105" w:rsidRPr="00BE3105" w14:paraId="1C0BF4DD" w14:textId="77777777" w:rsidTr="00BE3105">
        <w:trPr>
          <w:trHeight w:val="315"/>
        </w:trPr>
        <w:tc>
          <w:tcPr>
            <w:tcW w:w="0" w:type="auto"/>
            <w:tcMar>
              <w:top w:w="30" w:type="dxa"/>
              <w:left w:w="45" w:type="dxa"/>
              <w:bottom w:w="30" w:type="dxa"/>
              <w:right w:w="45" w:type="dxa"/>
            </w:tcMar>
            <w:vAlign w:val="bottom"/>
            <w:hideMark/>
          </w:tcPr>
          <w:p w14:paraId="3B156E7D"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tim</w:t>
            </w:r>
          </w:p>
        </w:tc>
        <w:tc>
          <w:tcPr>
            <w:tcW w:w="0" w:type="auto"/>
            <w:tcMar>
              <w:top w:w="30" w:type="dxa"/>
              <w:left w:w="45" w:type="dxa"/>
              <w:bottom w:w="30" w:type="dxa"/>
              <w:right w:w="45" w:type="dxa"/>
            </w:tcMar>
            <w:vAlign w:val="bottom"/>
            <w:hideMark/>
          </w:tcPr>
          <w:p w14:paraId="403C8CC0"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3431</w:t>
            </w:r>
          </w:p>
        </w:tc>
        <w:tc>
          <w:tcPr>
            <w:tcW w:w="0" w:type="auto"/>
            <w:tcMar>
              <w:top w:w="30" w:type="dxa"/>
              <w:left w:w="45" w:type="dxa"/>
              <w:bottom w:w="30" w:type="dxa"/>
              <w:right w:w="45" w:type="dxa"/>
            </w:tcMar>
            <w:vAlign w:val="bottom"/>
            <w:hideMark/>
          </w:tcPr>
          <w:p w14:paraId="6DF06555"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2917</w:t>
            </w:r>
          </w:p>
        </w:tc>
        <w:tc>
          <w:tcPr>
            <w:tcW w:w="0" w:type="auto"/>
            <w:tcMar>
              <w:top w:w="30" w:type="dxa"/>
              <w:left w:w="45" w:type="dxa"/>
              <w:bottom w:w="30" w:type="dxa"/>
              <w:right w:w="45" w:type="dxa"/>
            </w:tcMar>
            <w:vAlign w:val="bottom"/>
            <w:hideMark/>
          </w:tcPr>
          <w:p w14:paraId="3A6C67F0"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2455</w:t>
            </w:r>
          </w:p>
        </w:tc>
        <w:tc>
          <w:tcPr>
            <w:tcW w:w="0" w:type="auto"/>
            <w:tcMar>
              <w:top w:w="30" w:type="dxa"/>
              <w:left w:w="45" w:type="dxa"/>
              <w:bottom w:w="30" w:type="dxa"/>
              <w:right w:w="45" w:type="dxa"/>
            </w:tcMar>
            <w:vAlign w:val="bottom"/>
            <w:hideMark/>
          </w:tcPr>
          <w:p w14:paraId="6BDC37FA"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84.16%</w:t>
            </w:r>
          </w:p>
        </w:tc>
        <w:tc>
          <w:tcPr>
            <w:tcW w:w="0" w:type="auto"/>
            <w:tcMar>
              <w:top w:w="30" w:type="dxa"/>
              <w:left w:w="45" w:type="dxa"/>
              <w:bottom w:w="30" w:type="dxa"/>
              <w:right w:w="45" w:type="dxa"/>
            </w:tcMar>
            <w:vAlign w:val="bottom"/>
            <w:hideMark/>
          </w:tcPr>
          <w:p w14:paraId="7A5C7132"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71.55%</w:t>
            </w:r>
          </w:p>
        </w:tc>
        <w:tc>
          <w:tcPr>
            <w:tcW w:w="0" w:type="auto"/>
            <w:tcMar>
              <w:top w:w="30" w:type="dxa"/>
              <w:left w:w="45" w:type="dxa"/>
              <w:bottom w:w="30" w:type="dxa"/>
              <w:right w:w="45" w:type="dxa"/>
            </w:tcMar>
            <w:vAlign w:val="bottom"/>
            <w:hideMark/>
          </w:tcPr>
          <w:p w14:paraId="476F8346"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77.35%</w:t>
            </w:r>
          </w:p>
        </w:tc>
      </w:tr>
      <w:tr w:rsidR="00BE3105" w:rsidRPr="00BE3105" w14:paraId="25176DFE" w14:textId="77777777" w:rsidTr="00BE3105">
        <w:trPr>
          <w:trHeight w:val="315"/>
        </w:trPr>
        <w:tc>
          <w:tcPr>
            <w:tcW w:w="0" w:type="auto"/>
            <w:tcMar>
              <w:top w:w="30" w:type="dxa"/>
              <w:left w:w="45" w:type="dxa"/>
              <w:bottom w:w="30" w:type="dxa"/>
              <w:right w:w="45" w:type="dxa"/>
            </w:tcMar>
            <w:vAlign w:val="bottom"/>
            <w:hideMark/>
          </w:tcPr>
          <w:p w14:paraId="11BD935C"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art</w:t>
            </w:r>
          </w:p>
        </w:tc>
        <w:tc>
          <w:tcPr>
            <w:tcW w:w="0" w:type="auto"/>
            <w:tcMar>
              <w:top w:w="30" w:type="dxa"/>
              <w:left w:w="45" w:type="dxa"/>
              <w:bottom w:w="30" w:type="dxa"/>
              <w:right w:w="45" w:type="dxa"/>
            </w:tcMar>
            <w:vAlign w:val="bottom"/>
            <w:hideMark/>
          </w:tcPr>
          <w:p w14:paraId="30CAF86E"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75</w:t>
            </w:r>
          </w:p>
        </w:tc>
        <w:tc>
          <w:tcPr>
            <w:tcW w:w="0" w:type="auto"/>
            <w:tcMar>
              <w:top w:w="30" w:type="dxa"/>
              <w:left w:w="45" w:type="dxa"/>
              <w:bottom w:w="30" w:type="dxa"/>
              <w:right w:w="45" w:type="dxa"/>
            </w:tcMar>
            <w:vAlign w:val="bottom"/>
            <w:hideMark/>
          </w:tcPr>
          <w:p w14:paraId="75A95CCA"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7D59A080"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726F36B9"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w:t>
            </w:r>
          </w:p>
        </w:tc>
        <w:tc>
          <w:tcPr>
            <w:tcW w:w="0" w:type="auto"/>
            <w:tcMar>
              <w:top w:w="30" w:type="dxa"/>
              <w:left w:w="45" w:type="dxa"/>
              <w:bottom w:w="30" w:type="dxa"/>
              <w:right w:w="45" w:type="dxa"/>
            </w:tcMar>
            <w:vAlign w:val="bottom"/>
            <w:hideMark/>
          </w:tcPr>
          <w:p w14:paraId="2F934A86"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0.00%</w:t>
            </w:r>
          </w:p>
        </w:tc>
        <w:tc>
          <w:tcPr>
            <w:tcW w:w="0" w:type="auto"/>
            <w:tcMar>
              <w:top w:w="30" w:type="dxa"/>
              <w:left w:w="45" w:type="dxa"/>
              <w:bottom w:w="30" w:type="dxa"/>
              <w:right w:w="45" w:type="dxa"/>
            </w:tcMar>
            <w:vAlign w:val="bottom"/>
            <w:hideMark/>
          </w:tcPr>
          <w:p w14:paraId="409EBF23"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w:t>
            </w:r>
          </w:p>
        </w:tc>
      </w:tr>
      <w:tr w:rsidR="00BE3105" w:rsidRPr="00BE3105" w14:paraId="7EBECF52" w14:textId="77777777" w:rsidTr="00BE3105">
        <w:trPr>
          <w:trHeight w:val="315"/>
        </w:trPr>
        <w:tc>
          <w:tcPr>
            <w:tcW w:w="0" w:type="auto"/>
            <w:tcMar>
              <w:top w:w="30" w:type="dxa"/>
              <w:left w:w="45" w:type="dxa"/>
              <w:bottom w:w="30" w:type="dxa"/>
              <w:right w:w="45" w:type="dxa"/>
            </w:tcMar>
            <w:vAlign w:val="bottom"/>
            <w:hideMark/>
          </w:tcPr>
          <w:p w14:paraId="0EE37FAB"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nat</w:t>
            </w:r>
          </w:p>
        </w:tc>
        <w:tc>
          <w:tcPr>
            <w:tcW w:w="0" w:type="auto"/>
            <w:tcMar>
              <w:top w:w="30" w:type="dxa"/>
              <w:left w:w="45" w:type="dxa"/>
              <w:bottom w:w="30" w:type="dxa"/>
              <w:right w:w="45" w:type="dxa"/>
            </w:tcMar>
            <w:vAlign w:val="bottom"/>
            <w:hideMark/>
          </w:tcPr>
          <w:p w14:paraId="48A58728"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36</w:t>
            </w:r>
          </w:p>
        </w:tc>
        <w:tc>
          <w:tcPr>
            <w:tcW w:w="0" w:type="auto"/>
            <w:tcMar>
              <w:top w:w="30" w:type="dxa"/>
              <w:left w:w="45" w:type="dxa"/>
              <w:bottom w:w="30" w:type="dxa"/>
              <w:right w:w="45" w:type="dxa"/>
            </w:tcMar>
            <w:vAlign w:val="bottom"/>
            <w:hideMark/>
          </w:tcPr>
          <w:p w14:paraId="113EE0AD"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343E09D7"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4B0C5166"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w:t>
            </w:r>
          </w:p>
        </w:tc>
        <w:tc>
          <w:tcPr>
            <w:tcW w:w="0" w:type="auto"/>
            <w:tcMar>
              <w:top w:w="30" w:type="dxa"/>
              <w:left w:w="45" w:type="dxa"/>
              <w:bottom w:w="30" w:type="dxa"/>
              <w:right w:w="45" w:type="dxa"/>
            </w:tcMar>
            <w:vAlign w:val="bottom"/>
            <w:hideMark/>
          </w:tcPr>
          <w:p w14:paraId="329B9D28"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0.00%</w:t>
            </w:r>
          </w:p>
        </w:tc>
        <w:tc>
          <w:tcPr>
            <w:tcW w:w="0" w:type="auto"/>
            <w:tcMar>
              <w:top w:w="30" w:type="dxa"/>
              <w:left w:w="45" w:type="dxa"/>
              <w:bottom w:w="30" w:type="dxa"/>
              <w:right w:w="45" w:type="dxa"/>
            </w:tcMar>
            <w:vAlign w:val="bottom"/>
            <w:hideMark/>
          </w:tcPr>
          <w:p w14:paraId="16E8DEFA"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w:t>
            </w:r>
          </w:p>
        </w:tc>
      </w:tr>
      <w:tr w:rsidR="00BE3105" w:rsidRPr="00BE3105" w14:paraId="4900FBA7" w14:textId="77777777" w:rsidTr="00BE3105">
        <w:trPr>
          <w:trHeight w:val="315"/>
        </w:trPr>
        <w:tc>
          <w:tcPr>
            <w:tcW w:w="0" w:type="auto"/>
            <w:tcMar>
              <w:top w:w="30" w:type="dxa"/>
              <w:left w:w="45" w:type="dxa"/>
              <w:bottom w:w="30" w:type="dxa"/>
              <w:right w:w="45" w:type="dxa"/>
            </w:tcMar>
            <w:vAlign w:val="bottom"/>
            <w:hideMark/>
          </w:tcPr>
          <w:p w14:paraId="792466F6"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eve</w:t>
            </w:r>
          </w:p>
        </w:tc>
        <w:tc>
          <w:tcPr>
            <w:tcW w:w="0" w:type="auto"/>
            <w:tcMar>
              <w:top w:w="30" w:type="dxa"/>
              <w:left w:w="45" w:type="dxa"/>
              <w:bottom w:w="30" w:type="dxa"/>
              <w:right w:w="45" w:type="dxa"/>
            </w:tcMar>
            <w:vAlign w:val="bottom"/>
            <w:hideMark/>
          </w:tcPr>
          <w:p w14:paraId="048ED40C"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41</w:t>
            </w:r>
          </w:p>
        </w:tc>
        <w:tc>
          <w:tcPr>
            <w:tcW w:w="0" w:type="auto"/>
            <w:tcMar>
              <w:top w:w="30" w:type="dxa"/>
              <w:left w:w="45" w:type="dxa"/>
              <w:bottom w:w="30" w:type="dxa"/>
              <w:right w:w="45" w:type="dxa"/>
            </w:tcMar>
            <w:vAlign w:val="bottom"/>
            <w:hideMark/>
          </w:tcPr>
          <w:p w14:paraId="76697A64"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47894AB5"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7903EFAC"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w:t>
            </w:r>
          </w:p>
        </w:tc>
        <w:tc>
          <w:tcPr>
            <w:tcW w:w="0" w:type="auto"/>
            <w:tcMar>
              <w:top w:w="30" w:type="dxa"/>
              <w:left w:w="45" w:type="dxa"/>
              <w:bottom w:w="30" w:type="dxa"/>
              <w:right w:w="45" w:type="dxa"/>
            </w:tcMar>
            <w:vAlign w:val="bottom"/>
            <w:hideMark/>
          </w:tcPr>
          <w:p w14:paraId="270E853C"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0.00%</w:t>
            </w:r>
          </w:p>
        </w:tc>
        <w:tc>
          <w:tcPr>
            <w:tcW w:w="0" w:type="auto"/>
            <w:tcMar>
              <w:top w:w="30" w:type="dxa"/>
              <w:left w:w="45" w:type="dxa"/>
              <w:bottom w:w="30" w:type="dxa"/>
              <w:right w:w="45" w:type="dxa"/>
            </w:tcMar>
            <w:vAlign w:val="bottom"/>
            <w:hideMark/>
          </w:tcPr>
          <w:p w14:paraId="731A0A10"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w:t>
            </w:r>
          </w:p>
        </w:tc>
      </w:tr>
      <w:tr w:rsidR="00BE3105" w:rsidRPr="00BE3105" w14:paraId="5E176C25" w14:textId="77777777" w:rsidTr="00BE3105">
        <w:trPr>
          <w:trHeight w:val="315"/>
        </w:trPr>
        <w:tc>
          <w:tcPr>
            <w:tcW w:w="0" w:type="auto"/>
            <w:tcMar>
              <w:top w:w="30" w:type="dxa"/>
              <w:left w:w="45" w:type="dxa"/>
              <w:bottom w:w="30" w:type="dxa"/>
              <w:right w:w="45" w:type="dxa"/>
            </w:tcMar>
            <w:vAlign w:val="bottom"/>
            <w:hideMark/>
          </w:tcPr>
          <w:p w14:paraId="45C3089D" w14:textId="77777777" w:rsidR="00BE3105" w:rsidRPr="00BE3105" w:rsidRDefault="00BE3105" w:rsidP="00BE3105">
            <w:pPr>
              <w:spacing w:after="0" w:line="240" w:lineRule="auto"/>
              <w:rPr>
                <w:rFonts w:eastAsia="Times New Roman" w:cstheme="minorHAnsi"/>
                <w:kern w:val="0"/>
                <w14:ligatures w14:val="none"/>
              </w:rPr>
            </w:pPr>
            <w:r w:rsidRPr="00BE3105">
              <w:rPr>
                <w:rFonts w:eastAsia="Times New Roman" w:cstheme="minorHAnsi"/>
                <w:kern w:val="0"/>
                <w14:ligatures w14:val="none"/>
              </w:rPr>
              <w:t>All Entities Combined</w:t>
            </w:r>
          </w:p>
        </w:tc>
        <w:tc>
          <w:tcPr>
            <w:tcW w:w="0" w:type="auto"/>
            <w:tcMar>
              <w:top w:w="30" w:type="dxa"/>
              <w:left w:w="45" w:type="dxa"/>
              <w:bottom w:w="30" w:type="dxa"/>
              <w:right w:w="45" w:type="dxa"/>
            </w:tcMar>
            <w:vAlign w:val="bottom"/>
            <w:hideMark/>
          </w:tcPr>
          <w:p w14:paraId="662E4BCB"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18718</w:t>
            </w:r>
          </w:p>
        </w:tc>
        <w:tc>
          <w:tcPr>
            <w:tcW w:w="0" w:type="auto"/>
            <w:tcMar>
              <w:top w:w="30" w:type="dxa"/>
              <w:left w:w="45" w:type="dxa"/>
              <w:bottom w:w="30" w:type="dxa"/>
              <w:right w:w="45" w:type="dxa"/>
            </w:tcMar>
            <w:vAlign w:val="bottom"/>
            <w:hideMark/>
          </w:tcPr>
          <w:p w14:paraId="191EA601"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17694</w:t>
            </w:r>
          </w:p>
        </w:tc>
        <w:tc>
          <w:tcPr>
            <w:tcW w:w="0" w:type="auto"/>
            <w:tcMar>
              <w:top w:w="30" w:type="dxa"/>
              <w:left w:w="45" w:type="dxa"/>
              <w:bottom w:w="30" w:type="dxa"/>
              <w:right w:w="45" w:type="dxa"/>
            </w:tcMar>
            <w:vAlign w:val="bottom"/>
            <w:hideMark/>
          </w:tcPr>
          <w:p w14:paraId="47D3467C"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13883</w:t>
            </w:r>
          </w:p>
        </w:tc>
        <w:tc>
          <w:tcPr>
            <w:tcW w:w="0" w:type="auto"/>
            <w:tcMar>
              <w:top w:w="30" w:type="dxa"/>
              <w:left w:w="45" w:type="dxa"/>
              <w:bottom w:w="30" w:type="dxa"/>
              <w:right w:w="45" w:type="dxa"/>
            </w:tcMar>
            <w:vAlign w:val="bottom"/>
            <w:hideMark/>
          </w:tcPr>
          <w:p w14:paraId="0F43DFE3"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78.46%</w:t>
            </w:r>
          </w:p>
        </w:tc>
        <w:tc>
          <w:tcPr>
            <w:tcW w:w="0" w:type="auto"/>
            <w:tcMar>
              <w:top w:w="30" w:type="dxa"/>
              <w:left w:w="45" w:type="dxa"/>
              <w:bottom w:w="30" w:type="dxa"/>
              <w:right w:w="45" w:type="dxa"/>
            </w:tcMar>
            <w:vAlign w:val="bottom"/>
            <w:hideMark/>
          </w:tcPr>
          <w:p w14:paraId="39F0BCF7"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74.17%</w:t>
            </w:r>
          </w:p>
        </w:tc>
        <w:tc>
          <w:tcPr>
            <w:tcW w:w="0" w:type="auto"/>
            <w:tcMar>
              <w:top w:w="30" w:type="dxa"/>
              <w:left w:w="45" w:type="dxa"/>
              <w:bottom w:w="30" w:type="dxa"/>
              <w:right w:w="45" w:type="dxa"/>
            </w:tcMar>
            <w:vAlign w:val="bottom"/>
            <w:hideMark/>
          </w:tcPr>
          <w:p w14:paraId="638E1DBB" w14:textId="77777777" w:rsidR="00BE3105" w:rsidRPr="00BE3105" w:rsidRDefault="00BE3105" w:rsidP="00BE3105">
            <w:pPr>
              <w:spacing w:after="0" w:line="240" w:lineRule="auto"/>
              <w:jc w:val="right"/>
              <w:rPr>
                <w:rFonts w:eastAsia="Times New Roman" w:cstheme="minorHAnsi"/>
                <w:kern w:val="0"/>
                <w14:ligatures w14:val="none"/>
              </w:rPr>
            </w:pPr>
            <w:r w:rsidRPr="00BE3105">
              <w:rPr>
                <w:rFonts w:eastAsia="Times New Roman" w:cstheme="minorHAnsi"/>
                <w:kern w:val="0"/>
                <w14:ligatures w14:val="none"/>
              </w:rPr>
              <w:t>76.26%</w:t>
            </w:r>
          </w:p>
        </w:tc>
      </w:tr>
    </w:tbl>
    <w:p w14:paraId="735C38E4" w14:textId="77777777" w:rsidR="00BE3105" w:rsidRDefault="00BE3105" w:rsidP="00593DFC"/>
    <w:p w14:paraId="6D4CB079" w14:textId="77777777" w:rsidR="00BE3105" w:rsidRPr="00593DFC" w:rsidRDefault="00BE3105" w:rsidP="00593DFC"/>
    <w:tbl>
      <w:tblPr>
        <w:tblStyle w:val="TableGrid"/>
        <w:tblW w:w="0" w:type="auto"/>
        <w:tblLook w:val="04A0" w:firstRow="1" w:lastRow="0" w:firstColumn="1" w:lastColumn="0" w:noHBand="0" w:noVBand="1"/>
      </w:tblPr>
      <w:tblGrid>
        <w:gridCol w:w="2337"/>
        <w:gridCol w:w="2337"/>
        <w:gridCol w:w="2338"/>
        <w:gridCol w:w="2338"/>
      </w:tblGrid>
      <w:tr w:rsidR="004B0B4C" w14:paraId="27C6453C" w14:textId="77777777" w:rsidTr="004B0B4C">
        <w:tc>
          <w:tcPr>
            <w:tcW w:w="2337" w:type="dxa"/>
          </w:tcPr>
          <w:p w14:paraId="04E96B5E" w14:textId="10E074A6" w:rsidR="004B0B4C" w:rsidRDefault="004B0B4C" w:rsidP="004B0B4C">
            <w:r>
              <w:t>Model</w:t>
            </w:r>
          </w:p>
        </w:tc>
        <w:tc>
          <w:tcPr>
            <w:tcW w:w="2337" w:type="dxa"/>
          </w:tcPr>
          <w:p w14:paraId="09C8A21C" w14:textId="26819A86" w:rsidR="004B0B4C" w:rsidRDefault="004B0B4C" w:rsidP="004B0B4C">
            <w:r>
              <w:t>Precision</w:t>
            </w:r>
          </w:p>
        </w:tc>
        <w:tc>
          <w:tcPr>
            <w:tcW w:w="2338" w:type="dxa"/>
          </w:tcPr>
          <w:p w14:paraId="70FFBF0C" w14:textId="443E2BEB" w:rsidR="004B0B4C" w:rsidRDefault="004B0B4C" w:rsidP="004B0B4C">
            <w:r>
              <w:t>Recall</w:t>
            </w:r>
          </w:p>
        </w:tc>
        <w:tc>
          <w:tcPr>
            <w:tcW w:w="2338" w:type="dxa"/>
          </w:tcPr>
          <w:p w14:paraId="1E511603" w14:textId="407145B5" w:rsidR="004B0B4C" w:rsidRDefault="004B0B4C" w:rsidP="004B0B4C">
            <w:r>
              <w:t>F-measure</w:t>
            </w:r>
          </w:p>
        </w:tc>
      </w:tr>
      <w:tr w:rsidR="004B0B4C" w14:paraId="1AA4A858" w14:textId="77777777" w:rsidTr="004B0B4C">
        <w:tc>
          <w:tcPr>
            <w:tcW w:w="2337" w:type="dxa"/>
          </w:tcPr>
          <w:p w14:paraId="7C5AE7F5" w14:textId="13B38B9F" w:rsidR="004B0B4C" w:rsidRDefault="004B0B4C" w:rsidP="004B0B4C">
            <w:r w:rsidRPr="004B0B4C">
              <w:t>Bidirectional LSTM with pre-trained embeddings</w:t>
            </w:r>
            <w:r w:rsidRPr="004B0B4C">
              <w:tab/>
            </w:r>
            <w:r w:rsidRPr="004B0B4C">
              <w:tab/>
            </w:r>
          </w:p>
        </w:tc>
        <w:tc>
          <w:tcPr>
            <w:tcW w:w="2337" w:type="dxa"/>
          </w:tcPr>
          <w:p w14:paraId="4681A80D" w14:textId="0B3017A1" w:rsidR="004B0B4C" w:rsidRDefault="00E95730" w:rsidP="004B0B4C">
            <w:r w:rsidRPr="00E95730">
              <w:t>80.88 %</w:t>
            </w:r>
          </w:p>
        </w:tc>
        <w:tc>
          <w:tcPr>
            <w:tcW w:w="2338" w:type="dxa"/>
          </w:tcPr>
          <w:p w14:paraId="7718D2E9" w14:textId="294814B1" w:rsidR="004B0B4C" w:rsidRDefault="00E95730" w:rsidP="004B0B4C">
            <w:r w:rsidRPr="00E95730">
              <w:t>76.67 %</w:t>
            </w:r>
          </w:p>
        </w:tc>
        <w:tc>
          <w:tcPr>
            <w:tcW w:w="2338" w:type="dxa"/>
          </w:tcPr>
          <w:p w14:paraId="0E602CD5" w14:textId="0494D45D" w:rsidR="004B0B4C" w:rsidRDefault="00E95730" w:rsidP="004B0B4C">
            <w:r w:rsidRPr="00E95730">
              <w:t>78.72 %</w:t>
            </w:r>
          </w:p>
        </w:tc>
      </w:tr>
      <w:tr w:rsidR="004B0B4C" w14:paraId="2D3930E9" w14:textId="77777777" w:rsidTr="004B0B4C">
        <w:tc>
          <w:tcPr>
            <w:tcW w:w="2337" w:type="dxa"/>
          </w:tcPr>
          <w:p w14:paraId="4B8FE4E9" w14:textId="42FECEF0" w:rsidR="004B0B4C" w:rsidRDefault="006B1D6F" w:rsidP="004B0B4C">
            <w:r>
              <w:t>Non-bidirectional</w:t>
            </w:r>
          </w:p>
          <w:p w14:paraId="39DAFDF4" w14:textId="77777777" w:rsidR="004B0B4C" w:rsidRDefault="004B0B4C" w:rsidP="004B0B4C"/>
        </w:tc>
        <w:tc>
          <w:tcPr>
            <w:tcW w:w="2337" w:type="dxa"/>
          </w:tcPr>
          <w:p w14:paraId="214D4625" w14:textId="294442D3" w:rsidR="004B0B4C" w:rsidRDefault="00E95730" w:rsidP="004B0B4C">
            <w:r w:rsidRPr="00E95730">
              <w:t>76.59 %</w:t>
            </w:r>
          </w:p>
        </w:tc>
        <w:tc>
          <w:tcPr>
            <w:tcW w:w="2338" w:type="dxa"/>
          </w:tcPr>
          <w:p w14:paraId="2C88BE60" w14:textId="521C52E6" w:rsidR="004B0B4C" w:rsidRDefault="00E95730" w:rsidP="004B0B4C">
            <w:r w:rsidRPr="00E95730">
              <w:t>72.91 %</w:t>
            </w:r>
          </w:p>
        </w:tc>
        <w:tc>
          <w:tcPr>
            <w:tcW w:w="2338" w:type="dxa"/>
          </w:tcPr>
          <w:p w14:paraId="14FC46EA" w14:textId="12AAC00B" w:rsidR="004B0B4C" w:rsidRDefault="00E95730" w:rsidP="004B0B4C">
            <w:r w:rsidRPr="00E95730">
              <w:t>74.7 %</w:t>
            </w:r>
          </w:p>
        </w:tc>
      </w:tr>
      <w:tr w:rsidR="006B1D6F" w14:paraId="47B32558" w14:textId="77777777" w:rsidTr="004B0B4C">
        <w:tc>
          <w:tcPr>
            <w:tcW w:w="2337" w:type="dxa"/>
          </w:tcPr>
          <w:p w14:paraId="11A76DEA" w14:textId="2353718E" w:rsidR="006B1D6F" w:rsidRDefault="00BA1C66" w:rsidP="004B0B4C">
            <w:r>
              <w:t>Using GRU instead of LSTM</w:t>
            </w:r>
          </w:p>
        </w:tc>
        <w:tc>
          <w:tcPr>
            <w:tcW w:w="2337" w:type="dxa"/>
          </w:tcPr>
          <w:p w14:paraId="5F306BA5" w14:textId="7AE5B2FB" w:rsidR="006B1D6F" w:rsidRPr="006B1D6F" w:rsidRDefault="00BA1C66" w:rsidP="004B0B4C">
            <w:r w:rsidRPr="00BA1C66">
              <w:t>78.46 %</w:t>
            </w:r>
          </w:p>
        </w:tc>
        <w:tc>
          <w:tcPr>
            <w:tcW w:w="2338" w:type="dxa"/>
          </w:tcPr>
          <w:p w14:paraId="5F9E7746" w14:textId="5739D8AF" w:rsidR="006B1D6F" w:rsidRPr="006B1D6F" w:rsidRDefault="00BA1C66" w:rsidP="004B0B4C">
            <w:r w:rsidRPr="00BA1C66">
              <w:t>74.17 %</w:t>
            </w:r>
          </w:p>
        </w:tc>
        <w:tc>
          <w:tcPr>
            <w:tcW w:w="2338" w:type="dxa"/>
          </w:tcPr>
          <w:p w14:paraId="5D52AC91" w14:textId="7DB62929" w:rsidR="006B1D6F" w:rsidRPr="006B1D6F" w:rsidRDefault="00BA1C66" w:rsidP="004B0B4C">
            <w:r w:rsidRPr="00BA1C66">
              <w:t>76.26 %</w:t>
            </w:r>
          </w:p>
        </w:tc>
      </w:tr>
    </w:tbl>
    <w:p w14:paraId="1D7935A2" w14:textId="77777777" w:rsidR="004B0B4C" w:rsidRDefault="004B0B4C" w:rsidP="004B0B4C"/>
    <w:p w14:paraId="0D78F341" w14:textId="53621FC4" w:rsidR="00716023" w:rsidRDefault="00BE3105" w:rsidP="004B0B4C">
      <w:pPr>
        <w:rPr>
          <w:b/>
          <w:bCs/>
        </w:rPr>
      </w:pPr>
      <w:r>
        <w:rPr>
          <w:b/>
          <w:bCs/>
          <w:noProof/>
        </w:rPr>
        <w:lastRenderedPageBreak/>
        <w:drawing>
          <wp:inline distT="0" distB="0" distL="0" distR="0" wp14:anchorId="1032AA60" wp14:editId="6542EBEF">
            <wp:extent cx="4584700" cy="2755900"/>
            <wp:effectExtent l="0" t="0" r="6350" b="6350"/>
            <wp:docPr id="9216818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EDCDDF8" w14:textId="77777777" w:rsidR="00C51FC7" w:rsidRDefault="00C51FC7" w:rsidP="004B0B4C">
      <w:pPr>
        <w:rPr>
          <w:b/>
          <w:bCs/>
        </w:rPr>
      </w:pPr>
    </w:p>
    <w:p w14:paraId="59A5DC7D" w14:textId="77777777" w:rsidR="00C51FC7" w:rsidRDefault="00C51FC7" w:rsidP="004B0B4C">
      <w:pPr>
        <w:rPr>
          <w:b/>
          <w:bCs/>
        </w:rPr>
      </w:pPr>
    </w:p>
    <w:p w14:paraId="7917DF45" w14:textId="77777777" w:rsidR="00C51FC7" w:rsidRDefault="00C51FC7" w:rsidP="004B0B4C">
      <w:pPr>
        <w:rPr>
          <w:b/>
          <w:bCs/>
        </w:rPr>
      </w:pPr>
    </w:p>
    <w:p w14:paraId="07539488" w14:textId="010DE78E" w:rsidR="00E95730" w:rsidRPr="009C267D" w:rsidRDefault="009C267D" w:rsidP="004B0B4C">
      <w:pPr>
        <w:rPr>
          <w:b/>
          <w:bCs/>
        </w:rPr>
      </w:pPr>
      <w:r w:rsidRPr="009C267D">
        <w:rPr>
          <w:b/>
          <w:bCs/>
        </w:rPr>
        <w:t>Your comments on the results of Task 1</w:t>
      </w:r>
    </w:p>
    <w:p w14:paraId="522A9BEA" w14:textId="47AC3A99" w:rsidR="00395B09" w:rsidRDefault="00716023" w:rsidP="004B0B4C">
      <w:r w:rsidRPr="00716023">
        <w:t>The Bidirectional LSTM with pre-trained embeddings model outperformed the other two models in terms of precision, recall, and F-measure. This suggests that the bidirectional LSTM architecture and the use of pre-trained embeddings were beneficial for this task. The Non-bidirectional LSTM model had lower performance than the Bidirectional LSTM model, which suggests that the bidirectional architecture was helpful for capturing long-range dependencies in the text. The GRU model had slightly lower performance than the Bidirectional LSTM model, but still outperformed the Non-bidirectional LSTM model. This suggests that the GRU architecture may be a good alternative to the LSTM architecture for this task. Overall, the Bidirectional LSTM with pre-trained embeddings model was the best-performing model on this task.</w:t>
      </w:r>
    </w:p>
    <w:p w14:paraId="776A5028" w14:textId="77777777" w:rsidR="00395B09" w:rsidRDefault="00395B09" w:rsidP="004B0B4C"/>
    <w:p w14:paraId="02C78438" w14:textId="0E2CCB07" w:rsidR="009C267D" w:rsidRDefault="009C267D" w:rsidP="004B0B4C">
      <w:pPr>
        <w:rPr>
          <w:b/>
          <w:bCs/>
        </w:rPr>
      </w:pPr>
      <w:r w:rsidRPr="009C267D">
        <w:rPr>
          <w:b/>
          <w:bCs/>
        </w:rPr>
        <w:t>Error analysis from Task 2</w:t>
      </w:r>
    </w:p>
    <w:p w14:paraId="6329EA20" w14:textId="77777777" w:rsidR="00B86194" w:rsidRDefault="00B86194" w:rsidP="00B86194">
      <w:pPr>
        <w:pStyle w:val="ListParagraph"/>
        <w:numPr>
          <w:ilvl w:val="0"/>
          <w:numId w:val="5"/>
        </w:numPr>
      </w:pPr>
      <w:r>
        <w:t>The model is better at recognizing geo, gpe, and tim entities than per, org, art, nat, and eve entities. This is likely because geo, gpe, and tim entities are more common in the training data.</w:t>
      </w:r>
    </w:p>
    <w:p w14:paraId="5A07C0F0" w14:textId="77777777" w:rsidR="00B86194" w:rsidRDefault="00B86194" w:rsidP="00B86194">
      <w:pPr>
        <w:pStyle w:val="ListParagraph"/>
        <w:numPr>
          <w:ilvl w:val="0"/>
          <w:numId w:val="5"/>
        </w:numPr>
      </w:pPr>
      <w:r>
        <w:t>The bidirectional LSTM model with pre-trained embeddings outperforms the non-bidirectional LSTM model and the model that uses GRU instead of LSTM. This suggests that using pre-trained embeddings and a bidirectional LSTM architecture can improve performance.</w:t>
      </w:r>
    </w:p>
    <w:p w14:paraId="7681A5EE" w14:textId="77777777" w:rsidR="00B86194" w:rsidRDefault="00B86194" w:rsidP="00B86194">
      <w:pPr>
        <w:pStyle w:val="ListParagraph"/>
        <w:numPr>
          <w:ilvl w:val="0"/>
          <w:numId w:val="5"/>
        </w:numPr>
      </w:pPr>
      <w:r>
        <w:t>The model makes more mistakes on recall than on precision. This means that the model is more likely to miss entities than to predict them incorrectly.</w:t>
      </w:r>
    </w:p>
    <w:p w14:paraId="66C78721" w14:textId="77777777" w:rsidR="00B86194" w:rsidRDefault="00B86194" w:rsidP="00B86194">
      <w:pPr>
        <w:pStyle w:val="ListParagraph"/>
        <w:numPr>
          <w:ilvl w:val="0"/>
          <w:numId w:val="5"/>
        </w:numPr>
      </w:pPr>
      <w:r>
        <w:t>The model makes more mistakes on some types of entities than on others. For example, the model makes more mistakes on org entities than on gpe entities. This is likely because org entities are more ambiguous than gpe entities.</w:t>
      </w:r>
    </w:p>
    <w:p w14:paraId="28B68DCD" w14:textId="0F97FDF1" w:rsidR="00B86194" w:rsidRDefault="00B86194" w:rsidP="00B86194">
      <w:pPr>
        <w:pStyle w:val="ListParagraph"/>
        <w:numPr>
          <w:ilvl w:val="0"/>
          <w:numId w:val="5"/>
        </w:numPr>
      </w:pPr>
      <w:r>
        <w:lastRenderedPageBreak/>
        <w:t>The model makes more mistakes when the entities are close together in the text. This suggests that the model has difficulty with long-range dependencies.</w:t>
      </w:r>
    </w:p>
    <w:p w14:paraId="2773F51E" w14:textId="77777777" w:rsidR="00B86194" w:rsidRDefault="00B86194" w:rsidP="00395B09">
      <w:pPr>
        <w:rPr>
          <w:b/>
          <w:bCs/>
        </w:rPr>
      </w:pPr>
    </w:p>
    <w:p w14:paraId="7C02ADE3" w14:textId="6AED2A12" w:rsidR="00716023" w:rsidRDefault="009C267D" w:rsidP="00395B09">
      <w:pPr>
        <w:rPr>
          <w:b/>
          <w:bCs/>
        </w:rPr>
      </w:pPr>
      <w:r w:rsidRPr="009C267D">
        <w:rPr>
          <w:b/>
          <w:bCs/>
        </w:rPr>
        <w:t>Results of Task 3</w:t>
      </w:r>
    </w:p>
    <w:tbl>
      <w:tblPr>
        <w:tblW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955"/>
        <w:gridCol w:w="1279"/>
        <w:gridCol w:w="1470"/>
        <w:gridCol w:w="1816"/>
        <w:gridCol w:w="921"/>
        <w:gridCol w:w="861"/>
        <w:gridCol w:w="1048"/>
      </w:tblGrid>
      <w:tr w:rsidR="00B86194" w:rsidRPr="00B86194" w14:paraId="0AA9645B" w14:textId="77777777" w:rsidTr="00B86194">
        <w:trPr>
          <w:trHeight w:val="315"/>
        </w:trPr>
        <w:tc>
          <w:tcPr>
            <w:tcW w:w="0" w:type="auto"/>
            <w:tcMar>
              <w:top w:w="30" w:type="dxa"/>
              <w:left w:w="45" w:type="dxa"/>
              <w:bottom w:w="30" w:type="dxa"/>
              <w:right w:w="45" w:type="dxa"/>
            </w:tcMar>
            <w:vAlign w:val="bottom"/>
            <w:hideMark/>
          </w:tcPr>
          <w:p w14:paraId="0BBA2578" w14:textId="77777777" w:rsidR="00B86194" w:rsidRPr="00B86194" w:rsidRDefault="00B86194" w:rsidP="00B86194">
            <w:pPr>
              <w:spacing w:after="0" w:line="240" w:lineRule="auto"/>
              <w:rPr>
                <w:rFonts w:eastAsia="Times New Roman" w:cstheme="minorHAnsi"/>
                <w:b/>
                <w:bCs/>
                <w:kern w:val="0"/>
                <w14:ligatures w14:val="none"/>
              </w:rPr>
            </w:pPr>
            <w:r w:rsidRPr="00B86194">
              <w:rPr>
                <w:rFonts w:eastAsia="Times New Roman" w:cstheme="minorHAnsi"/>
                <w:b/>
                <w:bCs/>
                <w:kern w:val="0"/>
                <w14:ligatures w14:val="none"/>
              </w:rPr>
              <w:t>Entity Type</w:t>
            </w:r>
          </w:p>
        </w:tc>
        <w:tc>
          <w:tcPr>
            <w:tcW w:w="0" w:type="auto"/>
            <w:tcMar>
              <w:top w:w="30" w:type="dxa"/>
              <w:left w:w="45" w:type="dxa"/>
              <w:bottom w:w="30" w:type="dxa"/>
              <w:right w:w="45" w:type="dxa"/>
            </w:tcMar>
            <w:vAlign w:val="bottom"/>
            <w:hideMark/>
          </w:tcPr>
          <w:p w14:paraId="7F3C162D" w14:textId="77777777" w:rsidR="00B86194" w:rsidRPr="00B86194" w:rsidRDefault="00B86194" w:rsidP="00B86194">
            <w:pPr>
              <w:spacing w:after="0" w:line="240" w:lineRule="auto"/>
              <w:rPr>
                <w:rFonts w:eastAsia="Times New Roman" w:cstheme="minorHAnsi"/>
                <w:b/>
                <w:bCs/>
                <w:kern w:val="0"/>
                <w14:ligatures w14:val="none"/>
              </w:rPr>
            </w:pPr>
            <w:r w:rsidRPr="00B86194">
              <w:rPr>
                <w:rFonts w:eastAsia="Times New Roman" w:cstheme="minorHAnsi"/>
                <w:b/>
                <w:bCs/>
                <w:kern w:val="0"/>
                <w14:ligatures w14:val="none"/>
              </w:rPr>
              <w:t>Total Entities</w:t>
            </w:r>
          </w:p>
        </w:tc>
        <w:tc>
          <w:tcPr>
            <w:tcW w:w="0" w:type="auto"/>
            <w:tcMar>
              <w:top w:w="30" w:type="dxa"/>
              <w:left w:w="45" w:type="dxa"/>
              <w:bottom w:w="30" w:type="dxa"/>
              <w:right w:w="45" w:type="dxa"/>
            </w:tcMar>
            <w:vAlign w:val="bottom"/>
            <w:hideMark/>
          </w:tcPr>
          <w:p w14:paraId="3F2BB548" w14:textId="77777777" w:rsidR="00B86194" w:rsidRPr="00B86194" w:rsidRDefault="00B86194" w:rsidP="00B86194">
            <w:pPr>
              <w:spacing w:after="0" w:line="240" w:lineRule="auto"/>
              <w:rPr>
                <w:rFonts w:eastAsia="Times New Roman" w:cstheme="minorHAnsi"/>
                <w:b/>
                <w:bCs/>
                <w:kern w:val="0"/>
                <w14:ligatures w14:val="none"/>
              </w:rPr>
            </w:pPr>
            <w:r w:rsidRPr="00B86194">
              <w:rPr>
                <w:rFonts w:eastAsia="Times New Roman" w:cstheme="minorHAnsi"/>
                <w:b/>
                <w:bCs/>
                <w:kern w:val="0"/>
                <w14:ligatures w14:val="none"/>
              </w:rPr>
              <w:t>Total Predicted</w:t>
            </w:r>
          </w:p>
        </w:tc>
        <w:tc>
          <w:tcPr>
            <w:tcW w:w="0" w:type="auto"/>
            <w:tcMar>
              <w:top w:w="30" w:type="dxa"/>
              <w:left w:w="45" w:type="dxa"/>
              <w:bottom w:w="30" w:type="dxa"/>
              <w:right w:w="45" w:type="dxa"/>
            </w:tcMar>
            <w:vAlign w:val="bottom"/>
            <w:hideMark/>
          </w:tcPr>
          <w:p w14:paraId="0AD66B98" w14:textId="77777777" w:rsidR="00B86194" w:rsidRPr="00B86194" w:rsidRDefault="00B86194" w:rsidP="00B86194">
            <w:pPr>
              <w:spacing w:after="0" w:line="240" w:lineRule="auto"/>
              <w:rPr>
                <w:rFonts w:eastAsia="Times New Roman" w:cstheme="minorHAnsi"/>
                <w:b/>
                <w:bCs/>
                <w:kern w:val="0"/>
                <w14:ligatures w14:val="none"/>
              </w:rPr>
            </w:pPr>
            <w:r w:rsidRPr="00B86194">
              <w:rPr>
                <w:rFonts w:eastAsia="Times New Roman" w:cstheme="minorHAnsi"/>
                <w:b/>
                <w:bCs/>
                <w:kern w:val="0"/>
                <w14:ligatures w14:val="none"/>
              </w:rPr>
              <w:t>Correctly Extracted</w:t>
            </w:r>
          </w:p>
        </w:tc>
        <w:tc>
          <w:tcPr>
            <w:tcW w:w="0" w:type="auto"/>
            <w:tcMar>
              <w:top w:w="30" w:type="dxa"/>
              <w:left w:w="45" w:type="dxa"/>
              <w:bottom w:w="30" w:type="dxa"/>
              <w:right w:w="45" w:type="dxa"/>
            </w:tcMar>
            <w:vAlign w:val="bottom"/>
            <w:hideMark/>
          </w:tcPr>
          <w:p w14:paraId="5EEA50ED" w14:textId="77777777" w:rsidR="00B86194" w:rsidRPr="00B86194" w:rsidRDefault="00B86194" w:rsidP="00B86194">
            <w:pPr>
              <w:spacing w:after="0" w:line="240" w:lineRule="auto"/>
              <w:rPr>
                <w:rFonts w:eastAsia="Times New Roman" w:cstheme="minorHAnsi"/>
                <w:b/>
                <w:bCs/>
                <w:kern w:val="0"/>
                <w14:ligatures w14:val="none"/>
              </w:rPr>
            </w:pPr>
            <w:r w:rsidRPr="00B86194">
              <w:rPr>
                <w:rFonts w:eastAsia="Times New Roman" w:cstheme="minorHAnsi"/>
                <w:b/>
                <w:bCs/>
                <w:kern w:val="0"/>
                <w14:ligatures w14:val="none"/>
              </w:rPr>
              <w:t>Precision</w:t>
            </w:r>
          </w:p>
        </w:tc>
        <w:tc>
          <w:tcPr>
            <w:tcW w:w="0" w:type="auto"/>
            <w:tcMar>
              <w:top w:w="30" w:type="dxa"/>
              <w:left w:w="45" w:type="dxa"/>
              <w:bottom w:w="30" w:type="dxa"/>
              <w:right w:w="45" w:type="dxa"/>
            </w:tcMar>
            <w:vAlign w:val="bottom"/>
            <w:hideMark/>
          </w:tcPr>
          <w:p w14:paraId="5E2F8277" w14:textId="77777777" w:rsidR="00B86194" w:rsidRPr="00B86194" w:rsidRDefault="00B86194" w:rsidP="00B86194">
            <w:pPr>
              <w:spacing w:after="0" w:line="240" w:lineRule="auto"/>
              <w:rPr>
                <w:rFonts w:eastAsia="Times New Roman" w:cstheme="minorHAnsi"/>
                <w:b/>
                <w:bCs/>
                <w:kern w:val="0"/>
                <w14:ligatures w14:val="none"/>
              </w:rPr>
            </w:pPr>
            <w:r w:rsidRPr="00B86194">
              <w:rPr>
                <w:rFonts w:eastAsia="Times New Roman" w:cstheme="minorHAnsi"/>
                <w:b/>
                <w:bCs/>
                <w:kern w:val="0"/>
                <w14:ligatures w14:val="none"/>
              </w:rPr>
              <w:t>Recall</w:t>
            </w:r>
          </w:p>
        </w:tc>
        <w:tc>
          <w:tcPr>
            <w:tcW w:w="0" w:type="auto"/>
            <w:tcMar>
              <w:top w:w="30" w:type="dxa"/>
              <w:left w:w="45" w:type="dxa"/>
              <w:bottom w:w="30" w:type="dxa"/>
              <w:right w:w="45" w:type="dxa"/>
            </w:tcMar>
            <w:vAlign w:val="bottom"/>
            <w:hideMark/>
          </w:tcPr>
          <w:p w14:paraId="5FACFE6C" w14:textId="77777777" w:rsidR="00B86194" w:rsidRPr="00B86194" w:rsidRDefault="00B86194" w:rsidP="00B86194">
            <w:pPr>
              <w:spacing w:after="0" w:line="240" w:lineRule="auto"/>
              <w:rPr>
                <w:rFonts w:eastAsia="Times New Roman" w:cstheme="minorHAnsi"/>
                <w:b/>
                <w:bCs/>
                <w:kern w:val="0"/>
                <w14:ligatures w14:val="none"/>
              </w:rPr>
            </w:pPr>
            <w:r w:rsidRPr="00B86194">
              <w:rPr>
                <w:rFonts w:eastAsia="Times New Roman" w:cstheme="minorHAnsi"/>
                <w:b/>
                <w:bCs/>
                <w:kern w:val="0"/>
                <w14:ligatures w14:val="none"/>
              </w:rPr>
              <w:t>F-measure</w:t>
            </w:r>
          </w:p>
        </w:tc>
      </w:tr>
      <w:tr w:rsidR="00B86194" w:rsidRPr="00B86194" w14:paraId="5259EE41" w14:textId="77777777" w:rsidTr="00B86194">
        <w:trPr>
          <w:trHeight w:val="315"/>
        </w:trPr>
        <w:tc>
          <w:tcPr>
            <w:tcW w:w="0" w:type="auto"/>
            <w:tcMar>
              <w:top w:w="30" w:type="dxa"/>
              <w:left w:w="45" w:type="dxa"/>
              <w:bottom w:w="30" w:type="dxa"/>
              <w:right w:w="45" w:type="dxa"/>
            </w:tcMar>
            <w:vAlign w:val="bottom"/>
            <w:hideMark/>
          </w:tcPr>
          <w:p w14:paraId="1F7BB8D9" w14:textId="77777777" w:rsidR="00B86194" w:rsidRPr="00B86194" w:rsidRDefault="00B86194" w:rsidP="00B86194">
            <w:pPr>
              <w:spacing w:after="0" w:line="240" w:lineRule="auto"/>
              <w:rPr>
                <w:rFonts w:eastAsia="Times New Roman" w:cstheme="minorHAnsi"/>
                <w:kern w:val="0"/>
                <w14:ligatures w14:val="none"/>
              </w:rPr>
            </w:pPr>
            <w:r w:rsidRPr="00B86194">
              <w:rPr>
                <w:rFonts w:eastAsia="Times New Roman" w:cstheme="minorHAnsi"/>
                <w:kern w:val="0"/>
                <w14:ligatures w14:val="none"/>
              </w:rPr>
              <w:t>geo</w:t>
            </w:r>
          </w:p>
        </w:tc>
        <w:tc>
          <w:tcPr>
            <w:tcW w:w="0" w:type="auto"/>
            <w:tcMar>
              <w:top w:w="30" w:type="dxa"/>
              <w:left w:w="45" w:type="dxa"/>
              <w:bottom w:w="30" w:type="dxa"/>
              <w:right w:w="45" w:type="dxa"/>
            </w:tcMar>
            <w:vAlign w:val="bottom"/>
            <w:hideMark/>
          </w:tcPr>
          <w:p w14:paraId="686F22BD"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4</w:t>
            </w:r>
          </w:p>
        </w:tc>
        <w:tc>
          <w:tcPr>
            <w:tcW w:w="0" w:type="auto"/>
            <w:tcMar>
              <w:top w:w="30" w:type="dxa"/>
              <w:left w:w="45" w:type="dxa"/>
              <w:bottom w:w="30" w:type="dxa"/>
              <w:right w:w="45" w:type="dxa"/>
            </w:tcMar>
            <w:vAlign w:val="bottom"/>
            <w:hideMark/>
          </w:tcPr>
          <w:p w14:paraId="0A94988F"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5</w:t>
            </w:r>
          </w:p>
        </w:tc>
        <w:tc>
          <w:tcPr>
            <w:tcW w:w="0" w:type="auto"/>
            <w:tcMar>
              <w:top w:w="30" w:type="dxa"/>
              <w:left w:w="45" w:type="dxa"/>
              <w:bottom w:w="30" w:type="dxa"/>
              <w:right w:w="45" w:type="dxa"/>
            </w:tcMar>
            <w:vAlign w:val="bottom"/>
            <w:hideMark/>
          </w:tcPr>
          <w:p w14:paraId="01AD6F02"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4</w:t>
            </w:r>
          </w:p>
        </w:tc>
        <w:tc>
          <w:tcPr>
            <w:tcW w:w="0" w:type="auto"/>
            <w:tcMar>
              <w:top w:w="30" w:type="dxa"/>
              <w:left w:w="45" w:type="dxa"/>
              <w:bottom w:w="30" w:type="dxa"/>
              <w:right w:w="45" w:type="dxa"/>
            </w:tcMar>
            <w:vAlign w:val="bottom"/>
            <w:hideMark/>
          </w:tcPr>
          <w:p w14:paraId="75885705"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80.00%</w:t>
            </w:r>
          </w:p>
        </w:tc>
        <w:tc>
          <w:tcPr>
            <w:tcW w:w="0" w:type="auto"/>
            <w:tcMar>
              <w:top w:w="30" w:type="dxa"/>
              <w:left w:w="45" w:type="dxa"/>
              <w:bottom w:w="30" w:type="dxa"/>
              <w:right w:w="45" w:type="dxa"/>
            </w:tcMar>
            <w:vAlign w:val="bottom"/>
            <w:hideMark/>
          </w:tcPr>
          <w:p w14:paraId="0A7F5CF9"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100.00%</w:t>
            </w:r>
          </w:p>
        </w:tc>
        <w:tc>
          <w:tcPr>
            <w:tcW w:w="0" w:type="auto"/>
            <w:tcMar>
              <w:top w:w="30" w:type="dxa"/>
              <w:left w:w="45" w:type="dxa"/>
              <w:bottom w:w="30" w:type="dxa"/>
              <w:right w:w="45" w:type="dxa"/>
            </w:tcMar>
            <w:vAlign w:val="bottom"/>
            <w:hideMark/>
          </w:tcPr>
          <w:p w14:paraId="531E7421"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88.89%</w:t>
            </w:r>
          </w:p>
        </w:tc>
      </w:tr>
      <w:tr w:rsidR="00B86194" w:rsidRPr="00B86194" w14:paraId="2EAB765E" w14:textId="77777777" w:rsidTr="00B86194">
        <w:trPr>
          <w:trHeight w:val="315"/>
        </w:trPr>
        <w:tc>
          <w:tcPr>
            <w:tcW w:w="0" w:type="auto"/>
            <w:tcMar>
              <w:top w:w="30" w:type="dxa"/>
              <w:left w:w="45" w:type="dxa"/>
              <w:bottom w:w="30" w:type="dxa"/>
              <w:right w:w="45" w:type="dxa"/>
            </w:tcMar>
            <w:vAlign w:val="bottom"/>
            <w:hideMark/>
          </w:tcPr>
          <w:p w14:paraId="5F160C67" w14:textId="77777777" w:rsidR="00B86194" w:rsidRPr="00B86194" w:rsidRDefault="00B86194" w:rsidP="00B86194">
            <w:pPr>
              <w:spacing w:after="0" w:line="240" w:lineRule="auto"/>
              <w:rPr>
                <w:rFonts w:eastAsia="Times New Roman" w:cstheme="minorHAnsi"/>
                <w:kern w:val="0"/>
                <w14:ligatures w14:val="none"/>
              </w:rPr>
            </w:pPr>
            <w:r w:rsidRPr="00B86194">
              <w:rPr>
                <w:rFonts w:eastAsia="Times New Roman" w:cstheme="minorHAnsi"/>
                <w:kern w:val="0"/>
                <w14:ligatures w14:val="none"/>
              </w:rPr>
              <w:t>gpe</w:t>
            </w:r>
          </w:p>
        </w:tc>
        <w:tc>
          <w:tcPr>
            <w:tcW w:w="0" w:type="auto"/>
            <w:tcMar>
              <w:top w:w="30" w:type="dxa"/>
              <w:left w:w="45" w:type="dxa"/>
              <w:bottom w:w="30" w:type="dxa"/>
              <w:right w:w="45" w:type="dxa"/>
            </w:tcMar>
            <w:vAlign w:val="bottom"/>
            <w:hideMark/>
          </w:tcPr>
          <w:p w14:paraId="6BE6AE9F"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1</w:t>
            </w:r>
          </w:p>
        </w:tc>
        <w:tc>
          <w:tcPr>
            <w:tcW w:w="0" w:type="auto"/>
            <w:tcMar>
              <w:top w:w="30" w:type="dxa"/>
              <w:left w:w="45" w:type="dxa"/>
              <w:bottom w:w="30" w:type="dxa"/>
              <w:right w:w="45" w:type="dxa"/>
            </w:tcMar>
            <w:vAlign w:val="bottom"/>
            <w:hideMark/>
          </w:tcPr>
          <w:p w14:paraId="0BC5F67C"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1</w:t>
            </w:r>
          </w:p>
        </w:tc>
        <w:tc>
          <w:tcPr>
            <w:tcW w:w="0" w:type="auto"/>
            <w:tcMar>
              <w:top w:w="30" w:type="dxa"/>
              <w:left w:w="45" w:type="dxa"/>
              <w:bottom w:w="30" w:type="dxa"/>
              <w:right w:w="45" w:type="dxa"/>
            </w:tcMar>
            <w:vAlign w:val="bottom"/>
            <w:hideMark/>
          </w:tcPr>
          <w:p w14:paraId="448DBC1A"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1</w:t>
            </w:r>
          </w:p>
        </w:tc>
        <w:tc>
          <w:tcPr>
            <w:tcW w:w="0" w:type="auto"/>
            <w:tcMar>
              <w:top w:w="30" w:type="dxa"/>
              <w:left w:w="45" w:type="dxa"/>
              <w:bottom w:w="30" w:type="dxa"/>
              <w:right w:w="45" w:type="dxa"/>
            </w:tcMar>
            <w:vAlign w:val="bottom"/>
            <w:hideMark/>
          </w:tcPr>
          <w:p w14:paraId="0C760F1C"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100.00%</w:t>
            </w:r>
          </w:p>
        </w:tc>
        <w:tc>
          <w:tcPr>
            <w:tcW w:w="0" w:type="auto"/>
            <w:tcMar>
              <w:top w:w="30" w:type="dxa"/>
              <w:left w:w="45" w:type="dxa"/>
              <w:bottom w:w="30" w:type="dxa"/>
              <w:right w:w="45" w:type="dxa"/>
            </w:tcMar>
            <w:vAlign w:val="bottom"/>
            <w:hideMark/>
          </w:tcPr>
          <w:p w14:paraId="282E5A99"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100.00%</w:t>
            </w:r>
          </w:p>
        </w:tc>
        <w:tc>
          <w:tcPr>
            <w:tcW w:w="0" w:type="auto"/>
            <w:tcMar>
              <w:top w:w="30" w:type="dxa"/>
              <w:left w:w="45" w:type="dxa"/>
              <w:bottom w:w="30" w:type="dxa"/>
              <w:right w:w="45" w:type="dxa"/>
            </w:tcMar>
            <w:vAlign w:val="bottom"/>
            <w:hideMark/>
          </w:tcPr>
          <w:p w14:paraId="1556669E"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100.00%</w:t>
            </w:r>
          </w:p>
        </w:tc>
      </w:tr>
      <w:tr w:rsidR="00B86194" w:rsidRPr="00B86194" w14:paraId="10748971" w14:textId="77777777" w:rsidTr="00B86194">
        <w:trPr>
          <w:trHeight w:val="315"/>
        </w:trPr>
        <w:tc>
          <w:tcPr>
            <w:tcW w:w="0" w:type="auto"/>
            <w:tcMar>
              <w:top w:w="30" w:type="dxa"/>
              <w:left w:w="45" w:type="dxa"/>
              <w:bottom w:w="30" w:type="dxa"/>
              <w:right w:w="45" w:type="dxa"/>
            </w:tcMar>
            <w:vAlign w:val="bottom"/>
            <w:hideMark/>
          </w:tcPr>
          <w:p w14:paraId="02E8CC1E" w14:textId="77777777" w:rsidR="00B86194" w:rsidRPr="00B86194" w:rsidRDefault="00B86194" w:rsidP="00B86194">
            <w:pPr>
              <w:spacing w:after="0" w:line="240" w:lineRule="auto"/>
              <w:rPr>
                <w:rFonts w:eastAsia="Times New Roman" w:cstheme="minorHAnsi"/>
                <w:kern w:val="0"/>
                <w14:ligatures w14:val="none"/>
              </w:rPr>
            </w:pPr>
            <w:r w:rsidRPr="00B86194">
              <w:rPr>
                <w:rFonts w:eastAsia="Times New Roman" w:cstheme="minorHAnsi"/>
                <w:kern w:val="0"/>
                <w14:ligatures w14:val="none"/>
              </w:rPr>
              <w:t>per</w:t>
            </w:r>
          </w:p>
        </w:tc>
        <w:tc>
          <w:tcPr>
            <w:tcW w:w="0" w:type="auto"/>
            <w:tcMar>
              <w:top w:w="30" w:type="dxa"/>
              <w:left w:w="45" w:type="dxa"/>
              <w:bottom w:w="30" w:type="dxa"/>
              <w:right w:w="45" w:type="dxa"/>
            </w:tcMar>
            <w:vAlign w:val="bottom"/>
            <w:hideMark/>
          </w:tcPr>
          <w:p w14:paraId="37EB57D1"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6</w:t>
            </w:r>
          </w:p>
        </w:tc>
        <w:tc>
          <w:tcPr>
            <w:tcW w:w="0" w:type="auto"/>
            <w:tcMar>
              <w:top w:w="30" w:type="dxa"/>
              <w:left w:w="45" w:type="dxa"/>
              <w:bottom w:w="30" w:type="dxa"/>
              <w:right w:w="45" w:type="dxa"/>
            </w:tcMar>
            <w:vAlign w:val="bottom"/>
            <w:hideMark/>
          </w:tcPr>
          <w:p w14:paraId="5A94BA41"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5</w:t>
            </w:r>
          </w:p>
        </w:tc>
        <w:tc>
          <w:tcPr>
            <w:tcW w:w="0" w:type="auto"/>
            <w:tcMar>
              <w:top w:w="30" w:type="dxa"/>
              <w:left w:w="45" w:type="dxa"/>
              <w:bottom w:w="30" w:type="dxa"/>
              <w:right w:w="45" w:type="dxa"/>
            </w:tcMar>
            <w:vAlign w:val="bottom"/>
            <w:hideMark/>
          </w:tcPr>
          <w:p w14:paraId="16BA2B7A"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4</w:t>
            </w:r>
          </w:p>
        </w:tc>
        <w:tc>
          <w:tcPr>
            <w:tcW w:w="0" w:type="auto"/>
            <w:tcMar>
              <w:top w:w="30" w:type="dxa"/>
              <w:left w:w="45" w:type="dxa"/>
              <w:bottom w:w="30" w:type="dxa"/>
              <w:right w:w="45" w:type="dxa"/>
            </w:tcMar>
            <w:vAlign w:val="bottom"/>
            <w:hideMark/>
          </w:tcPr>
          <w:p w14:paraId="7F22B551"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80.00%</w:t>
            </w:r>
          </w:p>
        </w:tc>
        <w:tc>
          <w:tcPr>
            <w:tcW w:w="0" w:type="auto"/>
            <w:tcMar>
              <w:top w:w="30" w:type="dxa"/>
              <w:left w:w="45" w:type="dxa"/>
              <w:bottom w:w="30" w:type="dxa"/>
              <w:right w:w="45" w:type="dxa"/>
            </w:tcMar>
            <w:vAlign w:val="bottom"/>
            <w:hideMark/>
          </w:tcPr>
          <w:p w14:paraId="7192E7FF"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66.67%</w:t>
            </w:r>
          </w:p>
        </w:tc>
        <w:tc>
          <w:tcPr>
            <w:tcW w:w="0" w:type="auto"/>
            <w:tcMar>
              <w:top w:w="30" w:type="dxa"/>
              <w:left w:w="45" w:type="dxa"/>
              <w:bottom w:w="30" w:type="dxa"/>
              <w:right w:w="45" w:type="dxa"/>
            </w:tcMar>
            <w:vAlign w:val="bottom"/>
            <w:hideMark/>
          </w:tcPr>
          <w:p w14:paraId="2BDB2058"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72.73%</w:t>
            </w:r>
          </w:p>
        </w:tc>
      </w:tr>
      <w:tr w:rsidR="00B86194" w:rsidRPr="00B86194" w14:paraId="33E36EF2" w14:textId="77777777" w:rsidTr="00B86194">
        <w:trPr>
          <w:trHeight w:val="315"/>
        </w:trPr>
        <w:tc>
          <w:tcPr>
            <w:tcW w:w="0" w:type="auto"/>
            <w:tcMar>
              <w:top w:w="30" w:type="dxa"/>
              <w:left w:w="45" w:type="dxa"/>
              <w:bottom w:w="30" w:type="dxa"/>
              <w:right w:w="45" w:type="dxa"/>
            </w:tcMar>
            <w:vAlign w:val="bottom"/>
            <w:hideMark/>
          </w:tcPr>
          <w:p w14:paraId="61C973BD" w14:textId="77777777" w:rsidR="00B86194" w:rsidRPr="00B86194" w:rsidRDefault="00B86194" w:rsidP="00B86194">
            <w:pPr>
              <w:spacing w:after="0" w:line="240" w:lineRule="auto"/>
              <w:rPr>
                <w:rFonts w:eastAsia="Times New Roman" w:cstheme="minorHAnsi"/>
                <w:kern w:val="0"/>
                <w14:ligatures w14:val="none"/>
              </w:rPr>
            </w:pPr>
            <w:r w:rsidRPr="00B86194">
              <w:rPr>
                <w:rFonts w:eastAsia="Times New Roman" w:cstheme="minorHAnsi"/>
                <w:kern w:val="0"/>
                <w14:ligatures w14:val="none"/>
              </w:rPr>
              <w:t>org</w:t>
            </w:r>
          </w:p>
        </w:tc>
        <w:tc>
          <w:tcPr>
            <w:tcW w:w="0" w:type="auto"/>
            <w:tcMar>
              <w:top w:w="30" w:type="dxa"/>
              <w:left w:w="45" w:type="dxa"/>
              <w:bottom w:w="30" w:type="dxa"/>
              <w:right w:w="45" w:type="dxa"/>
            </w:tcMar>
            <w:vAlign w:val="bottom"/>
            <w:hideMark/>
          </w:tcPr>
          <w:p w14:paraId="086A02A3"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2</w:t>
            </w:r>
          </w:p>
        </w:tc>
        <w:tc>
          <w:tcPr>
            <w:tcW w:w="0" w:type="auto"/>
            <w:tcMar>
              <w:top w:w="30" w:type="dxa"/>
              <w:left w:w="45" w:type="dxa"/>
              <w:bottom w:w="30" w:type="dxa"/>
              <w:right w:w="45" w:type="dxa"/>
            </w:tcMar>
            <w:vAlign w:val="bottom"/>
            <w:hideMark/>
          </w:tcPr>
          <w:p w14:paraId="65F3ED0C"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3</w:t>
            </w:r>
          </w:p>
        </w:tc>
        <w:tc>
          <w:tcPr>
            <w:tcW w:w="0" w:type="auto"/>
            <w:tcMar>
              <w:top w:w="30" w:type="dxa"/>
              <w:left w:w="45" w:type="dxa"/>
              <w:bottom w:w="30" w:type="dxa"/>
              <w:right w:w="45" w:type="dxa"/>
            </w:tcMar>
            <w:vAlign w:val="bottom"/>
            <w:hideMark/>
          </w:tcPr>
          <w:p w14:paraId="59D9CA49"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2</w:t>
            </w:r>
          </w:p>
        </w:tc>
        <w:tc>
          <w:tcPr>
            <w:tcW w:w="0" w:type="auto"/>
            <w:tcMar>
              <w:top w:w="30" w:type="dxa"/>
              <w:left w:w="45" w:type="dxa"/>
              <w:bottom w:w="30" w:type="dxa"/>
              <w:right w:w="45" w:type="dxa"/>
            </w:tcMar>
            <w:vAlign w:val="bottom"/>
            <w:hideMark/>
          </w:tcPr>
          <w:p w14:paraId="13324610"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66.67%</w:t>
            </w:r>
          </w:p>
        </w:tc>
        <w:tc>
          <w:tcPr>
            <w:tcW w:w="0" w:type="auto"/>
            <w:tcMar>
              <w:top w:w="30" w:type="dxa"/>
              <w:left w:w="45" w:type="dxa"/>
              <w:bottom w:w="30" w:type="dxa"/>
              <w:right w:w="45" w:type="dxa"/>
            </w:tcMar>
            <w:vAlign w:val="bottom"/>
            <w:hideMark/>
          </w:tcPr>
          <w:p w14:paraId="0AB68ABD"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100.00%</w:t>
            </w:r>
          </w:p>
        </w:tc>
        <w:tc>
          <w:tcPr>
            <w:tcW w:w="0" w:type="auto"/>
            <w:tcMar>
              <w:top w:w="30" w:type="dxa"/>
              <w:left w:w="45" w:type="dxa"/>
              <w:bottom w:w="30" w:type="dxa"/>
              <w:right w:w="45" w:type="dxa"/>
            </w:tcMar>
            <w:vAlign w:val="bottom"/>
            <w:hideMark/>
          </w:tcPr>
          <w:p w14:paraId="17F52D9C"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80.00%</w:t>
            </w:r>
          </w:p>
        </w:tc>
      </w:tr>
      <w:tr w:rsidR="00B86194" w:rsidRPr="00B86194" w14:paraId="49160478" w14:textId="77777777" w:rsidTr="00B86194">
        <w:trPr>
          <w:trHeight w:val="315"/>
        </w:trPr>
        <w:tc>
          <w:tcPr>
            <w:tcW w:w="0" w:type="auto"/>
            <w:tcMar>
              <w:top w:w="30" w:type="dxa"/>
              <w:left w:w="45" w:type="dxa"/>
              <w:bottom w:w="30" w:type="dxa"/>
              <w:right w:w="45" w:type="dxa"/>
            </w:tcMar>
            <w:vAlign w:val="bottom"/>
            <w:hideMark/>
          </w:tcPr>
          <w:p w14:paraId="37241960" w14:textId="77777777" w:rsidR="00B86194" w:rsidRPr="00B86194" w:rsidRDefault="00B86194" w:rsidP="00B86194">
            <w:pPr>
              <w:spacing w:after="0" w:line="240" w:lineRule="auto"/>
              <w:rPr>
                <w:rFonts w:eastAsia="Times New Roman" w:cstheme="minorHAnsi"/>
                <w:kern w:val="0"/>
                <w14:ligatures w14:val="none"/>
              </w:rPr>
            </w:pPr>
            <w:r w:rsidRPr="00B86194">
              <w:rPr>
                <w:rFonts w:eastAsia="Times New Roman" w:cstheme="minorHAnsi"/>
                <w:kern w:val="0"/>
                <w14:ligatures w14:val="none"/>
              </w:rPr>
              <w:t>tim</w:t>
            </w:r>
          </w:p>
        </w:tc>
        <w:tc>
          <w:tcPr>
            <w:tcW w:w="0" w:type="auto"/>
            <w:tcMar>
              <w:top w:w="30" w:type="dxa"/>
              <w:left w:w="45" w:type="dxa"/>
              <w:bottom w:w="30" w:type="dxa"/>
              <w:right w:w="45" w:type="dxa"/>
            </w:tcMar>
            <w:vAlign w:val="bottom"/>
            <w:hideMark/>
          </w:tcPr>
          <w:p w14:paraId="7EEE3B15"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2</w:t>
            </w:r>
          </w:p>
        </w:tc>
        <w:tc>
          <w:tcPr>
            <w:tcW w:w="0" w:type="auto"/>
            <w:tcMar>
              <w:top w:w="30" w:type="dxa"/>
              <w:left w:w="45" w:type="dxa"/>
              <w:bottom w:w="30" w:type="dxa"/>
              <w:right w:w="45" w:type="dxa"/>
            </w:tcMar>
            <w:vAlign w:val="bottom"/>
            <w:hideMark/>
          </w:tcPr>
          <w:p w14:paraId="145D9236"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2</w:t>
            </w:r>
          </w:p>
        </w:tc>
        <w:tc>
          <w:tcPr>
            <w:tcW w:w="0" w:type="auto"/>
            <w:tcMar>
              <w:top w:w="30" w:type="dxa"/>
              <w:left w:w="45" w:type="dxa"/>
              <w:bottom w:w="30" w:type="dxa"/>
              <w:right w:w="45" w:type="dxa"/>
            </w:tcMar>
            <w:vAlign w:val="bottom"/>
            <w:hideMark/>
          </w:tcPr>
          <w:p w14:paraId="64BEE593"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2</w:t>
            </w:r>
          </w:p>
        </w:tc>
        <w:tc>
          <w:tcPr>
            <w:tcW w:w="0" w:type="auto"/>
            <w:tcMar>
              <w:top w:w="30" w:type="dxa"/>
              <w:left w:w="45" w:type="dxa"/>
              <w:bottom w:w="30" w:type="dxa"/>
              <w:right w:w="45" w:type="dxa"/>
            </w:tcMar>
            <w:vAlign w:val="bottom"/>
            <w:hideMark/>
          </w:tcPr>
          <w:p w14:paraId="0A7A2EF1"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100.00%</w:t>
            </w:r>
          </w:p>
        </w:tc>
        <w:tc>
          <w:tcPr>
            <w:tcW w:w="0" w:type="auto"/>
            <w:tcMar>
              <w:top w:w="30" w:type="dxa"/>
              <w:left w:w="45" w:type="dxa"/>
              <w:bottom w:w="30" w:type="dxa"/>
              <w:right w:w="45" w:type="dxa"/>
            </w:tcMar>
            <w:vAlign w:val="bottom"/>
            <w:hideMark/>
          </w:tcPr>
          <w:p w14:paraId="0C6794AB"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100.00%</w:t>
            </w:r>
          </w:p>
        </w:tc>
        <w:tc>
          <w:tcPr>
            <w:tcW w:w="0" w:type="auto"/>
            <w:tcMar>
              <w:top w:w="30" w:type="dxa"/>
              <w:left w:w="45" w:type="dxa"/>
              <w:bottom w:w="30" w:type="dxa"/>
              <w:right w:w="45" w:type="dxa"/>
            </w:tcMar>
            <w:vAlign w:val="bottom"/>
            <w:hideMark/>
          </w:tcPr>
          <w:p w14:paraId="7CBF11AD"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100.00%</w:t>
            </w:r>
          </w:p>
        </w:tc>
      </w:tr>
      <w:tr w:rsidR="00B86194" w:rsidRPr="00B86194" w14:paraId="1FCACB91" w14:textId="77777777" w:rsidTr="00B86194">
        <w:trPr>
          <w:trHeight w:val="315"/>
        </w:trPr>
        <w:tc>
          <w:tcPr>
            <w:tcW w:w="0" w:type="auto"/>
            <w:tcMar>
              <w:top w:w="30" w:type="dxa"/>
              <w:left w:w="45" w:type="dxa"/>
              <w:bottom w:w="30" w:type="dxa"/>
              <w:right w:w="45" w:type="dxa"/>
            </w:tcMar>
            <w:vAlign w:val="bottom"/>
            <w:hideMark/>
          </w:tcPr>
          <w:p w14:paraId="6CB65BB6" w14:textId="77777777" w:rsidR="00B86194" w:rsidRPr="00B86194" w:rsidRDefault="00B86194" w:rsidP="00B86194">
            <w:pPr>
              <w:spacing w:after="0" w:line="240" w:lineRule="auto"/>
              <w:rPr>
                <w:rFonts w:eastAsia="Times New Roman" w:cstheme="minorHAnsi"/>
                <w:kern w:val="0"/>
                <w14:ligatures w14:val="none"/>
              </w:rPr>
            </w:pPr>
            <w:r w:rsidRPr="00B86194">
              <w:rPr>
                <w:rFonts w:eastAsia="Times New Roman" w:cstheme="minorHAnsi"/>
                <w:kern w:val="0"/>
                <w14:ligatures w14:val="none"/>
              </w:rPr>
              <w:t>art</w:t>
            </w:r>
          </w:p>
        </w:tc>
        <w:tc>
          <w:tcPr>
            <w:tcW w:w="0" w:type="auto"/>
            <w:tcMar>
              <w:top w:w="30" w:type="dxa"/>
              <w:left w:w="45" w:type="dxa"/>
              <w:bottom w:w="30" w:type="dxa"/>
              <w:right w:w="45" w:type="dxa"/>
            </w:tcMar>
            <w:vAlign w:val="bottom"/>
            <w:hideMark/>
          </w:tcPr>
          <w:p w14:paraId="2AE95971"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5519157F"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3E5A93FC"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33EC0523" w14:textId="77777777" w:rsidR="00B86194" w:rsidRPr="00B86194" w:rsidRDefault="00B86194" w:rsidP="00B86194">
            <w:pPr>
              <w:spacing w:after="0" w:line="240" w:lineRule="auto"/>
              <w:rPr>
                <w:rFonts w:eastAsia="Times New Roman" w:cstheme="minorHAnsi"/>
                <w:kern w:val="0"/>
                <w14:ligatures w14:val="none"/>
              </w:rPr>
            </w:pPr>
            <w:r w:rsidRPr="00B86194">
              <w:rPr>
                <w:rFonts w:eastAsia="Times New Roman" w:cstheme="minorHAnsi"/>
                <w:kern w:val="0"/>
                <w14:ligatures w14:val="none"/>
              </w:rPr>
              <w:t>-</w:t>
            </w:r>
          </w:p>
        </w:tc>
        <w:tc>
          <w:tcPr>
            <w:tcW w:w="0" w:type="auto"/>
            <w:tcMar>
              <w:top w:w="30" w:type="dxa"/>
              <w:left w:w="45" w:type="dxa"/>
              <w:bottom w:w="30" w:type="dxa"/>
              <w:right w:w="45" w:type="dxa"/>
            </w:tcMar>
            <w:vAlign w:val="bottom"/>
            <w:hideMark/>
          </w:tcPr>
          <w:p w14:paraId="008DDA59" w14:textId="77777777" w:rsidR="00B86194" w:rsidRPr="00B86194" w:rsidRDefault="00B86194" w:rsidP="00B86194">
            <w:pPr>
              <w:spacing w:after="0" w:line="240" w:lineRule="auto"/>
              <w:rPr>
                <w:rFonts w:eastAsia="Times New Roman" w:cstheme="minorHAnsi"/>
                <w:kern w:val="0"/>
                <w14:ligatures w14:val="none"/>
              </w:rPr>
            </w:pPr>
            <w:r w:rsidRPr="00B86194">
              <w:rPr>
                <w:rFonts w:eastAsia="Times New Roman" w:cstheme="minorHAnsi"/>
                <w:kern w:val="0"/>
                <w14:ligatures w14:val="none"/>
              </w:rPr>
              <w:t>-</w:t>
            </w:r>
          </w:p>
        </w:tc>
        <w:tc>
          <w:tcPr>
            <w:tcW w:w="0" w:type="auto"/>
            <w:tcMar>
              <w:top w:w="30" w:type="dxa"/>
              <w:left w:w="45" w:type="dxa"/>
              <w:bottom w:w="30" w:type="dxa"/>
              <w:right w:w="45" w:type="dxa"/>
            </w:tcMar>
            <w:vAlign w:val="bottom"/>
            <w:hideMark/>
          </w:tcPr>
          <w:p w14:paraId="5CFE3882" w14:textId="77777777" w:rsidR="00B86194" w:rsidRPr="00B86194" w:rsidRDefault="00B86194" w:rsidP="00B86194">
            <w:pPr>
              <w:spacing w:after="0" w:line="240" w:lineRule="auto"/>
              <w:rPr>
                <w:rFonts w:eastAsia="Times New Roman" w:cstheme="minorHAnsi"/>
                <w:kern w:val="0"/>
                <w14:ligatures w14:val="none"/>
              </w:rPr>
            </w:pPr>
            <w:r w:rsidRPr="00B86194">
              <w:rPr>
                <w:rFonts w:eastAsia="Times New Roman" w:cstheme="minorHAnsi"/>
                <w:kern w:val="0"/>
                <w14:ligatures w14:val="none"/>
              </w:rPr>
              <w:t>-</w:t>
            </w:r>
          </w:p>
        </w:tc>
      </w:tr>
      <w:tr w:rsidR="00B86194" w:rsidRPr="00B86194" w14:paraId="4080A511" w14:textId="77777777" w:rsidTr="00B86194">
        <w:trPr>
          <w:trHeight w:val="315"/>
        </w:trPr>
        <w:tc>
          <w:tcPr>
            <w:tcW w:w="0" w:type="auto"/>
            <w:tcMar>
              <w:top w:w="30" w:type="dxa"/>
              <w:left w:w="45" w:type="dxa"/>
              <w:bottom w:w="30" w:type="dxa"/>
              <w:right w:w="45" w:type="dxa"/>
            </w:tcMar>
            <w:vAlign w:val="bottom"/>
            <w:hideMark/>
          </w:tcPr>
          <w:p w14:paraId="41F02DAD" w14:textId="77777777" w:rsidR="00B86194" w:rsidRPr="00B86194" w:rsidRDefault="00B86194" w:rsidP="00B86194">
            <w:pPr>
              <w:spacing w:after="0" w:line="240" w:lineRule="auto"/>
              <w:rPr>
                <w:rFonts w:eastAsia="Times New Roman" w:cstheme="minorHAnsi"/>
                <w:kern w:val="0"/>
                <w14:ligatures w14:val="none"/>
              </w:rPr>
            </w:pPr>
            <w:r w:rsidRPr="00B86194">
              <w:rPr>
                <w:rFonts w:eastAsia="Times New Roman" w:cstheme="minorHAnsi"/>
                <w:kern w:val="0"/>
                <w14:ligatures w14:val="none"/>
              </w:rPr>
              <w:t>nat</w:t>
            </w:r>
          </w:p>
        </w:tc>
        <w:tc>
          <w:tcPr>
            <w:tcW w:w="0" w:type="auto"/>
            <w:tcMar>
              <w:top w:w="30" w:type="dxa"/>
              <w:left w:w="45" w:type="dxa"/>
              <w:bottom w:w="30" w:type="dxa"/>
              <w:right w:w="45" w:type="dxa"/>
            </w:tcMar>
            <w:vAlign w:val="bottom"/>
            <w:hideMark/>
          </w:tcPr>
          <w:p w14:paraId="361521EF"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63C3B0BA"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655FC6C7"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2659C01F" w14:textId="77777777" w:rsidR="00B86194" w:rsidRPr="00B86194" w:rsidRDefault="00B86194" w:rsidP="00B86194">
            <w:pPr>
              <w:spacing w:after="0" w:line="240" w:lineRule="auto"/>
              <w:rPr>
                <w:rFonts w:eastAsia="Times New Roman" w:cstheme="minorHAnsi"/>
                <w:kern w:val="0"/>
                <w14:ligatures w14:val="none"/>
              </w:rPr>
            </w:pPr>
            <w:r w:rsidRPr="00B86194">
              <w:rPr>
                <w:rFonts w:eastAsia="Times New Roman" w:cstheme="minorHAnsi"/>
                <w:kern w:val="0"/>
                <w14:ligatures w14:val="none"/>
              </w:rPr>
              <w:t>-</w:t>
            </w:r>
          </w:p>
        </w:tc>
        <w:tc>
          <w:tcPr>
            <w:tcW w:w="0" w:type="auto"/>
            <w:tcMar>
              <w:top w:w="30" w:type="dxa"/>
              <w:left w:w="45" w:type="dxa"/>
              <w:bottom w:w="30" w:type="dxa"/>
              <w:right w:w="45" w:type="dxa"/>
            </w:tcMar>
            <w:vAlign w:val="bottom"/>
            <w:hideMark/>
          </w:tcPr>
          <w:p w14:paraId="5C2C3A74" w14:textId="77777777" w:rsidR="00B86194" w:rsidRPr="00B86194" w:rsidRDefault="00B86194" w:rsidP="00B86194">
            <w:pPr>
              <w:spacing w:after="0" w:line="240" w:lineRule="auto"/>
              <w:rPr>
                <w:rFonts w:eastAsia="Times New Roman" w:cstheme="minorHAnsi"/>
                <w:kern w:val="0"/>
                <w14:ligatures w14:val="none"/>
              </w:rPr>
            </w:pPr>
            <w:r w:rsidRPr="00B86194">
              <w:rPr>
                <w:rFonts w:eastAsia="Times New Roman" w:cstheme="minorHAnsi"/>
                <w:kern w:val="0"/>
                <w14:ligatures w14:val="none"/>
              </w:rPr>
              <w:t>-</w:t>
            </w:r>
          </w:p>
        </w:tc>
        <w:tc>
          <w:tcPr>
            <w:tcW w:w="0" w:type="auto"/>
            <w:tcMar>
              <w:top w:w="30" w:type="dxa"/>
              <w:left w:w="45" w:type="dxa"/>
              <w:bottom w:w="30" w:type="dxa"/>
              <w:right w:w="45" w:type="dxa"/>
            </w:tcMar>
            <w:vAlign w:val="bottom"/>
            <w:hideMark/>
          </w:tcPr>
          <w:p w14:paraId="27CB6223" w14:textId="77777777" w:rsidR="00B86194" w:rsidRPr="00B86194" w:rsidRDefault="00B86194" w:rsidP="00B86194">
            <w:pPr>
              <w:spacing w:after="0" w:line="240" w:lineRule="auto"/>
              <w:rPr>
                <w:rFonts w:eastAsia="Times New Roman" w:cstheme="minorHAnsi"/>
                <w:kern w:val="0"/>
                <w14:ligatures w14:val="none"/>
              </w:rPr>
            </w:pPr>
            <w:r w:rsidRPr="00B86194">
              <w:rPr>
                <w:rFonts w:eastAsia="Times New Roman" w:cstheme="minorHAnsi"/>
                <w:kern w:val="0"/>
                <w14:ligatures w14:val="none"/>
              </w:rPr>
              <w:t>-</w:t>
            </w:r>
          </w:p>
        </w:tc>
      </w:tr>
      <w:tr w:rsidR="00B86194" w:rsidRPr="00B86194" w14:paraId="39AF4C1F" w14:textId="77777777" w:rsidTr="00B86194">
        <w:trPr>
          <w:trHeight w:val="315"/>
        </w:trPr>
        <w:tc>
          <w:tcPr>
            <w:tcW w:w="0" w:type="auto"/>
            <w:tcMar>
              <w:top w:w="30" w:type="dxa"/>
              <w:left w:w="45" w:type="dxa"/>
              <w:bottom w:w="30" w:type="dxa"/>
              <w:right w:w="45" w:type="dxa"/>
            </w:tcMar>
            <w:vAlign w:val="bottom"/>
            <w:hideMark/>
          </w:tcPr>
          <w:p w14:paraId="22495A8A" w14:textId="77777777" w:rsidR="00B86194" w:rsidRPr="00B86194" w:rsidRDefault="00B86194" w:rsidP="00B86194">
            <w:pPr>
              <w:spacing w:after="0" w:line="240" w:lineRule="auto"/>
              <w:rPr>
                <w:rFonts w:eastAsia="Times New Roman" w:cstheme="minorHAnsi"/>
                <w:kern w:val="0"/>
                <w14:ligatures w14:val="none"/>
              </w:rPr>
            </w:pPr>
            <w:r w:rsidRPr="00B86194">
              <w:rPr>
                <w:rFonts w:eastAsia="Times New Roman" w:cstheme="minorHAnsi"/>
                <w:kern w:val="0"/>
                <w14:ligatures w14:val="none"/>
              </w:rPr>
              <w:t>eve</w:t>
            </w:r>
          </w:p>
        </w:tc>
        <w:tc>
          <w:tcPr>
            <w:tcW w:w="0" w:type="auto"/>
            <w:tcMar>
              <w:top w:w="30" w:type="dxa"/>
              <w:left w:w="45" w:type="dxa"/>
              <w:bottom w:w="30" w:type="dxa"/>
              <w:right w:w="45" w:type="dxa"/>
            </w:tcMar>
            <w:vAlign w:val="bottom"/>
            <w:hideMark/>
          </w:tcPr>
          <w:p w14:paraId="7323200B"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259143E1"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50E5C835"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0</w:t>
            </w:r>
          </w:p>
        </w:tc>
        <w:tc>
          <w:tcPr>
            <w:tcW w:w="0" w:type="auto"/>
            <w:tcMar>
              <w:top w:w="30" w:type="dxa"/>
              <w:left w:w="45" w:type="dxa"/>
              <w:bottom w:w="30" w:type="dxa"/>
              <w:right w:w="45" w:type="dxa"/>
            </w:tcMar>
            <w:vAlign w:val="bottom"/>
            <w:hideMark/>
          </w:tcPr>
          <w:p w14:paraId="1A3E7F4F" w14:textId="77777777" w:rsidR="00B86194" w:rsidRPr="00B86194" w:rsidRDefault="00B86194" w:rsidP="00B86194">
            <w:pPr>
              <w:spacing w:after="0" w:line="240" w:lineRule="auto"/>
              <w:rPr>
                <w:rFonts w:eastAsia="Times New Roman" w:cstheme="minorHAnsi"/>
                <w:kern w:val="0"/>
                <w14:ligatures w14:val="none"/>
              </w:rPr>
            </w:pPr>
            <w:r w:rsidRPr="00B86194">
              <w:rPr>
                <w:rFonts w:eastAsia="Times New Roman" w:cstheme="minorHAnsi"/>
                <w:kern w:val="0"/>
                <w14:ligatures w14:val="none"/>
              </w:rPr>
              <w:t>-</w:t>
            </w:r>
          </w:p>
        </w:tc>
        <w:tc>
          <w:tcPr>
            <w:tcW w:w="0" w:type="auto"/>
            <w:tcMar>
              <w:top w:w="30" w:type="dxa"/>
              <w:left w:w="45" w:type="dxa"/>
              <w:bottom w:w="30" w:type="dxa"/>
              <w:right w:w="45" w:type="dxa"/>
            </w:tcMar>
            <w:vAlign w:val="bottom"/>
            <w:hideMark/>
          </w:tcPr>
          <w:p w14:paraId="6AA6BC4F" w14:textId="77777777" w:rsidR="00B86194" w:rsidRPr="00B86194" w:rsidRDefault="00B86194" w:rsidP="00B86194">
            <w:pPr>
              <w:spacing w:after="0" w:line="240" w:lineRule="auto"/>
              <w:rPr>
                <w:rFonts w:eastAsia="Times New Roman" w:cstheme="minorHAnsi"/>
                <w:kern w:val="0"/>
                <w14:ligatures w14:val="none"/>
              </w:rPr>
            </w:pPr>
            <w:r w:rsidRPr="00B86194">
              <w:rPr>
                <w:rFonts w:eastAsia="Times New Roman" w:cstheme="minorHAnsi"/>
                <w:kern w:val="0"/>
                <w14:ligatures w14:val="none"/>
              </w:rPr>
              <w:t>-</w:t>
            </w:r>
          </w:p>
        </w:tc>
        <w:tc>
          <w:tcPr>
            <w:tcW w:w="0" w:type="auto"/>
            <w:tcMar>
              <w:top w:w="30" w:type="dxa"/>
              <w:left w:w="45" w:type="dxa"/>
              <w:bottom w:w="30" w:type="dxa"/>
              <w:right w:w="45" w:type="dxa"/>
            </w:tcMar>
            <w:vAlign w:val="bottom"/>
            <w:hideMark/>
          </w:tcPr>
          <w:p w14:paraId="19930EE6" w14:textId="77777777" w:rsidR="00B86194" w:rsidRPr="00B86194" w:rsidRDefault="00B86194" w:rsidP="00B86194">
            <w:pPr>
              <w:spacing w:after="0" w:line="240" w:lineRule="auto"/>
              <w:rPr>
                <w:rFonts w:eastAsia="Times New Roman" w:cstheme="minorHAnsi"/>
                <w:kern w:val="0"/>
                <w14:ligatures w14:val="none"/>
              </w:rPr>
            </w:pPr>
            <w:r w:rsidRPr="00B86194">
              <w:rPr>
                <w:rFonts w:eastAsia="Times New Roman" w:cstheme="minorHAnsi"/>
                <w:kern w:val="0"/>
                <w14:ligatures w14:val="none"/>
              </w:rPr>
              <w:t>-</w:t>
            </w:r>
          </w:p>
        </w:tc>
      </w:tr>
      <w:tr w:rsidR="00B86194" w:rsidRPr="00B86194" w14:paraId="1A2B1851" w14:textId="77777777" w:rsidTr="00B86194">
        <w:trPr>
          <w:trHeight w:val="315"/>
        </w:trPr>
        <w:tc>
          <w:tcPr>
            <w:tcW w:w="0" w:type="auto"/>
            <w:tcMar>
              <w:top w:w="30" w:type="dxa"/>
              <w:left w:w="45" w:type="dxa"/>
              <w:bottom w:w="30" w:type="dxa"/>
              <w:right w:w="45" w:type="dxa"/>
            </w:tcMar>
            <w:vAlign w:val="bottom"/>
            <w:hideMark/>
          </w:tcPr>
          <w:p w14:paraId="15080E71" w14:textId="77777777" w:rsidR="00B86194" w:rsidRPr="00B86194" w:rsidRDefault="00B86194" w:rsidP="00B86194">
            <w:pPr>
              <w:spacing w:after="0" w:line="240" w:lineRule="auto"/>
              <w:rPr>
                <w:rFonts w:eastAsia="Times New Roman" w:cstheme="minorHAnsi"/>
                <w:kern w:val="0"/>
                <w14:ligatures w14:val="none"/>
              </w:rPr>
            </w:pPr>
            <w:r w:rsidRPr="00B86194">
              <w:rPr>
                <w:rFonts w:eastAsia="Times New Roman" w:cstheme="minorHAnsi"/>
                <w:kern w:val="0"/>
                <w14:ligatures w14:val="none"/>
              </w:rPr>
              <w:t>All entities combined</w:t>
            </w:r>
          </w:p>
        </w:tc>
        <w:tc>
          <w:tcPr>
            <w:tcW w:w="0" w:type="auto"/>
            <w:tcMar>
              <w:top w:w="30" w:type="dxa"/>
              <w:left w:w="45" w:type="dxa"/>
              <w:bottom w:w="30" w:type="dxa"/>
              <w:right w:w="45" w:type="dxa"/>
            </w:tcMar>
            <w:vAlign w:val="bottom"/>
            <w:hideMark/>
          </w:tcPr>
          <w:p w14:paraId="711EBBF8"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15</w:t>
            </w:r>
          </w:p>
        </w:tc>
        <w:tc>
          <w:tcPr>
            <w:tcW w:w="0" w:type="auto"/>
            <w:tcMar>
              <w:top w:w="30" w:type="dxa"/>
              <w:left w:w="45" w:type="dxa"/>
              <w:bottom w:w="30" w:type="dxa"/>
              <w:right w:w="45" w:type="dxa"/>
            </w:tcMar>
            <w:vAlign w:val="bottom"/>
            <w:hideMark/>
          </w:tcPr>
          <w:p w14:paraId="431E1EC4"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16</w:t>
            </w:r>
          </w:p>
        </w:tc>
        <w:tc>
          <w:tcPr>
            <w:tcW w:w="0" w:type="auto"/>
            <w:tcMar>
              <w:top w:w="30" w:type="dxa"/>
              <w:left w:w="45" w:type="dxa"/>
              <w:bottom w:w="30" w:type="dxa"/>
              <w:right w:w="45" w:type="dxa"/>
            </w:tcMar>
            <w:vAlign w:val="bottom"/>
            <w:hideMark/>
          </w:tcPr>
          <w:p w14:paraId="758F20D6"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13</w:t>
            </w:r>
          </w:p>
        </w:tc>
        <w:tc>
          <w:tcPr>
            <w:tcW w:w="0" w:type="auto"/>
            <w:tcMar>
              <w:top w:w="30" w:type="dxa"/>
              <w:left w:w="45" w:type="dxa"/>
              <w:bottom w:w="30" w:type="dxa"/>
              <w:right w:w="45" w:type="dxa"/>
            </w:tcMar>
            <w:vAlign w:val="bottom"/>
            <w:hideMark/>
          </w:tcPr>
          <w:p w14:paraId="0EEBB791"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81.25%</w:t>
            </w:r>
          </w:p>
        </w:tc>
        <w:tc>
          <w:tcPr>
            <w:tcW w:w="0" w:type="auto"/>
            <w:tcMar>
              <w:top w:w="30" w:type="dxa"/>
              <w:left w:w="45" w:type="dxa"/>
              <w:bottom w:w="30" w:type="dxa"/>
              <w:right w:w="45" w:type="dxa"/>
            </w:tcMar>
            <w:vAlign w:val="bottom"/>
            <w:hideMark/>
          </w:tcPr>
          <w:p w14:paraId="03EDF90A"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86.67%</w:t>
            </w:r>
          </w:p>
        </w:tc>
        <w:tc>
          <w:tcPr>
            <w:tcW w:w="0" w:type="auto"/>
            <w:tcMar>
              <w:top w:w="30" w:type="dxa"/>
              <w:left w:w="45" w:type="dxa"/>
              <w:bottom w:w="30" w:type="dxa"/>
              <w:right w:w="45" w:type="dxa"/>
            </w:tcMar>
            <w:vAlign w:val="bottom"/>
            <w:hideMark/>
          </w:tcPr>
          <w:p w14:paraId="5B77B36C" w14:textId="77777777" w:rsidR="00B86194" w:rsidRPr="00B86194" w:rsidRDefault="00B86194" w:rsidP="00B86194">
            <w:pPr>
              <w:spacing w:after="0" w:line="240" w:lineRule="auto"/>
              <w:jc w:val="right"/>
              <w:rPr>
                <w:rFonts w:eastAsia="Times New Roman" w:cstheme="minorHAnsi"/>
                <w:kern w:val="0"/>
                <w14:ligatures w14:val="none"/>
              </w:rPr>
            </w:pPr>
            <w:r w:rsidRPr="00B86194">
              <w:rPr>
                <w:rFonts w:eastAsia="Times New Roman" w:cstheme="minorHAnsi"/>
                <w:kern w:val="0"/>
                <w14:ligatures w14:val="none"/>
              </w:rPr>
              <w:t>83.87%</w:t>
            </w:r>
          </w:p>
        </w:tc>
      </w:tr>
    </w:tbl>
    <w:p w14:paraId="66B32519" w14:textId="77777777" w:rsidR="00395B09" w:rsidRDefault="00395B09" w:rsidP="00395B09"/>
    <w:p w14:paraId="349CEFA1" w14:textId="77777777" w:rsidR="00B86194" w:rsidRPr="00395B09" w:rsidRDefault="00B86194" w:rsidP="00395B09"/>
    <w:p w14:paraId="68377E76" w14:textId="6237C177" w:rsidR="00593DFC" w:rsidRPr="00593DFC" w:rsidRDefault="00395B09" w:rsidP="00593DFC">
      <w:pPr>
        <w:rPr>
          <w:b/>
          <w:bCs/>
        </w:rPr>
      </w:pPr>
      <w:r w:rsidRPr="00395B09">
        <w:rPr>
          <w:b/>
          <w:bCs/>
        </w:rPr>
        <w:t>Your comments on the results of Task</w:t>
      </w:r>
      <w:r w:rsidRPr="00395B09">
        <w:rPr>
          <w:b/>
          <w:bCs/>
        </w:rPr>
        <w:t xml:space="preserve"> 3</w:t>
      </w:r>
      <w:r>
        <w:rPr>
          <w:b/>
          <w:bCs/>
        </w:rPr>
        <w:t>:</w:t>
      </w:r>
    </w:p>
    <w:p w14:paraId="33FB67F5" w14:textId="77777777" w:rsidR="00593DFC" w:rsidRDefault="00593DFC" w:rsidP="00593DFC">
      <w:r>
        <w:t>Based on the provided results, the Bidirectional LSTM with pre-trained embeddings model demonstrated strong performance overall, achieving an F-measure of 83.87% across all entity types. The model particularly excelled in identifying geo, gpe, tim, and org entities, with F-measures of 100%, 100%, 100%, and 80%, respectively. The model's performance on per entities was slightly lower, with an F-measure of 72.73%, suggesting potential areas for improvement in identifying these entities. The model's performance on art, nat, and eve entities is difficult to evaluate due to the lack of ground truth examples for these entity types.</w:t>
      </w:r>
    </w:p>
    <w:p w14:paraId="4ECFFBD8" w14:textId="77777777" w:rsidR="00593DFC" w:rsidRDefault="00593DFC" w:rsidP="00593DFC"/>
    <w:p w14:paraId="428BC981" w14:textId="1BFD5F25" w:rsidR="00395B09" w:rsidRDefault="00593DFC" w:rsidP="00593DFC">
      <w:r>
        <w:t>Overall, the Bidirectional LSTM with pre-trained embeddings model demonstrated promising performance in identifying named entities, particularly in the geo, gpe, tim, and org categories. Further refinement of the model could enhance its ability to identify per entities and potentially expand its coverage to include art, nat, and eve entities.</w:t>
      </w:r>
    </w:p>
    <w:sectPr w:rsidR="00395B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B225A" w14:textId="77777777" w:rsidR="003B3130" w:rsidRDefault="003B3130" w:rsidP="00395B09">
      <w:pPr>
        <w:spacing w:after="0" w:line="240" w:lineRule="auto"/>
      </w:pPr>
      <w:r>
        <w:separator/>
      </w:r>
    </w:p>
  </w:endnote>
  <w:endnote w:type="continuationSeparator" w:id="0">
    <w:p w14:paraId="2D3BBC58" w14:textId="77777777" w:rsidR="003B3130" w:rsidRDefault="003B3130" w:rsidP="00395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465A8" w14:textId="77777777" w:rsidR="003B3130" w:rsidRDefault="003B3130" w:rsidP="00395B09">
      <w:pPr>
        <w:spacing w:after="0" w:line="240" w:lineRule="auto"/>
      </w:pPr>
      <w:r>
        <w:separator/>
      </w:r>
    </w:p>
  </w:footnote>
  <w:footnote w:type="continuationSeparator" w:id="0">
    <w:p w14:paraId="0C1E9034" w14:textId="77777777" w:rsidR="003B3130" w:rsidRDefault="003B3130" w:rsidP="00395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24B"/>
    <w:multiLevelType w:val="hybridMultilevel"/>
    <w:tmpl w:val="65700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970F8"/>
    <w:multiLevelType w:val="hybridMultilevel"/>
    <w:tmpl w:val="EB3C2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CA515A"/>
    <w:multiLevelType w:val="hybridMultilevel"/>
    <w:tmpl w:val="417ED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F240F8"/>
    <w:multiLevelType w:val="hybridMultilevel"/>
    <w:tmpl w:val="EB3C2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02107C"/>
    <w:multiLevelType w:val="hybridMultilevel"/>
    <w:tmpl w:val="35600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850135">
    <w:abstractNumId w:val="3"/>
  </w:num>
  <w:num w:numId="2" w16cid:durableId="741558587">
    <w:abstractNumId w:val="1"/>
  </w:num>
  <w:num w:numId="3" w16cid:durableId="1064840181">
    <w:abstractNumId w:val="2"/>
  </w:num>
  <w:num w:numId="4" w16cid:durableId="925840739">
    <w:abstractNumId w:val="4"/>
  </w:num>
  <w:num w:numId="5" w16cid:durableId="508100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8E7"/>
    <w:rsid w:val="00196FA3"/>
    <w:rsid w:val="001E00C5"/>
    <w:rsid w:val="00395B09"/>
    <w:rsid w:val="003B3130"/>
    <w:rsid w:val="004B0B4C"/>
    <w:rsid w:val="00593DFC"/>
    <w:rsid w:val="00684860"/>
    <w:rsid w:val="006A2D40"/>
    <w:rsid w:val="006B1D6F"/>
    <w:rsid w:val="00716023"/>
    <w:rsid w:val="009C267D"/>
    <w:rsid w:val="00AE5FBB"/>
    <w:rsid w:val="00B86194"/>
    <w:rsid w:val="00BA1C66"/>
    <w:rsid w:val="00BE3105"/>
    <w:rsid w:val="00BF0BAB"/>
    <w:rsid w:val="00C51FC7"/>
    <w:rsid w:val="00E678E7"/>
    <w:rsid w:val="00E95730"/>
    <w:rsid w:val="00FD0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CEB72"/>
  <w15:chartTrackingRefBased/>
  <w15:docId w15:val="{F20463AA-F8A2-4B01-92ED-4DB9D884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B4C"/>
    <w:pPr>
      <w:ind w:left="720"/>
      <w:contextualSpacing/>
    </w:pPr>
  </w:style>
  <w:style w:type="table" w:styleId="TableGrid">
    <w:name w:val="Table Grid"/>
    <w:basedOn w:val="TableNormal"/>
    <w:uiPriority w:val="39"/>
    <w:rsid w:val="004B0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5B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5B09"/>
  </w:style>
  <w:style w:type="paragraph" w:styleId="Footer">
    <w:name w:val="footer"/>
    <w:basedOn w:val="Normal"/>
    <w:link w:val="FooterChar"/>
    <w:uiPriority w:val="99"/>
    <w:unhideWhenUsed/>
    <w:rsid w:val="00395B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5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2269">
      <w:bodyDiv w:val="1"/>
      <w:marLeft w:val="0"/>
      <w:marRight w:val="0"/>
      <w:marTop w:val="0"/>
      <w:marBottom w:val="0"/>
      <w:divBdr>
        <w:top w:val="none" w:sz="0" w:space="0" w:color="auto"/>
        <w:left w:val="none" w:sz="0" w:space="0" w:color="auto"/>
        <w:bottom w:val="none" w:sz="0" w:space="0" w:color="auto"/>
        <w:right w:val="none" w:sz="0" w:space="0" w:color="auto"/>
      </w:divBdr>
    </w:div>
    <w:div w:id="75565743">
      <w:bodyDiv w:val="1"/>
      <w:marLeft w:val="0"/>
      <w:marRight w:val="0"/>
      <w:marTop w:val="0"/>
      <w:marBottom w:val="0"/>
      <w:divBdr>
        <w:top w:val="none" w:sz="0" w:space="0" w:color="auto"/>
        <w:left w:val="none" w:sz="0" w:space="0" w:color="auto"/>
        <w:bottom w:val="none" w:sz="0" w:space="0" w:color="auto"/>
        <w:right w:val="none" w:sz="0" w:space="0" w:color="auto"/>
      </w:divBdr>
    </w:div>
    <w:div w:id="1201162960">
      <w:bodyDiv w:val="1"/>
      <w:marLeft w:val="0"/>
      <w:marRight w:val="0"/>
      <w:marTop w:val="0"/>
      <w:marBottom w:val="0"/>
      <w:divBdr>
        <w:top w:val="none" w:sz="0" w:space="0" w:color="auto"/>
        <w:left w:val="none" w:sz="0" w:space="0" w:color="auto"/>
        <w:bottom w:val="none" w:sz="0" w:space="0" w:color="auto"/>
        <w:right w:val="none" w:sz="0" w:space="0" w:color="auto"/>
      </w:divBdr>
    </w:div>
    <w:div w:id="1243488936">
      <w:bodyDiv w:val="1"/>
      <w:marLeft w:val="0"/>
      <w:marRight w:val="0"/>
      <w:marTop w:val="0"/>
      <w:marBottom w:val="0"/>
      <w:divBdr>
        <w:top w:val="none" w:sz="0" w:space="0" w:color="auto"/>
        <w:left w:val="none" w:sz="0" w:space="0" w:color="auto"/>
        <w:bottom w:val="none" w:sz="0" w:space="0" w:color="auto"/>
        <w:right w:val="none" w:sz="0" w:space="0" w:color="auto"/>
      </w:divBdr>
    </w:div>
    <w:div w:id="191975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950</TotalTime>
  <Pages>4</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Guduru</dc:creator>
  <cp:keywords/>
  <dc:description/>
  <cp:lastModifiedBy>Tejas Guduru</cp:lastModifiedBy>
  <cp:revision>7</cp:revision>
  <dcterms:created xsi:type="dcterms:W3CDTF">2023-11-14T14:43:00Z</dcterms:created>
  <dcterms:modified xsi:type="dcterms:W3CDTF">2023-11-15T06:33:00Z</dcterms:modified>
</cp:coreProperties>
</file>