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64E9" w14:textId="58D3EC8B" w:rsidR="00634B76" w:rsidRPr="00E7383A" w:rsidRDefault="00E7383A" w:rsidP="00E7383A">
      <w:pPr>
        <w:pStyle w:val="Title"/>
        <w:rPr>
          <w:rFonts w:cstheme="majorHAnsi"/>
          <w:b/>
          <w:bCs/>
          <w:color w:val="auto"/>
        </w:rPr>
      </w:pPr>
      <w:r w:rsidRPr="00E7383A">
        <w:rPr>
          <w:rFonts w:cstheme="majorHAnsi"/>
          <w:b/>
          <w:bCs/>
          <w:color w:val="auto"/>
        </w:rPr>
        <w:t xml:space="preserve">SAI </w:t>
      </w:r>
      <w:r w:rsidR="00DD119F">
        <w:rPr>
          <w:rFonts w:cstheme="majorHAnsi"/>
          <w:b/>
          <w:bCs/>
          <w:color w:val="auto"/>
        </w:rPr>
        <w:t xml:space="preserve">KIRAN </w:t>
      </w:r>
      <w:r w:rsidR="0054465C">
        <w:rPr>
          <w:rFonts w:cstheme="majorHAnsi"/>
          <w:b/>
          <w:bCs/>
          <w:color w:val="auto"/>
        </w:rPr>
        <w:t>YERUKALI</w:t>
      </w:r>
    </w:p>
    <w:p w14:paraId="27FAFE0A" w14:textId="77777777" w:rsidR="00E7383A" w:rsidRPr="00E7383A" w:rsidRDefault="00E7383A" w:rsidP="00E7383A">
      <w:pPr>
        <w:rPr>
          <w:rFonts w:asciiTheme="majorHAnsi" w:hAnsiTheme="majorHAnsi" w:cstheme="majorHAnsi"/>
        </w:rPr>
      </w:pPr>
    </w:p>
    <w:p w14:paraId="799F5928" w14:textId="77777777" w:rsidR="00E7383A" w:rsidRPr="00E7383A" w:rsidRDefault="00E7383A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aps/>
          <w:sz w:val="24"/>
          <w:szCs w:val="24"/>
          <w:lang w:eastAsia="en-IN"/>
        </w:rPr>
      </w:pPr>
      <w:r w:rsidRPr="00E7383A">
        <w:rPr>
          <w:rFonts w:asciiTheme="majorHAnsi" w:eastAsia="Times New Roman" w:hAnsiTheme="majorHAnsi" w:cstheme="majorHAnsi"/>
          <w:b/>
          <w:bCs/>
          <w:caps/>
          <w:sz w:val="24"/>
          <w:szCs w:val="24"/>
          <w:lang w:eastAsia="en-IN"/>
        </w:rPr>
        <w:t>EMAIL</w:t>
      </w:r>
    </w:p>
    <w:p w14:paraId="712C3B14" w14:textId="76CB2A4C" w:rsidR="00E7383A" w:rsidRPr="00E7383A" w:rsidRDefault="0054465C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saikiranyerukali@gmail.com</w:t>
      </w:r>
    </w:p>
    <w:p w14:paraId="48E36FAB" w14:textId="77777777" w:rsidR="00E7383A" w:rsidRPr="00E7383A" w:rsidRDefault="00E7383A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aps/>
          <w:sz w:val="24"/>
          <w:szCs w:val="24"/>
          <w:lang w:eastAsia="en-IN"/>
        </w:rPr>
      </w:pPr>
      <w:r w:rsidRPr="00E7383A">
        <w:rPr>
          <w:rFonts w:asciiTheme="majorHAnsi" w:eastAsia="Times New Roman" w:hAnsiTheme="majorHAnsi" w:cstheme="majorHAnsi"/>
          <w:b/>
          <w:bCs/>
          <w:caps/>
          <w:sz w:val="24"/>
          <w:szCs w:val="24"/>
          <w:lang w:eastAsia="en-IN"/>
        </w:rPr>
        <w:t>PHONE</w:t>
      </w:r>
    </w:p>
    <w:p w14:paraId="583FC145" w14:textId="5CDE2746" w:rsidR="00E7383A" w:rsidRPr="00E7383A" w:rsidRDefault="007E7C84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9550479121</w:t>
      </w:r>
    </w:p>
    <w:p w14:paraId="42D0DEFE" w14:textId="77777777" w:rsidR="00E7383A" w:rsidRPr="00E7383A" w:rsidRDefault="00E7383A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72CCBF0B" w14:textId="6B587DBE" w:rsidR="007E7C84" w:rsidRPr="007E7C84" w:rsidRDefault="00E7383A" w:rsidP="007E7C84">
      <w:pPr>
        <w:pStyle w:val="Heading2"/>
        <w:rPr>
          <w:rFonts w:eastAsia="Times New Roman" w:cstheme="majorHAnsi"/>
          <w:b/>
          <w:bCs/>
          <w:color w:val="244061" w:themeColor="accent1" w:themeShade="80"/>
          <w:lang w:eastAsia="en-IN"/>
        </w:rPr>
      </w:pPr>
      <w:r w:rsidRPr="00E7383A">
        <w:rPr>
          <w:rFonts w:eastAsia="Times New Roman" w:cstheme="majorHAnsi"/>
          <w:b/>
          <w:bCs/>
          <w:color w:val="244061" w:themeColor="accent1" w:themeShade="80"/>
          <w:lang w:eastAsia="en-IN"/>
        </w:rPr>
        <w:t>EDUCATION</w:t>
      </w:r>
    </w:p>
    <w:p w14:paraId="40DF9114" w14:textId="24B91E2C" w:rsidR="00E7383A" w:rsidRPr="00E7383A" w:rsidRDefault="00E7383A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E738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Computer Science and Engineering, Bachelor </w:t>
      </w:r>
      <w:proofErr w:type="gramStart"/>
      <w:r w:rsidRPr="00E738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Of</w:t>
      </w:r>
      <w:proofErr w:type="gramEnd"/>
      <w:r w:rsidRPr="00E738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Technology</w:t>
      </w:r>
    </w:p>
    <w:p w14:paraId="5BCD8CC6" w14:textId="15095368" w:rsidR="00E7383A" w:rsidRPr="00E7383A" w:rsidRDefault="004A1C5B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  <w:t xml:space="preserve">Visvesvaraya college of engineering and technology, </w:t>
      </w:r>
      <w:r w:rsidR="00E7383A" w:rsidRPr="00E7383A"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  <w:t>JNTUH, HYDERABAD</w:t>
      </w:r>
    </w:p>
    <w:p w14:paraId="11D49758" w14:textId="707E36DD" w:rsidR="00E7383A" w:rsidRDefault="00E7383A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</w:pPr>
      <w:r w:rsidRPr="00E7383A"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  <w:t>202</w:t>
      </w:r>
      <w:r w:rsidR="004A1C5B"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  <w:t>0</w:t>
      </w:r>
      <w:r w:rsidRPr="00E7383A"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  <w:t> </w:t>
      </w:r>
      <w:r w:rsidR="009F6AFE"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  <w:t>–</w:t>
      </w:r>
      <w:r w:rsidRPr="00E7383A"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  <w:t xml:space="preserve"> </w:t>
      </w:r>
      <w:r w:rsidR="004A1C5B"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  <w:t>2024</w:t>
      </w:r>
    </w:p>
    <w:p w14:paraId="7AE92A08" w14:textId="36366BA9" w:rsidR="009F6AFE" w:rsidRPr="00E7383A" w:rsidRDefault="009F6AFE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  <w:t>CGPA-</w:t>
      </w:r>
      <w:r w:rsidR="007E7C84"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  <w:t>7.0</w:t>
      </w:r>
    </w:p>
    <w:p w14:paraId="23BED453" w14:textId="77777777" w:rsidR="00E7383A" w:rsidRPr="00E7383A" w:rsidRDefault="00E7383A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E738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TS board of intermediate education, Higher Education</w:t>
      </w:r>
    </w:p>
    <w:p w14:paraId="6AE44752" w14:textId="4D80AEE3" w:rsidR="00E7383A" w:rsidRDefault="00E7383A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</w:pPr>
      <w:r w:rsidRPr="00E7383A"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  <w:t>S</w:t>
      </w:r>
      <w:r w:rsidR="007E7C84"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  <w:t>RI GAYATRI, ZAHEERABAD</w:t>
      </w:r>
    </w:p>
    <w:p w14:paraId="668A2D45" w14:textId="3A70E97A" w:rsidR="009F6AFE" w:rsidRPr="00E7383A" w:rsidRDefault="009F6AFE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  <w:t>Percentage-</w:t>
      </w:r>
      <w:r w:rsidR="007E7C84"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  <w:t>72</w:t>
      </w:r>
      <w:r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  <w:t>%</w:t>
      </w:r>
    </w:p>
    <w:p w14:paraId="52910674" w14:textId="77777777" w:rsidR="00E7383A" w:rsidRPr="00E7383A" w:rsidRDefault="00E7383A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E738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The Board of Secondary Education Telangana, Secondary Education</w:t>
      </w:r>
    </w:p>
    <w:p w14:paraId="20B17F1D" w14:textId="1C435CC3" w:rsidR="00E7383A" w:rsidRDefault="007E7C84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  <w:t>METHODIST RURAL HIGH SCHOOL</w:t>
      </w:r>
      <w:r w:rsidR="00E7383A" w:rsidRPr="00E7383A"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  <w:t xml:space="preserve">, </w:t>
      </w:r>
      <w:r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  <w:t>ZAHEERA</w:t>
      </w:r>
      <w:r w:rsidR="00E7383A" w:rsidRPr="00E7383A"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  <w:t>BAD</w:t>
      </w:r>
    </w:p>
    <w:p w14:paraId="1D3C913B" w14:textId="4F994AC7" w:rsidR="009F6AFE" w:rsidRPr="00E7383A" w:rsidRDefault="009F6AFE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  <w:t>cgpa-</w:t>
      </w:r>
      <w:r w:rsidR="007E7C84"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  <w:t>8.3</w:t>
      </w:r>
    </w:p>
    <w:p w14:paraId="61EA0620" w14:textId="77777777" w:rsidR="00E7383A" w:rsidRPr="00E7383A" w:rsidRDefault="00E7383A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</w:pPr>
    </w:p>
    <w:p w14:paraId="54662F62" w14:textId="1E5242A9" w:rsidR="00E7383A" w:rsidRPr="00E7383A" w:rsidRDefault="00E7383A" w:rsidP="00E7383A">
      <w:pPr>
        <w:pStyle w:val="Heading2"/>
        <w:ind w:left="2880" w:firstLine="720"/>
        <w:jc w:val="left"/>
        <w:rPr>
          <w:rFonts w:eastAsia="Times New Roman" w:cstheme="majorHAnsi"/>
          <w:b/>
          <w:bCs/>
          <w:color w:val="244061" w:themeColor="accent1" w:themeShade="80"/>
          <w:lang w:eastAsia="en-IN"/>
        </w:rPr>
      </w:pPr>
      <w:r>
        <w:rPr>
          <w:rFonts w:eastAsia="Times New Roman" w:cstheme="majorHAnsi"/>
          <w:b/>
          <w:bCs/>
          <w:color w:val="244061" w:themeColor="accent1" w:themeShade="80"/>
          <w:lang w:eastAsia="en-IN"/>
        </w:rPr>
        <w:t xml:space="preserve">  </w:t>
      </w:r>
      <w:r w:rsidRPr="00E7383A">
        <w:rPr>
          <w:rFonts w:eastAsia="Times New Roman" w:cstheme="majorHAnsi"/>
          <w:b/>
          <w:bCs/>
          <w:color w:val="244061" w:themeColor="accent1" w:themeShade="80"/>
          <w:lang w:eastAsia="en-IN"/>
        </w:rPr>
        <w:t>SKILLS</w:t>
      </w:r>
    </w:p>
    <w:p w14:paraId="44BE3204" w14:textId="4F43E6D2" w:rsidR="006A69F5" w:rsidRDefault="006A69F5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JAVA</w:t>
      </w:r>
    </w:p>
    <w:p w14:paraId="6F34B71D" w14:textId="0E148851" w:rsidR="00E7383A" w:rsidRDefault="00E7383A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7383A">
        <w:rPr>
          <w:rFonts w:asciiTheme="majorHAnsi" w:eastAsia="Times New Roman" w:hAnsiTheme="majorHAnsi" w:cstheme="majorHAnsi"/>
          <w:sz w:val="24"/>
          <w:szCs w:val="24"/>
          <w:lang w:eastAsia="en-IN"/>
        </w:rPr>
        <w:t>HTML</w:t>
      </w:r>
      <w:r w:rsidR="009F6AFE">
        <w:rPr>
          <w:rFonts w:asciiTheme="majorHAnsi" w:eastAsia="Times New Roman" w:hAnsiTheme="majorHAnsi" w:cstheme="majorHAnsi"/>
          <w:sz w:val="24"/>
          <w:szCs w:val="24"/>
          <w:lang w:eastAsia="en-IN"/>
        </w:rPr>
        <w:t>,</w:t>
      </w:r>
      <w:r w:rsidR="006A69F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="009F6AFE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CSS and </w:t>
      </w:r>
      <w:r w:rsidR="006A69F5">
        <w:rPr>
          <w:rFonts w:asciiTheme="majorHAnsi" w:eastAsia="Times New Roman" w:hAnsiTheme="majorHAnsi" w:cstheme="majorHAnsi"/>
          <w:sz w:val="24"/>
          <w:szCs w:val="24"/>
          <w:lang w:eastAsia="en-IN"/>
        </w:rPr>
        <w:t>PHP</w:t>
      </w:r>
    </w:p>
    <w:p w14:paraId="23FF23FE" w14:textId="0C2530E2" w:rsidR="006A69F5" w:rsidRDefault="006A69F5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Problem-Solving</w:t>
      </w:r>
    </w:p>
    <w:p w14:paraId="1DBDFF92" w14:textId="4EEF4175" w:rsidR="004A1C5B" w:rsidRDefault="004A1C5B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SQL-Basics</w:t>
      </w:r>
    </w:p>
    <w:p w14:paraId="6FB4D9BB" w14:textId="23FD2546" w:rsidR="00E7383A" w:rsidRPr="00E7383A" w:rsidRDefault="00E7383A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7383A">
        <w:rPr>
          <w:rFonts w:asciiTheme="majorHAnsi" w:eastAsia="Times New Roman" w:hAnsiTheme="majorHAnsi" w:cstheme="majorHAnsi"/>
          <w:sz w:val="24"/>
          <w:szCs w:val="24"/>
          <w:lang w:eastAsia="en-IN"/>
        </w:rPr>
        <w:t>T</w:t>
      </w:r>
      <w:r w:rsidR="006A69F5">
        <w:rPr>
          <w:rFonts w:asciiTheme="majorHAnsi" w:eastAsia="Times New Roman" w:hAnsiTheme="majorHAnsi" w:cstheme="majorHAnsi"/>
          <w:sz w:val="24"/>
          <w:szCs w:val="24"/>
          <w:lang w:eastAsia="en-IN"/>
        </w:rPr>
        <w:t>utoring</w:t>
      </w:r>
    </w:p>
    <w:p w14:paraId="6F002455" w14:textId="77777777" w:rsidR="00E7383A" w:rsidRPr="00E7383A" w:rsidRDefault="00E7383A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0811D119" w14:textId="77777777" w:rsidR="00E7383A" w:rsidRPr="00E7383A" w:rsidRDefault="00E7383A" w:rsidP="00E7383A">
      <w:pPr>
        <w:pStyle w:val="Heading2"/>
        <w:rPr>
          <w:rFonts w:eastAsia="Times New Roman" w:cstheme="majorHAnsi"/>
          <w:b/>
          <w:bCs/>
          <w:color w:val="244061" w:themeColor="accent1" w:themeShade="80"/>
          <w:lang w:eastAsia="en-IN"/>
        </w:rPr>
      </w:pPr>
      <w:r w:rsidRPr="00E7383A">
        <w:rPr>
          <w:rFonts w:eastAsia="Times New Roman" w:cstheme="majorHAnsi"/>
          <w:b/>
          <w:bCs/>
          <w:color w:val="244061" w:themeColor="accent1" w:themeShade="80"/>
          <w:lang w:eastAsia="en-IN"/>
        </w:rPr>
        <w:t>LANGUAGES</w:t>
      </w:r>
    </w:p>
    <w:p w14:paraId="2E8F70CB" w14:textId="6045E030" w:rsidR="00E7383A" w:rsidRDefault="00E7383A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7383A">
        <w:rPr>
          <w:rFonts w:asciiTheme="majorHAnsi" w:eastAsia="Times New Roman" w:hAnsiTheme="majorHAnsi" w:cstheme="majorHAnsi"/>
          <w:sz w:val="24"/>
          <w:szCs w:val="24"/>
          <w:lang w:eastAsia="en-IN"/>
        </w:rPr>
        <w:t>English, Telugu, Hindi</w:t>
      </w:r>
    </w:p>
    <w:p w14:paraId="535E4722" w14:textId="77777777" w:rsidR="00E7383A" w:rsidRPr="00E7383A" w:rsidRDefault="00E7383A" w:rsidP="00E7383A">
      <w:pPr>
        <w:shd w:val="clear" w:color="auto" w:fill="FFFFFF"/>
        <w:tabs>
          <w:tab w:val="left" w:pos="368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7721D3ED" w14:textId="77777777" w:rsidR="00E7383A" w:rsidRPr="00E7383A" w:rsidRDefault="00E7383A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67C0A958" w14:textId="6CC7362E" w:rsidR="00E7383A" w:rsidRPr="00E7383A" w:rsidRDefault="00E7383A" w:rsidP="00E7383A">
      <w:pPr>
        <w:shd w:val="clear" w:color="auto" w:fill="FFFFFF"/>
        <w:spacing w:after="0" w:line="240" w:lineRule="auto"/>
        <w:ind w:left="2880" w:firstLine="720"/>
        <w:rPr>
          <w:rFonts w:asciiTheme="majorHAnsi" w:eastAsia="Times New Roman" w:hAnsiTheme="majorHAnsi" w:cstheme="majorHAnsi"/>
          <w:b/>
          <w:bCs/>
          <w:caps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aps/>
          <w:sz w:val="24"/>
          <w:szCs w:val="24"/>
          <w:lang w:eastAsia="en-IN"/>
        </w:rPr>
        <w:t xml:space="preserve">  </w:t>
      </w:r>
      <w:r w:rsidRPr="00E7383A">
        <w:rPr>
          <w:rFonts w:asciiTheme="majorHAnsi" w:eastAsia="Times New Roman" w:hAnsiTheme="majorHAnsi" w:cstheme="majorHAnsi"/>
          <w:b/>
          <w:bCs/>
          <w:caps/>
          <w:color w:val="244061" w:themeColor="accent1" w:themeShade="80"/>
          <w:sz w:val="32"/>
          <w:szCs w:val="32"/>
          <w:lang w:eastAsia="en-IN"/>
        </w:rPr>
        <w:t>HOBBY/INTEREST</w:t>
      </w:r>
    </w:p>
    <w:p w14:paraId="67E74A00" w14:textId="77777777" w:rsidR="00E7383A" w:rsidRPr="00E7383A" w:rsidRDefault="00E7383A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7383A">
        <w:rPr>
          <w:rFonts w:asciiTheme="majorHAnsi" w:eastAsia="Times New Roman" w:hAnsiTheme="majorHAnsi" w:cstheme="majorHAnsi"/>
          <w:sz w:val="24"/>
          <w:szCs w:val="24"/>
          <w:lang w:eastAsia="en-IN"/>
        </w:rPr>
        <w:t>Playing Cricket</w:t>
      </w:r>
    </w:p>
    <w:p w14:paraId="2F0EE008" w14:textId="77777777" w:rsidR="00E7383A" w:rsidRPr="00E7383A" w:rsidRDefault="00E7383A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7383A">
        <w:rPr>
          <w:rFonts w:asciiTheme="majorHAnsi" w:eastAsia="Times New Roman" w:hAnsiTheme="majorHAnsi" w:cstheme="majorHAnsi"/>
          <w:sz w:val="24"/>
          <w:szCs w:val="24"/>
          <w:lang w:eastAsia="en-IN"/>
        </w:rPr>
        <w:t>Browsing &amp; Surfing</w:t>
      </w:r>
    </w:p>
    <w:p w14:paraId="68B55A50" w14:textId="77777777" w:rsidR="00E7383A" w:rsidRPr="00E7383A" w:rsidRDefault="00E7383A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7383A">
        <w:rPr>
          <w:rFonts w:asciiTheme="majorHAnsi" w:eastAsia="Times New Roman" w:hAnsiTheme="majorHAnsi" w:cstheme="majorHAnsi"/>
          <w:sz w:val="24"/>
          <w:szCs w:val="24"/>
          <w:lang w:eastAsia="en-IN"/>
        </w:rPr>
        <w:t>Cooking</w:t>
      </w:r>
    </w:p>
    <w:p w14:paraId="10568CE0" w14:textId="57B6F315" w:rsidR="00E7383A" w:rsidRPr="00E7383A" w:rsidRDefault="00E7383A" w:rsidP="00E7383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7383A">
        <w:rPr>
          <w:rFonts w:asciiTheme="majorHAnsi" w:eastAsia="Times New Roman" w:hAnsiTheme="majorHAnsi" w:cstheme="majorHAnsi"/>
          <w:sz w:val="24"/>
          <w:szCs w:val="24"/>
          <w:lang w:eastAsia="en-IN"/>
        </w:rPr>
        <w:t>WOOPIE program</w:t>
      </w:r>
    </w:p>
    <w:p w14:paraId="636730BC" w14:textId="77777777" w:rsidR="00E7383A" w:rsidRPr="00E7383A" w:rsidRDefault="00E7383A" w:rsidP="00E738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83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8C58174" w14:textId="77777777" w:rsidR="00E7383A" w:rsidRPr="00E7383A" w:rsidRDefault="00E7383A" w:rsidP="00E7383A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en-IN"/>
        </w:rPr>
      </w:pPr>
      <w:r w:rsidRPr="00E7383A">
        <w:rPr>
          <w:rFonts w:ascii="Noto Sans" w:eastAsia="Times New Roman" w:hAnsi="Noto Sans" w:cs="Noto Sans"/>
          <w:color w:val="363D49"/>
          <w:sz w:val="24"/>
          <w:szCs w:val="24"/>
          <w:lang w:eastAsia="en-IN"/>
        </w:rPr>
        <w:t> </w:t>
      </w:r>
    </w:p>
    <w:p w14:paraId="4184F4C3" w14:textId="77777777" w:rsidR="00E7383A" w:rsidRPr="00E7383A" w:rsidRDefault="00E7383A" w:rsidP="00E7383A"/>
    <w:sectPr w:rsidR="00E7383A" w:rsidRPr="00E7383A" w:rsidSect="001107F6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3A"/>
    <w:rsid w:val="0000563B"/>
    <w:rsid w:val="001107F6"/>
    <w:rsid w:val="004A1C5B"/>
    <w:rsid w:val="0054465C"/>
    <w:rsid w:val="00634B76"/>
    <w:rsid w:val="006A69F5"/>
    <w:rsid w:val="007E7C84"/>
    <w:rsid w:val="009F6AFE"/>
    <w:rsid w:val="00DD119F"/>
    <w:rsid w:val="00E7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CDCB"/>
  <w15:chartTrackingRefBased/>
  <w15:docId w15:val="{4B7CB675-6B42-4E16-94BD-DA9A0334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3A"/>
  </w:style>
  <w:style w:type="paragraph" w:styleId="Heading1">
    <w:name w:val="heading 1"/>
    <w:basedOn w:val="Normal"/>
    <w:next w:val="Normal"/>
    <w:link w:val="Heading1Char"/>
    <w:uiPriority w:val="9"/>
    <w:qFormat/>
    <w:rsid w:val="00E7383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83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83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8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8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8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8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8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83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383A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7383A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E7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7383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7383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83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83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83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83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83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83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83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38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83A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83A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7383A"/>
    <w:rPr>
      <w:b/>
      <w:bCs/>
    </w:rPr>
  </w:style>
  <w:style w:type="character" w:styleId="Emphasis">
    <w:name w:val="Emphasis"/>
    <w:basedOn w:val="DefaultParagraphFont"/>
    <w:uiPriority w:val="20"/>
    <w:qFormat/>
    <w:rsid w:val="00E7383A"/>
    <w:rPr>
      <w:i/>
      <w:iCs/>
      <w:color w:val="000000" w:themeColor="text1"/>
    </w:rPr>
  </w:style>
  <w:style w:type="paragraph" w:styleId="NoSpacing">
    <w:name w:val="No Spacing"/>
    <w:uiPriority w:val="1"/>
    <w:qFormat/>
    <w:rsid w:val="00E738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383A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383A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83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83A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38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383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738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383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7383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38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0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64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89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5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70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0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0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6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56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83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11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47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2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71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5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9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5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3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7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8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5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8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06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6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6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7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1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4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96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2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8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2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4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karthik</dc:creator>
  <cp:keywords/>
  <dc:description/>
  <cp:lastModifiedBy>Saisree Gottimukkula</cp:lastModifiedBy>
  <cp:revision>5</cp:revision>
  <dcterms:created xsi:type="dcterms:W3CDTF">2024-01-29T05:47:00Z</dcterms:created>
  <dcterms:modified xsi:type="dcterms:W3CDTF">2024-01-29T05:50:00Z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8744d7b4-02c7-4a9f-84cd-ce5d24d901ea</vt:lpwstr>
  </property>
</Properties>
</file>