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1F9A4C" w14:textId="77777777" w:rsidR="00865BC1" w:rsidRDefault="00DF0750" w:rsidP="00DF0750">
      <w:pPr>
        <w:pStyle w:val="Title"/>
      </w:pPr>
      <w:r>
        <w:t>Notes Otto</w:t>
      </w:r>
    </w:p>
    <w:p w14:paraId="346EFFDF" w14:textId="77777777" w:rsidR="00DF0750" w:rsidRPr="00DF0750" w:rsidRDefault="00DF0750" w:rsidP="00DF0750">
      <w:pPr>
        <w:pStyle w:val="ListParagraph"/>
        <w:numPr>
          <w:ilvl w:val="0"/>
          <w:numId w:val="1"/>
        </w:numPr>
      </w:pPr>
      <w:r>
        <w:t xml:space="preserve">Tried </w:t>
      </w:r>
      <w:r w:rsidRPr="00DF0750">
        <w:rPr>
          <w:b/>
        </w:rPr>
        <w:t>PLSDA</w:t>
      </w:r>
      <w:r>
        <w:t xml:space="preserve"> con performance </w:t>
      </w:r>
      <w:r w:rsidRPr="00DF0750">
        <w:rPr>
          <w:b/>
        </w:rPr>
        <w:t>1.70806</w:t>
      </w:r>
    </w:p>
    <w:p w14:paraId="215AD293" w14:textId="77777777" w:rsidR="00DF0750" w:rsidRPr="00015C42" w:rsidRDefault="00DF0750" w:rsidP="00DF0750">
      <w:pPr>
        <w:pStyle w:val="ListParagraph"/>
        <w:numPr>
          <w:ilvl w:val="0"/>
          <w:numId w:val="1"/>
        </w:numPr>
      </w:pPr>
      <w:r w:rsidRPr="00015C42">
        <w:t xml:space="preserve">Tried to adjust PLSDA submission so that </w:t>
      </w:r>
      <w:r w:rsidRPr="00015C42">
        <w:rPr>
          <w:b/>
        </w:rPr>
        <w:t>all class probs &lt; maxProb are recalibrated so that the sum is 1 -  maxProb</w:t>
      </w:r>
      <w:r w:rsidRPr="00015C42">
        <w:t xml:space="preserve">: performed </w:t>
      </w:r>
      <w:r w:rsidR="00015C42" w:rsidRPr="00015C42">
        <w:rPr>
          <w:b/>
        </w:rPr>
        <w:t>1.08942</w:t>
      </w:r>
      <w:r w:rsidRPr="00015C42">
        <w:rPr>
          <w:b/>
        </w:rPr>
        <w:t>on leaderboard</w:t>
      </w:r>
      <w:r w:rsidRPr="00015C42">
        <w:t xml:space="preserve"> (mySub_PLSDA_2.csv)</w:t>
      </w:r>
      <w:r w:rsidR="00015C42" w:rsidRPr="00015C42">
        <w:t xml:space="preserve"> – </w:t>
      </w:r>
      <w:r w:rsidR="00015C42" w:rsidRPr="00015C42">
        <w:rPr>
          <w:b/>
        </w:rPr>
        <w:t>moved up 103 positions</w:t>
      </w:r>
      <w:r w:rsidR="00015C42" w:rsidRPr="00015C42">
        <w:t xml:space="preserve"> on the leaderboard</w:t>
      </w:r>
    </w:p>
    <w:p w14:paraId="344D1819" w14:textId="77777777" w:rsidR="00DF0750" w:rsidRDefault="00DF0750" w:rsidP="00DF0750">
      <w:pPr>
        <w:pStyle w:val="ListParagraph"/>
        <w:numPr>
          <w:ilvl w:val="0"/>
          <w:numId w:val="1"/>
        </w:numPr>
        <w:rPr>
          <w:highlight w:val="green"/>
        </w:rPr>
      </w:pPr>
      <w:r w:rsidRPr="00DF0750">
        <w:rPr>
          <w:highlight w:val="green"/>
        </w:rPr>
        <w:t xml:space="preserve">Tried to identify cases with same feature string: does it happen? Perhaps, you can consider neighbors voting with closer  feature string … </w:t>
      </w:r>
    </w:p>
    <w:p w14:paraId="2D2E4E62" w14:textId="77777777" w:rsidR="009E7BB6" w:rsidRDefault="009E7BB6" w:rsidP="009E7BB6">
      <w:pPr>
        <w:rPr>
          <w:highlight w:val="green"/>
        </w:rPr>
      </w:pPr>
    </w:p>
    <w:p w14:paraId="3F35EFC3" w14:textId="77777777" w:rsidR="009E7BB6" w:rsidRDefault="009E7BB6" w:rsidP="009E7BB6">
      <w:pPr>
        <w:rPr>
          <w:highlight w:val="green"/>
        </w:rPr>
      </w:pPr>
    </w:p>
    <w:p w14:paraId="133BE156" w14:textId="61AA8D30" w:rsidR="009E7BB6" w:rsidRDefault="009E7BB6" w:rsidP="009E7BB6">
      <w:r w:rsidRPr="009E7BB6">
        <w:rPr>
          <w:highlight w:val="yellow"/>
        </w:rPr>
        <w:t>XGBOOST + feature scaling : 0.46 (tried many combinations with PCA/ICA/Spatial sign – all worst )</w:t>
      </w:r>
    </w:p>
    <w:p w14:paraId="66F7440D" w14:textId="77777777" w:rsidR="009E7BB6" w:rsidRDefault="009E7BB6" w:rsidP="009E7BB6"/>
    <w:p w14:paraId="36FA89DB" w14:textId="05D59006" w:rsidR="009E7BB6" w:rsidRDefault="009E7BB6" w:rsidP="009E7BB6">
      <w:r>
        <w:t xml:space="preserve">SVM (imbalanced class managed / no feature scaling / C and gamma estimated analytically): 0.8 </w:t>
      </w:r>
    </w:p>
    <w:p w14:paraId="21E1DF09" w14:textId="77777777" w:rsidR="006D042B" w:rsidRDefault="006D042B" w:rsidP="009E7BB6"/>
    <w:p w14:paraId="438DD278" w14:textId="0FB6F897" w:rsidR="006D042B" w:rsidRDefault="006D042B" w:rsidP="006D042B">
      <w:r>
        <w:t xml:space="preserve">SVM (imbalanced class </w:t>
      </w:r>
      <w:r w:rsidRPr="006D042B">
        <w:rPr>
          <w:highlight w:val="yellow"/>
        </w:rPr>
        <w:t>not managed</w:t>
      </w:r>
      <w:r>
        <w:t xml:space="preserve"> / no feature scaling / C and gamma estimated analytically): 6.5</w:t>
      </w:r>
    </w:p>
    <w:p w14:paraId="31D12274" w14:textId="77777777" w:rsidR="006D042B" w:rsidRDefault="006D042B" w:rsidP="006D042B"/>
    <w:p w14:paraId="601C3B73" w14:textId="77777777" w:rsidR="006D042B" w:rsidRDefault="006D042B" w:rsidP="006D042B">
      <w:r>
        <w:t>SVM (imbalanced class managed / feature scaling / gamma estimated analytically / C estimated by cross validation): 0.76</w:t>
      </w:r>
    </w:p>
    <w:p w14:paraId="41115A3D" w14:textId="77777777" w:rsidR="006D042B" w:rsidRDefault="006D042B" w:rsidP="006D042B"/>
    <w:p w14:paraId="52323BE2" w14:textId="3E37DE00" w:rsidR="006D042B" w:rsidRDefault="006D042B" w:rsidP="006D042B">
      <w:r>
        <w:t xml:space="preserve">NN (imbalanced class managed / feature scaling / p, h, lambda estimated by cross validation):  </w:t>
      </w:r>
      <w:r>
        <w:rPr>
          <w:highlight w:val="green"/>
        </w:rPr>
        <w:t>xx</w:t>
      </w:r>
    </w:p>
    <w:p w14:paraId="1563CD44" w14:textId="77777777" w:rsidR="00D777F3" w:rsidRDefault="00D777F3" w:rsidP="006D042B"/>
    <w:p w14:paraId="30C66473" w14:textId="76E789B8" w:rsidR="00D777F3" w:rsidRDefault="00D777F3" w:rsidP="006D042B">
      <w:r>
        <w:t xml:space="preserve">NN (imbalanced class managed / feature scaling / p, h, lambda estimated by cross validation / only 40 most important features according to xgboost):  </w:t>
      </w:r>
      <w:r>
        <w:rPr>
          <w:highlight w:val="green"/>
        </w:rPr>
        <w:t>xx</w:t>
      </w:r>
    </w:p>
    <w:p w14:paraId="3F238F03" w14:textId="77777777" w:rsidR="006D042B" w:rsidRDefault="006D042B" w:rsidP="006D042B"/>
    <w:p w14:paraId="004C8D1B" w14:textId="2730BCEF" w:rsidR="006D042B" w:rsidRDefault="00834BF3" w:rsidP="00834BF3">
      <w:pPr>
        <w:pStyle w:val="Heading1"/>
      </w:pPr>
      <w:r>
        <w:t>XGBoost</w:t>
      </w:r>
    </w:p>
    <w:p w14:paraId="7524FDFD" w14:textId="2BB22DEB" w:rsidR="00834BF3" w:rsidRDefault="00834BF3" w:rsidP="00834BF3">
      <w:r>
        <w:t xml:space="preserve">Feature scaling </w:t>
      </w:r>
    </w:p>
    <w:p w14:paraId="47949F5A" w14:textId="4D9AFA81" w:rsidR="00834BF3" w:rsidRDefault="00834BF3" w:rsidP="00834BF3">
      <w:r w:rsidRPr="00834BF3">
        <w:t>"objective" = "multi:softprob"</w:t>
      </w:r>
    </w:p>
    <w:p w14:paraId="4D88FAC8" w14:textId="62361F18" w:rsidR="00834BF3" w:rsidRDefault="00834BF3" w:rsidP="00834BF3">
      <w:r w:rsidRPr="00834BF3">
        <w:t>"eval_metric" = "mlogloss"</w:t>
      </w:r>
    </w:p>
    <w:p w14:paraId="5153D780" w14:textId="018E6B40" w:rsidR="00834BF3" w:rsidRDefault="00834BF3" w:rsidP="00834BF3">
      <w:r w:rsidRPr="00834BF3">
        <w:t>"num_class" = 9</w:t>
      </w:r>
    </w:p>
    <w:p w14:paraId="4FB52B99" w14:textId="5DC9FD97" w:rsidR="00834BF3" w:rsidRDefault="00834BF3" w:rsidP="00834BF3">
      <w:r w:rsidRPr="00834BF3">
        <w:t>"nthread" = 8</w:t>
      </w:r>
    </w:p>
    <w:p w14:paraId="291266EB" w14:textId="77777777" w:rsidR="00834BF3" w:rsidRDefault="00834BF3" w:rsidP="00834BF3"/>
    <w:p w14:paraId="57DA3121" w14:textId="5FC89144" w:rsidR="00834BF3" w:rsidRPr="00834BF3" w:rsidRDefault="00834BF3" w:rsidP="00834BF3">
      <w:pPr>
        <w:rPr>
          <w:b/>
        </w:rPr>
      </w:pPr>
      <w:r w:rsidRPr="00834BF3">
        <w:rPr>
          <w:b/>
        </w:rPr>
        <w:t xml:space="preserve">cross validation </w:t>
      </w:r>
      <w:r>
        <w:rPr>
          <w:b/>
        </w:rPr>
        <w:t>(</w:t>
      </w:r>
      <w:r>
        <w:t>n</w:t>
      </w:r>
      <w:r w:rsidRPr="00834BF3">
        <w:t>rounds</w:t>
      </w:r>
      <w:r>
        <w:t xml:space="preserve"> = 175 </w:t>
      </w:r>
      <w:r>
        <w:rPr>
          <w:b/>
        </w:rPr>
        <w:t xml:space="preserve">/ </w:t>
      </w:r>
      <w:r w:rsidRPr="00834BF3">
        <w:t>nfold = 3</w:t>
      </w:r>
      <w:r>
        <w:t>)</w:t>
      </w:r>
    </w:p>
    <w:p w14:paraId="51ECFF9B" w14:textId="5906AD2D" w:rsidR="00834BF3" w:rsidRPr="00834BF3" w:rsidRDefault="00834BF3" w:rsidP="00834BF3">
      <w:pPr>
        <w:pStyle w:val="ListParagraph"/>
        <w:numPr>
          <w:ilvl w:val="0"/>
          <w:numId w:val="2"/>
        </w:numPr>
      </w:pPr>
      <w:r>
        <w:rPr>
          <w:rFonts w:ascii="Courier" w:hAnsi="Courier" w:cs="Courier"/>
          <w:color w:val="3B2322"/>
        </w:rPr>
        <w:t>train.mlogloss.mean = 0.198990</w:t>
      </w:r>
    </w:p>
    <w:p w14:paraId="702E900E" w14:textId="7D464C4C" w:rsidR="00834BF3" w:rsidRPr="00834BF3" w:rsidRDefault="00834BF3" w:rsidP="00834BF3">
      <w:pPr>
        <w:pStyle w:val="ListParagraph"/>
        <w:numPr>
          <w:ilvl w:val="0"/>
          <w:numId w:val="2"/>
        </w:numPr>
      </w:pPr>
      <w:r>
        <w:rPr>
          <w:rFonts w:ascii="Courier" w:hAnsi="Courier" w:cs="Courier"/>
          <w:color w:val="3B2322"/>
        </w:rPr>
        <w:t>train.mlogloss.std = 0.001306</w:t>
      </w:r>
    </w:p>
    <w:p w14:paraId="0CEA0450" w14:textId="590136E6" w:rsidR="00834BF3" w:rsidRPr="00834BF3" w:rsidRDefault="00834BF3" w:rsidP="00834BF3">
      <w:pPr>
        <w:pStyle w:val="ListParagraph"/>
        <w:numPr>
          <w:ilvl w:val="0"/>
          <w:numId w:val="2"/>
        </w:numPr>
        <w:rPr>
          <w:highlight w:val="yellow"/>
        </w:rPr>
      </w:pPr>
      <w:r w:rsidRPr="00834BF3">
        <w:rPr>
          <w:rFonts w:ascii="Courier" w:hAnsi="Courier" w:cs="Courier"/>
          <w:color w:val="3B2322"/>
          <w:highlight w:val="yellow"/>
        </w:rPr>
        <w:t xml:space="preserve">test.mlogloss.mean = 0.491164 </w:t>
      </w:r>
    </w:p>
    <w:p w14:paraId="166DD5F7" w14:textId="436D6E36" w:rsidR="00834BF3" w:rsidRPr="00834BF3" w:rsidRDefault="00834BF3" w:rsidP="00834BF3">
      <w:pPr>
        <w:pStyle w:val="ListParagraph"/>
        <w:numPr>
          <w:ilvl w:val="0"/>
          <w:numId w:val="2"/>
        </w:numPr>
      </w:pPr>
      <w:r>
        <w:rPr>
          <w:rFonts w:ascii="Courier" w:hAnsi="Courier" w:cs="Courier"/>
          <w:color w:val="3B2322"/>
        </w:rPr>
        <w:t xml:space="preserve">test.mlogloss.std = 0.008580 </w:t>
      </w:r>
    </w:p>
    <w:p w14:paraId="60CA13FB" w14:textId="77777777" w:rsidR="00834BF3" w:rsidRDefault="00834BF3" w:rsidP="00834BF3"/>
    <w:p w14:paraId="6B287478" w14:textId="6F525E14" w:rsidR="00834BF3" w:rsidRDefault="00834BF3" w:rsidP="00834BF3">
      <w:r w:rsidRPr="00834BF3">
        <w:rPr>
          <w:b/>
        </w:rPr>
        <w:t>train</w:t>
      </w:r>
      <w:r>
        <w:t xml:space="preserve"> (n</w:t>
      </w:r>
      <w:r w:rsidRPr="00834BF3">
        <w:t>rounds</w:t>
      </w:r>
      <w:r>
        <w:t xml:space="preserve"> = 175)</w:t>
      </w:r>
    </w:p>
    <w:p w14:paraId="258484D4" w14:textId="1A042149" w:rsidR="00834BF3" w:rsidRPr="00834BF3" w:rsidRDefault="00834BF3" w:rsidP="00834BF3">
      <w:pPr>
        <w:pStyle w:val="ListParagraph"/>
        <w:numPr>
          <w:ilvl w:val="0"/>
          <w:numId w:val="3"/>
        </w:numPr>
      </w:pPr>
      <w:r>
        <w:rPr>
          <w:rFonts w:ascii="Courier" w:hAnsi="Courier" w:cs="Courier"/>
          <w:color w:val="3B2322"/>
        </w:rPr>
        <w:t>[174]</w:t>
      </w:r>
      <w:r>
        <w:rPr>
          <w:rFonts w:ascii="Courier" w:hAnsi="Courier" w:cs="Courier"/>
          <w:color w:val="3B2322"/>
        </w:rPr>
        <w:tab/>
        <w:t>train-mlogloss:0.233554</w:t>
      </w:r>
    </w:p>
    <w:p w14:paraId="2B7DBBD2" w14:textId="543BD035" w:rsidR="00834BF3" w:rsidRDefault="00834BF3" w:rsidP="00834BF3">
      <w:pPr>
        <w:rPr>
          <w:rFonts w:ascii="Courier" w:hAnsi="Courier" w:cs="Courier"/>
          <w:color w:val="3B2322"/>
        </w:rPr>
      </w:pPr>
      <w:r>
        <w:t xml:space="preserve">the </w:t>
      </w:r>
      <w:r w:rsidRPr="00834BF3">
        <w:rPr>
          <w:highlight w:val="yellow"/>
        </w:rPr>
        <w:t>submission</w:t>
      </w:r>
      <w:r>
        <w:t xml:space="preserve"> scored </w:t>
      </w:r>
      <w:r w:rsidRPr="00834BF3">
        <w:rPr>
          <w:highlight w:val="yellow"/>
        </w:rPr>
        <w:t>0.469</w:t>
      </w:r>
      <w:r>
        <w:t xml:space="preserve"> (</w:t>
      </w:r>
      <w:r>
        <w:rPr>
          <w:rFonts w:ascii="Courier" w:hAnsi="Courier" w:cs="Courier"/>
          <w:color w:val="3B2322"/>
        </w:rPr>
        <w:t>0.491164  - 0.008580 = 0.482584)</w:t>
      </w:r>
    </w:p>
    <w:p w14:paraId="1C864CD0" w14:textId="77777777" w:rsidR="0071745B" w:rsidRDefault="0071745B" w:rsidP="00834BF3">
      <w:pPr>
        <w:rPr>
          <w:rFonts w:ascii="Courier" w:hAnsi="Courier" w:cs="Courier"/>
          <w:color w:val="3B2322"/>
        </w:rPr>
      </w:pPr>
    </w:p>
    <w:p w14:paraId="673D8FB7" w14:textId="21AEF9B5" w:rsidR="0071745B" w:rsidRPr="0071745B" w:rsidRDefault="0071745B" w:rsidP="00834BF3">
      <w:pPr>
        <w:rPr>
          <w:rFonts w:ascii="Courier" w:hAnsi="Courier" w:cs="Courier"/>
          <w:b/>
          <w:color w:val="3B2322"/>
        </w:rPr>
      </w:pPr>
      <w:r w:rsidRPr="0071745B">
        <w:rPr>
          <w:rFonts w:ascii="Courier" w:hAnsi="Courier" w:cs="Courier"/>
          <w:b/>
          <w:color w:val="3B2322"/>
        </w:rPr>
        <w:t>early stop</w:t>
      </w:r>
    </w:p>
    <w:p w14:paraId="56D9CA00" w14:textId="77777777" w:rsidR="0071745B" w:rsidRDefault="0071745B" w:rsidP="0071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 which(bst.cv$test.mlogloss.mean == min(bst.cv$test.mlogloss.mea) )</w:t>
      </w:r>
    </w:p>
    <w:p w14:paraId="7C2755E9" w14:textId="77777777" w:rsidR="0071745B" w:rsidRDefault="0071745B" w:rsidP="0071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163</w:t>
      </w:r>
    </w:p>
    <w:p w14:paraId="5204EAC2" w14:textId="0C17CBC7" w:rsidR="0071745B" w:rsidRDefault="0071745B" w:rsidP="0071745B">
      <w:pPr>
        <w:rPr>
          <w:rFonts w:ascii="Courier" w:hAnsi="Courier" w:cs="Courier"/>
          <w:color w:val="3B2322"/>
        </w:rPr>
      </w:pPr>
      <w:r>
        <w:rPr>
          <w:rFonts w:ascii="Courier" w:hAnsi="Courier" w:cs="Courier"/>
          <w:color w:val="3B2322"/>
        </w:rPr>
        <w:t>&gt;</w:t>
      </w:r>
    </w:p>
    <w:p w14:paraId="07F135C9" w14:textId="77777777" w:rsidR="0071745B" w:rsidRDefault="0071745B" w:rsidP="0071745B">
      <w:pPr>
        <w:rPr>
          <w:rFonts w:ascii="Courier" w:hAnsi="Courier" w:cs="Courier"/>
          <w:color w:val="3B2322"/>
        </w:rPr>
      </w:pPr>
    </w:p>
    <w:p w14:paraId="0865B0BF" w14:textId="77777777" w:rsidR="0071745B" w:rsidRDefault="0071745B" w:rsidP="0071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 early.stop = which(bst.cv$test.mlogloss.mean == min(bst.cv$test.mlogloss.mea) )</w:t>
      </w:r>
    </w:p>
    <w:p w14:paraId="403A43B0" w14:textId="77777777" w:rsidR="0071745B" w:rsidRDefault="0071745B" w:rsidP="0071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 bst.cv[early.stop,]$test.mlogloss.mean</w:t>
      </w:r>
    </w:p>
    <w:p w14:paraId="1643888A" w14:textId="77777777" w:rsidR="0071745B" w:rsidRDefault="0071745B" w:rsidP="0071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0.490686</w:t>
      </w:r>
    </w:p>
    <w:p w14:paraId="4BA9251A" w14:textId="4BD5112F" w:rsidR="0071745B" w:rsidRDefault="0071745B" w:rsidP="0071745B">
      <w:pPr>
        <w:rPr>
          <w:rFonts w:ascii="Courier" w:hAnsi="Courier" w:cs="Courier"/>
          <w:color w:val="3B2322"/>
        </w:rPr>
      </w:pPr>
    </w:p>
    <w:p w14:paraId="26864AB1" w14:textId="77777777" w:rsidR="0071745B" w:rsidRDefault="0071745B" w:rsidP="0071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 bst.cv[early.stop,]$test.mlogloss.std</w:t>
      </w:r>
    </w:p>
    <w:p w14:paraId="48010793" w14:textId="08EC2931" w:rsidR="0071745B" w:rsidRDefault="0071745B" w:rsidP="0071745B">
      <w:pPr>
        <w:rPr>
          <w:rFonts w:ascii="Courier" w:hAnsi="Courier" w:cs="Courier"/>
          <w:color w:val="3B2322"/>
        </w:rPr>
      </w:pPr>
      <w:r>
        <w:rPr>
          <w:rFonts w:ascii="Courier" w:hAnsi="Courier" w:cs="Courier"/>
          <w:color w:val="3B2322"/>
        </w:rPr>
        <w:t>[1] 0.008311</w:t>
      </w:r>
    </w:p>
    <w:p w14:paraId="66F4FBD0" w14:textId="77777777" w:rsidR="0071745B" w:rsidRDefault="0071745B" w:rsidP="0071745B">
      <w:pPr>
        <w:rPr>
          <w:rFonts w:ascii="Courier" w:hAnsi="Courier" w:cs="Courier"/>
          <w:color w:val="3B2322"/>
        </w:rPr>
      </w:pPr>
    </w:p>
    <w:p w14:paraId="4414277D" w14:textId="77777777" w:rsidR="00834BF3" w:rsidRDefault="00834BF3" w:rsidP="00834BF3">
      <w:pPr>
        <w:rPr>
          <w:rFonts w:ascii="Courier" w:hAnsi="Courier" w:cs="Courier"/>
          <w:color w:val="3B2322"/>
        </w:rPr>
      </w:pPr>
    </w:p>
    <w:p w14:paraId="15AF6D61" w14:textId="07359348" w:rsidR="00834BF3" w:rsidRDefault="00486270" w:rsidP="00486270">
      <w:pPr>
        <w:pStyle w:val="Heading2"/>
      </w:pPr>
      <w:r>
        <w:t xml:space="preserve">variants </w:t>
      </w:r>
    </w:p>
    <w:p w14:paraId="2DAFB1B8" w14:textId="2754FDCD" w:rsidR="00486270" w:rsidRPr="001324A9" w:rsidRDefault="001324A9" w:rsidP="001324A9">
      <w:pPr>
        <w:pStyle w:val="ListParagraph"/>
        <w:numPr>
          <w:ilvl w:val="0"/>
          <w:numId w:val="3"/>
        </w:numPr>
        <w:rPr>
          <w:rFonts w:ascii="Times" w:eastAsia="Times New Roman" w:hAnsi="Times" w:cs="Times New Roman"/>
          <w:sz w:val="20"/>
          <w:szCs w:val="20"/>
        </w:rPr>
      </w:pPr>
      <w:r w:rsidRPr="001324A9">
        <w:rPr>
          <w:rFonts w:ascii="Helvetica Neue" w:eastAsia="Times New Roman" w:hAnsi="Helvetica Neue" w:cs="Times New Roman"/>
          <w:color w:val="333333"/>
          <w:shd w:val="clear" w:color="auto" w:fill="FFFFFF"/>
        </w:rPr>
        <w:t>booster [default=gbtree]</w:t>
      </w:r>
      <w:r>
        <w:rPr>
          <w:rFonts w:ascii="Helvetica Neue" w:eastAsia="Times New Roman" w:hAnsi="Helvetica Neue" w:cs="Times New Roman"/>
          <w:color w:val="333333"/>
          <w:shd w:val="clear" w:color="auto" w:fill="FFFFFF"/>
        </w:rPr>
        <w:t xml:space="preserve">   </w:t>
      </w:r>
      <w:r w:rsidR="00486270" w:rsidRPr="001324A9">
        <w:rPr>
          <w:rFonts w:ascii="Helvetica Neue" w:eastAsia="Times New Roman" w:hAnsi="Helvetica Neue" w:cs="Times New Roman"/>
          <w:color w:val="333333"/>
          <w:shd w:val="clear" w:color="auto" w:fill="FFFFFF"/>
        </w:rPr>
        <w:t>= gblinear</w:t>
      </w:r>
    </w:p>
    <w:p w14:paraId="4A9B2E3E" w14:textId="693478CA" w:rsidR="001324A9" w:rsidRPr="0030320B" w:rsidRDefault="001324A9" w:rsidP="001324A9">
      <w:pPr>
        <w:pStyle w:val="ListParagraph"/>
        <w:numPr>
          <w:ilvl w:val="0"/>
          <w:numId w:val="3"/>
        </w:numPr>
        <w:rPr>
          <w:rFonts w:ascii="Times" w:eastAsia="Times New Roman" w:hAnsi="Times" w:cs="Times New Roman"/>
          <w:sz w:val="20"/>
          <w:szCs w:val="20"/>
          <w:highlight w:val="yellow"/>
        </w:rPr>
      </w:pPr>
      <w:r w:rsidRPr="0030320B">
        <w:rPr>
          <w:rFonts w:ascii="Helvetica Neue" w:eastAsia="Times New Roman" w:hAnsi="Helvetica Neue" w:cs="Times New Roman"/>
          <w:color w:val="333333"/>
          <w:highlight w:val="yellow"/>
          <w:shd w:val="clear" w:color="auto" w:fill="FFFFFF"/>
        </w:rPr>
        <w:t xml:space="preserve">eta [default=0.3]   </w:t>
      </w:r>
      <w:r w:rsidR="0030320B" w:rsidRPr="0030320B">
        <w:rPr>
          <w:rFonts w:ascii="Helvetica Neue" w:eastAsia="Times New Roman" w:hAnsi="Helvetica Neue" w:cs="Times New Roman"/>
          <w:color w:val="333333"/>
          <w:highlight w:val="yellow"/>
          <w:shd w:val="clear" w:color="auto" w:fill="FFFFFF"/>
        </w:rPr>
        <w:t xml:space="preserve">-- 0.05 </w:t>
      </w:r>
    </w:p>
    <w:p w14:paraId="068C7B1E" w14:textId="307388AB" w:rsidR="001324A9" w:rsidRPr="001324A9" w:rsidRDefault="001324A9" w:rsidP="001324A9">
      <w:pPr>
        <w:pStyle w:val="ListParagraph"/>
        <w:numPr>
          <w:ilvl w:val="1"/>
          <w:numId w:val="3"/>
        </w:numPr>
        <w:rPr>
          <w:rFonts w:ascii="Times" w:eastAsia="Times New Roman" w:hAnsi="Times" w:cs="Times New Roman"/>
          <w:sz w:val="20"/>
          <w:szCs w:val="20"/>
        </w:rPr>
      </w:pPr>
      <w:r w:rsidRPr="001324A9">
        <w:rPr>
          <w:rFonts w:ascii="Helvetica Neue" w:eastAsia="Times New Roman" w:hAnsi="Helvetica Neue" w:cs="Times New Roman"/>
          <w:color w:val="333333"/>
          <w:shd w:val="clear" w:color="auto" w:fill="FFFFFF"/>
        </w:rPr>
        <w:t>step size shrinkage used in update to prevents overfitting. After each boosting step, we can directly get the weights of new features. and eta actually shrinkage the feature weights to make the boosting process more conservative</w:t>
      </w:r>
    </w:p>
    <w:p w14:paraId="2C1D6CB0" w14:textId="1D0AC3BD" w:rsidR="001324A9" w:rsidRPr="0030320B" w:rsidRDefault="001324A9" w:rsidP="001324A9">
      <w:pPr>
        <w:pStyle w:val="ListParagraph"/>
        <w:numPr>
          <w:ilvl w:val="0"/>
          <w:numId w:val="3"/>
        </w:numPr>
        <w:rPr>
          <w:rFonts w:ascii="Times" w:eastAsia="Times New Roman" w:hAnsi="Times" w:cs="Times New Roman"/>
          <w:sz w:val="20"/>
          <w:szCs w:val="20"/>
          <w:highlight w:val="green"/>
        </w:rPr>
      </w:pPr>
      <w:r w:rsidRPr="0030320B">
        <w:rPr>
          <w:rFonts w:ascii="Helvetica Neue" w:eastAsia="Times New Roman" w:hAnsi="Helvetica Neue" w:cs="Times New Roman"/>
          <w:color w:val="333333"/>
          <w:highlight w:val="green"/>
          <w:shd w:val="clear" w:color="auto" w:fill="FFFFFF"/>
        </w:rPr>
        <w:t>gamma [default=0]</w:t>
      </w:r>
      <w:r w:rsidR="0030320B" w:rsidRPr="0030320B">
        <w:rPr>
          <w:rFonts w:ascii="Helvetica Neue" w:eastAsia="Times New Roman" w:hAnsi="Helvetica Neue" w:cs="Times New Roman"/>
          <w:color w:val="333333"/>
          <w:highlight w:val="green"/>
          <w:shd w:val="clear" w:color="auto" w:fill="FFFFFF"/>
        </w:rPr>
        <w:t xml:space="preserve">  -- 0.5</w:t>
      </w:r>
    </w:p>
    <w:p w14:paraId="68AE0D18" w14:textId="77777777" w:rsidR="001324A9" w:rsidRPr="001324A9" w:rsidRDefault="001324A9" w:rsidP="001324A9">
      <w:pPr>
        <w:pStyle w:val="ListParagraph"/>
        <w:numPr>
          <w:ilvl w:val="1"/>
          <w:numId w:val="3"/>
        </w:numPr>
        <w:rPr>
          <w:rFonts w:ascii="Times" w:eastAsia="Times New Roman" w:hAnsi="Times" w:cs="Times New Roman"/>
          <w:sz w:val="20"/>
          <w:szCs w:val="20"/>
        </w:rPr>
      </w:pPr>
      <w:r w:rsidRPr="001324A9">
        <w:rPr>
          <w:rFonts w:ascii="Helvetica Neue" w:eastAsia="Times New Roman" w:hAnsi="Helvetica Neue" w:cs="Times New Roman"/>
          <w:color w:val="333333"/>
          <w:shd w:val="clear" w:color="auto" w:fill="FFFFFF"/>
        </w:rPr>
        <w:t>minimum loss reduction required to make a further partition on a leaf node of the tree. the larger, the more conservative the algorithm will be</w:t>
      </w:r>
    </w:p>
    <w:p w14:paraId="623015E9" w14:textId="4103E1C8" w:rsidR="001324A9" w:rsidRPr="0030320B" w:rsidRDefault="001324A9" w:rsidP="001324A9">
      <w:pPr>
        <w:pStyle w:val="ListParagraph"/>
        <w:numPr>
          <w:ilvl w:val="0"/>
          <w:numId w:val="3"/>
        </w:numPr>
        <w:rPr>
          <w:rFonts w:ascii="Times" w:eastAsia="Times New Roman" w:hAnsi="Times" w:cs="Times New Roman"/>
          <w:sz w:val="20"/>
          <w:szCs w:val="20"/>
          <w:highlight w:val="green"/>
        </w:rPr>
      </w:pPr>
      <w:r w:rsidRPr="0030320B">
        <w:rPr>
          <w:rFonts w:ascii="Helvetica Neue" w:eastAsia="Times New Roman" w:hAnsi="Helvetica Neue" w:cs="Times New Roman"/>
          <w:color w:val="333333"/>
          <w:highlight w:val="green"/>
          <w:shd w:val="clear" w:color="auto" w:fill="FFFFFF"/>
        </w:rPr>
        <w:t>max_depth [default=6]</w:t>
      </w:r>
      <w:r w:rsidR="0030320B" w:rsidRPr="0030320B">
        <w:rPr>
          <w:rFonts w:ascii="Helvetica Neue" w:eastAsia="Times New Roman" w:hAnsi="Helvetica Neue" w:cs="Times New Roman"/>
          <w:color w:val="333333"/>
          <w:highlight w:val="green"/>
          <w:shd w:val="clear" w:color="auto" w:fill="FFFFFF"/>
        </w:rPr>
        <w:t xml:space="preserve">  -- 10</w:t>
      </w:r>
    </w:p>
    <w:p w14:paraId="414672CE" w14:textId="69C571EB" w:rsidR="001324A9" w:rsidRPr="001324A9" w:rsidRDefault="001324A9" w:rsidP="001324A9">
      <w:pPr>
        <w:pStyle w:val="ListParagraph"/>
        <w:numPr>
          <w:ilvl w:val="1"/>
          <w:numId w:val="3"/>
        </w:numPr>
        <w:rPr>
          <w:rFonts w:ascii="Times" w:eastAsia="Times New Roman" w:hAnsi="Times" w:cs="Times New Roman"/>
          <w:sz w:val="20"/>
          <w:szCs w:val="20"/>
        </w:rPr>
      </w:pPr>
      <w:r w:rsidRPr="001324A9">
        <w:rPr>
          <w:rFonts w:ascii="Helvetica Neue" w:eastAsia="Times New Roman" w:hAnsi="Helvetica Neue" w:cs="Times New Roman"/>
          <w:color w:val="333333"/>
        </w:rPr>
        <w:t>maximum depth of a tree</w:t>
      </w:r>
    </w:p>
    <w:p w14:paraId="3B6F4AFF" w14:textId="2043238D" w:rsidR="001324A9" w:rsidRPr="00722B9A" w:rsidRDefault="001324A9" w:rsidP="001324A9">
      <w:pPr>
        <w:pStyle w:val="ListParagraph"/>
        <w:numPr>
          <w:ilvl w:val="0"/>
          <w:numId w:val="3"/>
        </w:numPr>
        <w:rPr>
          <w:rFonts w:ascii="Times" w:eastAsia="Times New Roman" w:hAnsi="Times" w:cs="Times New Roman"/>
          <w:sz w:val="20"/>
          <w:szCs w:val="20"/>
          <w:highlight w:val="magenta"/>
        </w:rPr>
      </w:pPr>
      <w:r w:rsidRPr="00722B9A">
        <w:rPr>
          <w:rFonts w:ascii="Helvetica Neue" w:eastAsia="Times New Roman" w:hAnsi="Helvetica Neue" w:cs="Times New Roman"/>
          <w:color w:val="333333"/>
          <w:highlight w:val="magenta"/>
          <w:shd w:val="clear" w:color="auto" w:fill="FFFFFF"/>
        </w:rPr>
        <w:t>min_child_weight [default=1]</w:t>
      </w:r>
      <w:r w:rsidR="00722B9A" w:rsidRPr="00722B9A">
        <w:rPr>
          <w:rFonts w:ascii="Helvetica Neue" w:eastAsia="Times New Roman" w:hAnsi="Helvetica Neue" w:cs="Times New Roman"/>
          <w:color w:val="333333"/>
          <w:highlight w:val="magenta"/>
          <w:shd w:val="clear" w:color="auto" w:fill="FFFFFF"/>
        </w:rPr>
        <w:t xml:space="preserve">  -- 0.1</w:t>
      </w:r>
    </w:p>
    <w:p w14:paraId="048350A8" w14:textId="77777777" w:rsidR="001324A9" w:rsidRPr="001324A9" w:rsidRDefault="001324A9" w:rsidP="001324A9">
      <w:pPr>
        <w:pStyle w:val="ListParagraph"/>
        <w:numPr>
          <w:ilvl w:val="1"/>
          <w:numId w:val="3"/>
        </w:numPr>
        <w:rPr>
          <w:rFonts w:ascii="Times" w:eastAsia="Times New Roman" w:hAnsi="Times" w:cs="Times New Roman"/>
          <w:sz w:val="20"/>
          <w:szCs w:val="20"/>
        </w:rPr>
      </w:pPr>
      <w:r w:rsidRPr="001324A9">
        <w:rPr>
          <w:rFonts w:ascii="Helvetica Neue" w:eastAsia="Times New Roman" w:hAnsi="Helvetica Neue" w:cs="Times New Roman"/>
          <w:color w:val="333333"/>
          <w:shd w:val="clear" w:color="auto" w:fill="FFFFFF"/>
        </w:rPr>
        <w:t>minimum sum of instance weight(hessian) needed in a child. If the tree partition step results in a leaf node with the sum of instance weight less than min_child_weight, then the building process will give up further partitioning. In linear regression mode, this simply corresponds to minimum number of instances needed to be in each node. The larger, the more conservative the algorithm will be</w:t>
      </w:r>
    </w:p>
    <w:p w14:paraId="1EEE070B" w14:textId="2495A8A3" w:rsidR="00A5264A" w:rsidRPr="00B31D4E" w:rsidRDefault="00A5264A" w:rsidP="00A5264A">
      <w:pPr>
        <w:pStyle w:val="ListParagraph"/>
        <w:numPr>
          <w:ilvl w:val="0"/>
          <w:numId w:val="3"/>
        </w:numPr>
        <w:rPr>
          <w:rFonts w:ascii="Times" w:eastAsia="Times New Roman" w:hAnsi="Times" w:cs="Times New Roman"/>
          <w:sz w:val="20"/>
          <w:szCs w:val="20"/>
          <w:highlight w:val="magenta"/>
        </w:rPr>
      </w:pPr>
      <w:r w:rsidRPr="00B31D4E">
        <w:rPr>
          <w:rFonts w:ascii="Helvetica Neue" w:eastAsia="Times New Roman" w:hAnsi="Helvetica Neue" w:cs="Times New Roman"/>
          <w:color w:val="333333"/>
          <w:highlight w:val="magenta"/>
          <w:shd w:val="clear" w:color="auto" w:fill="FFFFFF"/>
        </w:rPr>
        <w:t>max_delta_step [default=0]</w:t>
      </w:r>
      <w:r w:rsidR="00B31D4E" w:rsidRPr="00B31D4E">
        <w:rPr>
          <w:rFonts w:ascii="Helvetica Neue" w:eastAsia="Times New Roman" w:hAnsi="Helvetica Neue" w:cs="Times New Roman"/>
          <w:color w:val="333333"/>
          <w:highlight w:val="magenta"/>
          <w:shd w:val="clear" w:color="auto" w:fill="FFFFFF"/>
        </w:rPr>
        <w:t xml:space="preserve"> – </w:t>
      </w:r>
    </w:p>
    <w:p w14:paraId="0EFCC6BF" w14:textId="77777777" w:rsidR="00A5264A" w:rsidRPr="00A5264A" w:rsidRDefault="00A5264A" w:rsidP="00A5264A">
      <w:pPr>
        <w:numPr>
          <w:ilvl w:val="1"/>
          <w:numId w:val="3"/>
        </w:numPr>
        <w:shd w:val="clear" w:color="auto" w:fill="FFFFFF"/>
        <w:spacing w:before="100" w:beforeAutospacing="1" w:after="100" w:afterAutospacing="1" w:line="384" w:lineRule="atLeast"/>
        <w:rPr>
          <w:rFonts w:ascii="Helvetica Neue" w:eastAsia="Times New Roman" w:hAnsi="Helvetica Neue" w:cs="Times New Roman"/>
          <w:color w:val="333333"/>
        </w:rPr>
      </w:pPr>
      <w:r w:rsidRPr="00A5264A">
        <w:rPr>
          <w:rFonts w:ascii="Helvetica Neue" w:eastAsia="Times New Roman" w:hAnsi="Helvetica Neue" w:cs="Times New Roman"/>
          <w:color w:val="333333"/>
        </w:rPr>
        <w:t>Maximum delta step we allow each tree's weight estimation to be. If the value is set to 0, it means there is no constraint. If it is set to a positive value, it can help making the update step more conservative. Usually this parameter is not needed, but it might help in logistic regression when class is extremely imbalanced. Set it to value of 1-10 might help control the update</w:t>
      </w:r>
    </w:p>
    <w:p w14:paraId="41837F6C" w14:textId="4CF9915E" w:rsidR="00A5264A" w:rsidRPr="0030320B" w:rsidRDefault="00A5264A" w:rsidP="00A5264A">
      <w:pPr>
        <w:pStyle w:val="ListParagraph"/>
        <w:numPr>
          <w:ilvl w:val="0"/>
          <w:numId w:val="3"/>
        </w:numPr>
        <w:rPr>
          <w:rFonts w:ascii="Times" w:eastAsia="Times New Roman" w:hAnsi="Times" w:cs="Times New Roman"/>
          <w:sz w:val="20"/>
          <w:szCs w:val="20"/>
          <w:highlight w:val="green"/>
        </w:rPr>
      </w:pPr>
      <w:r w:rsidRPr="0030320B">
        <w:rPr>
          <w:rFonts w:ascii="Helvetica Neue" w:eastAsia="Times New Roman" w:hAnsi="Helvetica Neue" w:cs="Times New Roman"/>
          <w:color w:val="333333"/>
          <w:highlight w:val="green"/>
          <w:shd w:val="clear" w:color="auto" w:fill="FFFFFF"/>
        </w:rPr>
        <w:t>subsample [default=1]</w:t>
      </w:r>
      <w:r w:rsidR="0030320B" w:rsidRPr="0030320B">
        <w:rPr>
          <w:rFonts w:ascii="Helvetica Neue" w:eastAsia="Times New Roman" w:hAnsi="Helvetica Neue" w:cs="Times New Roman"/>
          <w:color w:val="333333"/>
          <w:highlight w:val="green"/>
          <w:shd w:val="clear" w:color="auto" w:fill="FFFFFF"/>
        </w:rPr>
        <w:t xml:space="preserve">   -- 0.5 </w:t>
      </w:r>
    </w:p>
    <w:p w14:paraId="374A034C" w14:textId="77777777" w:rsidR="00A5264A" w:rsidRPr="00A5264A" w:rsidRDefault="00A5264A" w:rsidP="00A5264A">
      <w:pPr>
        <w:numPr>
          <w:ilvl w:val="1"/>
          <w:numId w:val="3"/>
        </w:numPr>
        <w:shd w:val="clear" w:color="auto" w:fill="FFFFFF"/>
        <w:spacing w:before="100" w:beforeAutospacing="1" w:after="100" w:afterAutospacing="1" w:line="384" w:lineRule="atLeast"/>
        <w:rPr>
          <w:rFonts w:ascii="Helvetica Neue" w:eastAsia="Times New Roman" w:hAnsi="Helvetica Neue" w:cs="Times New Roman"/>
          <w:color w:val="333333"/>
        </w:rPr>
      </w:pPr>
      <w:r w:rsidRPr="00A5264A">
        <w:rPr>
          <w:rFonts w:ascii="Helvetica Neue" w:eastAsia="Times New Roman" w:hAnsi="Helvetica Neue" w:cs="Times New Roman"/>
          <w:color w:val="333333"/>
        </w:rPr>
        <w:t>subsample ratio of the training instance. Setting it to 0.5 means that XGBoost randomly collected half of the data instances to grow trees and this will prevent overfitting.</w:t>
      </w:r>
    </w:p>
    <w:p w14:paraId="2998834D" w14:textId="6BAE9BA3" w:rsidR="00A5264A" w:rsidRPr="00722B9A" w:rsidRDefault="00A5264A" w:rsidP="00A5264A">
      <w:pPr>
        <w:pStyle w:val="ListParagraph"/>
        <w:numPr>
          <w:ilvl w:val="0"/>
          <w:numId w:val="3"/>
        </w:numPr>
        <w:rPr>
          <w:rFonts w:ascii="Times" w:eastAsia="Times New Roman" w:hAnsi="Times" w:cs="Times New Roman"/>
          <w:sz w:val="20"/>
          <w:szCs w:val="20"/>
          <w:highlight w:val="magenta"/>
        </w:rPr>
      </w:pPr>
      <w:r w:rsidRPr="00722B9A">
        <w:rPr>
          <w:rFonts w:ascii="Helvetica Neue" w:eastAsia="Times New Roman" w:hAnsi="Helvetica Neue" w:cs="Times New Roman"/>
          <w:color w:val="333333"/>
          <w:highlight w:val="magenta"/>
          <w:shd w:val="clear" w:color="auto" w:fill="FFFFFF"/>
        </w:rPr>
        <w:t>colsample_bytree [default=1]</w:t>
      </w:r>
      <w:r w:rsidR="00722B9A" w:rsidRPr="00722B9A">
        <w:rPr>
          <w:rFonts w:ascii="Helvetica Neue" w:eastAsia="Times New Roman" w:hAnsi="Helvetica Neue" w:cs="Times New Roman"/>
          <w:color w:val="333333"/>
          <w:highlight w:val="magenta"/>
          <w:shd w:val="clear" w:color="auto" w:fill="FFFFFF"/>
        </w:rPr>
        <w:t xml:space="preserve"> – </w:t>
      </w:r>
    </w:p>
    <w:p w14:paraId="6AA85D48" w14:textId="77777777" w:rsidR="00A5264A" w:rsidRPr="00A5264A" w:rsidRDefault="00A5264A" w:rsidP="00A5264A">
      <w:pPr>
        <w:numPr>
          <w:ilvl w:val="1"/>
          <w:numId w:val="3"/>
        </w:numPr>
        <w:shd w:val="clear" w:color="auto" w:fill="FFFFFF"/>
        <w:spacing w:before="100" w:beforeAutospacing="1" w:after="100" w:afterAutospacing="1" w:line="384" w:lineRule="atLeast"/>
        <w:rPr>
          <w:rFonts w:ascii="Helvetica Neue" w:eastAsia="Times New Roman" w:hAnsi="Helvetica Neue" w:cs="Times New Roman"/>
          <w:color w:val="333333"/>
        </w:rPr>
      </w:pPr>
      <w:r w:rsidRPr="00A5264A">
        <w:rPr>
          <w:rFonts w:ascii="Helvetica Neue" w:eastAsia="Times New Roman" w:hAnsi="Helvetica Neue" w:cs="Times New Roman"/>
          <w:color w:val="333333"/>
        </w:rPr>
        <w:t>subsample ratio of columns when constructing each tree.</w:t>
      </w:r>
    </w:p>
    <w:p w14:paraId="4B2D32CC" w14:textId="77777777" w:rsidR="00486270" w:rsidRPr="00A5264A" w:rsidRDefault="00486270" w:rsidP="00A5264A">
      <w:pPr>
        <w:rPr>
          <w:rFonts w:ascii="Times" w:eastAsia="Times New Roman" w:hAnsi="Times" w:cs="Times New Roman"/>
          <w:sz w:val="20"/>
          <w:szCs w:val="20"/>
        </w:rPr>
      </w:pPr>
    </w:p>
    <w:p w14:paraId="3B60AF65" w14:textId="4841AAD9" w:rsidR="00486270" w:rsidRPr="00486270" w:rsidRDefault="00486270" w:rsidP="00486270">
      <w:r>
        <w:t xml:space="preserve"> </w:t>
      </w:r>
    </w:p>
    <w:p w14:paraId="45F00F37" w14:textId="47D593E6" w:rsidR="00834BF3" w:rsidRDefault="005822A0" w:rsidP="005822A0">
      <w:pPr>
        <w:pStyle w:val="Heading2"/>
      </w:pPr>
      <w:r>
        <w:t xml:space="preserve">Variant #1 </w:t>
      </w:r>
    </w:p>
    <w:p w14:paraId="133A8A3A" w14:textId="2EDA1826" w:rsidR="005822A0" w:rsidRPr="005822A0" w:rsidRDefault="005822A0" w:rsidP="005822A0">
      <w:pPr>
        <w:pStyle w:val="ListParagraph"/>
        <w:numPr>
          <w:ilvl w:val="0"/>
          <w:numId w:val="9"/>
        </w:numPr>
        <w:rPr>
          <w:highlight w:val="yellow"/>
        </w:rPr>
      </w:pPr>
      <w:r w:rsidRPr="005822A0">
        <w:rPr>
          <w:highlight w:val="yellow"/>
        </w:rPr>
        <w:t xml:space="preserve">eta [default=0.3]  </w:t>
      </w:r>
      <w:r w:rsidRPr="005822A0">
        <w:rPr>
          <w:highlight w:val="yellow"/>
        </w:rPr>
        <w:sym w:font="Wingdings" w:char="F0DF"/>
      </w:r>
      <w:r w:rsidRPr="005822A0">
        <w:rPr>
          <w:highlight w:val="yellow"/>
        </w:rPr>
        <w:t xml:space="preserve"> 0.05</w:t>
      </w:r>
    </w:p>
    <w:p w14:paraId="6F935DF0" w14:textId="25014D23" w:rsidR="005822A0" w:rsidRPr="005822A0" w:rsidRDefault="005822A0" w:rsidP="005822A0">
      <w:pPr>
        <w:pStyle w:val="ListParagraph"/>
        <w:numPr>
          <w:ilvl w:val="0"/>
          <w:numId w:val="8"/>
        </w:numPr>
      </w:pPr>
      <w:r>
        <w:t xml:space="preserve">so, early stop passed from 163 to </w:t>
      </w:r>
      <w:r w:rsidRPr="00D3071D">
        <w:rPr>
          <w:highlight w:val="cyan"/>
        </w:rPr>
        <w:t>998</w:t>
      </w:r>
      <w:r>
        <w:t xml:space="preserve"> with </w:t>
      </w:r>
      <w:r w:rsidRPr="00D3071D">
        <w:rPr>
          <w:rFonts w:ascii="Courier" w:hAnsi="Courier" w:cs="Courier"/>
          <w:color w:val="3B2322"/>
          <w:highlight w:val="cyan"/>
        </w:rPr>
        <w:t>test.mlogloss.mean ~ 0.48</w:t>
      </w:r>
      <w:r>
        <w:rPr>
          <w:rFonts w:ascii="Courier" w:hAnsi="Courier" w:cs="Courier"/>
          <w:color w:val="3B2322"/>
        </w:rPr>
        <w:t xml:space="preserve"> </w:t>
      </w:r>
    </w:p>
    <w:p w14:paraId="0B2BA90F" w14:textId="52BCC4E3" w:rsidR="005822A0" w:rsidRPr="00D3071D" w:rsidRDefault="005822A0" w:rsidP="005822A0">
      <w:pPr>
        <w:pStyle w:val="ListParagraph"/>
        <w:numPr>
          <w:ilvl w:val="0"/>
          <w:numId w:val="8"/>
        </w:numPr>
      </w:pPr>
      <w:r>
        <w:rPr>
          <w:rFonts w:ascii="Courier" w:hAnsi="Courier" w:cs="Courier"/>
          <w:color w:val="3B2322"/>
        </w:rPr>
        <w:t>submitting got 0.461 (improving my score of 0.008)</w:t>
      </w:r>
    </w:p>
    <w:p w14:paraId="0F78EA4E" w14:textId="77777777" w:rsidR="00D3071D" w:rsidRDefault="00D3071D" w:rsidP="00D3071D"/>
    <w:p w14:paraId="5287CDC2" w14:textId="380EFB2A" w:rsidR="00D3071D" w:rsidRDefault="00D3071D" w:rsidP="00D3071D">
      <w:pPr>
        <w:pStyle w:val="Heading2"/>
      </w:pPr>
      <w:r>
        <w:t xml:space="preserve">Variant # 2 </w:t>
      </w:r>
    </w:p>
    <w:p w14:paraId="0151F071" w14:textId="77777777" w:rsidR="00D3071D" w:rsidRPr="005822A0" w:rsidRDefault="00D3071D" w:rsidP="00D3071D">
      <w:pPr>
        <w:pStyle w:val="ListParagraph"/>
        <w:numPr>
          <w:ilvl w:val="0"/>
          <w:numId w:val="9"/>
        </w:numPr>
        <w:rPr>
          <w:highlight w:val="yellow"/>
        </w:rPr>
      </w:pPr>
      <w:r w:rsidRPr="005822A0">
        <w:rPr>
          <w:highlight w:val="yellow"/>
        </w:rPr>
        <w:t xml:space="preserve">eta [default=0.3]  </w:t>
      </w:r>
      <w:r w:rsidRPr="005822A0">
        <w:rPr>
          <w:highlight w:val="yellow"/>
        </w:rPr>
        <w:sym w:font="Wingdings" w:char="F0DF"/>
      </w:r>
      <w:r w:rsidRPr="005822A0">
        <w:rPr>
          <w:highlight w:val="yellow"/>
        </w:rPr>
        <w:t xml:space="preserve"> 0.05</w:t>
      </w:r>
    </w:p>
    <w:p w14:paraId="0E646E8B" w14:textId="65529570" w:rsidR="00D3071D" w:rsidRPr="00D3071D" w:rsidRDefault="00D3071D" w:rsidP="00D3071D">
      <w:pPr>
        <w:pStyle w:val="ListParagraph"/>
        <w:numPr>
          <w:ilvl w:val="0"/>
          <w:numId w:val="9"/>
        </w:numPr>
        <w:rPr>
          <w:rFonts w:ascii="Times" w:eastAsia="Times New Roman" w:hAnsi="Times" w:cs="Times New Roman"/>
          <w:sz w:val="20"/>
          <w:szCs w:val="20"/>
          <w:highlight w:val="green"/>
        </w:rPr>
      </w:pPr>
      <w:r w:rsidRPr="0030320B">
        <w:rPr>
          <w:rFonts w:ascii="Helvetica Neue" w:eastAsia="Times New Roman" w:hAnsi="Helvetica Neue" w:cs="Times New Roman"/>
          <w:color w:val="333333"/>
          <w:highlight w:val="green"/>
          <w:shd w:val="clear" w:color="auto" w:fill="FFFFFF"/>
        </w:rPr>
        <w:t xml:space="preserve">gamma [default=0]  </w:t>
      </w:r>
      <w:r w:rsidRPr="00D3071D">
        <w:rPr>
          <w:rFonts w:ascii="Helvetica Neue" w:eastAsia="Times New Roman" w:hAnsi="Helvetica Neue" w:cs="Times New Roman"/>
          <w:color w:val="333333"/>
          <w:highlight w:val="green"/>
          <w:shd w:val="clear" w:color="auto" w:fill="FFFFFF"/>
        </w:rPr>
        <w:sym w:font="Wingdings" w:char="F0DF"/>
      </w:r>
      <w:r>
        <w:rPr>
          <w:rFonts w:ascii="Helvetica Neue" w:eastAsia="Times New Roman" w:hAnsi="Helvetica Neue" w:cs="Times New Roman"/>
          <w:color w:val="333333"/>
          <w:highlight w:val="green"/>
          <w:shd w:val="clear" w:color="auto" w:fill="FFFFFF"/>
        </w:rPr>
        <w:t xml:space="preserve"> </w:t>
      </w:r>
      <w:r w:rsidRPr="0030320B">
        <w:rPr>
          <w:rFonts w:ascii="Helvetica Neue" w:eastAsia="Times New Roman" w:hAnsi="Helvetica Neue" w:cs="Times New Roman"/>
          <w:color w:val="333333"/>
          <w:highlight w:val="green"/>
          <w:shd w:val="clear" w:color="auto" w:fill="FFFFFF"/>
        </w:rPr>
        <w:t>0.5</w:t>
      </w:r>
    </w:p>
    <w:p w14:paraId="5BD4F17B" w14:textId="2AADF6B0" w:rsidR="00D3071D" w:rsidRPr="0030320B" w:rsidRDefault="00D3071D" w:rsidP="00D3071D">
      <w:pPr>
        <w:pStyle w:val="ListParagraph"/>
        <w:numPr>
          <w:ilvl w:val="0"/>
          <w:numId w:val="9"/>
        </w:numPr>
        <w:rPr>
          <w:rFonts w:ascii="Times" w:eastAsia="Times New Roman" w:hAnsi="Times" w:cs="Times New Roman"/>
          <w:sz w:val="20"/>
          <w:szCs w:val="20"/>
          <w:highlight w:val="green"/>
        </w:rPr>
      </w:pPr>
      <w:r w:rsidRPr="0030320B">
        <w:rPr>
          <w:rFonts w:ascii="Helvetica Neue" w:eastAsia="Times New Roman" w:hAnsi="Helvetica Neue" w:cs="Times New Roman"/>
          <w:color w:val="333333"/>
          <w:highlight w:val="green"/>
          <w:shd w:val="clear" w:color="auto" w:fill="FFFFFF"/>
        </w:rPr>
        <w:t>max_depth [default=6]</w:t>
      </w:r>
      <w:r>
        <w:rPr>
          <w:rFonts w:ascii="Helvetica Neue" w:eastAsia="Times New Roman" w:hAnsi="Helvetica Neue" w:cs="Times New Roman"/>
          <w:color w:val="333333"/>
          <w:highlight w:val="green"/>
          <w:shd w:val="clear" w:color="auto" w:fill="FFFFFF"/>
        </w:rPr>
        <w:t xml:space="preserve">  </w:t>
      </w:r>
      <w:r w:rsidRPr="00D3071D">
        <w:rPr>
          <w:rFonts w:ascii="Helvetica Neue" w:eastAsia="Times New Roman" w:hAnsi="Helvetica Neue" w:cs="Times New Roman"/>
          <w:color w:val="333333"/>
          <w:highlight w:val="green"/>
          <w:shd w:val="clear" w:color="auto" w:fill="FFFFFF"/>
        </w:rPr>
        <w:sym w:font="Wingdings" w:char="F0DF"/>
      </w:r>
      <w:r>
        <w:rPr>
          <w:rFonts w:ascii="Helvetica Neue" w:eastAsia="Times New Roman" w:hAnsi="Helvetica Neue" w:cs="Times New Roman"/>
          <w:color w:val="333333"/>
          <w:highlight w:val="green"/>
          <w:shd w:val="clear" w:color="auto" w:fill="FFFFFF"/>
        </w:rPr>
        <w:t xml:space="preserve"> </w:t>
      </w:r>
      <w:r w:rsidRPr="0030320B">
        <w:rPr>
          <w:rFonts w:ascii="Helvetica Neue" w:eastAsia="Times New Roman" w:hAnsi="Helvetica Neue" w:cs="Times New Roman"/>
          <w:color w:val="333333"/>
          <w:highlight w:val="green"/>
          <w:shd w:val="clear" w:color="auto" w:fill="FFFFFF"/>
        </w:rPr>
        <w:t>10</w:t>
      </w:r>
    </w:p>
    <w:p w14:paraId="456DC677" w14:textId="050E73AA" w:rsidR="00D3071D" w:rsidRPr="0030320B" w:rsidRDefault="00D3071D" w:rsidP="00D3071D">
      <w:pPr>
        <w:pStyle w:val="ListParagraph"/>
        <w:numPr>
          <w:ilvl w:val="0"/>
          <w:numId w:val="9"/>
        </w:numPr>
        <w:rPr>
          <w:rFonts w:ascii="Times" w:eastAsia="Times New Roman" w:hAnsi="Times" w:cs="Times New Roman"/>
          <w:sz w:val="20"/>
          <w:szCs w:val="20"/>
          <w:highlight w:val="green"/>
        </w:rPr>
      </w:pPr>
      <w:r w:rsidRPr="0030320B">
        <w:rPr>
          <w:rFonts w:ascii="Helvetica Neue" w:eastAsia="Times New Roman" w:hAnsi="Helvetica Neue" w:cs="Times New Roman"/>
          <w:color w:val="333333"/>
          <w:highlight w:val="green"/>
          <w:shd w:val="clear" w:color="auto" w:fill="FFFFFF"/>
        </w:rPr>
        <w:t>subsample [default=1]</w:t>
      </w:r>
      <w:r>
        <w:rPr>
          <w:rFonts w:ascii="Helvetica Neue" w:eastAsia="Times New Roman" w:hAnsi="Helvetica Neue" w:cs="Times New Roman"/>
          <w:color w:val="333333"/>
          <w:highlight w:val="green"/>
          <w:shd w:val="clear" w:color="auto" w:fill="FFFFFF"/>
        </w:rPr>
        <w:t xml:space="preserve">   </w:t>
      </w:r>
      <w:r w:rsidRPr="00D3071D">
        <w:rPr>
          <w:rFonts w:ascii="Helvetica Neue" w:eastAsia="Times New Roman" w:hAnsi="Helvetica Neue" w:cs="Times New Roman"/>
          <w:color w:val="333333"/>
          <w:highlight w:val="green"/>
          <w:shd w:val="clear" w:color="auto" w:fill="FFFFFF"/>
        </w:rPr>
        <w:sym w:font="Wingdings" w:char="F0DF"/>
      </w:r>
      <w:r w:rsidRPr="0030320B">
        <w:rPr>
          <w:rFonts w:ascii="Helvetica Neue" w:eastAsia="Times New Roman" w:hAnsi="Helvetica Neue" w:cs="Times New Roman"/>
          <w:color w:val="333333"/>
          <w:highlight w:val="green"/>
          <w:shd w:val="clear" w:color="auto" w:fill="FFFFFF"/>
        </w:rPr>
        <w:t xml:space="preserve"> 0.5 </w:t>
      </w:r>
    </w:p>
    <w:p w14:paraId="2C3BC40D" w14:textId="77777777" w:rsidR="00D3071D" w:rsidRPr="00D3071D" w:rsidRDefault="00D3071D" w:rsidP="00D3071D">
      <w:pPr>
        <w:rPr>
          <w:rFonts w:ascii="Times" w:eastAsia="Times New Roman" w:hAnsi="Times" w:cs="Times New Roman"/>
          <w:sz w:val="20"/>
          <w:szCs w:val="20"/>
          <w:highlight w:val="green"/>
        </w:rPr>
      </w:pPr>
    </w:p>
    <w:p w14:paraId="3EED7E31" w14:textId="31C63A2C" w:rsidR="00D3071D" w:rsidRPr="005822A0" w:rsidRDefault="00D3071D" w:rsidP="00D3071D">
      <w:r>
        <w:rPr>
          <w:rFonts w:ascii="Courier" w:hAnsi="Courier" w:cs="Courier"/>
          <w:color w:val="3B2322"/>
        </w:rPr>
        <w:t xml:space="preserve">&gt;&gt; early.stop:  </w:t>
      </w:r>
      <w:r w:rsidRPr="00D3071D">
        <w:rPr>
          <w:rFonts w:ascii="Courier" w:hAnsi="Courier" w:cs="Courier"/>
          <w:color w:val="3B2322"/>
          <w:highlight w:val="cyan"/>
        </w:rPr>
        <w:t>462</w:t>
      </w:r>
      <w:r>
        <w:rPr>
          <w:rFonts w:ascii="Courier" w:hAnsi="Courier" w:cs="Courier"/>
          <w:color w:val="3B2322"/>
        </w:rPr>
        <w:t xml:space="preserve">  [</w:t>
      </w:r>
      <w:r w:rsidRPr="00D3071D">
        <w:rPr>
          <w:rFonts w:ascii="Courier" w:hAnsi="Courier" w:cs="Courier"/>
          <w:color w:val="3B2322"/>
          <w:highlight w:val="cyan"/>
        </w:rPr>
        <w:t>test.mlogloss.mean: 0.467299</w:t>
      </w:r>
      <w:r>
        <w:rPr>
          <w:rFonts w:ascii="Courier" w:hAnsi="Courier" w:cs="Courier"/>
          <w:color w:val="3B2322"/>
        </w:rPr>
        <w:t xml:space="preserve"> ]</w:t>
      </w:r>
    </w:p>
    <w:p w14:paraId="6437F705" w14:textId="77777777" w:rsidR="005124ED" w:rsidRDefault="005124ED" w:rsidP="00834BF3"/>
    <w:p w14:paraId="2744C14A" w14:textId="2ACEC185" w:rsidR="00D3071D" w:rsidRDefault="00D3071D" w:rsidP="00834BF3">
      <w:pPr>
        <w:rPr>
          <w:rFonts w:ascii="Courier" w:hAnsi="Courier" w:cs="Courier"/>
          <w:color w:val="3B2322"/>
        </w:rPr>
      </w:pPr>
      <w:r>
        <w:rPr>
          <w:rFonts w:ascii="Courier" w:hAnsi="Courier" w:cs="Courier"/>
          <w:color w:val="3B2322"/>
        </w:rPr>
        <w:t xml:space="preserve">submitting got </w:t>
      </w:r>
      <w:r w:rsidR="007B5CEB">
        <w:rPr>
          <w:rFonts w:ascii="Courier" w:hAnsi="Courier" w:cs="Courier"/>
          <w:color w:val="3B2322"/>
          <w:highlight w:val="green"/>
        </w:rPr>
        <w:t>0.44</w:t>
      </w:r>
    </w:p>
    <w:p w14:paraId="2A3134A6" w14:textId="77777777" w:rsidR="00722B9A" w:rsidRDefault="00722B9A" w:rsidP="00834BF3">
      <w:pPr>
        <w:rPr>
          <w:rFonts w:ascii="Courier" w:hAnsi="Courier" w:cs="Courier"/>
          <w:color w:val="3B2322"/>
        </w:rPr>
      </w:pPr>
    </w:p>
    <w:p w14:paraId="511E067A" w14:textId="44F65B86" w:rsidR="00722B9A" w:rsidRDefault="00722B9A" w:rsidP="00722B9A">
      <w:pPr>
        <w:pStyle w:val="Heading2"/>
      </w:pPr>
      <w:r>
        <w:t>Variant # 3</w:t>
      </w:r>
    </w:p>
    <w:p w14:paraId="07EB47C5" w14:textId="77777777" w:rsidR="00722B9A" w:rsidRPr="005822A0" w:rsidRDefault="00722B9A" w:rsidP="00722B9A">
      <w:pPr>
        <w:pStyle w:val="ListParagraph"/>
        <w:numPr>
          <w:ilvl w:val="0"/>
          <w:numId w:val="9"/>
        </w:numPr>
        <w:rPr>
          <w:highlight w:val="yellow"/>
        </w:rPr>
      </w:pPr>
      <w:r w:rsidRPr="005822A0">
        <w:rPr>
          <w:highlight w:val="yellow"/>
        </w:rPr>
        <w:t xml:space="preserve">eta [default=0.3]  </w:t>
      </w:r>
      <w:r w:rsidRPr="005822A0">
        <w:rPr>
          <w:highlight w:val="yellow"/>
        </w:rPr>
        <w:sym w:font="Wingdings" w:char="F0DF"/>
      </w:r>
      <w:r w:rsidRPr="005822A0">
        <w:rPr>
          <w:highlight w:val="yellow"/>
        </w:rPr>
        <w:t xml:space="preserve"> 0.05</w:t>
      </w:r>
    </w:p>
    <w:p w14:paraId="682D150C" w14:textId="77777777" w:rsidR="00722B9A" w:rsidRPr="00D3071D" w:rsidRDefault="00722B9A" w:rsidP="00722B9A">
      <w:pPr>
        <w:pStyle w:val="ListParagraph"/>
        <w:numPr>
          <w:ilvl w:val="0"/>
          <w:numId w:val="9"/>
        </w:numPr>
        <w:rPr>
          <w:rFonts w:ascii="Times" w:eastAsia="Times New Roman" w:hAnsi="Times" w:cs="Times New Roman"/>
          <w:sz w:val="20"/>
          <w:szCs w:val="20"/>
          <w:highlight w:val="green"/>
        </w:rPr>
      </w:pPr>
      <w:r w:rsidRPr="0030320B">
        <w:rPr>
          <w:rFonts w:ascii="Helvetica Neue" w:eastAsia="Times New Roman" w:hAnsi="Helvetica Neue" w:cs="Times New Roman"/>
          <w:color w:val="333333"/>
          <w:highlight w:val="green"/>
          <w:shd w:val="clear" w:color="auto" w:fill="FFFFFF"/>
        </w:rPr>
        <w:t xml:space="preserve">gamma [default=0]  </w:t>
      </w:r>
      <w:r w:rsidRPr="00D3071D">
        <w:rPr>
          <w:rFonts w:ascii="Helvetica Neue" w:eastAsia="Times New Roman" w:hAnsi="Helvetica Neue" w:cs="Times New Roman"/>
          <w:color w:val="333333"/>
          <w:highlight w:val="green"/>
          <w:shd w:val="clear" w:color="auto" w:fill="FFFFFF"/>
        </w:rPr>
        <w:sym w:font="Wingdings" w:char="F0DF"/>
      </w:r>
      <w:r>
        <w:rPr>
          <w:rFonts w:ascii="Helvetica Neue" w:eastAsia="Times New Roman" w:hAnsi="Helvetica Neue" w:cs="Times New Roman"/>
          <w:color w:val="333333"/>
          <w:highlight w:val="green"/>
          <w:shd w:val="clear" w:color="auto" w:fill="FFFFFF"/>
        </w:rPr>
        <w:t xml:space="preserve"> </w:t>
      </w:r>
      <w:r w:rsidRPr="0030320B">
        <w:rPr>
          <w:rFonts w:ascii="Helvetica Neue" w:eastAsia="Times New Roman" w:hAnsi="Helvetica Neue" w:cs="Times New Roman"/>
          <w:color w:val="333333"/>
          <w:highlight w:val="green"/>
          <w:shd w:val="clear" w:color="auto" w:fill="FFFFFF"/>
        </w:rPr>
        <w:t>0.5</w:t>
      </w:r>
    </w:p>
    <w:p w14:paraId="248D6E50" w14:textId="0DBB28A0" w:rsidR="00722B9A" w:rsidRPr="0030320B" w:rsidRDefault="00722B9A" w:rsidP="00722B9A">
      <w:pPr>
        <w:pStyle w:val="ListParagraph"/>
        <w:numPr>
          <w:ilvl w:val="0"/>
          <w:numId w:val="9"/>
        </w:numPr>
        <w:rPr>
          <w:rFonts w:ascii="Times" w:eastAsia="Times New Roman" w:hAnsi="Times" w:cs="Times New Roman"/>
          <w:sz w:val="20"/>
          <w:szCs w:val="20"/>
          <w:highlight w:val="green"/>
        </w:rPr>
      </w:pPr>
      <w:r w:rsidRPr="0030320B">
        <w:rPr>
          <w:rFonts w:ascii="Helvetica Neue" w:eastAsia="Times New Roman" w:hAnsi="Helvetica Neue" w:cs="Times New Roman"/>
          <w:color w:val="333333"/>
          <w:highlight w:val="green"/>
          <w:shd w:val="clear" w:color="auto" w:fill="FFFFFF"/>
        </w:rPr>
        <w:t>max_depth [default=6]</w:t>
      </w:r>
      <w:r>
        <w:rPr>
          <w:rFonts w:ascii="Helvetica Neue" w:eastAsia="Times New Roman" w:hAnsi="Helvetica Neue" w:cs="Times New Roman"/>
          <w:color w:val="333333"/>
          <w:highlight w:val="green"/>
          <w:shd w:val="clear" w:color="auto" w:fill="FFFFFF"/>
        </w:rPr>
        <w:t xml:space="preserve">  </w:t>
      </w:r>
      <w:r w:rsidRPr="00D3071D">
        <w:rPr>
          <w:rFonts w:ascii="Helvetica Neue" w:eastAsia="Times New Roman" w:hAnsi="Helvetica Neue" w:cs="Times New Roman"/>
          <w:color w:val="333333"/>
          <w:highlight w:val="green"/>
          <w:shd w:val="clear" w:color="auto" w:fill="FFFFFF"/>
        </w:rPr>
        <w:sym w:font="Wingdings" w:char="F0DF"/>
      </w:r>
      <w:r>
        <w:rPr>
          <w:rFonts w:ascii="Helvetica Neue" w:eastAsia="Times New Roman" w:hAnsi="Helvetica Neue" w:cs="Times New Roman"/>
          <w:color w:val="333333"/>
          <w:highlight w:val="green"/>
          <w:shd w:val="clear" w:color="auto" w:fill="FFFFFF"/>
        </w:rPr>
        <w:t xml:space="preserve"> </w:t>
      </w:r>
      <w:r w:rsidRPr="0030320B">
        <w:rPr>
          <w:rFonts w:ascii="Helvetica Neue" w:eastAsia="Times New Roman" w:hAnsi="Helvetica Neue" w:cs="Times New Roman"/>
          <w:color w:val="333333"/>
          <w:highlight w:val="green"/>
          <w:shd w:val="clear" w:color="auto" w:fill="FFFFFF"/>
        </w:rPr>
        <w:t>1</w:t>
      </w:r>
      <w:r w:rsidR="003150E3">
        <w:rPr>
          <w:rFonts w:ascii="Helvetica Neue" w:eastAsia="Times New Roman" w:hAnsi="Helvetica Neue" w:cs="Times New Roman"/>
          <w:color w:val="333333"/>
          <w:highlight w:val="green"/>
          <w:shd w:val="clear" w:color="auto" w:fill="FFFFFF"/>
        </w:rPr>
        <w:t>5</w:t>
      </w:r>
    </w:p>
    <w:p w14:paraId="60CDBDB0" w14:textId="77777777" w:rsidR="00722B9A" w:rsidRPr="0030320B" w:rsidRDefault="00722B9A" w:rsidP="00722B9A">
      <w:pPr>
        <w:pStyle w:val="ListParagraph"/>
        <w:numPr>
          <w:ilvl w:val="0"/>
          <w:numId w:val="9"/>
        </w:numPr>
        <w:rPr>
          <w:rFonts w:ascii="Times" w:eastAsia="Times New Roman" w:hAnsi="Times" w:cs="Times New Roman"/>
          <w:sz w:val="20"/>
          <w:szCs w:val="20"/>
          <w:highlight w:val="green"/>
        </w:rPr>
      </w:pPr>
      <w:r w:rsidRPr="0030320B">
        <w:rPr>
          <w:rFonts w:ascii="Helvetica Neue" w:eastAsia="Times New Roman" w:hAnsi="Helvetica Neue" w:cs="Times New Roman"/>
          <w:color w:val="333333"/>
          <w:highlight w:val="green"/>
          <w:shd w:val="clear" w:color="auto" w:fill="FFFFFF"/>
        </w:rPr>
        <w:t>subsample [default=1]</w:t>
      </w:r>
      <w:r>
        <w:rPr>
          <w:rFonts w:ascii="Helvetica Neue" w:eastAsia="Times New Roman" w:hAnsi="Helvetica Neue" w:cs="Times New Roman"/>
          <w:color w:val="333333"/>
          <w:highlight w:val="green"/>
          <w:shd w:val="clear" w:color="auto" w:fill="FFFFFF"/>
        </w:rPr>
        <w:t xml:space="preserve">   </w:t>
      </w:r>
      <w:r w:rsidRPr="00D3071D">
        <w:rPr>
          <w:rFonts w:ascii="Helvetica Neue" w:eastAsia="Times New Roman" w:hAnsi="Helvetica Neue" w:cs="Times New Roman"/>
          <w:color w:val="333333"/>
          <w:highlight w:val="green"/>
          <w:shd w:val="clear" w:color="auto" w:fill="FFFFFF"/>
        </w:rPr>
        <w:sym w:font="Wingdings" w:char="F0DF"/>
      </w:r>
      <w:r w:rsidRPr="0030320B">
        <w:rPr>
          <w:rFonts w:ascii="Helvetica Neue" w:eastAsia="Times New Roman" w:hAnsi="Helvetica Neue" w:cs="Times New Roman"/>
          <w:color w:val="333333"/>
          <w:highlight w:val="green"/>
          <w:shd w:val="clear" w:color="auto" w:fill="FFFFFF"/>
        </w:rPr>
        <w:t xml:space="preserve"> 0.5 </w:t>
      </w:r>
    </w:p>
    <w:p w14:paraId="4646BAA2" w14:textId="6702C883" w:rsidR="00722B9A" w:rsidRPr="00722B9A" w:rsidRDefault="00722B9A" w:rsidP="00722B9A">
      <w:pPr>
        <w:pStyle w:val="ListParagraph"/>
        <w:numPr>
          <w:ilvl w:val="0"/>
          <w:numId w:val="9"/>
        </w:numPr>
        <w:rPr>
          <w:rFonts w:ascii="Times" w:eastAsia="Times New Roman" w:hAnsi="Times" w:cs="Times New Roman"/>
          <w:sz w:val="20"/>
          <w:szCs w:val="20"/>
          <w:highlight w:val="magenta"/>
        </w:rPr>
      </w:pPr>
      <w:r w:rsidRPr="00722B9A">
        <w:rPr>
          <w:rFonts w:ascii="Helvetica Neue" w:eastAsia="Times New Roman" w:hAnsi="Helvetica Neue" w:cs="Times New Roman"/>
          <w:color w:val="333333"/>
          <w:highlight w:val="magenta"/>
          <w:shd w:val="clear" w:color="auto" w:fill="FFFFFF"/>
        </w:rPr>
        <w:t>min_child_weight [default=1]</w:t>
      </w:r>
      <w:r>
        <w:rPr>
          <w:rFonts w:ascii="Helvetica Neue" w:eastAsia="Times New Roman" w:hAnsi="Helvetica Neue" w:cs="Times New Roman"/>
          <w:color w:val="333333"/>
          <w:highlight w:val="magenta"/>
          <w:shd w:val="clear" w:color="auto" w:fill="FFFFFF"/>
        </w:rPr>
        <w:t xml:space="preserve">  </w:t>
      </w:r>
      <w:r w:rsidRPr="00722B9A">
        <w:rPr>
          <w:rFonts w:ascii="Helvetica Neue" w:eastAsia="Times New Roman" w:hAnsi="Helvetica Neue" w:cs="Times New Roman"/>
          <w:color w:val="333333"/>
          <w:highlight w:val="magenta"/>
          <w:shd w:val="clear" w:color="auto" w:fill="FFFFFF"/>
        </w:rPr>
        <w:sym w:font="Wingdings" w:char="F0DF"/>
      </w:r>
      <w:r w:rsidR="00AF4B3F">
        <w:rPr>
          <w:rFonts w:ascii="Helvetica Neue" w:eastAsia="Times New Roman" w:hAnsi="Helvetica Neue" w:cs="Times New Roman"/>
          <w:color w:val="333333"/>
          <w:highlight w:val="magenta"/>
          <w:shd w:val="clear" w:color="auto" w:fill="FFFFFF"/>
        </w:rPr>
        <w:t xml:space="preserve"> 1 </w:t>
      </w:r>
      <w:r w:rsidR="001A619F">
        <w:rPr>
          <w:rFonts w:ascii="Helvetica Neue" w:eastAsia="Times New Roman" w:hAnsi="Helvetica Neue" w:cs="Times New Roman"/>
          <w:color w:val="333333"/>
          <w:highlight w:val="magenta"/>
          <w:shd w:val="clear" w:color="auto" w:fill="FFFFFF"/>
        </w:rPr>
        <w:t>(tried 0.1 but with bad results)</w:t>
      </w:r>
    </w:p>
    <w:p w14:paraId="022F02F5" w14:textId="7AC813A3" w:rsidR="00B31D4E" w:rsidRPr="00B31D4E" w:rsidRDefault="00722B9A" w:rsidP="00B31D4E">
      <w:pPr>
        <w:pStyle w:val="ListParagraph"/>
        <w:numPr>
          <w:ilvl w:val="0"/>
          <w:numId w:val="9"/>
        </w:numPr>
        <w:rPr>
          <w:rFonts w:ascii="Times" w:eastAsia="Times New Roman" w:hAnsi="Times" w:cs="Times New Roman"/>
          <w:sz w:val="20"/>
          <w:szCs w:val="20"/>
          <w:highlight w:val="magenta"/>
        </w:rPr>
      </w:pPr>
      <w:r w:rsidRPr="00722B9A">
        <w:rPr>
          <w:rFonts w:ascii="Helvetica Neue" w:eastAsia="Times New Roman" w:hAnsi="Helvetica Neue" w:cs="Times New Roman"/>
          <w:color w:val="333333"/>
          <w:highlight w:val="magenta"/>
          <w:shd w:val="clear" w:color="auto" w:fill="FFFFFF"/>
        </w:rPr>
        <w:t xml:space="preserve">colsample_bytree [default=1] </w:t>
      </w:r>
      <w:r w:rsidRPr="00722B9A">
        <w:rPr>
          <w:rFonts w:ascii="Helvetica Neue" w:eastAsia="Times New Roman" w:hAnsi="Helvetica Neue" w:cs="Times New Roman"/>
          <w:color w:val="333333"/>
          <w:highlight w:val="magenta"/>
          <w:shd w:val="clear" w:color="auto" w:fill="FFFFFF"/>
        </w:rPr>
        <w:sym w:font="Wingdings" w:char="F0DF"/>
      </w:r>
      <w:r w:rsidR="00AF4B3F">
        <w:rPr>
          <w:rFonts w:ascii="Helvetica Neue" w:eastAsia="Times New Roman" w:hAnsi="Helvetica Neue" w:cs="Times New Roman"/>
          <w:color w:val="333333"/>
          <w:highlight w:val="magenta"/>
          <w:shd w:val="clear" w:color="auto" w:fill="FFFFFF"/>
        </w:rPr>
        <w:t xml:space="preserve"> 0.5</w:t>
      </w:r>
      <w:r w:rsidRPr="00722B9A">
        <w:rPr>
          <w:rFonts w:ascii="Helvetica Neue" w:eastAsia="Times New Roman" w:hAnsi="Helvetica Neue" w:cs="Times New Roman"/>
          <w:color w:val="333333"/>
          <w:highlight w:val="magenta"/>
          <w:shd w:val="clear" w:color="auto" w:fill="FFFFFF"/>
        </w:rPr>
        <w:t xml:space="preserve"> </w:t>
      </w:r>
    </w:p>
    <w:p w14:paraId="7123267E" w14:textId="05DFE125" w:rsidR="00B31D4E" w:rsidRPr="00D26F91" w:rsidRDefault="00B31D4E" w:rsidP="00B31D4E">
      <w:pPr>
        <w:pStyle w:val="ListParagraph"/>
        <w:numPr>
          <w:ilvl w:val="0"/>
          <w:numId w:val="9"/>
        </w:numPr>
        <w:rPr>
          <w:rFonts w:ascii="Times" w:eastAsia="Times New Roman" w:hAnsi="Times" w:cs="Times New Roman"/>
          <w:sz w:val="20"/>
          <w:szCs w:val="20"/>
          <w:highlight w:val="magenta"/>
        </w:rPr>
      </w:pPr>
      <w:r w:rsidRPr="00B31D4E">
        <w:rPr>
          <w:rFonts w:ascii="Helvetica Neue" w:eastAsia="Times New Roman" w:hAnsi="Helvetica Neue" w:cs="Times New Roman"/>
          <w:color w:val="333333"/>
          <w:highlight w:val="magenta"/>
          <w:shd w:val="clear" w:color="auto" w:fill="FFFFFF"/>
        </w:rPr>
        <w:t xml:space="preserve">max_delta_step [default=0]  </w:t>
      </w:r>
      <w:r w:rsidRPr="00B31D4E">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1</w:t>
      </w:r>
      <w:r w:rsidRPr="00B31D4E">
        <w:rPr>
          <w:rFonts w:ascii="Helvetica Neue" w:eastAsia="Times New Roman" w:hAnsi="Helvetica Neue" w:cs="Times New Roman"/>
          <w:color w:val="333333"/>
          <w:highlight w:val="magenta"/>
          <w:shd w:val="clear" w:color="auto" w:fill="FFFFFF"/>
        </w:rPr>
        <w:t xml:space="preserve"> </w:t>
      </w:r>
    </w:p>
    <w:p w14:paraId="751675AD" w14:textId="77777777" w:rsidR="00D26F91" w:rsidRPr="00D26F91" w:rsidRDefault="00D26F91" w:rsidP="00D26F91">
      <w:pPr>
        <w:pStyle w:val="ListParagraph"/>
        <w:ind w:left="360"/>
        <w:rPr>
          <w:rFonts w:ascii="Times" w:eastAsia="Times New Roman" w:hAnsi="Times" w:cs="Times New Roman"/>
          <w:sz w:val="20"/>
          <w:szCs w:val="20"/>
          <w:highlight w:val="magenta"/>
        </w:rPr>
      </w:pPr>
    </w:p>
    <w:p w14:paraId="6B9642C6" w14:textId="3C06B91A" w:rsidR="00D26F91" w:rsidRPr="00D26F91" w:rsidRDefault="00D26F91" w:rsidP="00D26F91">
      <w:pPr>
        <w:rPr>
          <w:rFonts w:ascii="Times" w:eastAsia="Times New Roman" w:hAnsi="Times" w:cs="Times New Roman"/>
          <w:sz w:val="20"/>
          <w:szCs w:val="20"/>
          <w:highlight w:val="magenta"/>
        </w:rPr>
      </w:pPr>
      <w:r>
        <w:rPr>
          <w:rFonts w:ascii="Courier" w:hAnsi="Courier" w:cs="Courier"/>
          <w:color w:val="3B2322"/>
        </w:rPr>
        <w:t xml:space="preserve">early.stop  = </w:t>
      </w:r>
      <w:r w:rsidRPr="00D26F91">
        <w:rPr>
          <w:rFonts w:ascii="Courier" w:hAnsi="Courier" w:cs="Courier"/>
          <w:color w:val="3B2322"/>
          <w:highlight w:val="cyan"/>
        </w:rPr>
        <w:t>471</w:t>
      </w:r>
      <w:r>
        <w:rPr>
          <w:rFonts w:ascii="Courier" w:hAnsi="Courier" w:cs="Courier"/>
          <w:color w:val="3B2322"/>
        </w:rPr>
        <w:t xml:space="preserve"> -</w:t>
      </w:r>
      <w:r>
        <w:rPr>
          <w:rFonts w:ascii="Courier" w:hAnsi="Courier" w:cs="Courier"/>
          <w:color w:val="3B2322"/>
        </w:rPr>
        <w:tab/>
        <w:t>train-mlogloss:0.116288+0.000647</w:t>
      </w:r>
      <w:r>
        <w:rPr>
          <w:rFonts w:ascii="Courier" w:hAnsi="Courier" w:cs="Courier"/>
          <w:color w:val="3B2322"/>
        </w:rPr>
        <w:tab/>
      </w:r>
      <w:r w:rsidRPr="00D26F91">
        <w:rPr>
          <w:rFonts w:ascii="Courier" w:hAnsi="Courier" w:cs="Courier"/>
          <w:color w:val="3B2322"/>
          <w:highlight w:val="cyan"/>
        </w:rPr>
        <w:t>test-mlogloss:0.463285+0</w:t>
      </w:r>
      <w:r>
        <w:rPr>
          <w:rFonts w:ascii="Courier" w:hAnsi="Courier" w:cs="Courier"/>
          <w:color w:val="3B2322"/>
        </w:rPr>
        <w:t>.005166</w:t>
      </w:r>
    </w:p>
    <w:p w14:paraId="4FF305D8" w14:textId="77777777" w:rsidR="00722B9A" w:rsidRPr="00D3071D" w:rsidRDefault="00722B9A" w:rsidP="00722B9A">
      <w:pPr>
        <w:rPr>
          <w:rFonts w:ascii="Times" w:eastAsia="Times New Roman" w:hAnsi="Times" w:cs="Times New Roman"/>
          <w:sz w:val="20"/>
          <w:szCs w:val="20"/>
          <w:highlight w:val="green"/>
        </w:rPr>
      </w:pPr>
    </w:p>
    <w:p w14:paraId="65FF18D3" w14:textId="37499AF5" w:rsidR="00D26F91" w:rsidRDefault="00D26F91" w:rsidP="00D26F91">
      <w:pPr>
        <w:rPr>
          <w:rFonts w:ascii="Courier" w:hAnsi="Courier" w:cs="Courier"/>
          <w:color w:val="3B2322"/>
        </w:rPr>
      </w:pPr>
      <w:r>
        <w:rPr>
          <w:rFonts w:ascii="Courier" w:hAnsi="Courier" w:cs="Courier"/>
          <w:color w:val="3B2322"/>
        </w:rPr>
        <w:t xml:space="preserve">submitting got </w:t>
      </w:r>
      <w:r w:rsidR="007B5CEB">
        <w:rPr>
          <w:rFonts w:ascii="Courier" w:hAnsi="Courier" w:cs="Courier"/>
          <w:color w:val="3B2322"/>
          <w:highlight w:val="green"/>
        </w:rPr>
        <w:t>0.43</w:t>
      </w:r>
    </w:p>
    <w:p w14:paraId="0B793B66" w14:textId="77777777" w:rsidR="00CC37DA" w:rsidRDefault="00CC37DA" w:rsidP="00D26F91">
      <w:pPr>
        <w:rPr>
          <w:rFonts w:ascii="Courier" w:hAnsi="Courier" w:cs="Courier"/>
          <w:color w:val="3B2322"/>
        </w:rPr>
      </w:pPr>
    </w:p>
    <w:p w14:paraId="23DF4D2A" w14:textId="472044E6" w:rsidR="00CC37DA" w:rsidRDefault="00CC37DA" w:rsidP="00CC37DA">
      <w:pPr>
        <w:pStyle w:val="Heading2"/>
      </w:pPr>
      <w:r>
        <w:t>Variant # 4</w:t>
      </w:r>
    </w:p>
    <w:p w14:paraId="48A01A80" w14:textId="77777777" w:rsidR="00CC37DA" w:rsidRPr="005822A0" w:rsidRDefault="00CC37DA" w:rsidP="00CC37DA">
      <w:pPr>
        <w:pStyle w:val="ListParagraph"/>
        <w:numPr>
          <w:ilvl w:val="0"/>
          <w:numId w:val="9"/>
        </w:numPr>
        <w:rPr>
          <w:highlight w:val="yellow"/>
        </w:rPr>
      </w:pPr>
      <w:r w:rsidRPr="005822A0">
        <w:rPr>
          <w:highlight w:val="yellow"/>
        </w:rPr>
        <w:t xml:space="preserve">eta [default=0.3]  </w:t>
      </w:r>
      <w:r w:rsidRPr="005822A0">
        <w:rPr>
          <w:highlight w:val="yellow"/>
        </w:rPr>
        <w:sym w:font="Wingdings" w:char="F0DF"/>
      </w:r>
      <w:r w:rsidRPr="005822A0">
        <w:rPr>
          <w:highlight w:val="yellow"/>
        </w:rPr>
        <w:t xml:space="preserve"> 0.05</w:t>
      </w:r>
    </w:p>
    <w:p w14:paraId="41257CF6" w14:textId="77777777" w:rsidR="00CC37DA" w:rsidRPr="00D3071D" w:rsidRDefault="00CC37DA" w:rsidP="00CC37DA">
      <w:pPr>
        <w:pStyle w:val="ListParagraph"/>
        <w:numPr>
          <w:ilvl w:val="0"/>
          <w:numId w:val="9"/>
        </w:numPr>
        <w:rPr>
          <w:rFonts w:ascii="Times" w:eastAsia="Times New Roman" w:hAnsi="Times" w:cs="Times New Roman"/>
          <w:sz w:val="20"/>
          <w:szCs w:val="20"/>
          <w:highlight w:val="green"/>
        </w:rPr>
      </w:pPr>
      <w:r w:rsidRPr="0030320B">
        <w:rPr>
          <w:rFonts w:ascii="Helvetica Neue" w:eastAsia="Times New Roman" w:hAnsi="Helvetica Neue" w:cs="Times New Roman"/>
          <w:color w:val="333333"/>
          <w:highlight w:val="green"/>
          <w:shd w:val="clear" w:color="auto" w:fill="FFFFFF"/>
        </w:rPr>
        <w:t xml:space="preserve">gamma [default=0]  </w:t>
      </w:r>
      <w:r w:rsidRPr="00D3071D">
        <w:rPr>
          <w:rFonts w:ascii="Helvetica Neue" w:eastAsia="Times New Roman" w:hAnsi="Helvetica Neue" w:cs="Times New Roman"/>
          <w:color w:val="333333"/>
          <w:highlight w:val="green"/>
          <w:shd w:val="clear" w:color="auto" w:fill="FFFFFF"/>
        </w:rPr>
        <w:sym w:font="Wingdings" w:char="F0DF"/>
      </w:r>
      <w:r>
        <w:rPr>
          <w:rFonts w:ascii="Helvetica Neue" w:eastAsia="Times New Roman" w:hAnsi="Helvetica Neue" w:cs="Times New Roman"/>
          <w:color w:val="333333"/>
          <w:highlight w:val="green"/>
          <w:shd w:val="clear" w:color="auto" w:fill="FFFFFF"/>
        </w:rPr>
        <w:t xml:space="preserve"> </w:t>
      </w:r>
      <w:r w:rsidRPr="0030320B">
        <w:rPr>
          <w:rFonts w:ascii="Helvetica Neue" w:eastAsia="Times New Roman" w:hAnsi="Helvetica Neue" w:cs="Times New Roman"/>
          <w:color w:val="333333"/>
          <w:highlight w:val="green"/>
          <w:shd w:val="clear" w:color="auto" w:fill="FFFFFF"/>
        </w:rPr>
        <w:t>0.5</w:t>
      </w:r>
    </w:p>
    <w:p w14:paraId="5637C8C0" w14:textId="77777777" w:rsidR="00CC37DA" w:rsidRPr="0030320B" w:rsidRDefault="00CC37DA" w:rsidP="00CC37DA">
      <w:pPr>
        <w:pStyle w:val="ListParagraph"/>
        <w:numPr>
          <w:ilvl w:val="0"/>
          <w:numId w:val="9"/>
        </w:numPr>
        <w:rPr>
          <w:rFonts w:ascii="Times" w:eastAsia="Times New Roman" w:hAnsi="Times" w:cs="Times New Roman"/>
          <w:sz w:val="20"/>
          <w:szCs w:val="20"/>
          <w:highlight w:val="green"/>
        </w:rPr>
      </w:pPr>
      <w:r w:rsidRPr="0030320B">
        <w:rPr>
          <w:rFonts w:ascii="Helvetica Neue" w:eastAsia="Times New Roman" w:hAnsi="Helvetica Neue" w:cs="Times New Roman"/>
          <w:color w:val="333333"/>
          <w:highlight w:val="green"/>
          <w:shd w:val="clear" w:color="auto" w:fill="FFFFFF"/>
        </w:rPr>
        <w:t>max_depth [default=6]</w:t>
      </w:r>
      <w:r>
        <w:rPr>
          <w:rFonts w:ascii="Helvetica Neue" w:eastAsia="Times New Roman" w:hAnsi="Helvetica Neue" w:cs="Times New Roman"/>
          <w:color w:val="333333"/>
          <w:highlight w:val="green"/>
          <w:shd w:val="clear" w:color="auto" w:fill="FFFFFF"/>
        </w:rPr>
        <w:t xml:space="preserve">  </w:t>
      </w:r>
      <w:r w:rsidRPr="00D3071D">
        <w:rPr>
          <w:rFonts w:ascii="Helvetica Neue" w:eastAsia="Times New Roman" w:hAnsi="Helvetica Neue" w:cs="Times New Roman"/>
          <w:color w:val="333333"/>
          <w:highlight w:val="green"/>
          <w:shd w:val="clear" w:color="auto" w:fill="FFFFFF"/>
        </w:rPr>
        <w:sym w:font="Wingdings" w:char="F0DF"/>
      </w:r>
      <w:r>
        <w:rPr>
          <w:rFonts w:ascii="Helvetica Neue" w:eastAsia="Times New Roman" w:hAnsi="Helvetica Neue" w:cs="Times New Roman"/>
          <w:color w:val="333333"/>
          <w:highlight w:val="green"/>
          <w:shd w:val="clear" w:color="auto" w:fill="FFFFFF"/>
        </w:rPr>
        <w:t xml:space="preserve"> </w:t>
      </w:r>
      <w:r w:rsidRPr="0030320B">
        <w:rPr>
          <w:rFonts w:ascii="Helvetica Neue" w:eastAsia="Times New Roman" w:hAnsi="Helvetica Neue" w:cs="Times New Roman"/>
          <w:color w:val="333333"/>
          <w:highlight w:val="green"/>
          <w:shd w:val="clear" w:color="auto" w:fill="FFFFFF"/>
        </w:rPr>
        <w:t>1</w:t>
      </w:r>
      <w:r>
        <w:rPr>
          <w:rFonts w:ascii="Helvetica Neue" w:eastAsia="Times New Roman" w:hAnsi="Helvetica Neue" w:cs="Times New Roman"/>
          <w:color w:val="333333"/>
          <w:highlight w:val="green"/>
          <w:shd w:val="clear" w:color="auto" w:fill="FFFFFF"/>
        </w:rPr>
        <w:t>5</w:t>
      </w:r>
    </w:p>
    <w:p w14:paraId="351D505B" w14:textId="77777777" w:rsidR="00CC37DA" w:rsidRPr="0030320B" w:rsidRDefault="00CC37DA" w:rsidP="00CC37DA">
      <w:pPr>
        <w:pStyle w:val="ListParagraph"/>
        <w:numPr>
          <w:ilvl w:val="0"/>
          <w:numId w:val="9"/>
        </w:numPr>
        <w:rPr>
          <w:rFonts w:ascii="Times" w:eastAsia="Times New Roman" w:hAnsi="Times" w:cs="Times New Roman"/>
          <w:sz w:val="20"/>
          <w:szCs w:val="20"/>
          <w:highlight w:val="green"/>
        </w:rPr>
      </w:pPr>
      <w:r w:rsidRPr="0030320B">
        <w:rPr>
          <w:rFonts w:ascii="Helvetica Neue" w:eastAsia="Times New Roman" w:hAnsi="Helvetica Neue" w:cs="Times New Roman"/>
          <w:color w:val="333333"/>
          <w:highlight w:val="green"/>
          <w:shd w:val="clear" w:color="auto" w:fill="FFFFFF"/>
        </w:rPr>
        <w:t>subsample [default=1]</w:t>
      </w:r>
      <w:r>
        <w:rPr>
          <w:rFonts w:ascii="Helvetica Neue" w:eastAsia="Times New Roman" w:hAnsi="Helvetica Neue" w:cs="Times New Roman"/>
          <w:color w:val="333333"/>
          <w:highlight w:val="green"/>
          <w:shd w:val="clear" w:color="auto" w:fill="FFFFFF"/>
        </w:rPr>
        <w:t xml:space="preserve">   </w:t>
      </w:r>
      <w:r w:rsidRPr="00D3071D">
        <w:rPr>
          <w:rFonts w:ascii="Helvetica Neue" w:eastAsia="Times New Roman" w:hAnsi="Helvetica Neue" w:cs="Times New Roman"/>
          <w:color w:val="333333"/>
          <w:highlight w:val="green"/>
          <w:shd w:val="clear" w:color="auto" w:fill="FFFFFF"/>
        </w:rPr>
        <w:sym w:font="Wingdings" w:char="F0DF"/>
      </w:r>
      <w:r w:rsidRPr="0030320B">
        <w:rPr>
          <w:rFonts w:ascii="Helvetica Neue" w:eastAsia="Times New Roman" w:hAnsi="Helvetica Neue" w:cs="Times New Roman"/>
          <w:color w:val="333333"/>
          <w:highlight w:val="green"/>
          <w:shd w:val="clear" w:color="auto" w:fill="FFFFFF"/>
        </w:rPr>
        <w:t xml:space="preserve"> 0.5 </w:t>
      </w:r>
    </w:p>
    <w:p w14:paraId="40A08E65" w14:textId="77777777" w:rsidR="00CC37DA" w:rsidRPr="00722B9A" w:rsidRDefault="00CC37DA" w:rsidP="00CC37DA">
      <w:pPr>
        <w:pStyle w:val="ListParagraph"/>
        <w:numPr>
          <w:ilvl w:val="0"/>
          <w:numId w:val="9"/>
        </w:numPr>
        <w:rPr>
          <w:rFonts w:ascii="Times" w:eastAsia="Times New Roman" w:hAnsi="Times" w:cs="Times New Roman"/>
          <w:sz w:val="20"/>
          <w:szCs w:val="20"/>
          <w:highlight w:val="magenta"/>
        </w:rPr>
      </w:pPr>
      <w:r w:rsidRPr="00722B9A">
        <w:rPr>
          <w:rFonts w:ascii="Helvetica Neue" w:eastAsia="Times New Roman" w:hAnsi="Helvetica Neue" w:cs="Times New Roman"/>
          <w:color w:val="333333"/>
          <w:highlight w:val="magenta"/>
          <w:shd w:val="clear" w:color="auto" w:fill="FFFFFF"/>
        </w:rPr>
        <w:t>min_child_weight [default=1]</w:t>
      </w:r>
      <w:r>
        <w:rPr>
          <w:rFonts w:ascii="Helvetica Neue" w:eastAsia="Times New Roman" w:hAnsi="Helvetica Neue" w:cs="Times New Roman"/>
          <w:color w:val="333333"/>
          <w:highlight w:val="magenta"/>
          <w:shd w:val="clear" w:color="auto" w:fill="FFFFFF"/>
        </w:rPr>
        <w:t xml:space="preserve">  </w:t>
      </w:r>
      <w:r w:rsidRPr="00722B9A">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1 (tried 0.1 but with bad results)</w:t>
      </w:r>
    </w:p>
    <w:p w14:paraId="6A83A2A3" w14:textId="77777777" w:rsidR="00CC37DA" w:rsidRPr="00B31D4E" w:rsidRDefault="00CC37DA" w:rsidP="00CC37DA">
      <w:pPr>
        <w:pStyle w:val="ListParagraph"/>
        <w:numPr>
          <w:ilvl w:val="0"/>
          <w:numId w:val="9"/>
        </w:numPr>
        <w:rPr>
          <w:rFonts w:ascii="Times" w:eastAsia="Times New Roman" w:hAnsi="Times" w:cs="Times New Roman"/>
          <w:sz w:val="20"/>
          <w:szCs w:val="20"/>
          <w:highlight w:val="magenta"/>
        </w:rPr>
      </w:pPr>
      <w:r w:rsidRPr="00722B9A">
        <w:rPr>
          <w:rFonts w:ascii="Helvetica Neue" w:eastAsia="Times New Roman" w:hAnsi="Helvetica Neue" w:cs="Times New Roman"/>
          <w:color w:val="333333"/>
          <w:highlight w:val="magenta"/>
          <w:shd w:val="clear" w:color="auto" w:fill="FFFFFF"/>
        </w:rPr>
        <w:t xml:space="preserve">colsample_bytree [default=1] </w:t>
      </w:r>
      <w:r w:rsidRPr="00722B9A">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0.5</w:t>
      </w:r>
      <w:r w:rsidRPr="00722B9A">
        <w:rPr>
          <w:rFonts w:ascii="Helvetica Neue" w:eastAsia="Times New Roman" w:hAnsi="Helvetica Neue" w:cs="Times New Roman"/>
          <w:color w:val="333333"/>
          <w:highlight w:val="magenta"/>
          <w:shd w:val="clear" w:color="auto" w:fill="FFFFFF"/>
        </w:rPr>
        <w:t xml:space="preserve"> </w:t>
      </w:r>
    </w:p>
    <w:p w14:paraId="57034146" w14:textId="6A1AAB7F" w:rsidR="00CC37DA" w:rsidRPr="00D26F91" w:rsidRDefault="00CC37DA" w:rsidP="00CC37DA">
      <w:pPr>
        <w:pStyle w:val="ListParagraph"/>
        <w:numPr>
          <w:ilvl w:val="0"/>
          <w:numId w:val="9"/>
        </w:numPr>
        <w:rPr>
          <w:rFonts w:ascii="Times" w:eastAsia="Times New Roman" w:hAnsi="Times" w:cs="Times New Roman"/>
          <w:sz w:val="20"/>
          <w:szCs w:val="20"/>
          <w:highlight w:val="magenta"/>
        </w:rPr>
      </w:pPr>
      <w:r w:rsidRPr="00B31D4E">
        <w:rPr>
          <w:rFonts w:ascii="Helvetica Neue" w:eastAsia="Times New Roman" w:hAnsi="Helvetica Neue" w:cs="Times New Roman"/>
          <w:color w:val="333333"/>
          <w:highlight w:val="magenta"/>
          <w:shd w:val="clear" w:color="auto" w:fill="FFFFFF"/>
        </w:rPr>
        <w:t xml:space="preserve">max_delta_step [default=0]  </w:t>
      </w:r>
      <w:r w:rsidRPr="00B31D4E">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0</w:t>
      </w:r>
      <w:r w:rsidRPr="00B31D4E">
        <w:rPr>
          <w:rFonts w:ascii="Helvetica Neue" w:eastAsia="Times New Roman" w:hAnsi="Helvetica Neue" w:cs="Times New Roman"/>
          <w:color w:val="333333"/>
          <w:highlight w:val="magenta"/>
          <w:shd w:val="clear" w:color="auto" w:fill="FFFFFF"/>
        </w:rPr>
        <w:t xml:space="preserve"> </w:t>
      </w:r>
    </w:p>
    <w:p w14:paraId="32EBF026" w14:textId="77777777" w:rsidR="00CC37DA" w:rsidRPr="00D26F91" w:rsidRDefault="00CC37DA" w:rsidP="00CC37DA">
      <w:pPr>
        <w:pStyle w:val="ListParagraph"/>
        <w:ind w:left="360"/>
        <w:rPr>
          <w:rFonts w:ascii="Times" w:eastAsia="Times New Roman" w:hAnsi="Times" w:cs="Times New Roman"/>
          <w:sz w:val="20"/>
          <w:szCs w:val="20"/>
          <w:highlight w:val="magenta"/>
        </w:rPr>
      </w:pPr>
    </w:p>
    <w:p w14:paraId="6BC88810" w14:textId="77777777" w:rsidR="00CC37DA" w:rsidRDefault="00CC37DA" w:rsidP="00CC37DA">
      <w:pPr>
        <w:rPr>
          <w:rFonts w:ascii="Courier" w:hAnsi="Courier" w:cs="Courier"/>
          <w:color w:val="3B2322"/>
        </w:rPr>
      </w:pPr>
    </w:p>
    <w:p w14:paraId="4CE164CC" w14:textId="77777777" w:rsidR="00314841" w:rsidRDefault="00314841" w:rsidP="00CC37DA">
      <w:pPr>
        <w:rPr>
          <w:rFonts w:ascii="Courier" w:hAnsi="Courier" w:cs="Courier"/>
          <w:color w:val="3B2322"/>
        </w:rPr>
      </w:pPr>
    </w:p>
    <w:p w14:paraId="234C9AF5" w14:textId="77777777" w:rsidR="00314841" w:rsidRPr="00D3071D" w:rsidRDefault="00314841" w:rsidP="00CC37DA">
      <w:pPr>
        <w:rPr>
          <w:rFonts w:ascii="Times" w:eastAsia="Times New Roman" w:hAnsi="Times" w:cs="Times New Roman"/>
          <w:sz w:val="20"/>
          <w:szCs w:val="20"/>
          <w:highlight w:val="green"/>
        </w:rPr>
      </w:pPr>
    </w:p>
    <w:p w14:paraId="44E86E61" w14:textId="534C435E" w:rsidR="00CC37DA" w:rsidRDefault="00B07012" w:rsidP="00D26F91">
      <w:pPr>
        <w:rPr>
          <w:rFonts w:ascii="Courier" w:hAnsi="Courier" w:cs="Courier"/>
          <w:color w:val="3B2322"/>
        </w:rPr>
      </w:pPr>
      <w:r>
        <w:rPr>
          <w:rFonts w:ascii="Courier" w:hAnsi="Courier" w:cs="Courier"/>
          <w:color w:val="3B2322"/>
        </w:rPr>
        <w:t xml:space="preserve">hai avuto un crash con sul Mac e il document e’ andato perso. </w:t>
      </w:r>
    </w:p>
    <w:p w14:paraId="489D3D7A" w14:textId="77777777" w:rsidR="00B07012" w:rsidRDefault="00B07012" w:rsidP="00D26F91">
      <w:pPr>
        <w:rPr>
          <w:rFonts w:ascii="Courier" w:hAnsi="Courier" w:cs="Courier"/>
          <w:color w:val="3B2322"/>
        </w:rPr>
      </w:pPr>
    </w:p>
    <w:p w14:paraId="2FC14304" w14:textId="192D2651" w:rsidR="00B07012" w:rsidRDefault="00B07012" w:rsidP="00D26F91">
      <w:pPr>
        <w:rPr>
          <w:rFonts w:ascii="Courier" w:hAnsi="Courier" w:cs="Courier"/>
          <w:color w:val="3B2322"/>
        </w:rPr>
      </w:pPr>
      <w:r>
        <w:rPr>
          <w:rFonts w:ascii="Courier" w:hAnsi="Courier" w:cs="Courier"/>
          <w:color w:val="3B2322"/>
        </w:rPr>
        <w:t xml:space="preserve">In sostanza, avevi fatto delle prove in base a cui </w:t>
      </w:r>
    </w:p>
    <w:p w14:paraId="2434D070" w14:textId="78C13704" w:rsidR="00B07012" w:rsidRPr="00B07012" w:rsidRDefault="00B07012" w:rsidP="00B07012">
      <w:pPr>
        <w:pStyle w:val="ListParagraph"/>
        <w:numPr>
          <w:ilvl w:val="0"/>
          <w:numId w:val="10"/>
        </w:numPr>
        <w:rPr>
          <w:rFonts w:ascii="Courier" w:hAnsi="Courier" w:cs="Courier"/>
          <w:color w:val="3B2322"/>
        </w:rPr>
      </w:pPr>
      <w:r w:rsidRPr="00722B9A">
        <w:rPr>
          <w:rFonts w:ascii="Helvetica Neue" w:eastAsia="Times New Roman" w:hAnsi="Helvetica Neue" w:cs="Times New Roman"/>
          <w:color w:val="333333"/>
          <w:highlight w:val="magenta"/>
          <w:shd w:val="clear" w:color="auto" w:fill="FFFFFF"/>
        </w:rPr>
        <w:t>min_child_weight [default=1]</w:t>
      </w:r>
      <w:r>
        <w:rPr>
          <w:rFonts w:ascii="Helvetica Neue" w:eastAsia="Times New Roman" w:hAnsi="Helvetica Neue" w:cs="Times New Roman"/>
          <w:color w:val="333333"/>
          <w:highlight w:val="magenta"/>
          <w:shd w:val="clear" w:color="auto" w:fill="FFFFFF"/>
        </w:rPr>
        <w:t xml:space="preserve">  </w:t>
      </w:r>
      <w:r w:rsidRPr="00722B9A">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1</w:t>
      </w:r>
    </w:p>
    <w:p w14:paraId="786E4990" w14:textId="77777777" w:rsidR="00B07012" w:rsidRPr="00B31D4E" w:rsidRDefault="00B07012" w:rsidP="00B07012">
      <w:pPr>
        <w:pStyle w:val="ListParagraph"/>
        <w:numPr>
          <w:ilvl w:val="0"/>
          <w:numId w:val="10"/>
        </w:numPr>
        <w:rPr>
          <w:rFonts w:ascii="Times" w:eastAsia="Times New Roman" w:hAnsi="Times" w:cs="Times New Roman"/>
          <w:sz w:val="20"/>
          <w:szCs w:val="20"/>
          <w:highlight w:val="magenta"/>
        </w:rPr>
      </w:pPr>
      <w:r w:rsidRPr="00722B9A">
        <w:rPr>
          <w:rFonts w:ascii="Helvetica Neue" w:eastAsia="Times New Roman" w:hAnsi="Helvetica Neue" w:cs="Times New Roman"/>
          <w:color w:val="333333"/>
          <w:highlight w:val="magenta"/>
          <w:shd w:val="clear" w:color="auto" w:fill="FFFFFF"/>
        </w:rPr>
        <w:t xml:space="preserve">colsample_bytree [default=1] </w:t>
      </w:r>
      <w:r w:rsidRPr="00722B9A">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0.5</w:t>
      </w:r>
      <w:r w:rsidRPr="00722B9A">
        <w:rPr>
          <w:rFonts w:ascii="Helvetica Neue" w:eastAsia="Times New Roman" w:hAnsi="Helvetica Neue" w:cs="Times New Roman"/>
          <w:color w:val="333333"/>
          <w:highlight w:val="magenta"/>
          <w:shd w:val="clear" w:color="auto" w:fill="FFFFFF"/>
        </w:rPr>
        <w:t xml:space="preserve"> </w:t>
      </w:r>
    </w:p>
    <w:p w14:paraId="07E2E8C6" w14:textId="4FD5C6B3" w:rsidR="00B07012" w:rsidRPr="00D26F91" w:rsidRDefault="00B07012" w:rsidP="00B07012">
      <w:pPr>
        <w:pStyle w:val="ListParagraph"/>
        <w:numPr>
          <w:ilvl w:val="0"/>
          <w:numId w:val="10"/>
        </w:numPr>
        <w:rPr>
          <w:rFonts w:ascii="Times" w:eastAsia="Times New Roman" w:hAnsi="Times" w:cs="Times New Roman"/>
          <w:sz w:val="20"/>
          <w:szCs w:val="20"/>
          <w:highlight w:val="magenta"/>
        </w:rPr>
      </w:pPr>
      <w:r w:rsidRPr="00B31D4E">
        <w:rPr>
          <w:rFonts w:ascii="Helvetica Neue" w:eastAsia="Times New Roman" w:hAnsi="Helvetica Neue" w:cs="Times New Roman"/>
          <w:color w:val="333333"/>
          <w:highlight w:val="magenta"/>
          <w:shd w:val="clear" w:color="auto" w:fill="FFFFFF"/>
        </w:rPr>
        <w:t xml:space="preserve">max_delta_step [default=0]  </w:t>
      </w:r>
      <w:r w:rsidRPr="00B31D4E">
        <w:rPr>
          <w:rFonts w:ascii="Helvetica Neue" w:eastAsia="Times New Roman" w:hAnsi="Helvetica Neue" w:cs="Times New Roman"/>
          <w:color w:val="333333"/>
          <w:highlight w:val="magenta"/>
          <w:shd w:val="clear" w:color="auto" w:fill="FFFFFF"/>
        </w:rPr>
        <w:sym w:font="Wingdings" w:char="F0DF"/>
      </w:r>
      <w:r>
        <w:rPr>
          <w:rFonts w:ascii="Helvetica Neue" w:eastAsia="Times New Roman" w:hAnsi="Helvetica Neue" w:cs="Times New Roman"/>
          <w:color w:val="333333"/>
          <w:highlight w:val="magenta"/>
          <w:shd w:val="clear" w:color="auto" w:fill="FFFFFF"/>
        </w:rPr>
        <w:t xml:space="preserve"> 5</w:t>
      </w:r>
    </w:p>
    <w:p w14:paraId="27689F4C" w14:textId="77777777" w:rsidR="00B07012" w:rsidRDefault="00B07012" w:rsidP="00B07012">
      <w:pPr>
        <w:rPr>
          <w:rFonts w:ascii="Courier" w:hAnsi="Courier" w:cs="Courier"/>
          <w:color w:val="3B2322"/>
        </w:rPr>
      </w:pPr>
    </w:p>
    <w:p w14:paraId="505DC4C5" w14:textId="77777777" w:rsidR="00B07012" w:rsidRDefault="00B07012" w:rsidP="00B07012">
      <w:pPr>
        <w:rPr>
          <w:rFonts w:ascii="Courier" w:hAnsi="Courier" w:cs="Courier"/>
          <w:color w:val="3B2322"/>
        </w:rPr>
      </w:pPr>
    </w:p>
    <w:p w14:paraId="74F38219" w14:textId="2C545B91" w:rsidR="00337371" w:rsidRDefault="00337371" w:rsidP="00B07012">
      <w:pPr>
        <w:rPr>
          <w:rFonts w:ascii="Helvetica Neue" w:eastAsia="Times New Roman" w:hAnsi="Helvetica Neue" w:cs="Times New Roman"/>
          <w:color w:val="333333"/>
          <w:shd w:val="clear" w:color="auto" w:fill="FFFFFF"/>
        </w:rPr>
      </w:pPr>
      <w:r>
        <w:rPr>
          <w:rFonts w:ascii="Courier" w:hAnsi="Courier" w:cs="Courier"/>
          <w:color w:val="3B2322"/>
        </w:rPr>
        <w:t xml:space="preserve">Ora stavi vedendo che effetto fa </w:t>
      </w:r>
      <w:r w:rsidRPr="0030320B">
        <w:rPr>
          <w:rFonts w:ascii="Helvetica Neue" w:eastAsia="Times New Roman" w:hAnsi="Helvetica Neue" w:cs="Times New Roman"/>
          <w:color w:val="333333"/>
          <w:highlight w:val="green"/>
          <w:shd w:val="clear" w:color="auto" w:fill="FFFFFF"/>
        </w:rPr>
        <w:t>max_depth</w:t>
      </w:r>
      <w:r>
        <w:rPr>
          <w:rFonts w:ascii="Helvetica Neue" w:eastAsia="Times New Roman" w:hAnsi="Helvetica Neue" w:cs="Times New Roman"/>
          <w:color w:val="333333"/>
          <w:shd w:val="clear" w:color="auto" w:fill="FFFFFF"/>
        </w:rPr>
        <w:t xml:space="preserve"> = 25 … </w:t>
      </w:r>
    </w:p>
    <w:p w14:paraId="5BD22019" w14:textId="77777777" w:rsidR="0046676E" w:rsidRDefault="0046676E" w:rsidP="00B07012">
      <w:pPr>
        <w:rPr>
          <w:rFonts w:ascii="Helvetica Neue" w:eastAsia="Times New Roman" w:hAnsi="Helvetica Neue" w:cs="Times New Roman"/>
          <w:color w:val="333333"/>
          <w:shd w:val="clear" w:color="auto" w:fill="FFFFFF"/>
        </w:rPr>
      </w:pPr>
    </w:p>
    <w:p w14:paraId="27263447" w14:textId="7FB04F6C" w:rsidR="0046676E" w:rsidRDefault="0046676E" w:rsidP="00B07012">
      <w:pPr>
        <w:rPr>
          <w:rFonts w:ascii="Courier" w:hAnsi="Courier" w:cs="Courier"/>
          <w:color w:val="3B2322"/>
        </w:rPr>
      </w:pPr>
      <w:r>
        <w:rPr>
          <w:rFonts w:ascii="Courier" w:hAnsi="Courier" w:cs="Courier"/>
          <w:color w:val="3B2322"/>
        </w:rPr>
        <w:t>[392]</w:t>
      </w:r>
      <w:r>
        <w:rPr>
          <w:rFonts w:ascii="Courier" w:hAnsi="Courier" w:cs="Courier"/>
          <w:color w:val="3B2322"/>
        </w:rPr>
        <w:tab/>
        <w:t>train-mlogloss:0.094077+0.000576</w:t>
      </w:r>
      <w:r>
        <w:rPr>
          <w:rFonts w:ascii="Courier" w:hAnsi="Courier" w:cs="Courier"/>
          <w:color w:val="3B2322"/>
        </w:rPr>
        <w:tab/>
        <w:t>test-mlogloss:0.</w:t>
      </w:r>
      <w:r w:rsidRPr="00EA1029">
        <w:rPr>
          <w:rFonts w:ascii="Courier" w:hAnsi="Courier" w:cs="Courier"/>
          <w:color w:val="3B2322"/>
          <w:highlight w:val="cyan"/>
        </w:rPr>
        <w:t>467</w:t>
      </w:r>
      <w:r>
        <w:rPr>
          <w:rFonts w:ascii="Courier" w:hAnsi="Courier" w:cs="Courier"/>
          <w:color w:val="3B2322"/>
        </w:rPr>
        <w:t>277+0.006738</w:t>
      </w:r>
    </w:p>
    <w:p w14:paraId="63B01DEB" w14:textId="77777777" w:rsidR="00FE2F75" w:rsidRDefault="00FE2F75" w:rsidP="00B07012">
      <w:pPr>
        <w:rPr>
          <w:rFonts w:ascii="Courier" w:hAnsi="Courier" w:cs="Courier"/>
          <w:color w:val="3B2322"/>
        </w:rPr>
      </w:pPr>
    </w:p>
    <w:p w14:paraId="001E85EC" w14:textId="77777777" w:rsidR="00FE2F75" w:rsidRDefault="00FE2F75" w:rsidP="00B07012">
      <w:pPr>
        <w:rPr>
          <w:rFonts w:ascii="Courier" w:hAnsi="Courier" w:cs="Courier"/>
          <w:color w:val="3B2322"/>
        </w:rPr>
      </w:pPr>
    </w:p>
    <w:p w14:paraId="7678A2E6" w14:textId="0D0E4C4A" w:rsidR="00FE2F75" w:rsidRDefault="00FE2F75" w:rsidP="00B07012">
      <w:pPr>
        <w:rPr>
          <w:rFonts w:ascii="Courier" w:hAnsi="Courier" w:cs="Courier"/>
          <w:color w:val="3B2322"/>
        </w:rPr>
      </w:pPr>
      <w:r>
        <w:rPr>
          <w:rFonts w:ascii="Courier" w:hAnsi="Courier" w:cs="Courier"/>
          <w:color w:val="3B2322"/>
        </w:rPr>
        <w:t xml:space="preserve">riprovo settando max_delta_step = 1 </w:t>
      </w:r>
    </w:p>
    <w:p w14:paraId="78917ABC" w14:textId="77777777" w:rsidR="00FE2F75" w:rsidRDefault="00FE2F75" w:rsidP="00B07012">
      <w:pPr>
        <w:rPr>
          <w:rFonts w:ascii="Helvetica Neue" w:eastAsia="Times New Roman" w:hAnsi="Helvetica Neue" w:cs="Times New Roman"/>
          <w:color w:val="333333"/>
          <w:shd w:val="clear" w:color="auto" w:fill="FFFFFF"/>
        </w:rPr>
      </w:pPr>
    </w:p>
    <w:p w14:paraId="3F6AC8AC" w14:textId="7EA144A6" w:rsidR="00121B1C" w:rsidRDefault="00121B1C" w:rsidP="00B07012">
      <w:pPr>
        <w:rPr>
          <w:rFonts w:ascii="Courier" w:hAnsi="Courier" w:cs="Courier"/>
          <w:color w:val="3B2322"/>
        </w:rPr>
      </w:pPr>
      <w:r>
        <w:rPr>
          <w:rFonts w:ascii="Courier" w:hAnsi="Courier" w:cs="Courier"/>
          <w:color w:val="3B2322"/>
        </w:rPr>
        <w:t>[</w:t>
      </w:r>
      <w:r w:rsidRPr="003B5AEF">
        <w:rPr>
          <w:rFonts w:ascii="Courier" w:hAnsi="Courier" w:cs="Courier"/>
          <w:color w:val="3B2322"/>
          <w:highlight w:val="cyan"/>
        </w:rPr>
        <w:t>420</w:t>
      </w:r>
      <w:r>
        <w:rPr>
          <w:rFonts w:ascii="Courier" w:hAnsi="Courier" w:cs="Courier"/>
          <w:color w:val="3B2322"/>
        </w:rPr>
        <w:t>]</w:t>
      </w:r>
      <w:r>
        <w:rPr>
          <w:rFonts w:ascii="Courier" w:hAnsi="Courier" w:cs="Courier"/>
          <w:color w:val="3B2322"/>
        </w:rPr>
        <w:tab/>
        <w:t>train-mlogloss:0.092276+0.000830</w:t>
      </w:r>
      <w:r>
        <w:rPr>
          <w:rFonts w:ascii="Courier" w:hAnsi="Courier" w:cs="Courier"/>
          <w:color w:val="3B2322"/>
        </w:rPr>
        <w:tab/>
        <w:t>test-mlogloss:</w:t>
      </w:r>
      <w:r w:rsidRPr="00121B1C">
        <w:rPr>
          <w:rFonts w:ascii="Courier" w:hAnsi="Courier" w:cs="Courier"/>
          <w:color w:val="3B2322"/>
          <w:highlight w:val="cyan"/>
        </w:rPr>
        <w:t>0.462888</w:t>
      </w:r>
      <w:r>
        <w:rPr>
          <w:rFonts w:ascii="Courier" w:hAnsi="Courier" w:cs="Courier"/>
          <w:color w:val="3B2322"/>
        </w:rPr>
        <w:t>+0.003991</w:t>
      </w:r>
    </w:p>
    <w:p w14:paraId="5F6C0E65" w14:textId="77777777" w:rsidR="009A3E98" w:rsidRDefault="009A3E98" w:rsidP="00B07012">
      <w:pPr>
        <w:rPr>
          <w:rFonts w:ascii="Courier" w:hAnsi="Courier" w:cs="Courier"/>
          <w:color w:val="3B2322"/>
        </w:rPr>
      </w:pPr>
    </w:p>
    <w:p w14:paraId="4F71233D" w14:textId="3B18BF46" w:rsidR="009A3E98" w:rsidRPr="009A3E98" w:rsidRDefault="009A3E98" w:rsidP="009A3E98">
      <w:pPr>
        <w:pStyle w:val="Heading2"/>
      </w:pPr>
      <w:r>
        <w:t>solo le prime 40 features importanti</w:t>
      </w:r>
    </w:p>
    <w:p w14:paraId="14DD07DD" w14:textId="77777777" w:rsidR="00154A78" w:rsidRDefault="00154A78" w:rsidP="00B07012">
      <w:pPr>
        <w:rPr>
          <w:rFonts w:ascii="Courier" w:hAnsi="Courier" w:cs="Courier"/>
          <w:color w:val="3B2322"/>
        </w:rPr>
      </w:pPr>
    </w:p>
    <w:p w14:paraId="44EC29FB" w14:textId="3F6EB579" w:rsidR="006D6749" w:rsidRDefault="00154A78" w:rsidP="00B07012">
      <w:pPr>
        <w:rPr>
          <w:rFonts w:ascii="Courier" w:hAnsi="Courier" w:cs="Courier"/>
          <w:color w:val="3B2322"/>
        </w:rPr>
      </w:pPr>
      <w:r>
        <w:rPr>
          <w:rFonts w:ascii="Courier" w:hAnsi="Courier" w:cs="Courier"/>
          <w:color w:val="3B2322"/>
        </w:rPr>
        <w:t xml:space="preserve">riprovo settando sulle prime 40 variabili piu’ importanti settando nfold = 5 (anzicche’ 3) .. </w:t>
      </w:r>
    </w:p>
    <w:p w14:paraId="7BB321AB" w14:textId="77777777" w:rsidR="00FB3C5A" w:rsidRDefault="00FB3C5A" w:rsidP="00B07012">
      <w:pPr>
        <w:rPr>
          <w:rFonts w:ascii="Courier" w:hAnsi="Courier" w:cs="Courier"/>
          <w:color w:val="3B2322"/>
        </w:rPr>
      </w:pPr>
    </w:p>
    <w:p w14:paraId="221F9529" w14:textId="30A9F912" w:rsidR="00FB3C5A" w:rsidRDefault="00FB3C5A" w:rsidP="00B07012">
      <w:pPr>
        <w:rPr>
          <w:rFonts w:ascii="Courier" w:hAnsi="Courier" w:cs="Courier"/>
          <w:color w:val="3B2322"/>
        </w:rPr>
      </w:pPr>
      <w:r>
        <w:rPr>
          <w:rFonts w:ascii="Courier" w:hAnsi="Courier" w:cs="Courier"/>
          <w:color w:val="3B2322"/>
        </w:rPr>
        <w:t>[380]</w:t>
      </w:r>
      <w:r>
        <w:rPr>
          <w:rFonts w:ascii="Courier" w:hAnsi="Courier" w:cs="Courier"/>
          <w:color w:val="3B2322"/>
        </w:rPr>
        <w:tab/>
        <w:t>train-mlogloss:0.128543+0.000375</w:t>
      </w:r>
      <w:r>
        <w:rPr>
          <w:rFonts w:ascii="Courier" w:hAnsi="Courier" w:cs="Courier"/>
          <w:color w:val="3B2322"/>
        </w:rPr>
        <w:tab/>
        <w:t>test-mlogloss:</w:t>
      </w:r>
      <w:r w:rsidRPr="00FB3C5A">
        <w:rPr>
          <w:rFonts w:ascii="Courier" w:hAnsi="Courier" w:cs="Courier"/>
          <w:color w:val="3B2322"/>
          <w:highlight w:val="cyan"/>
        </w:rPr>
        <w:t>0.523652</w:t>
      </w:r>
      <w:r>
        <w:rPr>
          <w:rFonts w:ascii="Courier" w:hAnsi="Courier" w:cs="Courier"/>
          <w:color w:val="3B2322"/>
        </w:rPr>
        <w:t>+0.008701</w:t>
      </w:r>
    </w:p>
    <w:p w14:paraId="39D28A54" w14:textId="77777777" w:rsidR="006D6749" w:rsidRDefault="006D6749" w:rsidP="00B07012">
      <w:pPr>
        <w:rPr>
          <w:rFonts w:ascii="Courier" w:hAnsi="Courier" w:cs="Courier"/>
          <w:color w:val="3B2322"/>
        </w:rPr>
      </w:pPr>
    </w:p>
    <w:p w14:paraId="5D1191E7" w14:textId="06173F83" w:rsidR="006D6749" w:rsidRPr="00E0206A" w:rsidRDefault="006D6749" w:rsidP="00B07012">
      <w:pPr>
        <w:rPr>
          <w:rFonts w:ascii="Courier" w:hAnsi="Courier" w:cs="Courier"/>
          <w:i/>
          <w:color w:val="3B2322"/>
        </w:rPr>
      </w:pPr>
      <w:r w:rsidRPr="00E0206A">
        <w:rPr>
          <w:rFonts w:ascii="Courier" w:hAnsi="Courier" w:cs="Courier"/>
          <w:i/>
          <w:color w:val="3B2322"/>
        </w:rPr>
        <w:t>per la serie, alcune features non sono molto importanti, ma togliele e poi vedi come si incazza!!</w:t>
      </w:r>
    </w:p>
    <w:p w14:paraId="06AA5BC8" w14:textId="77777777" w:rsidR="006D6749" w:rsidRDefault="006D6749" w:rsidP="00B07012">
      <w:pPr>
        <w:rPr>
          <w:rFonts w:ascii="Courier" w:hAnsi="Courier" w:cs="Courier"/>
          <w:color w:val="3B2322"/>
        </w:rPr>
      </w:pPr>
    </w:p>
    <w:p w14:paraId="459E8EA1" w14:textId="77777777" w:rsidR="009A3E98" w:rsidRDefault="009A3E98" w:rsidP="00B07012">
      <w:pPr>
        <w:rPr>
          <w:rFonts w:ascii="Courier" w:hAnsi="Courier" w:cs="Courier"/>
          <w:color w:val="3B2322"/>
        </w:rPr>
      </w:pPr>
    </w:p>
    <w:p w14:paraId="6162E2F6" w14:textId="25158510" w:rsidR="004D2EA4" w:rsidRPr="009A3E98" w:rsidRDefault="009A3E98" w:rsidP="009A3E98">
      <w:pPr>
        <w:pStyle w:val="Heading2"/>
      </w:pPr>
      <w:r>
        <w:t>max_delta_step = o nella best configuration</w:t>
      </w:r>
    </w:p>
    <w:p w14:paraId="76E4E0B8" w14:textId="2720DEF2" w:rsidR="004D2EA4" w:rsidRDefault="004D2EA4" w:rsidP="004D2EA4">
      <w:pPr>
        <w:rPr>
          <w:rFonts w:ascii="Courier" w:hAnsi="Courier" w:cs="Courier"/>
          <w:color w:val="3B2322"/>
        </w:rPr>
      </w:pPr>
      <w:r>
        <w:rPr>
          <w:rFonts w:ascii="Courier" w:hAnsi="Courier" w:cs="Courier"/>
          <w:color w:val="3B2322"/>
        </w:rPr>
        <w:t>riprovo settando max_delta_step = 0 ..</w:t>
      </w:r>
    </w:p>
    <w:p w14:paraId="7EF7E967" w14:textId="77777777" w:rsidR="00FD3996" w:rsidRDefault="00FD3996" w:rsidP="004D2EA4">
      <w:pPr>
        <w:rPr>
          <w:rFonts w:ascii="Courier" w:hAnsi="Courier" w:cs="Courier"/>
          <w:color w:val="3B2322"/>
        </w:rPr>
      </w:pPr>
    </w:p>
    <w:p w14:paraId="07C20EA1" w14:textId="3AB7F3DB" w:rsidR="00FD3996" w:rsidRDefault="00FD3996" w:rsidP="004D2EA4">
      <w:pPr>
        <w:rPr>
          <w:rFonts w:ascii="Courier" w:hAnsi="Courier" w:cs="Courier"/>
          <w:color w:val="3B2322"/>
        </w:rPr>
      </w:pPr>
      <w:r>
        <w:rPr>
          <w:rFonts w:ascii="Courier" w:hAnsi="Courier" w:cs="Courier"/>
          <w:color w:val="3B2322"/>
        </w:rPr>
        <w:t>[</w:t>
      </w:r>
      <w:r w:rsidRPr="003B5AEF">
        <w:rPr>
          <w:rFonts w:ascii="Courier" w:hAnsi="Courier" w:cs="Courier"/>
          <w:color w:val="3B2322"/>
          <w:highlight w:val="cyan"/>
        </w:rPr>
        <w:t>406</w:t>
      </w:r>
      <w:r>
        <w:rPr>
          <w:rFonts w:ascii="Courier" w:hAnsi="Courier" w:cs="Courier"/>
          <w:color w:val="3B2322"/>
        </w:rPr>
        <w:t>]</w:t>
      </w:r>
      <w:r>
        <w:rPr>
          <w:rFonts w:ascii="Courier" w:hAnsi="Courier" w:cs="Courier"/>
          <w:color w:val="3B2322"/>
        </w:rPr>
        <w:tab/>
        <w:t>train-mlogloss:0.092734+0.000444</w:t>
      </w:r>
      <w:r>
        <w:rPr>
          <w:rFonts w:ascii="Courier" w:hAnsi="Courier" w:cs="Courier"/>
          <w:color w:val="3B2322"/>
        </w:rPr>
        <w:tab/>
        <w:t>test-mlogloss:</w:t>
      </w:r>
      <w:r w:rsidRPr="007B5CEB">
        <w:rPr>
          <w:rFonts w:ascii="Courier" w:hAnsi="Courier" w:cs="Courier"/>
          <w:color w:val="3B2322"/>
          <w:highlight w:val="cyan"/>
        </w:rPr>
        <w:t>0.454927</w:t>
      </w:r>
      <w:r>
        <w:rPr>
          <w:rFonts w:ascii="Courier" w:hAnsi="Courier" w:cs="Courier"/>
          <w:color w:val="3B2322"/>
        </w:rPr>
        <w:t>+0.002632</w:t>
      </w:r>
    </w:p>
    <w:p w14:paraId="087D561C" w14:textId="77777777" w:rsidR="009479CA" w:rsidRDefault="009479CA" w:rsidP="004D2EA4">
      <w:pPr>
        <w:rPr>
          <w:rFonts w:ascii="Courier" w:hAnsi="Courier" w:cs="Courier"/>
          <w:color w:val="3B2322"/>
        </w:rPr>
      </w:pPr>
    </w:p>
    <w:p w14:paraId="4B5D260C" w14:textId="79D606BA" w:rsidR="009479CA" w:rsidRDefault="009479CA" w:rsidP="004D2EA4">
      <w:pPr>
        <w:rPr>
          <w:rFonts w:ascii="Courier" w:hAnsi="Courier" w:cs="Courier"/>
          <w:color w:val="3B2322"/>
        </w:rPr>
      </w:pPr>
      <w:r>
        <w:rPr>
          <w:rFonts w:ascii="Courier" w:hAnsi="Courier" w:cs="Courier"/>
          <w:color w:val="3B2322"/>
        </w:rPr>
        <w:t xml:space="preserve">scored </w:t>
      </w:r>
      <w:r w:rsidRPr="009479CA">
        <w:rPr>
          <w:rFonts w:ascii="Courier" w:hAnsi="Courier" w:cs="Courier"/>
          <w:color w:val="3B2322"/>
          <w:highlight w:val="yellow"/>
        </w:rPr>
        <w:t>0.43836</w:t>
      </w:r>
      <w:r>
        <w:rPr>
          <w:rFonts w:ascii="Courier" w:hAnsi="Courier" w:cs="Courier"/>
          <w:color w:val="3B2322"/>
        </w:rPr>
        <w:t xml:space="preserve"> on leaderboard </w:t>
      </w:r>
    </w:p>
    <w:p w14:paraId="22CCF652" w14:textId="77777777" w:rsidR="009479CA" w:rsidRDefault="009479CA" w:rsidP="004D2EA4">
      <w:pPr>
        <w:rPr>
          <w:rFonts w:ascii="Courier" w:hAnsi="Courier" w:cs="Courier"/>
          <w:color w:val="3B2322"/>
        </w:rPr>
      </w:pPr>
    </w:p>
    <w:p w14:paraId="2C127F3B" w14:textId="64FFE112" w:rsidR="009479CA" w:rsidRDefault="009479CA" w:rsidP="004D2EA4">
      <w:pPr>
        <w:rPr>
          <w:rFonts w:ascii="Courier" w:hAnsi="Courier" w:cs="Courier"/>
          <w:i/>
          <w:color w:val="3B2322"/>
        </w:rPr>
      </w:pPr>
      <w:r w:rsidRPr="004F2972">
        <w:rPr>
          <w:rFonts w:ascii="Courier" w:hAnsi="Courier" w:cs="Courier"/>
          <w:i/>
          <w:color w:val="3B2322"/>
        </w:rPr>
        <w:t xml:space="preserve">fenomeno interessante … ha performato peggio che settando max_delta_step a 1 ma con performance sul test set di </w:t>
      </w:r>
      <w:r w:rsidRPr="004F2972">
        <w:rPr>
          <w:rFonts w:ascii="Courier" w:hAnsi="Courier" w:cs="Courier"/>
          <w:i/>
          <w:color w:val="3B2322"/>
          <w:highlight w:val="cyan"/>
        </w:rPr>
        <w:t>0.463285</w:t>
      </w:r>
    </w:p>
    <w:p w14:paraId="35A848EB" w14:textId="77777777" w:rsidR="00E0206A" w:rsidRDefault="00E0206A" w:rsidP="004D2EA4">
      <w:pPr>
        <w:rPr>
          <w:rFonts w:ascii="Courier" w:hAnsi="Courier" w:cs="Courier"/>
          <w:color w:val="3B2322"/>
        </w:rPr>
      </w:pPr>
    </w:p>
    <w:p w14:paraId="41EC4878" w14:textId="63D2316D" w:rsidR="004F2972" w:rsidRDefault="004F2972" w:rsidP="004D2EA4">
      <w:pPr>
        <w:rPr>
          <w:rFonts w:ascii="Courier" w:hAnsi="Courier" w:cs="Courier"/>
          <w:i/>
          <w:color w:val="3B2322"/>
        </w:rPr>
      </w:pPr>
      <w:r w:rsidRPr="004F2972">
        <w:rPr>
          <w:rFonts w:ascii="Courier" w:hAnsi="Courier" w:cs="Courier"/>
          <w:i/>
          <w:color w:val="3B2322"/>
        </w:rPr>
        <w:t xml:space="preserve">… forse conviene settare max_delta_step a 1 … </w:t>
      </w:r>
    </w:p>
    <w:p w14:paraId="4879A4CF" w14:textId="77777777" w:rsidR="002F5127" w:rsidRDefault="002F5127" w:rsidP="004D2EA4">
      <w:pPr>
        <w:rPr>
          <w:rFonts w:ascii="Courier" w:hAnsi="Courier" w:cs="Courier"/>
          <w:i/>
          <w:color w:val="3B2322"/>
        </w:rPr>
      </w:pPr>
    </w:p>
    <w:p w14:paraId="115479C9"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 head(importance)</w:t>
      </w:r>
    </w:p>
    <w:p w14:paraId="70D0E012"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Feature       Gain      Cover  Frequence</w:t>
      </w:r>
    </w:p>
    <w:p w14:paraId="1830FA64"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feat_60 0.03998089 0.02144361 0.01127387</w:t>
      </w:r>
    </w:p>
    <w:p w14:paraId="2A029EE1"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 feat_11 0.03593321 0.01924782 0.01003048</w:t>
      </w:r>
    </w:p>
    <w:p w14:paraId="4195DB54"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3: </w:t>
      </w:r>
      <w:r w:rsidRPr="002F5127">
        <w:rPr>
          <w:rFonts w:ascii="Courier" w:hAnsi="Courier" w:cs="Courier"/>
          <w:color w:val="3B2322"/>
          <w:highlight w:val="yellow"/>
        </w:rPr>
        <w:t>feat_25 0.03485804 0.02743988 0.03433026</w:t>
      </w:r>
    </w:p>
    <w:p w14:paraId="2D0C0B32"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4: feat_15 0.03307437 0.02711514 0.02378688</w:t>
      </w:r>
    </w:p>
    <w:p w14:paraId="4216434C" w14:textId="77777777" w:rsidR="002F5127" w:rsidRDefault="002F5127" w:rsidP="002F5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5: feat_34 0.03298646 0.02177694 0.01421420</w:t>
      </w:r>
    </w:p>
    <w:p w14:paraId="6B20950C" w14:textId="77777777" w:rsidR="002F5127" w:rsidRPr="004F2972" w:rsidRDefault="002F5127" w:rsidP="002F5127">
      <w:pPr>
        <w:rPr>
          <w:rFonts w:ascii="Courier" w:hAnsi="Courier" w:cs="Courier"/>
          <w:i/>
          <w:color w:val="3B2322"/>
        </w:rPr>
      </w:pPr>
      <w:r>
        <w:rPr>
          <w:rFonts w:ascii="Courier" w:hAnsi="Courier" w:cs="Courier"/>
          <w:color w:val="3B2322"/>
        </w:rPr>
        <w:t xml:space="preserve">6: </w:t>
      </w:r>
      <w:r w:rsidRPr="00027301">
        <w:rPr>
          <w:rFonts w:ascii="Courier" w:hAnsi="Courier" w:cs="Courier"/>
          <w:color w:val="3B2322"/>
          <w:highlight w:val="yellow"/>
        </w:rPr>
        <w:t>feat_14 0.03138750 0.02898105 0.03127124</w:t>
      </w:r>
    </w:p>
    <w:p w14:paraId="7DB484B8" w14:textId="77777777" w:rsidR="002F5127" w:rsidRDefault="002F5127" w:rsidP="004D2EA4">
      <w:pPr>
        <w:rPr>
          <w:rFonts w:ascii="Courier" w:hAnsi="Courier" w:cs="Courier"/>
          <w:i/>
          <w:color w:val="3B2322"/>
        </w:rPr>
      </w:pPr>
    </w:p>
    <w:p w14:paraId="3AFB3B36" w14:textId="6B8D3A08" w:rsidR="00027301" w:rsidRPr="004F2972" w:rsidRDefault="00027301" w:rsidP="004D2EA4">
      <w:pPr>
        <w:rPr>
          <w:rFonts w:ascii="Courier" w:hAnsi="Courier" w:cs="Courier"/>
          <w:i/>
          <w:color w:val="3B2322"/>
        </w:rPr>
      </w:pPr>
      <w:r w:rsidRPr="00027301">
        <w:rPr>
          <w:rFonts w:ascii="Courier" w:hAnsi="Courier" w:cs="Courier"/>
          <w:i/>
          <w:color w:val="3B2322"/>
          <w:highlight w:val="yellow"/>
        </w:rPr>
        <w:t xml:space="preserve">Notice that the order </w:t>
      </w:r>
      <w:r w:rsidR="00166D25">
        <w:rPr>
          <w:rFonts w:ascii="Courier" w:hAnsi="Courier" w:cs="Courier"/>
          <w:i/>
          <w:color w:val="3B2322"/>
          <w:highlight w:val="yellow"/>
        </w:rPr>
        <w:t xml:space="preserve">(and Gain) </w:t>
      </w:r>
      <w:r w:rsidRPr="00027301">
        <w:rPr>
          <w:rFonts w:ascii="Courier" w:hAnsi="Courier" w:cs="Courier"/>
          <w:i/>
          <w:color w:val="3B2322"/>
          <w:highlight w:val="yellow"/>
        </w:rPr>
        <w:t xml:space="preserve">of </w:t>
      </w:r>
      <w:r w:rsidR="005F035D">
        <w:rPr>
          <w:rFonts w:ascii="Courier" w:hAnsi="Courier" w:cs="Courier"/>
          <w:i/>
          <w:color w:val="3B2322"/>
          <w:highlight w:val="yellow"/>
        </w:rPr>
        <w:t xml:space="preserve">the </w:t>
      </w:r>
      <w:r w:rsidRPr="00027301">
        <w:rPr>
          <w:rFonts w:ascii="Courier" w:hAnsi="Courier" w:cs="Courier"/>
          <w:i/>
          <w:color w:val="3B2322"/>
          <w:highlight w:val="yellow"/>
        </w:rPr>
        <w:t>most important feature</w:t>
      </w:r>
      <w:r w:rsidR="005F035D">
        <w:rPr>
          <w:rFonts w:ascii="Courier" w:hAnsi="Courier" w:cs="Courier"/>
          <w:i/>
          <w:color w:val="3B2322"/>
          <w:highlight w:val="yellow"/>
        </w:rPr>
        <w:t>s</w:t>
      </w:r>
      <w:r w:rsidRPr="00027301">
        <w:rPr>
          <w:rFonts w:ascii="Courier" w:hAnsi="Courier" w:cs="Courier"/>
          <w:i/>
          <w:color w:val="3B2322"/>
          <w:highlight w:val="yellow"/>
        </w:rPr>
        <w:t xml:space="preserve"> is not equal to below</w:t>
      </w:r>
    </w:p>
    <w:p w14:paraId="532DB327" w14:textId="56F2074F" w:rsidR="001758E8" w:rsidRDefault="00E0206A" w:rsidP="00E0206A">
      <w:pPr>
        <w:pStyle w:val="Heading2"/>
        <w:rPr>
          <w:rFonts w:ascii="Courier" w:hAnsi="Courier" w:cs="Courier"/>
          <w:color w:val="3B2322"/>
        </w:rPr>
      </w:pPr>
      <w:r>
        <w:t xml:space="preserve">encoding di feat2 come variabile categorica </w:t>
      </w:r>
    </w:p>
    <w:p w14:paraId="6CF5CA07" w14:textId="7BFBADEC" w:rsidR="00337371" w:rsidRPr="00B07012" w:rsidRDefault="001758E8" w:rsidP="00B07012">
      <w:pPr>
        <w:rPr>
          <w:rFonts w:ascii="Courier" w:hAnsi="Courier" w:cs="Courier"/>
          <w:color w:val="3B2322"/>
        </w:rPr>
      </w:pPr>
      <w:r>
        <w:rPr>
          <w:rFonts w:ascii="Courier" w:hAnsi="Courier" w:cs="Courier"/>
          <w:color w:val="3B2322"/>
        </w:rPr>
        <w:t>riprovo facendo l’encoding delle features categoriche (per ora solo feat2) ..</w:t>
      </w:r>
    </w:p>
    <w:p w14:paraId="3CBD9C32" w14:textId="77777777" w:rsidR="00722B9A" w:rsidRDefault="00722B9A" w:rsidP="00834BF3"/>
    <w:p w14:paraId="53FF45DA" w14:textId="0327A1BA" w:rsidR="00A87222" w:rsidRDefault="00A87222" w:rsidP="00834BF3">
      <w:pPr>
        <w:rPr>
          <w:rFonts w:ascii="Courier" w:hAnsi="Courier" w:cs="Courier"/>
          <w:color w:val="3B2322"/>
        </w:rPr>
      </w:pPr>
      <w:r>
        <w:rPr>
          <w:rFonts w:ascii="Courier" w:hAnsi="Courier" w:cs="Courier"/>
          <w:color w:val="3B2322"/>
        </w:rPr>
        <w:t xml:space="preserve">&gt;&gt; early.stop:  </w:t>
      </w:r>
      <w:r w:rsidRPr="003B5AEF">
        <w:rPr>
          <w:rFonts w:ascii="Courier" w:hAnsi="Courier" w:cs="Courier"/>
          <w:color w:val="3B2322"/>
          <w:highlight w:val="cyan"/>
        </w:rPr>
        <w:t>419</w:t>
      </w:r>
      <w:r>
        <w:rPr>
          <w:rFonts w:ascii="Courier" w:hAnsi="Courier" w:cs="Courier"/>
          <w:color w:val="3B2322"/>
        </w:rPr>
        <w:t xml:space="preserve">  [test.mlogloss.mean: </w:t>
      </w:r>
      <w:r w:rsidRPr="00A87222">
        <w:rPr>
          <w:rFonts w:ascii="Courier" w:hAnsi="Courier" w:cs="Courier"/>
          <w:color w:val="3B2322"/>
          <w:highlight w:val="cyan"/>
        </w:rPr>
        <w:t>0.454406</w:t>
      </w:r>
      <w:r>
        <w:rPr>
          <w:rFonts w:ascii="Courier" w:hAnsi="Courier" w:cs="Courier"/>
          <w:color w:val="3B2322"/>
        </w:rPr>
        <w:t xml:space="preserve"> ]</w:t>
      </w:r>
    </w:p>
    <w:p w14:paraId="227414C5" w14:textId="77777777" w:rsidR="00A87222" w:rsidRDefault="00A87222" w:rsidP="00834BF3">
      <w:pPr>
        <w:rPr>
          <w:rFonts w:ascii="Courier" w:hAnsi="Courier" w:cs="Courier"/>
          <w:color w:val="3B2322"/>
        </w:rPr>
      </w:pPr>
    </w:p>
    <w:p w14:paraId="5A4D85E2" w14:textId="1E0B9E17" w:rsidR="00A87222" w:rsidRDefault="00A87222" w:rsidP="00834BF3">
      <w:pPr>
        <w:rPr>
          <w:rFonts w:ascii="Courier" w:hAnsi="Courier" w:cs="Courier"/>
          <w:color w:val="3B2322"/>
        </w:rPr>
      </w:pPr>
      <w:r>
        <w:rPr>
          <w:rFonts w:ascii="Courier" w:hAnsi="Courier" w:cs="Courier"/>
          <w:color w:val="3B2322"/>
        </w:rPr>
        <w:t xml:space="preserve">performed as </w:t>
      </w:r>
      <w:r w:rsidRPr="00A87222">
        <w:rPr>
          <w:rFonts w:ascii="Courier" w:hAnsi="Courier" w:cs="Courier"/>
          <w:color w:val="3B2322"/>
          <w:highlight w:val="cyan"/>
        </w:rPr>
        <w:t>0.43797</w:t>
      </w:r>
    </w:p>
    <w:p w14:paraId="6B202CFE" w14:textId="77777777" w:rsidR="00E11D44" w:rsidRDefault="00E11D44" w:rsidP="00834BF3">
      <w:pPr>
        <w:rPr>
          <w:rFonts w:ascii="Courier" w:hAnsi="Courier" w:cs="Courier"/>
          <w:color w:val="3B2322"/>
        </w:rPr>
      </w:pPr>
    </w:p>
    <w:p w14:paraId="4C6B055B" w14:textId="4DF8FB15" w:rsidR="00E11D44" w:rsidRDefault="00E11D44" w:rsidP="00834BF3">
      <w:pPr>
        <w:rPr>
          <w:rFonts w:ascii="Courier" w:hAnsi="Courier" w:cs="Courier"/>
          <w:color w:val="3B2322"/>
        </w:rPr>
      </w:pPr>
      <w:r>
        <w:rPr>
          <w:rFonts w:ascii="Courier" w:hAnsi="Courier" w:cs="Courier"/>
          <w:color w:val="3B2322"/>
        </w:rPr>
        <w:t xml:space="preserve">Notare che ancora una volta i predittori importanti sono ordinate diversamente e hanno diverso Gain </w:t>
      </w:r>
    </w:p>
    <w:p w14:paraId="68E6261D" w14:textId="77777777" w:rsidR="00E11D44" w:rsidRDefault="00E11D44" w:rsidP="00834BF3">
      <w:pPr>
        <w:rPr>
          <w:rFonts w:ascii="Courier" w:hAnsi="Courier" w:cs="Courier"/>
          <w:color w:val="3B2322"/>
        </w:rPr>
      </w:pPr>
    </w:p>
    <w:p w14:paraId="487AB996" w14:textId="77777777" w:rsid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 head(importance)</w:t>
      </w:r>
    </w:p>
    <w:p w14:paraId="272E8D9B" w14:textId="77777777" w:rsid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Feature       Gain      Cover   Frequence</w:t>
      </w:r>
    </w:p>
    <w:p w14:paraId="3FFB2C2E" w14:textId="77777777" w:rsid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1: </w:t>
      </w:r>
      <w:r w:rsidRPr="00E11D44">
        <w:rPr>
          <w:rFonts w:ascii="Courier" w:hAnsi="Courier" w:cs="Courier"/>
          <w:color w:val="3B2322"/>
          <w:highlight w:val="yellow"/>
        </w:rPr>
        <w:t>feat_34 0.04620828 0.02216267 0.014305881</w:t>
      </w:r>
    </w:p>
    <w:p w14:paraId="21DAB562" w14:textId="77777777" w:rsid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 feat_11 0.04465141 0.01929734 0.009551308</w:t>
      </w:r>
    </w:p>
    <w:p w14:paraId="5E6D2DD1" w14:textId="77777777" w:rsid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3: </w:t>
      </w:r>
      <w:r w:rsidRPr="00E11D44">
        <w:rPr>
          <w:rFonts w:ascii="Courier" w:hAnsi="Courier" w:cs="Courier"/>
          <w:color w:val="3B2322"/>
          <w:highlight w:val="yellow"/>
        </w:rPr>
        <w:t>feat_60 0.03868275 0.02192880 0.011909554</w:t>
      </w:r>
    </w:p>
    <w:p w14:paraId="1D839421" w14:textId="77777777" w:rsidR="00E11D44" w:rsidRP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highlight w:val="yellow"/>
        </w:rPr>
      </w:pPr>
      <w:r>
        <w:rPr>
          <w:rFonts w:ascii="Courier" w:hAnsi="Courier" w:cs="Courier"/>
          <w:color w:val="3B2322"/>
        </w:rPr>
        <w:t xml:space="preserve">4: </w:t>
      </w:r>
      <w:r w:rsidRPr="00E11D44">
        <w:rPr>
          <w:rFonts w:ascii="Courier" w:hAnsi="Courier" w:cs="Courier"/>
          <w:color w:val="3B2322"/>
          <w:highlight w:val="yellow"/>
        </w:rPr>
        <w:t>feat_14 0.03659382 0.03011047 0.033766177</w:t>
      </w:r>
    </w:p>
    <w:p w14:paraId="5BD66A5D" w14:textId="77777777" w:rsidR="00E11D44" w:rsidRPr="00E11D44" w:rsidRDefault="00E11D44" w:rsidP="00E11D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highlight w:val="yellow"/>
        </w:rPr>
      </w:pPr>
      <w:r w:rsidRPr="00E11D44">
        <w:rPr>
          <w:rFonts w:ascii="Courier" w:hAnsi="Courier" w:cs="Courier"/>
          <w:color w:val="3B2322"/>
          <w:highlight w:val="yellow"/>
        </w:rPr>
        <w:t>5: feat_40 0.03071641 0.03149970 0.030113207</w:t>
      </w:r>
    </w:p>
    <w:p w14:paraId="605125E9" w14:textId="4BBB4A5A" w:rsidR="00E11D44" w:rsidRDefault="00E11D44" w:rsidP="00E11D44">
      <w:pPr>
        <w:rPr>
          <w:rFonts w:ascii="Courier" w:hAnsi="Courier" w:cs="Courier"/>
          <w:color w:val="3B2322"/>
        </w:rPr>
      </w:pPr>
      <w:r w:rsidRPr="00E11D44">
        <w:rPr>
          <w:rFonts w:ascii="Courier" w:hAnsi="Courier" w:cs="Courier"/>
          <w:color w:val="3B2322"/>
          <w:highlight w:val="yellow"/>
        </w:rPr>
        <w:t>6: feat_15 0.02882586 0.02678399 0.023514468</w:t>
      </w:r>
    </w:p>
    <w:p w14:paraId="4991EBF3" w14:textId="77777777" w:rsidR="00FF3074" w:rsidRDefault="00FF3074" w:rsidP="00E11D44">
      <w:pPr>
        <w:rPr>
          <w:rFonts w:ascii="Courier" w:hAnsi="Courier" w:cs="Courier"/>
          <w:color w:val="3B2322"/>
        </w:rPr>
      </w:pPr>
    </w:p>
    <w:p w14:paraId="7E15B612" w14:textId="07EE6F50" w:rsidR="00FF3074" w:rsidRDefault="00FF3074" w:rsidP="00FF3074">
      <w:pPr>
        <w:pStyle w:val="Heading2"/>
      </w:pPr>
      <w:r>
        <w:t xml:space="preserve">encoding di feat2 e 73 (le uniche 2 classificate come sicuramente categoriche) come features categoriche </w:t>
      </w:r>
    </w:p>
    <w:p w14:paraId="49C69630"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&gt;&gt;Params:</w:t>
      </w:r>
    </w:p>
    <w:p w14:paraId="627C812F"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$objective</w:t>
      </w:r>
    </w:p>
    <w:p w14:paraId="5D74C86E"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"multi:softprob"</w:t>
      </w:r>
    </w:p>
    <w:p w14:paraId="643A146D"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232E8C17"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$eval_metric</w:t>
      </w:r>
    </w:p>
    <w:p w14:paraId="4BC116D0"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"mlogloss"</w:t>
      </w:r>
    </w:p>
    <w:p w14:paraId="4994F5D7"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72A80F7F"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$num_class</w:t>
      </w:r>
    </w:p>
    <w:p w14:paraId="34676589"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9</w:t>
      </w:r>
    </w:p>
    <w:p w14:paraId="7DAF0FE8"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40024100"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$eta</w:t>
      </w:r>
    </w:p>
    <w:p w14:paraId="31847172"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[1] </w:t>
      </w:r>
      <w:r w:rsidRPr="00121436">
        <w:rPr>
          <w:rFonts w:ascii="Courier" w:hAnsi="Courier" w:cs="Courier"/>
          <w:color w:val="3B2322"/>
          <w:highlight w:val="cyan"/>
        </w:rPr>
        <w:t>0.05</w:t>
      </w:r>
    </w:p>
    <w:p w14:paraId="4100F117"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5C2DCE8E"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$gamma</w:t>
      </w:r>
    </w:p>
    <w:p w14:paraId="6459F733"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0.5</w:t>
      </w:r>
    </w:p>
    <w:p w14:paraId="6A6D42A8"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7CA30CC8"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$max_depth</w:t>
      </w:r>
    </w:p>
    <w:p w14:paraId="162E4820"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25</w:t>
      </w:r>
    </w:p>
    <w:p w14:paraId="0891A3A8"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56402811"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$subsample</w:t>
      </w:r>
    </w:p>
    <w:p w14:paraId="764DEB50"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0.5</w:t>
      </w:r>
    </w:p>
    <w:p w14:paraId="264965C8"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68D27E19"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$nthread</w:t>
      </w:r>
    </w:p>
    <w:p w14:paraId="6E3C7A1E"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10</w:t>
      </w:r>
    </w:p>
    <w:p w14:paraId="2125C677"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413B768E"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$min_child_weight</w:t>
      </w:r>
    </w:p>
    <w:p w14:paraId="21400FB0"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1</w:t>
      </w:r>
    </w:p>
    <w:p w14:paraId="31A68E35"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5DAA54BA"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$colsample_bytree</w:t>
      </w:r>
    </w:p>
    <w:p w14:paraId="6A815CBA"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0.5</w:t>
      </w:r>
    </w:p>
    <w:p w14:paraId="7FCF40C1"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4CF42F9D" w14:textId="77777777" w:rsidR="00FF3074" w:rsidRDefault="00FF3074" w:rsidP="00FF3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$max_delta_step</w:t>
      </w:r>
    </w:p>
    <w:p w14:paraId="6131149F" w14:textId="4ED36B7B" w:rsidR="00FF3074" w:rsidRPr="00FF3074" w:rsidRDefault="00FF3074" w:rsidP="00FF3074">
      <w:r>
        <w:rPr>
          <w:rFonts w:ascii="Courier" w:hAnsi="Courier" w:cs="Courier"/>
          <w:color w:val="3B2322"/>
        </w:rPr>
        <w:t>[1] 1</w:t>
      </w:r>
    </w:p>
    <w:p w14:paraId="21F6C6DA" w14:textId="77777777" w:rsidR="00FF3074" w:rsidRDefault="00FF3074" w:rsidP="00FF3074"/>
    <w:p w14:paraId="06C053D2" w14:textId="1B5C4FC5" w:rsidR="00BB7641" w:rsidRDefault="00BB7641" w:rsidP="00FF3074">
      <w:r w:rsidRPr="00BB7641">
        <w:rPr>
          <w:highlight w:val="cyan"/>
        </w:rPr>
        <w:t>test.perf ~ 0.454</w:t>
      </w:r>
      <w:r>
        <w:t xml:space="preserve"> </w:t>
      </w:r>
    </w:p>
    <w:p w14:paraId="3F6D000C" w14:textId="77777777" w:rsidR="00BB7641" w:rsidRDefault="00BB7641" w:rsidP="00FF3074"/>
    <w:p w14:paraId="53A7B123" w14:textId="657B520A" w:rsidR="00BB7641" w:rsidRPr="00BB7641" w:rsidRDefault="00BB7641" w:rsidP="00FF3074">
      <w:pPr>
        <w:rPr>
          <w:i/>
        </w:rPr>
      </w:pPr>
      <w:r w:rsidRPr="00BB7641">
        <w:rPr>
          <w:i/>
        </w:rPr>
        <w:t xml:space="preserve">… per la serie fare l’encoding di possibili variabili categiriche </w:t>
      </w:r>
      <w:r>
        <w:rPr>
          <w:i/>
        </w:rPr>
        <w:t>sembra spostare</w:t>
      </w:r>
      <w:r w:rsidRPr="00BB7641">
        <w:rPr>
          <w:i/>
        </w:rPr>
        <w:t xml:space="preserve"> niente ..</w:t>
      </w:r>
    </w:p>
    <w:p w14:paraId="371AC5DC" w14:textId="37314C26" w:rsidR="005124ED" w:rsidRDefault="005124ED" w:rsidP="003817BC">
      <w:pPr>
        <w:pStyle w:val="Heading2"/>
      </w:pPr>
      <w:r>
        <w:t xml:space="preserve">Feature Importance xgboost </w:t>
      </w:r>
    </w:p>
    <w:p w14:paraId="19255461" w14:textId="6D116480" w:rsidR="005124ED" w:rsidRPr="005124ED" w:rsidRDefault="005124ED" w:rsidP="005124ED">
      <w:r>
        <w:rPr>
          <w:noProof/>
        </w:rPr>
        <w:drawing>
          <wp:inline distT="0" distB="0" distL="0" distR="0" wp14:anchorId="1A8D5A7B" wp14:editId="21BDD431">
            <wp:extent cx="5486400" cy="30543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54303"/>
                    </a:xfrm>
                    <a:prstGeom prst="rect">
                      <a:avLst/>
                    </a:prstGeom>
                    <a:noFill/>
                    <a:ln>
                      <a:noFill/>
                    </a:ln>
                  </pic:spPr>
                </pic:pic>
              </a:graphicData>
            </a:graphic>
          </wp:inline>
        </w:drawing>
      </w:r>
    </w:p>
    <w:p w14:paraId="30CB538E" w14:textId="77777777" w:rsidR="005124ED" w:rsidRPr="003817BC" w:rsidRDefault="005124ED" w:rsidP="005124ED">
      <w:pPr>
        <w:rPr>
          <w:highlight w:val="lightGray"/>
        </w:rPr>
      </w:pPr>
      <w:r w:rsidRPr="003817BC">
        <w:rPr>
          <w:highlight w:val="lightGray"/>
        </w:rPr>
        <w:t>param &lt;- list("objective" = "multi:softprob",</w:t>
      </w:r>
    </w:p>
    <w:p w14:paraId="03512955" w14:textId="77777777" w:rsidR="005124ED" w:rsidRPr="003817BC" w:rsidRDefault="005124ED" w:rsidP="005124ED">
      <w:pPr>
        <w:rPr>
          <w:highlight w:val="lightGray"/>
        </w:rPr>
      </w:pPr>
      <w:r w:rsidRPr="003817BC">
        <w:rPr>
          <w:highlight w:val="lightGray"/>
        </w:rPr>
        <w:t xml:space="preserve">              "eval_metric" = "mlogloss",</w:t>
      </w:r>
    </w:p>
    <w:p w14:paraId="5BAB64F0" w14:textId="77777777" w:rsidR="005124ED" w:rsidRPr="003817BC" w:rsidRDefault="005124ED" w:rsidP="005124ED">
      <w:pPr>
        <w:rPr>
          <w:highlight w:val="lightGray"/>
        </w:rPr>
      </w:pPr>
      <w:r w:rsidRPr="003817BC">
        <w:rPr>
          <w:highlight w:val="lightGray"/>
        </w:rPr>
        <w:t xml:space="preserve">              "num_class" = 9,</w:t>
      </w:r>
    </w:p>
    <w:p w14:paraId="594C3AD5" w14:textId="77777777" w:rsidR="005124ED" w:rsidRPr="003817BC" w:rsidRDefault="005124ED" w:rsidP="005124ED">
      <w:pPr>
        <w:rPr>
          <w:highlight w:val="lightGray"/>
        </w:rPr>
      </w:pPr>
      <w:r w:rsidRPr="003817BC">
        <w:rPr>
          <w:highlight w:val="lightGray"/>
        </w:rPr>
        <w:t xml:space="preserve">              "eta" = 0.05,  ## suggested in ESLII</w:t>
      </w:r>
    </w:p>
    <w:p w14:paraId="5C79E095" w14:textId="77777777" w:rsidR="005124ED" w:rsidRPr="003817BC" w:rsidRDefault="005124ED" w:rsidP="005124ED">
      <w:pPr>
        <w:rPr>
          <w:highlight w:val="lightGray"/>
        </w:rPr>
      </w:pPr>
      <w:r w:rsidRPr="003817BC">
        <w:rPr>
          <w:highlight w:val="lightGray"/>
        </w:rPr>
        <w:t xml:space="preserve">              "gamma" = 0.5,  </w:t>
      </w:r>
    </w:p>
    <w:p w14:paraId="4AA9A0D9" w14:textId="77777777" w:rsidR="005124ED" w:rsidRPr="003817BC" w:rsidRDefault="005124ED" w:rsidP="005124ED">
      <w:pPr>
        <w:rPr>
          <w:highlight w:val="lightGray"/>
        </w:rPr>
      </w:pPr>
      <w:r w:rsidRPr="003817BC">
        <w:rPr>
          <w:highlight w:val="lightGray"/>
        </w:rPr>
        <w:t xml:space="preserve">              "max_depth" = 10, </w:t>
      </w:r>
    </w:p>
    <w:p w14:paraId="688C942C" w14:textId="77777777" w:rsidR="005124ED" w:rsidRPr="003817BC" w:rsidRDefault="005124ED" w:rsidP="005124ED">
      <w:pPr>
        <w:rPr>
          <w:highlight w:val="lightGray"/>
        </w:rPr>
      </w:pPr>
      <w:r w:rsidRPr="003817BC">
        <w:rPr>
          <w:highlight w:val="lightGray"/>
        </w:rPr>
        <w:t xml:space="preserve">              "subsample" = 0.5 , ## suggested in ESLII</w:t>
      </w:r>
    </w:p>
    <w:p w14:paraId="741D5909" w14:textId="77777777" w:rsidR="005124ED" w:rsidRPr="003817BC" w:rsidRDefault="005124ED" w:rsidP="005124ED">
      <w:pPr>
        <w:rPr>
          <w:highlight w:val="lightGray"/>
        </w:rPr>
      </w:pPr>
      <w:r w:rsidRPr="003817BC">
        <w:rPr>
          <w:highlight w:val="lightGray"/>
        </w:rPr>
        <w:t xml:space="preserve">              "nthread" = 8)</w:t>
      </w:r>
    </w:p>
    <w:p w14:paraId="6416935F" w14:textId="77777777" w:rsidR="005124ED" w:rsidRPr="003817BC" w:rsidRDefault="005124ED" w:rsidP="003817BC">
      <w:pPr>
        <w:rPr>
          <w:highlight w:val="lightGray"/>
        </w:rPr>
      </w:pPr>
    </w:p>
    <w:p w14:paraId="71C4B17F" w14:textId="51208272" w:rsidR="005124ED" w:rsidRDefault="005124ED" w:rsidP="00834BF3">
      <w:r w:rsidRPr="003817BC">
        <w:rPr>
          <w:highlight w:val="lightGray"/>
        </w:rPr>
        <w:t>nround = 400</w:t>
      </w:r>
    </w:p>
    <w:p w14:paraId="505EF879" w14:textId="77777777" w:rsidR="005124ED" w:rsidRDefault="005124ED" w:rsidP="00834BF3"/>
    <w:p w14:paraId="4E04ABDB"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 head(importance,40)</w:t>
      </w:r>
    </w:p>
    <w:p w14:paraId="2441D903"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Feature        Gain       Cover   Frequence</w:t>
      </w:r>
    </w:p>
    <w:p w14:paraId="0D2F0383"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1: feat_60 0.074076321 0.023691403 0.016112250</w:t>
      </w:r>
    </w:p>
    <w:p w14:paraId="5FA66DA3"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2: feat_11 0.068568018 0.020075976 0.010451034</w:t>
      </w:r>
    </w:p>
    <w:p w14:paraId="0EC8F723"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3: feat_34 0.058982370 0.024869059 0.015507431</w:t>
      </w:r>
    </w:p>
    <w:p w14:paraId="4EBDA2ED"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4: feat_15 0.039898385 0.031592516 0.023590787</w:t>
      </w:r>
    </w:p>
    <w:p w14:paraId="5C203430"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5: feat_90 0.037285351 0.009622065 0.006277500</w:t>
      </w:r>
    </w:p>
    <w:p w14:paraId="5A7F0A53"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6: feat_14 0.036123053 0.032046207 0.027979304</w:t>
      </w:r>
    </w:p>
    <w:p w14:paraId="56BBF9C7"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7: feat_40 0.031226952 0.037841410 0.030220859</w:t>
      </w:r>
    </w:p>
    <w:p w14:paraId="046A2927"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8: feat_86 0.029974054 0.029554622 0.029059952</w:t>
      </w:r>
    </w:p>
    <w:p w14:paraId="77B9792F"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9: feat_67 0.026136324 0.027394372 0.034093417</w:t>
      </w:r>
    </w:p>
    <w:p w14:paraId="216AECDF"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10: feat_42 0.025574460 0.021047474 0.017995500</w:t>
      </w:r>
    </w:p>
    <w:p w14:paraId="1E0DF6F6"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11: feat_36 0.024828460 0.015269956 0.013821966</w:t>
      </w:r>
    </w:p>
    <w:p w14:paraId="18C80DF1"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12: feat_25 0.021812540 0.027651953 0.030014476</w:t>
      </w:r>
    </w:p>
    <w:p w14:paraId="4DCB9078"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13: feat_39 0.020931005 0.013439497 0.010508363</w:t>
      </w:r>
    </w:p>
    <w:p w14:paraId="15723519"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14: feat_62 0.020775992 0.016800847 0.021710404</w:t>
      </w:r>
    </w:p>
    <w:p w14:paraId="596BA9F7"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15: feat_75 0.019130816 0.017967921 0.013902226</w:t>
      </w:r>
    </w:p>
    <w:p w14:paraId="1264572E"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16: feat_24 0.018410323 0.016963791 0.032476746</w:t>
      </w:r>
    </w:p>
    <w:p w14:paraId="2E712926"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17: feat_68 0.018309937 0.016208009 0.010029668</w:t>
      </w:r>
    </w:p>
    <w:p w14:paraId="46445B70"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18:  feat_9 0.016691167 0.024259627 0.019093346</w:t>
      </w:r>
    </w:p>
    <w:p w14:paraId="4774C036"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19: feat_43 0.015532814 0.021461088 0.019529044</w:t>
      </w:r>
    </w:p>
    <w:p w14:paraId="64FEC05D"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20: feat_48 0.015128709 0.021321675 0.027987904</w:t>
      </w:r>
    </w:p>
    <w:p w14:paraId="1C26AD71"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21: feat_64 0.014857017 0.021905081 0.025385178</w:t>
      </w:r>
    </w:p>
    <w:p w14:paraId="12D892FB"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22: feat_26 0.014043636 0.015202321 0.010256116</w:t>
      </w:r>
    </w:p>
    <w:p w14:paraId="198B733D"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23: feat_88 0.013926588 0.021934636 0.024562510</w:t>
      </w:r>
    </w:p>
    <w:p w14:paraId="15D0ACA6"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24: feat_69 0.013318248 0.009301331 0.006974044</w:t>
      </w:r>
    </w:p>
    <w:p w14:paraId="017C2CB5"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25: feat_53 0.013219447 0.012743469 0.011766729</w:t>
      </w:r>
    </w:p>
    <w:p w14:paraId="13CBCB69"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26: feat_59 0.011298740 0.012890193 0.009894945</w:t>
      </w:r>
    </w:p>
    <w:p w14:paraId="0C4742B5"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27: feat_16 0.011006482 0.010151477 0.021426626</w:t>
      </w:r>
    </w:p>
    <w:p w14:paraId="24D6C447"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28: feat_47 0.010706836 0.011380669 0.006994109</w:t>
      </w:r>
    </w:p>
    <w:p w14:paraId="5E34A18F"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29: feat_72 0.010619623 0.017055599 0.017155633</w:t>
      </w:r>
    </w:p>
    <w:p w14:paraId="2426D144"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30: feat_17 0.010096351 0.015497853 0.009854815</w:t>
      </w:r>
    </w:p>
    <w:p w14:paraId="0036E57D"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31:  feat_8 0.009473515 0.010800775 0.014329325</w:t>
      </w:r>
    </w:p>
    <w:p w14:paraId="550EA056"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32: feat_32 0.009356325 0.013168849 0.018006965</w:t>
      </w:r>
    </w:p>
    <w:p w14:paraId="2D29D85D"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33: feat_85 0.008903082 0.013710329 0.016608144</w:t>
      </w:r>
    </w:p>
    <w:p w14:paraId="395E36D6"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34: feat_50 0.008565093 0.009986303 0.009304459</w:t>
      </w:r>
    </w:p>
    <w:p w14:paraId="6E6A7B6B"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35: feat_30 0.008482331 0.007742610 0.004202199</w:t>
      </w:r>
    </w:p>
    <w:p w14:paraId="060DA33F"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36: feat_78 0.008435530 0.009193416 0.006647270</w:t>
      </w:r>
    </w:p>
    <w:p w14:paraId="543C669A"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37: feat_54 0.008346802 0.007080457 0.017743253</w:t>
      </w:r>
    </w:p>
    <w:p w14:paraId="2C38FD0F"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38: feat_56 0.008274922 0.018188159 0.011288034</w:t>
      </w:r>
    </w:p>
    <w:p w14:paraId="2150FD7F"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 feat_70 0.007786013 0.009127248 0.018442664</w:t>
      </w:r>
    </w:p>
    <w:p w14:paraId="3B19AAD5" w14:textId="77777777" w:rsidR="005124ED" w:rsidRDefault="005124ED" w:rsidP="005124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40: feat_35 0.007645322 0.007291299 0.008003096</w:t>
      </w:r>
    </w:p>
    <w:p w14:paraId="4D33324F" w14:textId="62BB81F9" w:rsidR="005124ED" w:rsidRPr="00834BF3" w:rsidRDefault="005124ED" w:rsidP="005124ED">
      <w:r>
        <w:rPr>
          <w:rFonts w:ascii="Courier" w:hAnsi="Courier" w:cs="Courier"/>
          <w:color w:val="3B2322"/>
        </w:rPr>
        <w:t xml:space="preserve">    Feature        Gain       Cover   Frequence</w:t>
      </w:r>
    </w:p>
    <w:p w14:paraId="6F2C4098" w14:textId="77777777" w:rsidR="006D042B" w:rsidRDefault="006D042B" w:rsidP="006D042B"/>
    <w:p w14:paraId="796B6596" w14:textId="77777777" w:rsidR="006D042B" w:rsidRDefault="006D042B" w:rsidP="006D042B"/>
    <w:p w14:paraId="713619EF" w14:textId="77777777" w:rsidR="006D042B" w:rsidRDefault="006D042B" w:rsidP="009E7BB6"/>
    <w:p w14:paraId="267F5DF6" w14:textId="77777777" w:rsidR="00C21A52" w:rsidRDefault="00C21A52" w:rsidP="009E7BB6"/>
    <w:p w14:paraId="7F447A0F" w14:textId="77777777" w:rsidR="00C21A52" w:rsidRDefault="00C21A52" w:rsidP="009E7BB6"/>
    <w:p w14:paraId="010B8D89" w14:textId="77777777" w:rsidR="00C21A52" w:rsidRDefault="00C21A52" w:rsidP="009E7BB6"/>
    <w:p w14:paraId="33416C74" w14:textId="77777777" w:rsidR="00C21A52" w:rsidRDefault="00C21A52" w:rsidP="009E7BB6"/>
    <w:p w14:paraId="6FEA7402" w14:textId="77777777" w:rsidR="00C21A52" w:rsidRDefault="00C21A52" w:rsidP="009E7BB6"/>
    <w:p w14:paraId="10715C37" w14:textId="77777777" w:rsidR="00C21A52" w:rsidRDefault="00C21A52" w:rsidP="009E7BB6"/>
    <w:p w14:paraId="67EB6000" w14:textId="77777777" w:rsidR="00C21A52" w:rsidRDefault="00C21A52" w:rsidP="009E7BB6"/>
    <w:p w14:paraId="4BCEDEC7" w14:textId="77777777" w:rsidR="00C21A52" w:rsidRDefault="00C21A52" w:rsidP="009E7BB6"/>
    <w:p w14:paraId="5A455F05" w14:textId="77777777" w:rsidR="00C21A52" w:rsidRDefault="00C21A52" w:rsidP="009E7BB6"/>
    <w:p w14:paraId="325B1DC8" w14:textId="77777777" w:rsidR="00C21A52" w:rsidRDefault="00C21A52" w:rsidP="009E7BB6"/>
    <w:p w14:paraId="6C9248C3" w14:textId="77777777" w:rsidR="00C21A52" w:rsidRDefault="00C21A52" w:rsidP="009E7BB6"/>
    <w:p w14:paraId="42FE4924" w14:textId="77777777" w:rsidR="00C21A52" w:rsidRDefault="00C21A52" w:rsidP="009E7BB6"/>
    <w:p w14:paraId="3048BDED" w14:textId="77777777" w:rsidR="00C21A52" w:rsidRDefault="00C21A52" w:rsidP="009E7BB6"/>
    <w:p w14:paraId="71AAEA63" w14:textId="77777777" w:rsidR="00C21A52" w:rsidRDefault="00C21A52" w:rsidP="009E7BB6"/>
    <w:p w14:paraId="1BB83BA9" w14:textId="1DE050A5" w:rsidR="009E7BB6" w:rsidRDefault="00C21A52" w:rsidP="00C21A52">
      <w:pPr>
        <w:pStyle w:val="Heading1"/>
      </w:pPr>
      <w:r>
        <w:t xml:space="preserve">Neural Nets </w:t>
      </w:r>
    </w:p>
    <w:p w14:paraId="75D23FA3" w14:textId="4800AD4C" w:rsidR="00C21A52" w:rsidRDefault="00C21A52" w:rsidP="00C21A52">
      <w:pPr>
        <w:pStyle w:val="Heading2"/>
      </w:pPr>
      <w:r>
        <w:t xml:space="preserve">Neural Nets with top 40 most important predictors according to xgboost </w:t>
      </w:r>
    </w:p>
    <w:p w14:paraId="32529DE0" w14:textId="77777777" w:rsidR="00C21A52" w:rsidRPr="00C21A52" w:rsidRDefault="00C21A52" w:rsidP="00C21A52"/>
    <w:p w14:paraId="3D889487" w14:textId="77777777" w:rsidR="00A51C04" w:rsidRDefault="00C21A52" w:rsidP="00A51C04">
      <w:pPr>
        <w:keepNext/>
      </w:pPr>
      <w:r>
        <w:rPr>
          <w:noProof/>
        </w:rPr>
        <w:drawing>
          <wp:inline distT="0" distB="0" distL="0" distR="0" wp14:anchorId="7B437384" wp14:editId="47433D03">
            <wp:extent cx="5486400" cy="4113208"/>
            <wp:effectExtent l="0" t="0" r="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13208"/>
                    </a:xfrm>
                    <a:prstGeom prst="rect">
                      <a:avLst/>
                    </a:prstGeom>
                    <a:noFill/>
                    <a:ln>
                      <a:noFill/>
                    </a:ln>
                  </pic:spPr>
                </pic:pic>
              </a:graphicData>
            </a:graphic>
          </wp:inline>
        </w:drawing>
      </w:r>
    </w:p>
    <w:p w14:paraId="41828A4E" w14:textId="18C2B253" w:rsidR="00C21A52" w:rsidRPr="00C21A52" w:rsidRDefault="00A51C04" w:rsidP="00A51C04">
      <w:pPr>
        <w:pStyle w:val="Caption"/>
      </w:pPr>
      <w:r>
        <w:t xml:space="preserve">Figure </w:t>
      </w:r>
      <w:fldSimple w:instr=" SEQ Figure \* ARABIC ">
        <w:r w:rsidR="00BC624C">
          <w:rPr>
            <w:noProof/>
          </w:rPr>
          <w:t>1</w:t>
        </w:r>
      </w:fldSimple>
      <w:r>
        <w:t xml:space="preserve"> Train curve and cross validation curve for Class9</w:t>
      </w:r>
      <w:r w:rsidR="009A6FB9">
        <w:t xml:space="preserve"> (p, h, lambda are indexed by i) </w:t>
      </w:r>
    </w:p>
    <w:p w14:paraId="6D02F08C" w14:textId="77777777" w:rsidR="009E7BB6" w:rsidRPr="009E7BB6" w:rsidRDefault="009E7BB6" w:rsidP="009E7BB6">
      <w:pPr>
        <w:rPr>
          <w:highlight w:val="green"/>
        </w:rPr>
      </w:pPr>
    </w:p>
    <w:p w14:paraId="7EC1B8C8" w14:textId="77777777" w:rsidR="002A3AE4" w:rsidRDefault="002A3AE4" w:rsidP="002A3AE4">
      <w:pPr>
        <w:rPr>
          <w:highlight w:val="green"/>
        </w:rPr>
      </w:pPr>
    </w:p>
    <w:tbl>
      <w:tblPr>
        <w:tblW w:w="6660" w:type="dxa"/>
        <w:tblInd w:w="93" w:type="dxa"/>
        <w:tblLook w:val="04A0" w:firstRow="1" w:lastRow="0" w:firstColumn="1" w:lastColumn="0" w:noHBand="0" w:noVBand="1"/>
      </w:tblPr>
      <w:tblGrid>
        <w:gridCol w:w="960"/>
        <w:gridCol w:w="1300"/>
        <w:gridCol w:w="1300"/>
        <w:gridCol w:w="1300"/>
        <w:gridCol w:w="1800"/>
      </w:tblGrid>
      <w:tr w:rsidR="00C21A52" w:rsidRPr="00C21A52" w14:paraId="11B2AE0F"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F79646" w:fill="F79646"/>
            <w:noWrap/>
            <w:vAlign w:val="bottom"/>
            <w:hideMark/>
          </w:tcPr>
          <w:p w14:paraId="47A874D6" w14:textId="77777777" w:rsidR="00C21A52" w:rsidRPr="00C21A52" w:rsidRDefault="00C21A52" w:rsidP="00C21A52">
            <w:pPr>
              <w:rPr>
                <w:rFonts w:ascii="Calibri" w:eastAsia="Times New Roman" w:hAnsi="Calibri" w:cs="Times New Roman"/>
                <w:b/>
                <w:bCs/>
                <w:color w:val="FFFFFF"/>
              </w:rPr>
            </w:pPr>
            <w:r w:rsidRPr="00C21A52">
              <w:rPr>
                <w:rFonts w:ascii="Calibri" w:eastAsia="Times New Roman" w:hAnsi="Calibri" w:cs="Times New Roman"/>
                <w:b/>
                <w:bCs/>
                <w:color w:val="FFFFFF"/>
              </w:rPr>
              <w:t>Class</w:t>
            </w:r>
          </w:p>
        </w:tc>
        <w:tc>
          <w:tcPr>
            <w:tcW w:w="1300" w:type="dxa"/>
            <w:tcBorders>
              <w:top w:val="single" w:sz="4" w:space="0" w:color="FABF8F"/>
              <w:left w:val="nil"/>
              <w:bottom w:val="single" w:sz="4" w:space="0" w:color="FABF8F"/>
              <w:right w:val="nil"/>
            </w:tcBorders>
            <w:shd w:val="clear" w:color="F79646" w:fill="F79646"/>
            <w:noWrap/>
            <w:vAlign w:val="bottom"/>
            <w:hideMark/>
          </w:tcPr>
          <w:p w14:paraId="24972131" w14:textId="77777777" w:rsidR="00C21A52" w:rsidRPr="00C21A52" w:rsidRDefault="00C21A52" w:rsidP="00C21A52">
            <w:pPr>
              <w:rPr>
                <w:rFonts w:ascii="Calibri" w:eastAsia="Times New Roman" w:hAnsi="Calibri" w:cs="Times New Roman"/>
                <w:b/>
                <w:bCs/>
                <w:color w:val="FFFFFF"/>
              </w:rPr>
            </w:pPr>
            <w:r w:rsidRPr="00C21A52">
              <w:rPr>
                <w:rFonts w:ascii="Calibri" w:eastAsia="Times New Roman" w:hAnsi="Calibri" w:cs="Times New Roman"/>
                <w:b/>
                <w:bCs/>
                <w:color w:val="FFFFFF"/>
              </w:rPr>
              <w:t>p</w:t>
            </w:r>
          </w:p>
        </w:tc>
        <w:tc>
          <w:tcPr>
            <w:tcW w:w="1300" w:type="dxa"/>
            <w:tcBorders>
              <w:top w:val="single" w:sz="4" w:space="0" w:color="FABF8F"/>
              <w:left w:val="nil"/>
              <w:bottom w:val="single" w:sz="4" w:space="0" w:color="FABF8F"/>
              <w:right w:val="nil"/>
            </w:tcBorders>
            <w:shd w:val="clear" w:color="F79646" w:fill="F79646"/>
            <w:noWrap/>
            <w:vAlign w:val="bottom"/>
            <w:hideMark/>
          </w:tcPr>
          <w:p w14:paraId="54E11A69" w14:textId="77777777" w:rsidR="00C21A52" w:rsidRPr="00C21A52" w:rsidRDefault="00C21A52" w:rsidP="00C21A52">
            <w:pPr>
              <w:rPr>
                <w:rFonts w:ascii="Calibri" w:eastAsia="Times New Roman" w:hAnsi="Calibri" w:cs="Times New Roman"/>
                <w:b/>
                <w:bCs/>
                <w:color w:val="FFFFFF"/>
              </w:rPr>
            </w:pPr>
            <w:r w:rsidRPr="00C21A52">
              <w:rPr>
                <w:rFonts w:ascii="Calibri" w:eastAsia="Times New Roman" w:hAnsi="Calibri" w:cs="Times New Roman"/>
                <w:b/>
                <w:bCs/>
                <w:color w:val="FFFFFF"/>
              </w:rPr>
              <w:t>h</w:t>
            </w:r>
          </w:p>
        </w:tc>
        <w:tc>
          <w:tcPr>
            <w:tcW w:w="1300" w:type="dxa"/>
            <w:tcBorders>
              <w:top w:val="single" w:sz="4" w:space="0" w:color="FABF8F"/>
              <w:left w:val="nil"/>
              <w:bottom w:val="single" w:sz="4" w:space="0" w:color="FABF8F"/>
              <w:right w:val="nil"/>
            </w:tcBorders>
            <w:shd w:val="clear" w:color="F79646" w:fill="F79646"/>
            <w:noWrap/>
            <w:vAlign w:val="bottom"/>
            <w:hideMark/>
          </w:tcPr>
          <w:p w14:paraId="5ABEFE2B" w14:textId="77777777" w:rsidR="00C21A52" w:rsidRPr="00C21A52" w:rsidRDefault="00C21A52" w:rsidP="00C21A52">
            <w:pPr>
              <w:rPr>
                <w:rFonts w:ascii="Calibri" w:eastAsia="Times New Roman" w:hAnsi="Calibri" w:cs="Times New Roman"/>
                <w:b/>
                <w:bCs/>
                <w:color w:val="FFFFFF"/>
              </w:rPr>
            </w:pPr>
            <w:r w:rsidRPr="00C21A52">
              <w:rPr>
                <w:rFonts w:ascii="Calibri" w:eastAsia="Times New Roman" w:hAnsi="Calibri" w:cs="Times New Roman"/>
                <w:b/>
                <w:bCs/>
                <w:color w:val="FFFFFF"/>
              </w:rPr>
              <w:t>lambda</w:t>
            </w:r>
          </w:p>
        </w:tc>
        <w:tc>
          <w:tcPr>
            <w:tcW w:w="1800" w:type="dxa"/>
            <w:tcBorders>
              <w:top w:val="single" w:sz="4" w:space="0" w:color="FABF8F"/>
              <w:left w:val="nil"/>
              <w:bottom w:val="single" w:sz="4" w:space="0" w:color="FABF8F"/>
              <w:right w:val="single" w:sz="4" w:space="0" w:color="FABF8F"/>
            </w:tcBorders>
            <w:shd w:val="clear" w:color="F79646" w:fill="F79646"/>
            <w:noWrap/>
            <w:vAlign w:val="bottom"/>
            <w:hideMark/>
          </w:tcPr>
          <w:p w14:paraId="6C299128" w14:textId="77777777" w:rsidR="00C21A52" w:rsidRPr="00C21A52" w:rsidRDefault="00C21A52" w:rsidP="00C21A52">
            <w:pPr>
              <w:rPr>
                <w:rFonts w:ascii="Calibri" w:eastAsia="Times New Roman" w:hAnsi="Calibri" w:cs="Times New Roman"/>
                <w:b/>
                <w:bCs/>
                <w:color w:val="FFFFFF"/>
              </w:rPr>
            </w:pPr>
            <w:r w:rsidRPr="00C21A52">
              <w:rPr>
                <w:rFonts w:ascii="Calibri" w:eastAsia="Times New Roman" w:hAnsi="Calibri" w:cs="Times New Roman"/>
                <w:b/>
                <w:bCs/>
                <w:color w:val="FFFFFF"/>
              </w:rPr>
              <w:t>accuracy_xval</w:t>
            </w:r>
          </w:p>
        </w:tc>
      </w:tr>
      <w:tr w:rsidR="00C21A52" w:rsidRPr="00C21A52" w14:paraId="12CA5836"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FDE9D9" w:fill="FDE9D9"/>
            <w:noWrap/>
            <w:vAlign w:val="bottom"/>
            <w:hideMark/>
          </w:tcPr>
          <w:p w14:paraId="0ECC391D"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FDE9D9" w:fill="FDE9D9"/>
            <w:noWrap/>
            <w:vAlign w:val="bottom"/>
            <w:hideMark/>
          </w:tcPr>
          <w:p w14:paraId="4BB7C1D6"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60</w:t>
            </w:r>
          </w:p>
        </w:tc>
        <w:tc>
          <w:tcPr>
            <w:tcW w:w="1300" w:type="dxa"/>
            <w:tcBorders>
              <w:top w:val="single" w:sz="4" w:space="0" w:color="FABF8F"/>
              <w:left w:val="nil"/>
              <w:bottom w:val="single" w:sz="4" w:space="0" w:color="FABF8F"/>
              <w:right w:val="nil"/>
            </w:tcBorders>
            <w:shd w:val="clear" w:color="FDE9D9" w:fill="FDE9D9"/>
            <w:noWrap/>
            <w:vAlign w:val="bottom"/>
            <w:hideMark/>
          </w:tcPr>
          <w:p w14:paraId="63940056"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FDE9D9" w:fill="FDE9D9"/>
            <w:noWrap/>
            <w:vAlign w:val="bottom"/>
            <w:hideMark/>
          </w:tcPr>
          <w:p w14:paraId="3FDDDC07"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800" w:type="dxa"/>
            <w:tcBorders>
              <w:top w:val="single" w:sz="4" w:space="0" w:color="FABF8F"/>
              <w:left w:val="nil"/>
              <w:bottom w:val="single" w:sz="4" w:space="0" w:color="FABF8F"/>
              <w:right w:val="single" w:sz="4" w:space="0" w:color="FABF8F"/>
            </w:tcBorders>
            <w:shd w:val="clear" w:color="FDE9D9" w:fill="FDE9D9"/>
            <w:noWrap/>
            <w:vAlign w:val="bottom"/>
            <w:hideMark/>
          </w:tcPr>
          <w:p w14:paraId="3D4ECAE4"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89.11917098</w:t>
            </w:r>
          </w:p>
        </w:tc>
      </w:tr>
      <w:tr w:rsidR="00C21A52" w:rsidRPr="00C21A52" w14:paraId="4539E0E0"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auto" w:fill="auto"/>
            <w:noWrap/>
            <w:vAlign w:val="bottom"/>
            <w:hideMark/>
          </w:tcPr>
          <w:p w14:paraId="77A6B8C0"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2</w:t>
            </w:r>
          </w:p>
        </w:tc>
        <w:tc>
          <w:tcPr>
            <w:tcW w:w="1300" w:type="dxa"/>
            <w:tcBorders>
              <w:top w:val="single" w:sz="4" w:space="0" w:color="FABF8F"/>
              <w:left w:val="nil"/>
              <w:bottom w:val="single" w:sz="4" w:space="0" w:color="FABF8F"/>
              <w:right w:val="nil"/>
            </w:tcBorders>
            <w:shd w:val="clear" w:color="auto" w:fill="auto"/>
            <w:noWrap/>
            <w:vAlign w:val="bottom"/>
            <w:hideMark/>
          </w:tcPr>
          <w:p w14:paraId="520A933D"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60</w:t>
            </w:r>
          </w:p>
        </w:tc>
        <w:tc>
          <w:tcPr>
            <w:tcW w:w="1300" w:type="dxa"/>
            <w:tcBorders>
              <w:top w:val="single" w:sz="4" w:space="0" w:color="FABF8F"/>
              <w:left w:val="nil"/>
              <w:bottom w:val="single" w:sz="4" w:space="0" w:color="FABF8F"/>
              <w:right w:val="nil"/>
            </w:tcBorders>
            <w:shd w:val="clear" w:color="auto" w:fill="auto"/>
            <w:noWrap/>
            <w:vAlign w:val="bottom"/>
            <w:hideMark/>
          </w:tcPr>
          <w:p w14:paraId="7ABF5DCE"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auto" w:fill="auto"/>
            <w:noWrap/>
            <w:vAlign w:val="bottom"/>
            <w:hideMark/>
          </w:tcPr>
          <w:p w14:paraId="1A7E8F17"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0.3</w:t>
            </w:r>
          </w:p>
        </w:tc>
        <w:tc>
          <w:tcPr>
            <w:tcW w:w="1800" w:type="dxa"/>
            <w:tcBorders>
              <w:top w:val="single" w:sz="4" w:space="0" w:color="FABF8F"/>
              <w:left w:val="nil"/>
              <w:bottom w:val="single" w:sz="4" w:space="0" w:color="FABF8F"/>
              <w:right w:val="single" w:sz="4" w:space="0" w:color="FABF8F"/>
            </w:tcBorders>
            <w:shd w:val="clear" w:color="auto" w:fill="auto"/>
            <w:noWrap/>
            <w:vAlign w:val="bottom"/>
            <w:hideMark/>
          </w:tcPr>
          <w:p w14:paraId="04442486"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87.47092572</w:t>
            </w:r>
          </w:p>
        </w:tc>
      </w:tr>
      <w:tr w:rsidR="00C21A52" w:rsidRPr="00C21A52" w14:paraId="7C3D51E1"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FDE9D9" w:fill="FDE9D9"/>
            <w:noWrap/>
            <w:vAlign w:val="bottom"/>
            <w:hideMark/>
          </w:tcPr>
          <w:p w14:paraId="5874D40E"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3</w:t>
            </w:r>
          </w:p>
        </w:tc>
        <w:tc>
          <w:tcPr>
            <w:tcW w:w="1300" w:type="dxa"/>
            <w:tcBorders>
              <w:top w:val="single" w:sz="4" w:space="0" w:color="FABF8F"/>
              <w:left w:val="nil"/>
              <w:bottom w:val="single" w:sz="4" w:space="0" w:color="FABF8F"/>
              <w:right w:val="nil"/>
            </w:tcBorders>
            <w:shd w:val="clear" w:color="FDE9D9" w:fill="FDE9D9"/>
            <w:noWrap/>
            <w:vAlign w:val="bottom"/>
            <w:hideMark/>
          </w:tcPr>
          <w:p w14:paraId="14F7FF65"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40</w:t>
            </w:r>
          </w:p>
        </w:tc>
        <w:tc>
          <w:tcPr>
            <w:tcW w:w="1300" w:type="dxa"/>
            <w:tcBorders>
              <w:top w:val="single" w:sz="4" w:space="0" w:color="FABF8F"/>
              <w:left w:val="nil"/>
              <w:bottom w:val="single" w:sz="4" w:space="0" w:color="FABF8F"/>
              <w:right w:val="nil"/>
            </w:tcBorders>
            <w:shd w:val="clear" w:color="FDE9D9" w:fill="FDE9D9"/>
            <w:noWrap/>
            <w:vAlign w:val="bottom"/>
            <w:hideMark/>
          </w:tcPr>
          <w:p w14:paraId="090D8529"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FDE9D9" w:fill="FDE9D9"/>
            <w:noWrap/>
            <w:vAlign w:val="bottom"/>
            <w:hideMark/>
          </w:tcPr>
          <w:p w14:paraId="66BA2399"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0.003</w:t>
            </w:r>
          </w:p>
        </w:tc>
        <w:tc>
          <w:tcPr>
            <w:tcW w:w="1800" w:type="dxa"/>
            <w:tcBorders>
              <w:top w:val="single" w:sz="4" w:space="0" w:color="FABF8F"/>
              <w:left w:val="nil"/>
              <w:bottom w:val="single" w:sz="4" w:space="0" w:color="FABF8F"/>
              <w:right w:val="single" w:sz="4" w:space="0" w:color="FABF8F"/>
            </w:tcBorders>
            <w:shd w:val="clear" w:color="FDE9D9" w:fill="FDE9D9"/>
            <w:noWrap/>
            <w:vAlign w:val="bottom"/>
            <w:hideMark/>
          </w:tcPr>
          <w:p w14:paraId="0DF49D25"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85.19675203</w:t>
            </w:r>
          </w:p>
        </w:tc>
      </w:tr>
      <w:tr w:rsidR="00C21A52" w:rsidRPr="00C21A52" w14:paraId="31BDAA1C"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auto" w:fill="auto"/>
            <w:noWrap/>
            <w:vAlign w:val="bottom"/>
            <w:hideMark/>
          </w:tcPr>
          <w:p w14:paraId="577B22D7"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4</w:t>
            </w:r>
          </w:p>
        </w:tc>
        <w:tc>
          <w:tcPr>
            <w:tcW w:w="1300" w:type="dxa"/>
            <w:tcBorders>
              <w:top w:val="single" w:sz="4" w:space="0" w:color="FABF8F"/>
              <w:left w:val="nil"/>
              <w:bottom w:val="single" w:sz="4" w:space="0" w:color="FABF8F"/>
              <w:right w:val="nil"/>
            </w:tcBorders>
            <w:shd w:val="clear" w:color="auto" w:fill="auto"/>
            <w:noWrap/>
            <w:vAlign w:val="bottom"/>
            <w:hideMark/>
          </w:tcPr>
          <w:p w14:paraId="29F486EC"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60</w:t>
            </w:r>
          </w:p>
        </w:tc>
        <w:tc>
          <w:tcPr>
            <w:tcW w:w="1300" w:type="dxa"/>
            <w:tcBorders>
              <w:top w:val="single" w:sz="4" w:space="0" w:color="FABF8F"/>
              <w:left w:val="nil"/>
              <w:bottom w:val="single" w:sz="4" w:space="0" w:color="FABF8F"/>
              <w:right w:val="nil"/>
            </w:tcBorders>
            <w:shd w:val="clear" w:color="auto" w:fill="auto"/>
            <w:noWrap/>
            <w:vAlign w:val="bottom"/>
            <w:hideMark/>
          </w:tcPr>
          <w:p w14:paraId="24E8C608"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2</w:t>
            </w:r>
          </w:p>
        </w:tc>
        <w:tc>
          <w:tcPr>
            <w:tcW w:w="1300" w:type="dxa"/>
            <w:tcBorders>
              <w:top w:val="single" w:sz="4" w:space="0" w:color="FABF8F"/>
              <w:left w:val="nil"/>
              <w:bottom w:val="single" w:sz="4" w:space="0" w:color="FABF8F"/>
              <w:right w:val="nil"/>
            </w:tcBorders>
            <w:shd w:val="clear" w:color="auto" w:fill="auto"/>
            <w:noWrap/>
            <w:vAlign w:val="bottom"/>
            <w:hideMark/>
          </w:tcPr>
          <w:p w14:paraId="1101E086"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0</w:t>
            </w:r>
          </w:p>
        </w:tc>
        <w:tc>
          <w:tcPr>
            <w:tcW w:w="1800" w:type="dxa"/>
            <w:tcBorders>
              <w:top w:val="single" w:sz="4" w:space="0" w:color="FABF8F"/>
              <w:left w:val="nil"/>
              <w:bottom w:val="single" w:sz="4" w:space="0" w:color="FABF8F"/>
              <w:right w:val="single" w:sz="4" w:space="0" w:color="FABF8F"/>
            </w:tcBorders>
            <w:shd w:val="clear" w:color="auto" w:fill="auto"/>
            <w:noWrap/>
            <w:vAlign w:val="bottom"/>
            <w:hideMark/>
          </w:tcPr>
          <w:p w14:paraId="100F3053"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87.37233055</w:t>
            </w:r>
          </w:p>
        </w:tc>
      </w:tr>
      <w:tr w:rsidR="00C21A52" w:rsidRPr="00C21A52" w14:paraId="4A3F7CCE"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FDE9D9" w:fill="FDE9D9"/>
            <w:noWrap/>
            <w:vAlign w:val="bottom"/>
            <w:hideMark/>
          </w:tcPr>
          <w:p w14:paraId="5433B25D"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5</w:t>
            </w:r>
          </w:p>
        </w:tc>
        <w:tc>
          <w:tcPr>
            <w:tcW w:w="1300" w:type="dxa"/>
            <w:tcBorders>
              <w:top w:val="single" w:sz="4" w:space="0" w:color="FABF8F"/>
              <w:left w:val="nil"/>
              <w:bottom w:val="single" w:sz="4" w:space="0" w:color="FABF8F"/>
              <w:right w:val="nil"/>
            </w:tcBorders>
            <w:shd w:val="clear" w:color="FDE9D9" w:fill="FDE9D9"/>
            <w:noWrap/>
            <w:vAlign w:val="bottom"/>
            <w:hideMark/>
          </w:tcPr>
          <w:p w14:paraId="5E4E6A7B"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40</w:t>
            </w:r>
          </w:p>
        </w:tc>
        <w:tc>
          <w:tcPr>
            <w:tcW w:w="1300" w:type="dxa"/>
            <w:tcBorders>
              <w:top w:val="single" w:sz="4" w:space="0" w:color="FABF8F"/>
              <w:left w:val="nil"/>
              <w:bottom w:val="single" w:sz="4" w:space="0" w:color="FABF8F"/>
              <w:right w:val="nil"/>
            </w:tcBorders>
            <w:shd w:val="clear" w:color="FDE9D9" w:fill="FDE9D9"/>
            <w:noWrap/>
            <w:vAlign w:val="bottom"/>
            <w:hideMark/>
          </w:tcPr>
          <w:p w14:paraId="0157E294"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FDE9D9" w:fill="FDE9D9"/>
            <w:noWrap/>
            <w:vAlign w:val="bottom"/>
            <w:hideMark/>
          </w:tcPr>
          <w:p w14:paraId="239BFED7"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800" w:type="dxa"/>
            <w:tcBorders>
              <w:top w:val="single" w:sz="4" w:space="0" w:color="FABF8F"/>
              <w:left w:val="nil"/>
              <w:bottom w:val="single" w:sz="4" w:space="0" w:color="FABF8F"/>
              <w:right w:val="single" w:sz="4" w:space="0" w:color="FABF8F"/>
            </w:tcBorders>
            <w:shd w:val="clear" w:color="FDE9D9" w:fill="FDE9D9"/>
            <w:noWrap/>
            <w:vAlign w:val="bottom"/>
            <w:hideMark/>
          </w:tcPr>
          <w:p w14:paraId="328C44FD"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98.54014599</w:t>
            </w:r>
          </w:p>
        </w:tc>
      </w:tr>
      <w:tr w:rsidR="00C21A52" w:rsidRPr="00C21A52" w14:paraId="43F276F4"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auto" w:fill="auto"/>
            <w:noWrap/>
            <w:vAlign w:val="bottom"/>
            <w:hideMark/>
          </w:tcPr>
          <w:p w14:paraId="00A3D9B2"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w:t>
            </w:r>
          </w:p>
        </w:tc>
        <w:tc>
          <w:tcPr>
            <w:tcW w:w="1300" w:type="dxa"/>
            <w:tcBorders>
              <w:top w:val="single" w:sz="4" w:space="0" w:color="FABF8F"/>
              <w:left w:val="nil"/>
              <w:bottom w:val="single" w:sz="4" w:space="0" w:color="FABF8F"/>
              <w:right w:val="nil"/>
            </w:tcBorders>
            <w:shd w:val="clear" w:color="auto" w:fill="auto"/>
            <w:noWrap/>
            <w:vAlign w:val="bottom"/>
            <w:hideMark/>
          </w:tcPr>
          <w:p w14:paraId="28E33E35"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60</w:t>
            </w:r>
          </w:p>
        </w:tc>
        <w:tc>
          <w:tcPr>
            <w:tcW w:w="1300" w:type="dxa"/>
            <w:tcBorders>
              <w:top w:val="single" w:sz="4" w:space="0" w:color="FABF8F"/>
              <w:left w:val="nil"/>
              <w:bottom w:val="single" w:sz="4" w:space="0" w:color="FABF8F"/>
              <w:right w:val="nil"/>
            </w:tcBorders>
            <w:shd w:val="clear" w:color="auto" w:fill="auto"/>
            <w:noWrap/>
            <w:vAlign w:val="bottom"/>
            <w:hideMark/>
          </w:tcPr>
          <w:p w14:paraId="30D6481B"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2</w:t>
            </w:r>
          </w:p>
        </w:tc>
        <w:tc>
          <w:tcPr>
            <w:tcW w:w="1300" w:type="dxa"/>
            <w:tcBorders>
              <w:top w:val="single" w:sz="4" w:space="0" w:color="FABF8F"/>
              <w:left w:val="nil"/>
              <w:bottom w:val="single" w:sz="4" w:space="0" w:color="FABF8F"/>
              <w:right w:val="nil"/>
            </w:tcBorders>
            <w:shd w:val="clear" w:color="auto" w:fill="auto"/>
            <w:noWrap/>
            <w:vAlign w:val="bottom"/>
            <w:hideMark/>
          </w:tcPr>
          <w:p w14:paraId="2798F26A"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800" w:type="dxa"/>
            <w:tcBorders>
              <w:top w:val="single" w:sz="4" w:space="0" w:color="FABF8F"/>
              <w:left w:val="nil"/>
              <w:bottom w:val="single" w:sz="4" w:space="0" w:color="FABF8F"/>
              <w:right w:val="single" w:sz="4" w:space="0" w:color="FABF8F"/>
            </w:tcBorders>
            <w:shd w:val="clear" w:color="auto" w:fill="auto"/>
            <w:noWrap/>
            <w:vAlign w:val="bottom"/>
            <w:hideMark/>
          </w:tcPr>
          <w:p w14:paraId="319889FD"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95.70215776</w:t>
            </w:r>
          </w:p>
        </w:tc>
      </w:tr>
      <w:tr w:rsidR="00C21A52" w:rsidRPr="00C21A52" w14:paraId="3CEE89FF"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FDE9D9" w:fill="FDE9D9"/>
            <w:noWrap/>
            <w:vAlign w:val="bottom"/>
            <w:hideMark/>
          </w:tcPr>
          <w:p w14:paraId="47CA4E23"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7</w:t>
            </w:r>
          </w:p>
        </w:tc>
        <w:tc>
          <w:tcPr>
            <w:tcW w:w="1300" w:type="dxa"/>
            <w:tcBorders>
              <w:top w:val="single" w:sz="4" w:space="0" w:color="FABF8F"/>
              <w:left w:val="nil"/>
              <w:bottom w:val="single" w:sz="4" w:space="0" w:color="FABF8F"/>
              <w:right w:val="nil"/>
            </w:tcBorders>
            <w:shd w:val="clear" w:color="FDE9D9" w:fill="FDE9D9"/>
            <w:noWrap/>
            <w:vAlign w:val="bottom"/>
            <w:hideMark/>
          </w:tcPr>
          <w:p w14:paraId="37246EA1"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40</w:t>
            </w:r>
          </w:p>
        </w:tc>
        <w:tc>
          <w:tcPr>
            <w:tcW w:w="1300" w:type="dxa"/>
            <w:tcBorders>
              <w:top w:val="single" w:sz="4" w:space="0" w:color="FABF8F"/>
              <w:left w:val="nil"/>
              <w:bottom w:val="single" w:sz="4" w:space="0" w:color="FABF8F"/>
              <w:right w:val="nil"/>
            </w:tcBorders>
            <w:shd w:val="clear" w:color="FDE9D9" w:fill="FDE9D9"/>
            <w:noWrap/>
            <w:vAlign w:val="bottom"/>
            <w:hideMark/>
          </w:tcPr>
          <w:p w14:paraId="0BB4EF22"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3</w:t>
            </w:r>
          </w:p>
        </w:tc>
        <w:tc>
          <w:tcPr>
            <w:tcW w:w="1300" w:type="dxa"/>
            <w:tcBorders>
              <w:top w:val="single" w:sz="4" w:space="0" w:color="FABF8F"/>
              <w:left w:val="nil"/>
              <w:bottom w:val="single" w:sz="4" w:space="0" w:color="FABF8F"/>
              <w:right w:val="nil"/>
            </w:tcBorders>
            <w:shd w:val="clear" w:color="FDE9D9" w:fill="FDE9D9"/>
            <w:noWrap/>
            <w:vAlign w:val="bottom"/>
            <w:hideMark/>
          </w:tcPr>
          <w:p w14:paraId="37469A42"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0.03</w:t>
            </w:r>
          </w:p>
        </w:tc>
        <w:tc>
          <w:tcPr>
            <w:tcW w:w="1800" w:type="dxa"/>
            <w:tcBorders>
              <w:top w:val="single" w:sz="4" w:space="0" w:color="FABF8F"/>
              <w:left w:val="nil"/>
              <w:bottom w:val="single" w:sz="4" w:space="0" w:color="FABF8F"/>
              <w:right w:val="single" w:sz="4" w:space="0" w:color="FABF8F"/>
            </w:tcBorders>
            <w:shd w:val="clear" w:color="FDE9D9" w:fill="FDE9D9"/>
            <w:noWrap/>
            <w:vAlign w:val="bottom"/>
            <w:hideMark/>
          </w:tcPr>
          <w:p w14:paraId="2A98A494"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89.70070423</w:t>
            </w:r>
          </w:p>
        </w:tc>
      </w:tr>
      <w:tr w:rsidR="00C21A52" w:rsidRPr="00C21A52" w14:paraId="5D08C615"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auto" w:fill="auto"/>
            <w:noWrap/>
            <w:vAlign w:val="bottom"/>
            <w:hideMark/>
          </w:tcPr>
          <w:p w14:paraId="2630D960"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8</w:t>
            </w:r>
          </w:p>
        </w:tc>
        <w:tc>
          <w:tcPr>
            <w:tcW w:w="1300" w:type="dxa"/>
            <w:tcBorders>
              <w:top w:val="single" w:sz="4" w:space="0" w:color="FABF8F"/>
              <w:left w:val="nil"/>
              <w:bottom w:val="single" w:sz="4" w:space="0" w:color="FABF8F"/>
              <w:right w:val="nil"/>
            </w:tcBorders>
            <w:shd w:val="clear" w:color="auto" w:fill="auto"/>
            <w:noWrap/>
            <w:vAlign w:val="bottom"/>
            <w:hideMark/>
          </w:tcPr>
          <w:p w14:paraId="3B0FF445"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60</w:t>
            </w:r>
          </w:p>
        </w:tc>
        <w:tc>
          <w:tcPr>
            <w:tcW w:w="1300" w:type="dxa"/>
            <w:tcBorders>
              <w:top w:val="single" w:sz="4" w:space="0" w:color="FABF8F"/>
              <w:left w:val="nil"/>
              <w:bottom w:val="single" w:sz="4" w:space="0" w:color="FABF8F"/>
              <w:right w:val="nil"/>
            </w:tcBorders>
            <w:shd w:val="clear" w:color="auto" w:fill="auto"/>
            <w:noWrap/>
            <w:vAlign w:val="bottom"/>
            <w:hideMark/>
          </w:tcPr>
          <w:p w14:paraId="6E1ABDFA"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auto" w:fill="auto"/>
            <w:noWrap/>
            <w:vAlign w:val="bottom"/>
            <w:hideMark/>
          </w:tcPr>
          <w:p w14:paraId="12F70188"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800" w:type="dxa"/>
            <w:tcBorders>
              <w:top w:val="single" w:sz="4" w:space="0" w:color="FABF8F"/>
              <w:left w:val="nil"/>
              <w:bottom w:val="single" w:sz="4" w:space="0" w:color="FABF8F"/>
              <w:right w:val="single" w:sz="4" w:space="0" w:color="FABF8F"/>
            </w:tcBorders>
            <w:shd w:val="clear" w:color="auto" w:fill="auto"/>
            <w:noWrap/>
            <w:vAlign w:val="bottom"/>
            <w:hideMark/>
          </w:tcPr>
          <w:p w14:paraId="29026C7D"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95.18606025</w:t>
            </w:r>
          </w:p>
        </w:tc>
      </w:tr>
      <w:tr w:rsidR="00C21A52" w:rsidRPr="00C21A52" w14:paraId="7EDFA07A" w14:textId="77777777" w:rsidTr="00C21A52">
        <w:trPr>
          <w:trHeight w:val="300"/>
        </w:trPr>
        <w:tc>
          <w:tcPr>
            <w:tcW w:w="960" w:type="dxa"/>
            <w:tcBorders>
              <w:top w:val="single" w:sz="4" w:space="0" w:color="FABF8F"/>
              <w:left w:val="single" w:sz="4" w:space="0" w:color="FABF8F"/>
              <w:bottom w:val="single" w:sz="4" w:space="0" w:color="FABF8F"/>
              <w:right w:val="nil"/>
            </w:tcBorders>
            <w:shd w:val="clear" w:color="FDE9D9" w:fill="FDE9D9"/>
            <w:noWrap/>
            <w:vAlign w:val="bottom"/>
            <w:hideMark/>
          </w:tcPr>
          <w:p w14:paraId="34A40931"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9</w:t>
            </w:r>
          </w:p>
        </w:tc>
        <w:tc>
          <w:tcPr>
            <w:tcW w:w="1300" w:type="dxa"/>
            <w:tcBorders>
              <w:top w:val="single" w:sz="4" w:space="0" w:color="FABF8F"/>
              <w:left w:val="nil"/>
              <w:bottom w:val="single" w:sz="4" w:space="0" w:color="FABF8F"/>
              <w:right w:val="nil"/>
            </w:tcBorders>
            <w:shd w:val="clear" w:color="FDE9D9" w:fill="FDE9D9"/>
            <w:noWrap/>
            <w:vAlign w:val="bottom"/>
            <w:hideMark/>
          </w:tcPr>
          <w:p w14:paraId="1401766B"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60</w:t>
            </w:r>
          </w:p>
        </w:tc>
        <w:tc>
          <w:tcPr>
            <w:tcW w:w="1300" w:type="dxa"/>
            <w:tcBorders>
              <w:top w:val="single" w:sz="4" w:space="0" w:color="FABF8F"/>
              <w:left w:val="nil"/>
              <w:bottom w:val="single" w:sz="4" w:space="0" w:color="FABF8F"/>
              <w:right w:val="nil"/>
            </w:tcBorders>
            <w:shd w:val="clear" w:color="FDE9D9" w:fill="FDE9D9"/>
            <w:noWrap/>
            <w:vAlign w:val="bottom"/>
            <w:hideMark/>
          </w:tcPr>
          <w:p w14:paraId="1728A3A4"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300" w:type="dxa"/>
            <w:tcBorders>
              <w:top w:val="single" w:sz="4" w:space="0" w:color="FABF8F"/>
              <w:left w:val="nil"/>
              <w:bottom w:val="single" w:sz="4" w:space="0" w:color="FABF8F"/>
              <w:right w:val="nil"/>
            </w:tcBorders>
            <w:shd w:val="clear" w:color="FDE9D9" w:fill="FDE9D9"/>
            <w:noWrap/>
            <w:vAlign w:val="bottom"/>
            <w:hideMark/>
          </w:tcPr>
          <w:p w14:paraId="0D1A89F9"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1</w:t>
            </w:r>
          </w:p>
        </w:tc>
        <w:tc>
          <w:tcPr>
            <w:tcW w:w="1800" w:type="dxa"/>
            <w:tcBorders>
              <w:top w:val="single" w:sz="4" w:space="0" w:color="FABF8F"/>
              <w:left w:val="nil"/>
              <w:bottom w:val="single" w:sz="4" w:space="0" w:color="FABF8F"/>
              <w:right w:val="single" w:sz="4" w:space="0" w:color="FABF8F"/>
            </w:tcBorders>
            <w:shd w:val="clear" w:color="FDE9D9" w:fill="FDE9D9"/>
            <w:noWrap/>
            <w:vAlign w:val="bottom"/>
            <w:hideMark/>
          </w:tcPr>
          <w:p w14:paraId="4E2BBC32" w14:textId="77777777" w:rsidR="00C21A52" w:rsidRPr="00C21A52" w:rsidRDefault="00C21A52" w:rsidP="00C21A52">
            <w:pPr>
              <w:jc w:val="right"/>
              <w:rPr>
                <w:rFonts w:ascii="Calibri" w:eastAsia="Times New Roman" w:hAnsi="Calibri" w:cs="Times New Roman"/>
                <w:color w:val="000000"/>
              </w:rPr>
            </w:pPr>
            <w:r w:rsidRPr="00C21A52">
              <w:rPr>
                <w:rFonts w:ascii="Calibri" w:eastAsia="Times New Roman" w:hAnsi="Calibri" w:cs="Times New Roman"/>
                <w:color w:val="000000"/>
              </w:rPr>
              <w:t>95.66094854</w:t>
            </w:r>
          </w:p>
        </w:tc>
      </w:tr>
    </w:tbl>
    <w:p w14:paraId="4C008FF0" w14:textId="77777777" w:rsidR="002A3AE4" w:rsidRDefault="002A3AE4" w:rsidP="002A3AE4">
      <w:pPr>
        <w:rPr>
          <w:highlight w:val="green"/>
        </w:rPr>
      </w:pPr>
    </w:p>
    <w:p w14:paraId="641C721D" w14:textId="77777777" w:rsidR="00C21A52" w:rsidRDefault="00C21A52" w:rsidP="002A3AE4">
      <w:pPr>
        <w:rPr>
          <w:highlight w:val="green"/>
        </w:rPr>
      </w:pPr>
    </w:p>
    <w:p w14:paraId="44EEC822" w14:textId="24603255" w:rsidR="00C21A52" w:rsidRDefault="00E03FB7" w:rsidP="002A3AE4">
      <w:pPr>
        <w:rPr>
          <w:highlight w:val="yellow"/>
        </w:rPr>
      </w:pPr>
      <w:r>
        <w:t xml:space="preserve">On the leaderboard </w:t>
      </w:r>
      <w:r w:rsidRPr="00E03FB7">
        <w:rPr>
          <w:highlight w:val="yellow"/>
        </w:rPr>
        <w:t>3.35915</w:t>
      </w:r>
      <w:r w:rsidR="00393CDC">
        <w:rPr>
          <w:highlight w:val="yellow"/>
        </w:rPr>
        <w:t xml:space="preserve"> – </w:t>
      </w:r>
      <w:r w:rsidR="00393CDC">
        <w:t xml:space="preserve"> forse non normalizzando … ma per ora non spreco una submission per togliermi il dubbio … </w:t>
      </w:r>
    </w:p>
    <w:p w14:paraId="13722D34" w14:textId="77777777" w:rsidR="00393CDC" w:rsidRDefault="00393CDC" w:rsidP="002A3AE4">
      <w:pPr>
        <w:rPr>
          <w:highlight w:val="yellow"/>
        </w:rPr>
      </w:pPr>
    </w:p>
    <w:p w14:paraId="3F20BD88" w14:textId="77777777" w:rsidR="00E03FB7" w:rsidRDefault="00E03FB7" w:rsidP="002A3AE4">
      <w:pPr>
        <w:rPr>
          <w:highlight w:val="yellow"/>
        </w:rPr>
      </w:pPr>
    </w:p>
    <w:p w14:paraId="6613E67E" w14:textId="4DA03C33" w:rsidR="00E03FB7" w:rsidRDefault="00E03FB7" w:rsidP="00E03FB7">
      <w:pPr>
        <w:pStyle w:val="Heading2"/>
      </w:pPr>
      <w:r>
        <w:t xml:space="preserve">Neural Nets full </w:t>
      </w:r>
    </w:p>
    <w:p w14:paraId="55C04EEA" w14:textId="7FC557F8" w:rsidR="00E03FB7" w:rsidRDefault="00E03FB7" w:rsidP="00E03FB7">
      <w:r>
        <w:t>Given the bad score of reduced NN, perhaps it’s better not to normalize probabilities …</w:t>
      </w:r>
      <w:r w:rsidR="00AF4434">
        <w:t xml:space="preserve"> The </w:t>
      </w:r>
      <w:r w:rsidR="00771A84">
        <w:t xml:space="preserve">submission on SVM was actually not normalized and scored 0.76 on leaderboard. Probably, if it were normalized it would have scored worst. </w:t>
      </w:r>
    </w:p>
    <w:p w14:paraId="73585534" w14:textId="77777777" w:rsidR="00BC624C" w:rsidRDefault="00BC624C" w:rsidP="00E03FB7"/>
    <w:p w14:paraId="0F040298" w14:textId="77777777" w:rsidR="00BC624C" w:rsidRDefault="00BC624C" w:rsidP="00BC624C">
      <w:pPr>
        <w:keepNext/>
      </w:pPr>
      <w:r>
        <w:rPr>
          <w:noProof/>
        </w:rPr>
        <w:drawing>
          <wp:inline distT="0" distB="0" distL="0" distR="0" wp14:anchorId="47B84AFE" wp14:editId="1FF229C9">
            <wp:extent cx="5486400" cy="4113208"/>
            <wp:effectExtent l="0" t="0" r="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3208"/>
                    </a:xfrm>
                    <a:prstGeom prst="rect">
                      <a:avLst/>
                    </a:prstGeom>
                    <a:noFill/>
                    <a:ln>
                      <a:noFill/>
                    </a:ln>
                  </pic:spPr>
                </pic:pic>
              </a:graphicData>
            </a:graphic>
          </wp:inline>
        </w:drawing>
      </w:r>
    </w:p>
    <w:p w14:paraId="7CC8772F" w14:textId="23CC6556" w:rsidR="00E03FB7" w:rsidRDefault="00BC624C" w:rsidP="00BC624C">
      <w:pPr>
        <w:pStyle w:val="Caption"/>
      </w:pPr>
      <w:r>
        <w:t xml:space="preserve">Figure </w:t>
      </w:r>
      <w:fldSimple w:instr=" SEQ Figure \* ARABIC ">
        <w:r>
          <w:rPr>
            <w:noProof/>
          </w:rPr>
          <w:t>2</w:t>
        </w:r>
      </w:fldSimple>
      <w:r>
        <w:t xml:space="preserve"> Train and cross validation curve per Class9</w:t>
      </w:r>
    </w:p>
    <w:p w14:paraId="31913A5D" w14:textId="4B04FCE3" w:rsidR="00E03FB7" w:rsidRDefault="00BC624C" w:rsidP="00E03FB7">
      <w:pPr>
        <w:rPr>
          <w:highlight w:val="cyan"/>
        </w:rPr>
      </w:pPr>
      <w:r>
        <w:rPr>
          <w:highlight w:val="cyan"/>
        </w:rPr>
        <w:t xml:space="preserve">Performed as </w:t>
      </w:r>
      <w:r w:rsidRPr="00BC624C">
        <w:rPr>
          <w:highlight w:val="cyan"/>
        </w:rPr>
        <w:t>0.94695</w:t>
      </w:r>
    </w:p>
    <w:p w14:paraId="106862E3" w14:textId="77777777" w:rsidR="003B5AEF" w:rsidRDefault="003B5AEF" w:rsidP="00E03FB7">
      <w:pPr>
        <w:rPr>
          <w:highlight w:val="cyan"/>
        </w:rPr>
      </w:pPr>
    </w:p>
    <w:p w14:paraId="05D49352" w14:textId="6768883C" w:rsidR="003B5AEF" w:rsidRPr="003B5AEF" w:rsidRDefault="003B5AEF" w:rsidP="003B5AEF">
      <w:pPr>
        <w:pStyle w:val="Heading1"/>
      </w:pPr>
      <w:r>
        <w:t xml:space="preserve">Eta 0.01 </w:t>
      </w:r>
      <w:r w:rsidR="00D74DEE">
        <w:t>(10^-1 ~ 2173)</w:t>
      </w:r>
    </w:p>
    <w:p w14:paraId="387E4E73"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 source('Predict_3_XGBOOST_BOOST.R')</w:t>
      </w:r>
    </w:p>
    <w:p w14:paraId="60946EE9"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b/>
          <w:bCs/>
          <w:color w:val="802A19"/>
        </w:rPr>
        <w:t>Loading required package: xgboost</w:t>
      </w:r>
    </w:p>
    <w:p w14:paraId="396FD861"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&gt;&gt;Params:</w:t>
      </w:r>
    </w:p>
    <w:p w14:paraId="12CCE51F"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$objective</w:t>
      </w:r>
    </w:p>
    <w:p w14:paraId="597E8E9B"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"multi:softprob"</w:t>
      </w:r>
    </w:p>
    <w:p w14:paraId="6731C0EC"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7AC31E28"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$eval_metric</w:t>
      </w:r>
    </w:p>
    <w:p w14:paraId="2A68F179"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"mlogloss"</w:t>
      </w:r>
    </w:p>
    <w:p w14:paraId="17047C10"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221821C5"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$num_class</w:t>
      </w:r>
    </w:p>
    <w:p w14:paraId="12D43FA3"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9</w:t>
      </w:r>
    </w:p>
    <w:p w14:paraId="739A051D"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76C30C83" w14:textId="77777777" w:rsidR="003B5AEF" w:rsidRP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highlight w:val="cyan"/>
        </w:rPr>
      </w:pPr>
      <w:r w:rsidRPr="003B5AEF">
        <w:rPr>
          <w:rFonts w:ascii="Courier" w:hAnsi="Courier" w:cs="Courier"/>
          <w:color w:val="3B2322"/>
          <w:highlight w:val="cyan"/>
        </w:rPr>
        <w:t>$eta</w:t>
      </w:r>
    </w:p>
    <w:p w14:paraId="33C3FBD8"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sidRPr="003B5AEF">
        <w:rPr>
          <w:rFonts w:ascii="Courier" w:hAnsi="Courier" w:cs="Courier"/>
          <w:color w:val="3B2322"/>
          <w:highlight w:val="cyan"/>
        </w:rPr>
        <w:t>[1] 0.01</w:t>
      </w:r>
    </w:p>
    <w:p w14:paraId="00A169DC"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4B66CEF9"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$gamma</w:t>
      </w:r>
    </w:p>
    <w:p w14:paraId="421F0D2F"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0.5</w:t>
      </w:r>
    </w:p>
    <w:p w14:paraId="3C49AA80"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711ED5F3"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$max_depth</w:t>
      </w:r>
    </w:p>
    <w:p w14:paraId="4702C93B"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25</w:t>
      </w:r>
    </w:p>
    <w:p w14:paraId="50EEC34F"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72C79699"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$subsample</w:t>
      </w:r>
    </w:p>
    <w:p w14:paraId="6DE950CF"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0.5</w:t>
      </w:r>
    </w:p>
    <w:p w14:paraId="2ACDFE53"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3BA289FF"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$nthread</w:t>
      </w:r>
    </w:p>
    <w:p w14:paraId="6594DF4A"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10</w:t>
      </w:r>
    </w:p>
    <w:p w14:paraId="1B470A0E"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0F596B58"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$min_child_weight</w:t>
      </w:r>
    </w:p>
    <w:p w14:paraId="7477C18B"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1</w:t>
      </w:r>
    </w:p>
    <w:p w14:paraId="3148E2A4"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542B6BD8"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$colsample_bytree</w:t>
      </w:r>
    </w:p>
    <w:p w14:paraId="20D51523"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0.5</w:t>
      </w:r>
    </w:p>
    <w:p w14:paraId="2998A720"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p>
    <w:p w14:paraId="60502E12"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$max_delta_step</w:t>
      </w:r>
    </w:p>
    <w:p w14:paraId="7F045242" w14:textId="77777777" w:rsidR="003B5AEF" w:rsidRDefault="003B5AEF" w:rsidP="003B5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[1] 1</w:t>
      </w:r>
    </w:p>
    <w:p w14:paraId="718036ED" w14:textId="77777777" w:rsidR="003B5AEF" w:rsidRDefault="003B5AEF" w:rsidP="00E03FB7">
      <w:pPr>
        <w:rPr>
          <w:rFonts w:ascii="Courier" w:hAnsi="Courier" w:cs="Courier"/>
          <w:color w:val="3B2322"/>
        </w:rPr>
      </w:pPr>
    </w:p>
    <w:p w14:paraId="7DF535F0" w14:textId="4AB1108B" w:rsidR="003B5AEF" w:rsidRDefault="003B5AEF" w:rsidP="00E03FB7">
      <w:pPr>
        <w:rPr>
          <w:rFonts w:ascii="Courier" w:hAnsi="Courier" w:cs="Courier"/>
          <w:color w:val="3B2322"/>
        </w:rPr>
      </w:pPr>
      <w:r>
        <w:rPr>
          <w:rFonts w:ascii="Courier" w:hAnsi="Courier" w:cs="Courier"/>
          <w:color w:val="3B2322"/>
        </w:rPr>
        <w:t xml:space="preserve">&gt;&gt; early.stop:  </w:t>
      </w:r>
      <w:r w:rsidRPr="003B5AEF">
        <w:rPr>
          <w:rFonts w:ascii="Courier" w:hAnsi="Courier" w:cs="Courier"/>
          <w:color w:val="3B2322"/>
          <w:highlight w:val="cyan"/>
        </w:rPr>
        <w:t>2173</w:t>
      </w:r>
      <w:r>
        <w:rPr>
          <w:rFonts w:ascii="Courier" w:hAnsi="Courier" w:cs="Courier"/>
          <w:color w:val="3B2322"/>
        </w:rPr>
        <w:t xml:space="preserve">  [test.mlogloss.mean: </w:t>
      </w:r>
      <w:r w:rsidRPr="003B5AEF">
        <w:rPr>
          <w:rFonts w:ascii="Courier" w:hAnsi="Courier" w:cs="Courier"/>
          <w:color w:val="3B2322"/>
          <w:highlight w:val="cyan"/>
        </w:rPr>
        <w:t>0.450558</w:t>
      </w:r>
      <w:r>
        <w:rPr>
          <w:rFonts w:ascii="Courier" w:hAnsi="Courier" w:cs="Courier"/>
          <w:color w:val="3B2322"/>
        </w:rPr>
        <w:t xml:space="preserve"> ]</w:t>
      </w:r>
    </w:p>
    <w:p w14:paraId="731F27FF" w14:textId="77777777" w:rsidR="003D7F42" w:rsidRDefault="003D7F42" w:rsidP="00E03FB7">
      <w:pPr>
        <w:rPr>
          <w:rFonts w:ascii="Courier" w:hAnsi="Courier" w:cs="Courier"/>
          <w:color w:val="3B2322"/>
        </w:rPr>
      </w:pPr>
    </w:p>
    <w:p w14:paraId="11605260" w14:textId="3744D6FC" w:rsidR="003D7F42" w:rsidRDefault="003D7F42" w:rsidP="003D7F42">
      <w:pPr>
        <w:rPr>
          <w:rFonts w:ascii="Helvetica Neue" w:eastAsia="Times New Roman" w:hAnsi="Helvetica Neue" w:cs="Times New Roman"/>
          <w:b/>
          <w:bCs/>
          <w:color w:val="2699C7"/>
        </w:rPr>
      </w:pPr>
      <w:r>
        <w:rPr>
          <w:rFonts w:ascii="Helvetica Neue" w:eastAsia="Times New Roman" w:hAnsi="Helvetica Neue" w:cs="Times New Roman"/>
          <w:b/>
          <w:bCs/>
          <w:color w:val="2699C7"/>
        </w:rPr>
        <w:t xml:space="preserve">leaderboard </w:t>
      </w:r>
      <w:r w:rsidRPr="003D7F42">
        <w:rPr>
          <w:rFonts w:ascii="Helvetica Neue" w:eastAsia="Times New Roman" w:hAnsi="Helvetica Neue" w:cs="Times New Roman"/>
          <w:b/>
          <w:bCs/>
          <w:color w:val="2699C7"/>
        </w:rPr>
        <w:t>0.43265</w:t>
      </w:r>
    </w:p>
    <w:p w14:paraId="35763DBA" w14:textId="77777777" w:rsidR="003D7F42" w:rsidRDefault="003D7F42" w:rsidP="003D7F42">
      <w:pPr>
        <w:rPr>
          <w:rFonts w:ascii="Helvetica Neue" w:eastAsia="Times New Roman" w:hAnsi="Helvetica Neue" w:cs="Times New Roman"/>
          <w:b/>
          <w:bCs/>
          <w:color w:val="2699C7"/>
        </w:rPr>
      </w:pPr>
    </w:p>
    <w:p w14:paraId="7FEB5283" w14:textId="77777777" w:rsidR="003D7F42" w:rsidRDefault="003D7F42" w:rsidP="003D7F42">
      <w:r>
        <w:t xml:space="preserve">so,  </w:t>
      </w:r>
    </w:p>
    <w:p w14:paraId="7F007931" w14:textId="51265FD1" w:rsidR="003D7F42" w:rsidRDefault="003D7F42" w:rsidP="003D7F42">
      <w:pPr>
        <w:pStyle w:val="ListParagraph"/>
        <w:numPr>
          <w:ilvl w:val="0"/>
          <w:numId w:val="11"/>
        </w:numPr>
      </w:pPr>
      <w:r>
        <w:t>0.437 – 0.432 = 0.005  (leaderboard)</w:t>
      </w:r>
    </w:p>
    <w:p w14:paraId="3D253E35" w14:textId="785F1E65" w:rsidR="003D7F42" w:rsidRDefault="003D7F42" w:rsidP="003D7F42">
      <w:pPr>
        <w:pStyle w:val="ListParagraph"/>
        <w:numPr>
          <w:ilvl w:val="0"/>
          <w:numId w:val="11"/>
        </w:numPr>
      </w:pPr>
      <w:r>
        <w:t>0.454 – 0.450 = 0.005  (cross-validation)</w:t>
      </w:r>
    </w:p>
    <w:p w14:paraId="741DF08A" w14:textId="77777777" w:rsidR="003D7F42" w:rsidRDefault="003D7F42" w:rsidP="003D7F42"/>
    <w:p w14:paraId="5B0A6197" w14:textId="62C6B172" w:rsidR="003D7F42" w:rsidRDefault="003D7F42" w:rsidP="003D7F42">
      <w:r>
        <w:t xml:space="preserve">per vincere devi quindi arrivare a </w:t>
      </w:r>
      <w:r w:rsidRPr="003D7F42">
        <w:rPr>
          <w:highlight w:val="yellow"/>
        </w:rPr>
        <w:t>0.40</w:t>
      </w:r>
      <w:r>
        <w:t xml:space="preserve"> in cross-validation </w:t>
      </w:r>
    </w:p>
    <w:p w14:paraId="34906B83" w14:textId="77777777" w:rsidR="003D7F42" w:rsidRDefault="003D7F42" w:rsidP="003D7F42">
      <w:pPr>
        <w:rPr>
          <w:rFonts w:ascii="Helvetica Neue" w:eastAsia="Times New Roman" w:hAnsi="Helvetica Neue" w:cs="Times New Roman"/>
          <w:b/>
          <w:bCs/>
          <w:color w:val="2699C7"/>
        </w:rPr>
      </w:pPr>
    </w:p>
    <w:p w14:paraId="142AEB67" w14:textId="77777777" w:rsidR="003D7F42" w:rsidRPr="003D7F42" w:rsidRDefault="003D7F42" w:rsidP="003D7F42"/>
    <w:p w14:paraId="47CA3C73" w14:textId="41DF1485" w:rsidR="00BB7641" w:rsidRDefault="00BB7641" w:rsidP="00BB7641">
      <w:pPr>
        <w:pStyle w:val="Heading1"/>
      </w:pPr>
      <w:r>
        <w:t xml:space="preserve">Eta 0.005 </w:t>
      </w:r>
      <w:r w:rsidR="00D74DEE">
        <w:t>(10^-3 ~&lt; 4500)</w:t>
      </w:r>
    </w:p>
    <w:p w14:paraId="25242545"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[3999]</w:t>
      </w:r>
      <w:r>
        <w:rPr>
          <w:rFonts w:ascii="Courier" w:hAnsi="Courier" w:cs="Courier"/>
          <w:color w:val="3B2322"/>
        </w:rPr>
        <w:tab/>
        <w:t>train-mlogloss:0.095585+0.000595</w:t>
      </w:r>
      <w:r>
        <w:rPr>
          <w:rFonts w:ascii="Courier" w:hAnsi="Courier" w:cs="Courier"/>
          <w:color w:val="3B2322"/>
        </w:rPr>
        <w:tab/>
        <w:t>test-mlogloss:0.448368+0.011393</w:t>
      </w:r>
    </w:p>
    <w:p w14:paraId="76B69ADC"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train.mlogloss.mean train.mlogloss.std test.mlogloss.mean</w:t>
      </w:r>
    </w:p>
    <w:p w14:paraId="565FDF1C"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1:            2.191420           0.000098           2.192351</w:t>
      </w:r>
    </w:p>
    <w:p w14:paraId="36FF124F"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2:            2.187135           0.000050           2.187438</w:t>
      </w:r>
    </w:p>
    <w:p w14:paraId="726E3212"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3:            2.181811           0.000089           2.182559</w:t>
      </w:r>
    </w:p>
    <w:p w14:paraId="0883C06C"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4:            2.176216           0.000090           2.177697</w:t>
      </w:r>
    </w:p>
    <w:p w14:paraId="4179A7A8"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5:            2.170728           0.000077           2.172698</w:t>
      </w:r>
    </w:p>
    <w:p w14:paraId="7321A940"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                                                          </w:t>
      </w:r>
    </w:p>
    <w:p w14:paraId="6D66F88E"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3996:            0.095637           0.000596           0.448370</w:t>
      </w:r>
    </w:p>
    <w:p w14:paraId="225A469D"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3997:            0.095623           0.000598           0.448373</w:t>
      </w:r>
    </w:p>
    <w:p w14:paraId="7C53C594"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3998:            0.095612           0.000597           0.448369</w:t>
      </w:r>
    </w:p>
    <w:p w14:paraId="34CFC916"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3999:            0.095598           0.000596           0.448369</w:t>
      </w:r>
    </w:p>
    <w:p w14:paraId="22621075"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4000:            0.095585           0.000595           0.448368</w:t>
      </w:r>
    </w:p>
    <w:p w14:paraId="271E2C93"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test.mlogloss.std</w:t>
      </w:r>
    </w:p>
    <w:p w14:paraId="4BA0D599"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1:          0.000089</w:t>
      </w:r>
    </w:p>
    <w:p w14:paraId="742F3262"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2:          0.000094</w:t>
      </w:r>
    </w:p>
    <w:p w14:paraId="51ACD7B5"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3:          0.000182</w:t>
      </w:r>
    </w:p>
    <w:p w14:paraId="6EDC0934"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4:          0.000254</w:t>
      </w:r>
    </w:p>
    <w:p w14:paraId="0A59F08D"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5:          0.000248</w:t>
      </w:r>
    </w:p>
    <w:p w14:paraId="376E10FD"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  ---                  </w:t>
      </w:r>
    </w:p>
    <w:p w14:paraId="148E837E"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3996:          0.011387</w:t>
      </w:r>
    </w:p>
    <w:p w14:paraId="3A573A7C"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3997:          0.011388</w:t>
      </w:r>
    </w:p>
    <w:p w14:paraId="3F6B8C5A"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3998:          0.011389</w:t>
      </w:r>
    </w:p>
    <w:p w14:paraId="1BF4225A"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3999:          0.011390</w:t>
      </w:r>
    </w:p>
    <w:p w14:paraId="7FD69F5F"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4000:          0.011393</w:t>
      </w:r>
    </w:p>
    <w:p w14:paraId="67AD070E"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&gt;&gt; early.stop:  4000  [test.mlogloss.mean: 0.448368 ]</w:t>
      </w:r>
    </w:p>
    <w:p w14:paraId="73F4948D" w14:textId="77777777" w:rsidR="0016498B" w:rsidRDefault="0016498B" w:rsidP="0016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rPr>
      </w:pPr>
      <w:r>
        <w:rPr>
          <w:rFonts w:ascii="Courier" w:hAnsi="Courier" w:cs="Courier"/>
          <w:color w:val="3B2322"/>
        </w:rPr>
        <w:t xml:space="preserve">&gt;&gt; redo-cv [early.stop == cv.nround= 4000 ] with 2 * cv.nround ... </w:t>
      </w:r>
    </w:p>
    <w:p w14:paraId="5C425C33" w14:textId="08F3D7B7" w:rsidR="00BB7641" w:rsidRDefault="0016498B" w:rsidP="0016498B">
      <w:r>
        <w:rPr>
          <w:rFonts w:ascii="Courier" w:hAnsi="Courier" w:cs="Courier"/>
          <w:color w:val="3B2322"/>
        </w:rPr>
        <w:t>&gt;&gt; cv.nround:  8000</w:t>
      </w:r>
    </w:p>
    <w:p w14:paraId="7C37911A" w14:textId="77777777" w:rsidR="0016498B" w:rsidRDefault="00BB7641" w:rsidP="0016498B">
      <w:r>
        <w:t xml:space="preserve"> </w:t>
      </w:r>
    </w:p>
    <w:p w14:paraId="7DA2A8AB" w14:textId="7DCC673C" w:rsidR="00BB7641" w:rsidRPr="00091494" w:rsidRDefault="0016498B" w:rsidP="0016498B">
      <w:pPr>
        <w:rPr>
          <w:rFonts w:ascii="Times" w:eastAsia="Times New Roman" w:hAnsi="Times" w:cs="Times New Roman"/>
          <w:sz w:val="20"/>
          <w:szCs w:val="20"/>
        </w:rPr>
      </w:pPr>
      <w:r>
        <w:t xml:space="preserve">interotto e fatta </w:t>
      </w:r>
      <w:r w:rsidRPr="0016498B">
        <w:rPr>
          <w:highlight w:val="cyan"/>
        </w:rPr>
        <w:t>submission impostando nround = 4500</w:t>
      </w:r>
      <w:r w:rsidR="00091494">
        <w:t xml:space="preserve">   …. got </w:t>
      </w:r>
      <w:r w:rsidR="00091494" w:rsidRPr="00091494">
        <w:rPr>
          <w:rFonts w:ascii="Helvetica Neue" w:eastAsia="Times New Roman" w:hAnsi="Helvetica Neue" w:cs="Times New Roman"/>
          <w:color w:val="444444"/>
          <w:sz w:val="21"/>
          <w:szCs w:val="21"/>
          <w:shd w:val="clear" w:color="auto" w:fill="FFFFFF"/>
        </w:rPr>
        <w:t>0.43197</w:t>
      </w:r>
      <w:bookmarkStart w:id="0" w:name="_GoBack"/>
      <w:bookmarkEnd w:id="0"/>
    </w:p>
    <w:p w14:paraId="29996154" w14:textId="77777777" w:rsidR="0016498B" w:rsidRDefault="0016498B" w:rsidP="0016498B"/>
    <w:p w14:paraId="7CD492A3" w14:textId="33CB854E" w:rsidR="0016498B" w:rsidRPr="00091494" w:rsidRDefault="00091494" w:rsidP="0016498B">
      <w:pPr>
        <w:rPr>
          <w:rFonts w:ascii="Times" w:eastAsia="Times New Roman" w:hAnsi="Times" w:cs="Times New Roman"/>
          <w:sz w:val="20"/>
          <w:szCs w:val="20"/>
        </w:rPr>
      </w:pPr>
      <w:r>
        <w:t xml:space="preserve">a 5000 got </w:t>
      </w:r>
      <w:r w:rsidRPr="00091494">
        <w:rPr>
          <w:rFonts w:ascii="Helvetica Neue" w:eastAsia="Times New Roman" w:hAnsi="Helvetica Neue" w:cs="Times New Roman"/>
          <w:b/>
          <w:bCs/>
          <w:color w:val="2699C7"/>
        </w:rPr>
        <w:t>0.43176</w:t>
      </w:r>
    </w:p>
    <w:p w14:paraId="6811F0F7" w14:textId="59895620" w:rsidR="007D4A2A" w:rsidRDefault="007D4A2A" w:rsidP="007D4A2A">
      <w:pPr>
        <w:pStyle w:val="Heading1"/>
      </w:pPr>
      <w:r>
        <w:t>Eta 0.</w:t>
      </w:r>
      <w:r w:rsidRPr="007D4A2A">
        <w:t xml:space="preserve"> 000</w:t>
      </w:r>
      <w:r>
        <w:t xml:space="preserve">01 </w:t>
      </w:r>
      <w:r w:rsidR="00D74DEE">
        <w:t>(?10^-6 ~&lt; 11000?)</w:t>
      </w:r>
    </w:p>
    <w:p w14:paraId="69590B02" w14:textId="5FABF536" w:rsidR="007D4A2A" w:rsidRDefault="00D74DEE" w:rsidP="007D4A2A">
      <w:r>
        <w:t xml:space="preserve">Run  12.00 15 May </w:t>
      </w:r>
    </w:p>
    <w:p w14:paraId="132A25B7" w14:textId="77777777" w:rsidR="00D74DEE" w:rsidRDefault="00D74DEE" w:rsidP="007D4A2A">
      <w:pPr>
        <w:pStyle w:val="Heading1"/>
      </w:pPr>
    </w:p>
    <w:p w14:paraId="180836F4" w14:textId="05BFDD2C" w:rsidR="007D4A2A" w:rsidRPr="007D4A2A" w:rsidRDefault="007D4A2A" w:rsidP="007D4A2A">
      <w:pPr>
        <w:pStyle w:val="Heading1"/>
      </w:pPr>
      <w:r w:rsidRPr="007D4A2A">
        <w:t>Eta 0. 0000</w:t>
      </w:r>
      <w:r>
        <w:t>0</w:t>
      </w:r>
      <w:r w:rsidRPr="007D4A2A">
        <w:t>1</w:t>
      </w:r>
      <w:r w:rsidR="00D74DEE">
        <w:t xml:space="preserve"> (?10^-5 ~&lt; 9000?)</w:t>
      </w:r>
    </w:p>
    <w:p w14:paraId="52369620" w14:textId="77777777" w:rsidR="00D74DEE" w:rsidRDefault="00D74DEE" w:rsidP="00D74DEE">
      <w:r>
        <w:t xml:space="preserve">Run  12.00 15 May </w:t>
      </w:r>
    </w:p>
    <w:p w14:paraId="3322A907" w14:textId="77777777" w:rsidR="00D74DEE" w:rsidRDefault="00D74DEE" w:rsidP="00D74DEE"/>
    <w:p w14:paraId="533960EB" w14:textId="2C948A45" w:rsidR="00D74DEE" w:rsidRPr="007D4A2A" w:rsidRDefault="00D74DEE" w:rsidP="00D74DEE">
      <w:pPr>
        <w:pStyle w:val="Heading1"/>
      </w:pPr>
      <w:r>
        <w:t>Eta 0. 0001 (?10^-4 ~&lt; 7000?)</w:t>
      </w:r>
    </w:p>
    <w:p w14:paraId="53BB4B02" w14:textId="77777777" w:rsidR="00D74DEE" w:rsidRDefault="00D74DEE" w:rsidP="00D74DEE"/>
    <w:p w14:paraId="0D4E5DCC" w14:textId="77777777" w:rsidR="003D7F42" w:rsidRPr="00BC624C" w:rsidRDefault="003D7F42" w:rsidP="00E03FB7">
      <w:pPr>
        <w:rPr>
          <w:highlight w:val="cyan"/>
        </w:rPr>
      </w:pPr>
    </w:p>
    <w:sectPr w:rsidR="003D7F42" w:rsidRPr="00BC624C" w:rsidSect="00865BC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26F94"/>
    <w:multiLevelType w:val="hybridMultilevel"/>
    <w:tmpl w:val="B7AE2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20DAC"/>
    <w:multiLevelType w:val="multilevel"/>
    <w:tmpl w:val="520C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310854"/>
    <w:multiLevelType w:val="hybridMultilevel"/>
    <w:tmpl w:val="5F20C7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BB0D24"/>
    <w:multiLevelType w:val="hybridMultilevel"/>
    <w:tmpl w:val="8A520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E50968"/>
    <w:multiLevelType w:val="multilevel"/>
    <w:tmpl w:val="0A5C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5576D0"/>
    <w:multiLevelType w:val="hybridMultilevel"/>
    <w:tmpl w:val="B7AA6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AC278D"/>
    <w:multiLevelType w:val="multilevel"/>
    <w:tmpl w:val="156E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E75C0E"/>
    <w:multiLevelType w:val="hybridMultilevel"/>
    <w:tmpl w:val="34868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221782"/>
    <w:multiLevelType w:val="hybridMultilevel"/>
    <w:tmpl w:val="066C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5D7D82"/>
    <w:multiLevelType w:val="multilevel"/>
    <w:tmpl w:val="4FDE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FDC6635"/>
    <w:multiLevelType w:val="hybridMultilevel"/>
    <w:tmpl w:val="DEEA7A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7"/>
  </w:num>
  <w:num w:numId="4">
    <w:abstractNumId w:val="4"/>
  </w:num>
  <w:num w:numId="5">
    <w:abstractNumId w:val="9"/>
  </w:num>
  <w:num w:numId="6">
    <w:abstractNumId w:val="6"/>
  </w:num>
  <w:num w:numId="7">
    <w:abstractNumId w:val="1"/>
  </w:num>
  <w:num w:numId="8">
    <w:abstractNumId w:val="2"/>
  </w:num>
  <w:num w:numId="9">
    <w:abstractNumId w:val="10"/>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750"/>
    <w:rsid w:val="00015C42"/>
    <w:rsid w:val="00027301"/>
    <w:rsid w:val="00091494"/>
    <w:rsid w:val="00121436"/>
    <w:rsid w:val="00121B1C"/>
    <w:rsid w:val="00126D9E"/>
    <w:rsid w:val="001324A9"/>
    <w:rsid w:val="00154A78"/>
    <w:rsid w:val="0016498B"/>
    <w:rsid w:val="00166D25"/>
    <w:rsid w:val="001758E8"/>
    <w:rsid w:val="001A619F"/>
    <w:rsid w:val="002A3AE4"/>
    <w:rsid w:val="002F5127"/>
    <w:rsid w:val="0030320B"/>
    <w:rsid w:val="00314841"/>
    <w:rsid w:val="003150E3"/>
    <w:rsid w:val="00337371"/>
    <w:rsid w:val="003817BC"/>
    <w:rsid w:val="00393CDC"/>
    <w:rsid w:val="003B5AEF"/>
    <w:rsid w:val="003D7F42"/>
    <w:rsid w:val="004015DA"/>
    <w:rsid w:val="0046676E"/>
    <w:rsid w:val="00486270"/>
    <w:rsid w:val="004D2EA4"/>
    <w:rsid w:val="004F2972"/>
    <w:rsid w:val="005124ED"/>
    <w:rsid w:val="005822A0"/>
    <w:rsid w:val="005F035D"/>
    <w:rsid w:val="006D042B"/>
    <w:rsid w:val="006D6749"/>
    <w:rsid w:val="0071745B"/>
    <w:rsid w:val="00722B9A"/>
    <w:rsid w:val="00771A84"/>
    <w:rsid w:val="007B5CEB"/>
    <w:rsid w:val="007D4A2A"/>
    <w:rsid w:val="00834BF3"/>
    <w:rsid w:val="00865BC1"/>
    <w:rsid w:val="009479CA"/>
    <w:rsid w:val="009A3E98"/>
    <w:rsid w:val="009A6FB9"/>
    <w:rsid w:val="009A7E0E"/>
    <w:rsid w:val="009C603B"/>
    <w:rsid w:val="009E7BB6"/>
    <w:rsid w:val="00A51C04"/>
    <w:rsid w:val="00A5264A"/>
    <w:rsid w:val="00A87222"/>
    <w:rsid w:val="00AF4434"/>
    <w:rsid w:val="00AF4B3F"/>
    <w:rsid w:val="00B07012"/>
    <w:rsid w:val="00B31D4E"/>
    <w:rsid w:val="00BB7641"/>
    <w:rsid w:val="00BC624C"/>
    <w:rsid w:val="00C21A52"/>
    <w:rsid w:val="00CC37DA"/>
    <w:rsid w:val="00D26F91"/>
    <w:rsid w:val="00D3071D"/>
    <w:rsid w:val="00D74DEE"/>
    <w:rsid w:val="00D777F3"/>
    <w:rsid w:val="00DF0750"/>
    <w:rsid w:val="00E0206A"/>
    <w:rsid w:val="00E03FB7"/>
    <w:rsid w:val="00E11D44"/>
    <w:rsid w:val="00E312B4"/>
    <w:rsid w:val="00E80DFF"/>
    <w:rsid w:val="00EA1029"/>
    <w:rsid w:val="00FB3C5A"/>
    <w:rsid w:val="00FD3996"/>
    <w:rsid w:val="00FE2F75"/>
    <w:rsid w:val="00FF30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53977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4BF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8627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075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07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F0750"/>
    <w:pPr>
      <w:ind w:left="720"/>
      <w:contextualSpacing/>
    </w:pPr>
  </w:style>
  <w:style w:type="character" w:customStyle="1" w:styleId="Heading1Char">
    <w:name w:val="Heading 1 Char"/>
    <w:basedOn w:val="DefaultParagraphFont"/>
    <w:link w:val="Heading1"/>
    <w:uiPriority w:val="9"/>
    <w:rsid w:val="00834BF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8627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124ED"/>
    <w:rPr>
      <w:rFonts w:ascii="Lucida Grande" w:hAnsi="Lucida Grande"/>
      <w:sz w:val="18"/>
      <w:szCs w:val="18"/>
    </w:rPr>
  </w:style>
  <w:style w:type="character" w:customStyle="1" w:styleId="BalloonTextChar">
    <w:name w:val="Balloon Text Char"/>
    <w:basedOn w:val="DefaultParagraphFont"/>
    <w:link w:val="BalloonText"/>
    <w:uiPriority w:val="99"/>
    <w:semiHidden/>
    <w:rsid w:val="005124ED"/>
    <w:rPr>
      <w:rFonts w:ascii="Lucida Grande" w:hAnsi="Lucida Grande"/>
      <w:sz w:val="18"/>
      <w:szCs w:val="18"/>
    </w:rPr>
  </w:style>
  <w:style w:type="paragraph" w:styleId="Caption">
    <w:name w:val="caption"/>
    <w:basedOn w:val="Normal"/>
    <w:next w:val="Normal"/>
    <w:uiPriority w:val="35"/>
    <w:unhideWhenUsed/>
    <w:qFormat/>
    <w:rsid w:val="00A51C04"/>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4BF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8627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075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07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F0750"/>
    <w:pPr>
      <w:ind w:left="720"/>
      <w:contextualSpacing/>
    </w:pPr>
  </w:style>
  <w:style w:type="character" w:customStyle="1" w:styleId="Heading1Char">
    <w:name w:val="Heading 1 Char"/>
    <w:basedOn w:val="DefaultParagraphFont"/>
    <w:link w:val="Heading1"/>
    <w:uiPriority w:val="9"/>
    <w:rsid w:val="00834BF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8627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124ED"/>
    <w:rPr>
      <w:rFonts w:ascii="Lucida Grande" w:hAnsi="Lucida Grande"/>
      <w:sz w:val="18"/>
      <w:szCs w:val="18"/>
    </w:rPr>
  </w:style>
  <w:style w:type="character" w:customStyle="1" w:styleId="BalloonTextChar">
    <w:name w:val="Balloon Text Char"/>
    <w:basedOn w:val="DefaultParagraphFont"/>
    <w:link w:val="BalloonText"/>
    <w:uiPriority w:val="99"/>
    <w:semiHidden/>
    <w:rsid w:val="005124ED"/>
    <w:rPr>
      <w:rFonts w:ascii="Lucida Grande" w:hAnsi="Lucida Grande"/>
      <w:sz w:val="18"/>
      <w:szCs w:val="18"/>
    </w:rPr>
  </w:style>
  <w:style w:type="paragraph" w:styleId="Caption">
    <w:name w:val="caption"/>
    <w:basedOn w:val="Normal"/>
    <w:next w:val="Normal"/>
    <w:uiPriority w:val="35"/>
    <w:unhideWhenUsed/>
    <w:qFormat/>
    <w:rsid w:val="00A51C0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140">
      <w:bodyDiv w:val="1"/>
      <w:marLeft w:val="0"/>
      <w:marRight w:val="0"/>
      <w:marTop w:val="0"/>
      <w:marBottom w:val="0"/>
      <w:divBdr>
        <w:top w:val="none" w:sz="0" w:space="0" w:color="auto"/>
        <w:left w:val="none" w:sz="0" w:space="0" w:color="auto"/>
        <w:bottom w:val="none" w:sz="0" w:space="0" w:color="auto"/>
        <w:right w:val="none" w:sz="0" w:space="0" w:color="auto"/>
      </w:divBdr>
    </w:div>
    <w:div w:id="14038717">
      <w:bodyDiv w:val="1"/>
      <w:marLeft w:val="0"/>
      <w:marRight w:val="0"/>
      <w:marTop w:val="0"/>
      <w:marBottom w:val="0"/>
      <w:divBdr>
        <w:top w:val="none" w:sz="0" w:space="0" w:color="auto"/>
        <w:left w:val="none" w:sz="0" w:space="0" w:color="auto"/>
        <w:bottom w:val="none" w:sz="0" w:space="0" w:color="auto"/>
        <w:right w:val="none" w:sz="0" w:space="0" w:color="auto"/>
      </w:divBdr>
    </w:div>
    <w:div w:id="113062224">
      <w:bodyDiv w:val="1"/>
      <w:marLeft w:val="0"/>
      <w:marRight w:val="0"/>
      <w:marTop w:val="0"/>
      <w:marBottom w:val="0"/>
      <w:divBdr>
        <w:top w:val="none" w:sz="0" w:space="0" w:color="auto"/>
        <w:left w:val="none" w:sz="0" w:space="0" w:color="auto"/>
        <w:bottom w:val="none" w:sz="0" w:space="0" w:color="auto"/>
        <w:right w:val="none" w:sz="0" w:space="0" w:color="auto"/>
      </w:divBdr>
    </w:div>
    <w:div w:id="186262668">
      <w:bodyDiv w:val="1"/>
      <w:marLeft w:val="0"/>
      <w:marRight w:val="0"/>
      <w:marTop w:val="0"/>
      <w:marBottom w:val="0"/>
      <w:divBdr>
        <w:top w:val="none" w:sz="0" w:space="0" w:color="auto"/>
        <w:left w:val="none" w:sz="0" w:space="0" w:color="auto"/>
        <w:bottom w:val="none" w:sz="0" w:space="0" w:color="auto"/>
        <w:right w:val="none" w:sz="0" w:space="0" w:color="auto"/>
      </w:divBdr>
    </w:div>
    <w:div w:id="277876852">
      <w:bodyDiv w:val="1"/>
      <w:marLeft w:val="0"/>
      <w:marRight w:val="0"/>
      <w:marTop w:val="0"/>
      <w:marBottom w:val="0"/>
      <w:divBdr>
        <w:top w:val="none" w:sz="0" w:space="0" w:color="auto"/>
        <w:left w:val="none" w:sz="0" w:space="0" w:color="auto"/>
        <w:bottom w:val="none" w:sz="0" w:space="0" w:color="auto"/>
        <w:right w:val="none" w:sz="0" w:space="0" w:color="auto"/>
      </w:divBdr>
    </w:div>
    <w:div w:id="296028256">
      <w:bodyDiv w:val="1"/>
      <w:marLeft w:val="0"/>
      <w:marRight w:val="0"/>
      <w:marTop w:val="0"/>
      <w:marBottom w:val="0"/>
      <w:divBdr>
        <w:top w:val="none" w:sz="0" w:space="0" w:color="auto"/>
        <w:left w:val="none" w:sz="0" w:space="0" w:color="auto"/>
        <w:bottom w:val="none" w:sz="0" w:space="0" w:color="auto"/>
        <w:right w:val="none" w:sz="0" w:space="0" w:color="auto"/>
      </w:divBdr>
    </w:div>
    <w:div w:id="342558410">
      <w:bodyDiv w:val="1"/>
      <w:marLeft w:val="0"/>
      <w:marRight w:val="0"/>
      <w:marTop w:val="0"/>
      <w:marBottom w:val="0"/>
      <w:divBdr>
        <w:top w:val="none" w:sz="0" w:space="0" w:color="auto"/>
        <w:left w:val="none" w:sz="0" w:space="0" w:color="auto"/>
        <w:bottom w:val="none" w:sz="0" w:space="0" w:color="auto"/>
        <w:right w:val="none" w:sz="0" w:space="0" w:color="auto"/>
      </w:divBdr>
    </w:div>
    <w:div w:id="539247743">
      <w:bodyDiv w:val="1"/>
      <w:marLeft w:val="0"/>
      <w:marRight w:val="0"/>
      <w:marTop w:val="0"/>
      <w:marBottom w:val="0"/>
      <w:divBdr>
        <w:top w:val="none" w:sz="0" w:space="0" w:color="auto"/>
        <w:left w:val="none" w:sz="0" w:space="0" w:color="auto"/>
        <w:bottom w:val="none" w:sz="0" w:space="0" w:color="auto"/>
        <w:right w:val="none" w:sz="0" w:space="0" w:color="auto"/>
      </w:divBdr>
    </w:div>
    <w:div w:id="613444298">
      <w:bodyDiv w:val="1"/>
      <w:marLeft w:val="0"/>
      <w:marRight w:val="0"/>
      <w:marTop w:val="0"/>
      <w:marBottom w:val="0"/>
      <w:divBdr>
        <w:top w:val="none" w:sz="0" w:space="0" w:color="auto"/>
        <w:left w:val="none" w:sz="0" w:space="0" w:color="auto"/>
        <w:bottom w:val="none" w:sz="0" w:space="0" w:color="auto"/>
        <w:right w:val="none" w:sz="0" w:space="0" w:color="auto"/>
      </w:divBdr>
    </w:div>
    <w:div w:id="644547435">
      <w:bodyDiv w:val="1"/>
      <w:marLeft w:val="0"/>
      <w:marRight w:val="0"/>
      <w:marTop w:val="0"/>
      <w:marBottom w:val="0"/>
      <w:divBdr>
        <w:top w:val="none" w:sz="0" w:space="0" w:color="auto"/>
        <w:left w:val="none" w:sz="0" w:space="0" w:color="auto"/>
        <w:bottom w:val="none" w:sz="0" w:space="0" w:color="auto"/>
        <w:right w:val="none" w:sz="0" w:space="0" w:color="auto"/>
      </w:divBdr>
    </w:div>
    <w:div w:id="801382530">
      <w:bodyDiv w:val="1"/>
      <w:marLeft w:val="0"/>
      <w:marRight w:val="0"/>
      <w:marTop w:val="0"/>
      <w:marBottom w:val="0"/>
      <w:divBdr>
        <w:top w:val="none" w:sz="0" w:space="0" w:color="auto"/>
        <w:left w:val="none" w:sz="0" w:space="0" w:color="auto"/>
        <w:bottom w:val="none" w:sz="0" w:space="0" w:color="auto"/>
        <w:right w:val="none" w:sz="0" w:space="0" w:color="auto"/>
      </w:divBdr>
    </w:div>
    <w:div w:id="848566708">
      <w:bodyDiv w:val="1"/>
      <w:marLeft w:val="0"/>
      <w:marRight w:val="0"/>
      <w:marTop w:val="0"/>
      <w:marBottom w:val="0"/>
      <w:divBdr>
        <w:top w:val="none" w:sz="0" w:space="0" w:color="auto"/>
        <w:left w:val="none" w:sz="0" w:space="0" w:color="auto"/>
        <w:bottom w:val="none" w:sz="0" w:space="0" w:color="auto"/>
        <w:right w:val="none" w:sz="0" w:space="0" w:color="auto"/>
      </w:divBdr>
    </w:div>
    <w:div w:id="922763293">
      <w:bodyDiv w:val="1"/>
      <w:marLeft w:val="0"/>
      <w:marRight w:val="0"/>
      <w:marTop w:val="0"/>
      <w:marBottom w:val="0"/>
      <w:divBdr>
        <w:top w:val="none" w:sz="0" w:space="0" w:color="auto"/>
        <w:left w:val="none" w:sz="0" w:space="0" w:color="auto"/>
        <w:bottom w:val="none" w:sz="0" w:space="0" w:color="auto"/>
        <w:right w:val="none" w:sz="0" w:space="0" w:color="auto"/>
      </w:divBdr>
    </w:div>
    <w:div w:id="947278990">
      <w:bodyDiv w:val="1"/>
      <w:marLeft w:val="0"/>
      <w:marRight w:val="0"/>
      <w:marTop w:val="0"/>
      <w:marBottom w:val="0"/>
      <w:divBdr>
        <w:top w:val="none" w:sz="0" w:space="0" w:color="auto"/>
        <w:left w:val="none" w:sz="0" w:space="0" w:color="auto"/>
        <w:bottom w:val="none" w:sz="0" w:space="0" w:color="auto"/>
        <w:right w:val="none" w:sz="0" w:space="0" w:color="auto"/>
      </w:divBdr>
    </w:div>
    <w:div w:id="972323581">
      <w:bodyDiv w:val="1"/>
      <w:marLeft w:val="0"/>
      <w:marRight w:val="0"/>
      <w:marTop w:val="0"/>
      <w:marBottom w:val="0"/>
      <w:divBdr>
        <w:top w:val="none" w:sz="0" w:space="0" w:color="auto"/>
        <w:left w:val="none" w:sz="0" w:space="0" w:color="auto"/>
        <w:bottom w:val="none" w:sz="0" w:space="0" w:color="auto"/>
        <w:right w:val="none" w:sz="0" w:space="0" w:color="auto"/>
      </w:divBdr>
    </w:div>
    <w:div w:id="1062093544">
      <w:bodyDiv w:val="1"/>
      <w:marLeft w:val="0"/>
      <w:marRight w:val="0"/>
      <w:marTop w:val="0"/>
      <w:marBottom w:val="0"/>
      <w:divBdr>
        <w:top w:val="none" w:sz="0" w:space="0" w:color="auto"/>
        <w:left w:val="none" w:sz="0" w:space="0" w:color="auto"/>
        <w:bottom w:val="none" w:sz="0" w:space="0" w:color="auto"/>
        <w:right w:val="none" w:sz="0" w:space="0" w:color="auto"/>
      </w:divBdr>
    </w:div>
    <w:div w:id="1065759895">
      <w:bodyDiv w:val="1"/>
      <w:marLeft w:val="0"/>
      <w:marRight w:val="0"/>
      <w:marTop w:val="0"/>
      <w:marBottom w:val="0"/>
      <w:divBdr>
        <w:top w:val="none" w:sz="0" w:space="0" w:color="auto"/>
        <w:left w:val="none" w:sz="0" w:space="0" w:color="auto"/>
        <w:bottom w:val="none" w:sz="0" w:space="0" w:color="auto"/>
        <w:right w:val="none" w:sz="0" w:space="0" w:color="auto"/>
      </w:divBdr>
    </w:div>
    <w:div w:id="1128741648">
      <w:bodyDiv w:val="1"/>
      <w:marLeft w:val="0"/>
      <w:marRight w:val="0"/>
      <w:marTop w:val="0"/>
      <w:marBottom w:val="0"/>
      <w:divBdr>
        <w:top w:val="none" w:sz="0" w:space="0" w:color="auto"/>
        <w:left w:val="none" w:sz="0" w:space="0" w:color="auto"/>
        <w:bottom w:val="none" w:sz="0" w:space="0" w:color="auto"/>
        <w:right w:val="none" w:sz="0" w:space="0" w:color="auto"/>
      </w:divBdr>
    </w:div>
    <w:div w:id="1149713839">
      <w:bodyDiv w:val="1"/>
      <w:marLeft w:val="0"/>
      <w:marRight w:val="0"/>
      <w:marTop w:val="0"/>
      <w:marBottom w:val="0"/>
      <w:divBdr>
        <w:top w:val="none" w:sz="0" w:space="0" w:color="auto"/>
        <w:left w:val="none" w:sz="0" w:space="0" w:color="auto"/>
        <w:bottom w:val="none" w:sz="0" w:space="0" w:color="auto"/>
        <w:right w:val="none" w:sz="0" w:space="0" w:color="auto"/>
      </w:divBdr>
    </w:div>
    <w:div w:id="1159351107">
      <w:bodyDiv w:val="1"/>
      <w:marLeft w:val="0"/>
      <w:marRight w:val="0"/>
      <w:marTop w:val="0"/>
      <w:marBottom w:val="0"/>
      <w:divBdr>
        <w:top w:val="none" w:sz="0" w:space="0" w:color="auto"/>
        <w:left w:val="none" w:sz="0" w:space="0" w:color="auto"/>
        <w:bottom w:val="none" w:sz="0" w:space="0" w:color="auto"/>
        <w:right w:val="none" w:sz="0" w:space="0" w:color="auto"/>
      </w:divBdr>
    </w:div>
    <w:div w:id="1233613422">
      <w:bodyDiv w:val="1"/>
      <w:marLeft w:val="0"/>
      <w:marRight w:val="0"/>
      <w:marTop w:val="0"/>
      <w:marBottom w:val="0"/>
      <w:divBdr>
        <w:top w:val="none" w:sz="0" w:space="0" w:color="auto"/>
        <w:left w:val="none" w:sz="0" w:space="0" w:color="auto"/>
        <w:bottom w:val="none" w:sz="0" w:space="0" w:color="auto"/>
        <w:right w:val="none" w:sz="0" w:space="0" w:color="auto"/>
      </w:divBdr>
    </w:div>
    <w:div w:id="1284535904">
      <w:bodyDiv w:val="1"/>
      <w:marLeft w:val="0"/>
      <w:marRight w:val="0"/>
      <w:marTop w:val="0"/>
      <w:marBottom w:val="0"/>
      <w:divBdr>
        <w:top w:val="none" w:sz="0" w:space="0" w:color="auto"/>
        <w:left w:val="none" w:sz="0" w:space="0" w:color="auto"/>
        <w:bottom w:val="none" w:sz="0" w:space="0" w:color="auto"/>
        <w:right w:val="none" w:sz="0" w:space="0" w:color="auto"/>
      </w:divBdr>
    </w:div>
    <w:div w:id="1345788355">
      <w:bodyDiv w:val="1"/>
      <w:marLeft w:val="0"/>
      <w:marRight w:val="0"/>
      <w:marTop w:val="0"/>
      <w:marBottom w:val="0"/>
      <w:divBdr>
        <w:top w:val="none" w:sz="0" w:space="0" w:color="auto"/>
        <w:left w:val="none" w:sz="0" w:space="0" w:color="auto"/>
        <w:bottom w:val="none" w:sz="0" w:space="0" w:color="auto"/>
        <w:right w:val="none" w:sz="0" w:space="0" w:color="auto"/>
      </w:divBdr>
    </w:div>
    <w:div w:id="1362970486">
      <w:bodyDiv w:val="1"/>
      <w:marLeft w:val="0"/>
      <w:marRight w:val="0"/>
      <w:marTop w:val="0"/>
      <w:marBottom w:val="0"/>
      <w:divBdr>
        <w:top w:val="none" w:sz="0" w:space="0" w:color="auto"/>
        <w:left w:val="none" w:sz="0" w:space="0" w:color="auto"/>
        <w:bottom w:val="none" w:sz="0" w:space="0" w:color="auto"/>
        <w:right w:val="none" w:sz="0" w:space="0" w:color="auto"/>
      </w:divBdr>
    </w:div>
    <w:div w:id="1442333317">
      <w:bodyDiv w:val="1"/>
      <w:marLeft w:val="0"/>
      <w:marRight w:val="0"/>
      <w:marTop w:val="0"/>
      <w:marBottom w:val="0"/>
      <w:divBdr>
        <w:top w:val="none" w:sz="0" w:space="0" w:color="auto"/>
        <w:left w:val="none" w:sz="0" w:space="0" w:color="auto"/>
        <w:bottom w:val="none" w:sz="0" w:space="0" w:color="auto"/>
        <w:right w:val="none" w:sz="0" w:space="0" w:color="auto"/>
      </w:divBdr>
    </w:div>
    <w:div w:id="1448310073">
      <w:bodyDiv w:val="1"/>
      <w:marLeft w:val="0"/>
      <w:marRight w:val="0"/>
      <w:marTop w:val="0"/>
      <w:marBottom w:val="0"/>
      <w:divBdr>
        <w:top w:val="none" w:sz="0" w:space="0" w:color="auto"/>
        <w:left w:val="none" w:sz="0" w:space="0" w:color="auto"/>
        <w:bottom w:val="none" w:sz="0" w:space="0" w:color="auto"/>
        <w:right w:val="none" w:sz="0" w:space="0" w:color="auto"/>
      </w:divBdr>
    </w:div>
    <w:div w:id="1650134449">
      <w:bodyDiv w:val="1"/>
      <w:marLeft w:val="0"/>
      <w:marRight w:val="0"/>
      <w:marTop w:val="0"/>
      <w:marBottom w:val="0"/>
      <w:divBdr>
        <w:top w:val="none" w:sz="0" w:space="0" w:color="auto"/>
        <w:left w:val="none" w:sz="0" w:space="0" w:color="auto"/>
        <w:bottom w:val="none" w:sz="0" w:space="0" w:color="auto"/>
        <w:right w:val="none" w:sz="0" w:space="0" w:color="auto"/>
      </w:divBdr>
    </w:div>
    <w:div w:id="1786383124">
      <w:bodyDiv w:val="1"/>
      <w:marLeft w:val="0"/>
      <w:marRight w:val="0"/>
      <w:marTop w:val="0"/>
      <w:marBottom w:val="0"/>
      <w:divBdr>
        <w:top w:val="none" w:sz="0" w:space="0" w:color="auto"/>
        <w:left w:val="none" w:sz="0" w:space="0" w:color="auto"/>
        <w:bottom w:val="none" w:sz="0" w:space="0" w:color="auto"/>
        <w:right w:val="none" w:sz="0" w:space="0" w:color="auto"/>
      </w:divBdr>
    </w:div>
    <w:div w:id="1859540997">
      <w:bodyDiv w:val="1"/>
      <w:marLeft w:val="0"/>
      <w:marRight w:val="0"/>
      <w:marTop w:val="0"/>
      <w:marBottom w:val="0"/>
      <w:divBdr>
        <w:top w:val="none" w:sz="0" w:space="0" w:color="auto"/>
        <w:left w:val="none" w:sz="0" w:space="0" w:color="auto"/>
        <w:bottom w:val="none" w:sz="0" w:space="0" w:color="auto"/>
        <w:right w:val="none" w:sz="0" w:space="0" w:color="auto"/>
      </w:divBdr>
    </w:div>
    <w:div w:id="1912809385">
      <w:bodyDiv w:val="1"/>
      <w:marLeft w:val="0"/>
      <w:marRight w:val="0"/>
      <w:marTop w:val="0"/>
      <w:marBottom w:val="0"/>
      <w:divBdr>
        <w:top w:val="none" w:sz="0" w:space="0" w:color="auto"/>
        <w:left w:val="none" w:sz="0" w:space="0" w:color="auto"/>
        <w:bottom w:val="none" w:sz="0" w:space="0" w:color="auto"/>
        <w:right w:val="none" w:sz="0" w:space="0" w:color="auto"/>
      </w:divBdr>
    </w:div>
    <w:div w:id="2003121725">
      <w:bodyDiv w:val="1"/>
      <w:marLeft w:val="0"/>
      <w:marRight w:val="0"/>
      <w:marTop w:val="0"/>
      <w:marBottom w:val="0"/>
      <w:divBdr>
        <w:top w:val="none" w:sz="0" w:space="0" w:color="auto"/>
        <w:left w:val="none" w:sz="0" w:space="0" w:color="auto"/>
        <w:bottom w:val="none" w:sz="0" w:space="0" w:color="auto"/>
        <w:right w:val="none" w:sz="0" w:space="0" w:color="auto"/>
      </w:divBdr>
    </w:div>
    <w:div w:id="20065449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13</Pages>
  <Words>1863</Words>
  <Characters>10622</Characters>
  <Application>Microsoft Macintosh Word</Application>
  <DocSecurity>0</DocSecurity>
  <Lines>88</Lines>
  <Paragraphs>24</Paragraphs>
  <ScaleCrop>false</ScaleCrop>
  <Company/>
  <LinksUpToDate>false</LinksUpToDate>
  <CharactersWithSpaces>12461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 Tesei</dc:creator>
  <cp:keywords/>
  <dc:description/>
  <cp:lastModifiedBy>Gino Tesei</cp:lastModifiedBy>
  <cp:revision>85</cp:revision>
  <dcterms:created xsi:type="dcterms:W3CDTF">2015-04-21T18:36:00Z</dcterms:created>
  <dcterms:modified xsi:type="dcterms:W3CDTF">2015-05-16T05:12:00Z</dcterms:modified>
</cp:coreProperties>
</file>