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293F81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11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</w:tr>
      <w:tr w:rsidR="00293F81">
        <w:trPr>
          <w:trHeight w:hRule="exact" w:val="86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</w:tr>
      <w:tr w:rsidR="00293F81">
        <w:trPr>
          <w:trHeight w:hRule="exact" w:val="20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</w:tr>
      <w:tr w:rsidR="00293F81">
        <w:trPr>
          <w:trHeight w:hRule="exact" w:val="50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</w:tr>
      <w:tr w:rsidR="00293F81">
        <w:trPr>
          <w:trHeight w:hRule="exact" w:val="29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3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29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</w:tbl>
    <w:p w:rsidR="00293F81" w:rsidRDefault="00293F81">
      <w:pPr>
        <w:pStyle w:val="Indirizzomittente1"/>
      </w:pPr>
    </w:p>
    <w:p w:rsidR="00293F81" w:rsidRDefault="009204E9">
      <w:pPr>
        <w:pStyle w:val="Indirizzomittente1"/>
      </w:pPr>
      <w:sdt>
        <w:sdtPr>
          <w:id w:val="290787004"/>
          <w:placeholder>
            <w:docPart w:val="F8A3FC510B5B4F40AF8542B25F2E73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F708A">
            <w:t>Gino Tesei</w:t>
          </w:r>
        </w:sdtContent>
      </w:sdt>
    </w:p>
    <w:p w:rsidR="008F708A" w:rsidRPr="008F708A" w:rsidRDefault="008F708A" w:rsidP="008F708A">
      <w:pPr>
        <w:pStyle w:val="Indirizzomittente1"/>
        <w:ind w:left="6481"/>
        <w:rPr>
          <w:lang w:val="en-US"/>
        </w:rPr>
      </w:pPr>
      <w:r w:rsidRPr="008F708A">
        <w:rPr>
          <w:lang w:val="en-US"/>
        </w:rPr>
        <w:t>700 Mason Street</w:t>
      </w:r>
    </w:p>
    <w:p w:rsidR="008F708A" w:rsidRPr="008F708A" w:rsidRDefault="008F708A" w:rsidP="008F708A">
      <w:pPr>
        <w:pStyle w:val="Indirizzomittente1"/>
        <w:ind w:left="6481"/>
        <w:rPr>
          <w:lang w:val="en-US"/>
        </w:rPr>
      </w:pPr>
      <w:r w:rsidRPr="008F708A">
        <w:rPr>
          <w:lang w:val="en-US"/>
        </w:rPr>
        <w:t>San Francisco, CA 94108 US</w:t>
      </w:r>
    </w:p>
    <w:p w:rsidR="008F708A" w:rsidRPr="008F708A" w:rsidRDefault="008F708A" w:rsidP="008F708A">
      <w:pPr>
        <w:pStyle w:val="Indirizzomittente1"/>
        <w:ind w:left="6481"/>
        <w:rPr>
          <w:lang w:val="en-US"/>
        </w:rPr>
      </w:pPr>
      <w:r w:rsidRPr="008F708A">
        <w:rPr>
          <w:lang w:val="en-US"/>
        </w:rPr>
        <w:t>+1 415.871.0992</w:t>
      </w:r>
    </w:p>
    <w:p w:rsidR="008F708A" w:rsidRPr="00BB535F" w:rsidRDefault="00BB535F" w:rsidP="00BB535F">
      <w:pPr>
        <w:pStyle w:val="Indirizzomittente1"/>
        <w:ind w:left="6481"/>
        <w:rPr>
          <w:lang w:val="en-US"/>
        </w:rPr>
      </w:pPr>
      <w:r>
        <w:rPr>
          <w:lang w:val="en-US"/>
        </w:rPr>
        <w:t>gtesei@yahoo.com</w:t>
      </w:r>
    </w:p>
    <w:p w:rsidR="000F1B1E" w:rsidRDefault="000F1B1E" w:rsidP="008F708A">
      <w:pPr>
        <w:rPr>
          <w:lang w:val="en-US"/>
        </w:rPr>
      </w:pP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>Dear &lt;Courtesy&gt; &lt;Last Name&gt;:</w:t>
      </w: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 xml:space="preserve">I recognize that the companies you invest in usually handle their own hiring needs. That’s why I’m not writing to you for a job. Instead, I’m writing to quickly introduce myself as a bottom-line and ROI-conscious IT </w:t>
      </w:r>
      <w:r w:rsidR="00C36CCA">
        <w:rPr>
          <w:lang w:val="en-US"/>
        </w:rPr>
        <w:t xml:space="preserve">Project </w:t>
      </w:r>
      <w:r w:rsidRPr="008F708A">
        <w:rPr>
          <w:lang w:val="en-US"/>
        </w:rPr>
        <w:t>manager, and to ask if you might be able to offer a referral or an introduction, perhaps to some of the decision-makers within your portfolio companies. Even if you don’t know of an open position, with the job market as competitive as it is, I am simply seeking to expand my netwo</w:t>
      </w:r>
      <w:bookmarkStart w:id="0" w:name="_GoBack"/>
      <w:bookmarkEnd w:id="0"/>
      <w:r w:rsidRPr="008F708A">
        <w:rPr>
          <w:lang w:val="en-US"/>
        </w:rPr>
        <w:t>rk and talk to as many business and IT leaders as I can. Any advice or refer</w:t>
      </w:r>
      <w:r w:rsidR="00C36CCA">
        <w:rPr>
          <w:lang w:val="en-US"/>
        </w:rPr>
        <w:t xml:space="preserve">rals will be deeply appreciated. </w:t>
      </w: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 xml:space="preserve">In comparison to the vast majority of IT professionals and managers, I am differentiated by a value proposition that is in great demand these days: the proven ability to provide and leverage “big-picture” perspective that allows me to align IT capabilities with business needs to serve as the crucial backbone to an organization and enable achievement of strategic business goals. How do I do this? Simply put, my credentials include </w:t>
      </w:r>
      <w:r w:rsidR="00064E0B">
        <w:rPr>
          <w:lang w:val="en-US"/>
        </w:rPr>
        <w:t xml:space="preserve">a master of business administration </w:t>
      </w:r>
      <w:r w:rsidRPr="008F708A">
        <w:rPr>
          <w:lang w:val="en-US"/>
        </w:rPr>
        <w:t xml:space="preserve">coupled with more than </w:t>
      </w:r>
      <w:r w:rsidR="00064E0B">
        <w:rPr>
          <w:lang w:val="en-US"/>
        </w:rPr>
        <w:t>7</w:t>
      </w:r>
      <w:r w:rsidRPr="008F708A">
        <w:rPr>
          <w:lang w:val="en-US"/>
        </w:rPr>
        <w:t xml:space="preserve"> hands-on technical certifications and credentials, and all put into practice during 15 years of progressive IT leadership in corporate, retail, </w:t>
      </w:r>
      <w:r w:rsidR="00064E0B">
        <w:rPr>
          <w:lang w:val="en-US"/>
        </w:rPr>
        <w:t>luxury, large scale web portals, banking and private equity settings</w:t>
      </w:r>
      <w:r w:rsidRPr="008F708A">
        <w:rPr>
          <w:lang w:val="en-US"/>
        </w:rPr>
        <w:t>.</w:t>
      </w: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>Of course, all the credentials in the world mean nothing if I’m not able to put them into practical use in order to drive results. In that too, I excel, and have been particularly valued for my problem-solving and change leadership capabilities, and my contributions from both strategic and tactical standpoints.</w:t>
      </w:r>
    </w:p>
    <w:p w:rsidR="00AA310D" w:rsidRPr="000F1B1E" w:rsidRDefault="008F708A" w:rsidP="00C249BA">
      <w:pPr>
        <w:rPr>
          <w:lang w:val="en-US"/>
        </w:rPr>
      </w:pPr>
      <w:r w:rsidRPr="008F708A">
        <w:rPr>
          <w:lang w:val="en-US"/>
        </w:rPr>
        <w:t xml:space="preserve">For example, I have overhauled and totally reorganized and optimized </w:t>
      </w:r>
      <w:r w:rsidR="00BB535F">
        <w:rPr>
          <w:lang w:val="en-US"/>
        </w:rPr>
        <w:t xml:space="preserve">organizational and </w:t>
      </w:r>
      <w:r w:rsidRPr="008F708A">
        <w:rPr>
          <w:lang w:val="en-US"/>
        </w:rPr>
        <w:t xml:space="preserve">IT </w:t>
      </w:r>
      <w:r w:rsidR="00BB535F">
        <w:rPr>
          <w:lang w:val="en-US"/>
        </w:rPr>
        <w:t>processes for a luxury good</w:t>
      </w:r>
      <w:r w:rsidR="003C0A3E">
        <w:rPr>
          <w:lang w:val="en-US"/>
        </w:rPr>
        <w:t>s</w:t>
      </w:r>
      <w:r w:rsidR="00BB535F">
        <w:rPr>
          <w:lang w:val="en-US"/>
        </w:rPr>
        <w:t xml:space="preserve"> organization boosting net sales of +75% in the past </w:t>
      </w:r>
      <w:r w:rsidR="009E1214">
        <w:rPr>
          <w:lang w:val="en-US"/>
        </w:rPr>
        <w:t>4</w:t>
      </w:r>
      <w:r w:rsidR="00BB535F">
        <w:rPr>
          <w:lang w:val="en-US"/>
        </w:rPr>
        <w:t xml:space="preserve"> years. </w:t>
      </w:r>
      <w:r w:rsidR="009E1214">
        <w:rPr>
          <w:lang w:val="en-US"/>
        </w:rPr>
        <w:t>The main drivers of such a growth was</w:t>
      </w:r>
      <w:r w:rsidR="00BB535F">
        <w:rPr>
          <w:lang w:val="en-US"/>
        </w:rPr>
        <w:t xml:space="preserve"> </w:t>
      </w:r>
      <w:r w:rsidR="009E1214">
        <w:rPr>
          <w:lang w:val="en-US"/>
        </w:rPr>
        <w:t xml:space="preserve">the operative processes reorganization and the improvement of customer touch points. When I was hired the company had a good customer portfolio with the </w:t>
      </w:r>
      <w:r w:rsidR="000314DB">
        <w:rPr>
          <w:lang w:val="en-US"/>
        </w:rPr>
        <w:t xml:space="preserve">very </w:t>
      </w:r>
      <w:r w:rsidR="009E1214">
        <w:rPr>
          <w:lang w:val="en-US"/>
        </w:rPr>
        <w:t xml:space="preserve">best global brands in fashion </w:t>
      </w:r>
      <w:r w:rsidR="000314DB">
        <w:rPr>
          <w:lang w:val="en-US"/>
        </w:rPr>
        <w:t xml:space="preserve">but it had major organizational problems in scaling volumes due to inefficient organizational processes and fragmented information systems. </w:t>
      </w:r>
      <w:r w:rsidR="000D5D5C">
        <w:rPr>
          <w:lang w:val="en-US"/>
        </w:rPr>
        <w:t xml:space="preserve">There were 3 separate information systems for presales processes, order-to-cash processes and administrative processes. </w:t>
      </w:r>
      <w:r w:rsidR="00AA310D">
        <w:rPr>
          <w:lang w:val="en-US"/>
        </w:rPr>
        <w:t>Hence, a new SAP based e</w:t>
      </w:r>
      <w:r w:rsidR="00AA310D" w:rsidRPr="00AA310D">
        <w:rPr>
          <w:lang w:val="en-US"/>
        </w:rPr>
        <w:t>nterprise</w:t>
      </w:r>
      <w:r w:rsidR="00AA310D">
        <w:rPr>
          <w:lang w:val="en-US"/>
        </w:rPr>
        <w:t xml:space="preserve"> information s</w:t>
      </w:r>
      <w:r w:rsidR="00AA310D" w:rsidRPr="00AA310D">
        <w:rPr>
          <w:lang w:val="en-US"/>
        </w:rPr>
        <w:t xml:space="preserve">ystem </w:t>
      </w:r>
      <w:r w:rsidR="00AA310D">
        <w:rPr>
          <w:lang w:val="en-US"/>
        </w:rPr>
        <w:t>project started</w:t>
      </w:r>
      <w:r w:rsidR="00C249BA">
        <w:rPr>
          <w:lang w:val="en-US"/>
        </w:rPr>
        <w:t xml:space="preserve"> in order to integrate all previous </w:t>
      </w:r>
      <w:r w:rsidR="000F1B1E">
        <w:rPr>
          <w:lang w:val="en-US"/>
        </w:rPr>
        <w:t>ISs</w:t>
      </w:r>
      <w:r w:rsidR="00C249BA">
        <w:rPr>
          <w:lang w:val="en-US"/>
        </w:rPr>
        <w:t xml:space="preserve"> defining a new</w:t>
      </w:r>
      <w:r w:rsidR="00C249BA" w:rsidRPr="00AA310D">
        <w:rPr>
          <w:lang w:val="en-US"/>
        </w:rPr>
        <w:t xml:space="preserve"> controlling architecture and cost centers' structure.</w:t>
      </w:r>
      <w:r w:rsidR="00C249BA">
        <w:rPr>
          <w:lang w:val="en-US"/>
        </w:rPr>
        <w:t xml:space="preserve"> I</w:t>
      </w:r>
      <w:r w:rsidR="000F1B1E">
        <w:rPr>
          <w:lang w:val="en-US"/>
        </w:rPr>
        <w:t xml:space="preserve"> was the project manager creating the </w:t>
      </w:r>
      <w:r w:rsidR="00C249BA">
        <w:rPr>
          <w:lang w:val="en-US"/>
        </w:rPr>
        <w:t xml:space="preserve">WBS based on requirements and </w:t>
      </w:r>
      <w:r w:rsidR="00C249BA" w:rsidRPr="00C249BA">
        <w:rPr>
          <w:lang w:val="en-US"/>
        </w:rPr>
        <w:t>constraints. I conducted and controlled procurements. During e</w:t>
      </w:r>
      <w:r w:rsidR="00C249BA">
        <w:rPr>
          <w:lang w:val="en-US"/>
        </w:rPr>
        <w:t xml:space="preserve">xecution and controlling, I was </w:t>
      </w:r>
      <w:r w:rsidR="00C249BA" w:rsidRPr="00C249BA">
        <w:rPr>
          <w:lang w:val="en-US"/>
        </w:rPr>
        <w:t>responsible for obtaining and managing resources, monitori</w:t>
      </w:r>
      <w:r w:rsidR="00C249BA">
        <w:rPr>
          <w:lang w:val="en-US"/>
        </w:rPr>
        <w:t xml:space="preserve">ng project costs, managing CRs, </w:t>
      </w:r>
      <w:r w:rsidR="00C249BA" w:rsidRPr="00C249BA">
        <w:rPr>
          <w:lang w:val="en-US"/>
        </w:rPr>
        <w:t>communicating project status. In the closing, I closed procurements and ma</w:t>
      </w:r>
      <w:r w:rsidR="00C249BA">
        <w:rPr>
          <w:lang w:val="en-US"/>
        </w:rPr>
        <w:t xml:space="preserve">naged final acceptance from </w:t>
      </w:r>
      <w:r w:rsidR="00C249BA" w:rsidRPr="00C249BA">
        <w:rPr>
          <w:lang w:val="en-US"/>
        </w:rPr>
        <w:t>k-users and knowledge transfer to organizational functions.</w:t>
      </w:r>
      <w:r w:rsidR="00C249BA">
        <w:rPr>
          <w:lang w:val="en-US"/>
        </w:rPr>
        <w:t xml:space="preserve"> </w:t>
      </w:r>
      <w:r w:rsidR="000F1B1E">
        <w:rPr>
          <w:lang w:val="en-US"/>
        </w:rPr>
        <w:t>Thanks to the new system I could define and measure</w:t>
      </w:r>
      <w:r w:rsidR="000F1B1E" w:rsidRPr="000F1B1E">
        <w:rPr>
          <w:lang w:val="en-US"/>
        </w:rPr>
        <w:t xml:space="preserve"> KGI</w:t>
      </w:r>
      <w:r w:rsidR="000F1B1E">
        <w:rPr>
          <w:lang w:val="en-US"/>
        </w:rPr>
        <w:t>s</w:t>
      </w:r>
      <w:r w:rsidR="000F1B1E" w:rsidRPr="000F1B1E">
        <w:rPr>
          <w:lang w:val="en-US"/>
        </w:rPr>
        <w:t>/KPI</w:t>
      </w:r>
      <w:r w:rsidR="000F1B1E">
        <w:rPr>
          <w:lang w:val="en-US"/>
        </w:rPr>
        <w:t>s</w:t>
      </w:r>
      <w:r w:rsidR="000F1B1E" w:rsidRPr="000F1B1E">
        <w:rPr>
          <w:lang w:val="en-US"/>
        </w:rPr>
        <w:t xml:space="preserve"> for financial performance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/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customer profitability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/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organizational process performance</w:t>
      </w:r>
      <w:r w:rsidR="000F1B1E">
        <w:rPr>
          <w:lang w:val="en-US"/>
        </w:rPr>
        <w:t xml:space="preserve">. The other driver of such a growth was the </w:t>
      </w:r>
      <w:r w:rsidR="000F1B1E">
        <w:rPr>
          <w:lang w:val="en-US"/>
        </w:rPr>
        <w:t>improvement of customer touch points</w:t>
      </w:r>
      <w:r w:rsidR="000F1B1E">
        <w:rPr>
          <w:lang w:val="en-US"/>
        </w:rPr>
        <w:t xml:space="preserve"> realizing, for </w:t>
      </w:r>
      <w:r w:rsidR="000F1B1E">
        <w:rPr>
          <w:lang w:val="en-US"/>
        </w:rPr>
        <w:t xml:space="preserve">top </w:t>
      </w:r>
      <w:r w:rsidR="000F1B1E">
        <w:rPr>
          <w:lang w:val="en-US"/>
        </w:rPr>
        <w:t>fashion brands</w:t>
      </w:r>
      <w:r w:rsidR="000F1B1E" w:rsidRPr="000F1B1E">
        <w:rPr>
          <w:lang w:val="en-US"/>
        </w:rPr>
        <w:t xml:space="preserve"> with a network of proprietary or franchised supply chains and retail stores</w:t>
      </w:r>
      <w:r w:rsidR="000F1B1E">
        <w:rPr>
          <w:lang w:val="en-US"/>
        </w:rPr>
        <w:t xml:space="preserve">, an e-procurement platform enabling brands’ retail stores to order materials directly to us speeding up dramatically the delivery process, typically not well planned in the fashion industry. </w:t>
      </w: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>I’m confident that given the opportunity, I produce similar results for my next employer. Again, if you have any advice or could point me in the direction of someone I should talk with, I will be greatly appreciative. I’ve enclosed me résumé. If you feel it is appropriate to pass it along, please don’t hesitate to do so.</w:t>
      </w: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lastRenderedPageBreak/>
        <w:t>Thanks, and please feel free to contact me if you have any questions.</w:t>
      </w:r>
    </w:p>
    <w:p w:rsidR="00293F81" w:rsidRDefault="008F708A" w:rsidP="00BB535F">
      <w:proofErr w:type="spellStart"/>
      <w:r>
        <w:t>Sincerely</w:t>
      </w:r>
      <w:proofErr w:type="spellEnd"/>
      <w:r>
        <w:t>,</w:t>
      </w:r>
    </w:p>
    <w:p w:rsidR="00BB535F" w:rsidRDefault="00BB535F" w:rsidP="00BB535F"/>
    <w:p w:rsidR="00BB535F" w:rsidRDefault="00BB535F" w:rsidP="00BB535F">
      <w:r>
        <w:t>Gino Tesei</w:t>
      </w:r>
    </w:p>
    <w:sectPr w:rsidR="00BB535F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4E9" w:rsidRDefault="009204E9">
      <w:pPr>
        <w:spacing w:after="0" w:line="240" w:lineRule="auto"/>
      </w:pPr>
      <w:r>
        <w:separator/>
      </w:r>
    </w:p>
  </w:endnote>
  <w:endnote w:type="continuationSeparator" w:id="0">
    <w:p w:rsidR="009204E9" w:rsidRDefault="0092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F81" w:rsidRDefault="009204E9">
    <w:r>
      <w:fldChar w:fldCharType="begin"/>
    </w:r>
    <w:r>
      <w:instrText>PAGE   \* MERGEFORMAT</w:instrText>
    </w:r>
    <w:r>
      <w:fldChar w:fldCharType="separate"/>
    </w:r>
    <w:r w:rsidR="000F1B1E">
      <w:rPr>
        <w:noProof/>
      </w:rP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845"/>
      <w:gridCol w:w="1064"/>
    </w:tblGrid>
    <w:tr w:rsidR="00293F81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</w:tr>
  </w:tbl>
  <w:p w:rsidR="00293F81" w:rsidRDefault="00293F81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F81" w:rsidRDefault="009204E9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21"/>
      <w:gridCol w:w="2788"/>
    </w:tblGrid>
    <w:tr w:rsidR="00293F81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</w:tr>
  </w:tbl>
  <w:p w:rsidR="00293F81" w:rsidRDefault="00293F8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4E9" w:rsidRDefault="009204E9">
      <w:pPr>
        <w:spacing w:after="0" w:line="240" w:lineRule="auto"/>
      </w:pPr>
      <w:r>
        <w:separator/>
      </w:r>
    </w:p>
  </w:footnote>
  <w:footnote w:type="continuationSeparator" w:id="0">
    <w:p w:rsidR="009204E9" w:rsidRDefault="00920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93F81" w:rsidRDefault="008F708A">
        <w:pPr>
          <w:pStyle w:val="Intestazione"/>
          <w:pBdr>
            <w:bottom w:val="single" w:sz="4" w:space="0" w:color="auto"/>
          </w:pBdr>
        </w:pPr>
        <w:r>
          <w:t>Gino Tesei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885212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93F81" w:rsidRDefault="008F708A">
        <w:pPr>
          <w:pStyle w:val="Intestazione"/>
          <w:pBdr>
            <w:bottom w:val="single" w:sz="4" w:space="0" w:color="auto"/>
          </w:pBdr>
          <w:jc w:val="right"/>
        </w:pPr>
        <w:r>
          <w:t>Gino Tesei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7CF1"/>
    <w:multiLevelType w:val="multilevel"/>
    <w:tmpl w:val="7AC6A14E"/>
    <w:styleLink w:val="ElenconumeratoTramonto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">
    <w:nsid w:val="3D9C46A3"/>
    <w:multiLevelType w:val="multilevel"/>
    <w:tmpl w:val="33B056D0"/>
    <w:styleLink w:val="ElencopuntatoTramonto"/>
    <w:lvl w:ilvl="0">
      <w:start w:val="1"/>
      <w:numFmt w:val="bullet"/>
      <w:pStyle w:val="Puntoelenco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ntoelenco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ntoelenco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09"/>
  <w:hyphenationZone w:val="28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8A"/>
    <w:rsid w:val="000314DB"/>
    <w:rsid w:val="00064E0B"/>
    <w:rsid w:val="000D5D5C"/>
    <w:rsid w:val="000F1B1E"/>
    <w:rsid w:val="00293F81"/>
    <w:rsid w:val="003C0A3E"/>
    <w:rsid w:val="008F708A"/>
    <w:rsid w:val="009204E9"/>
    <w:rsid w:val="009E1214"/>
    <w:rsid w:val="00AA310D"/>
    <w:rsid w:val="00BB535F"/>
    <w:rsid w:val="00C249BA"/>
    <w:rsid w:val="00C3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2"/>
        <w:lang w:val="it-IT" w:eastAsia="it-IT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line="300" w:lineRule="auto"/>
    </w:p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Formuladichiusura">
    <w:name w:val="Closing"/>
    <w:basedOn w:val="Indirizzomittente1"/>
    <w:link w:val="FormuladichiusuraCarattere"/>
    <w:uiPriority w:val="5"/>
    <w:unhideWhenUsed/>
    <w:qFormat/>
    <w:pPr>
      <w:spacing w:before="960" w:after="96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Pr>
      <w:rFonts w:cstheme="minorBidi"/>
      <w:sz w:val="20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Pr>
      <w:b/>
      <w:color w:val="438086" w:themeColor="accent2"/>
      <w:szCs w:val="22"/>
    </w:rPr>
  </w:style>
  <w:style w:type="paragraph" w:customStyle="1" w:styleId="Indirizzomittente1">
    <w:name w:val="Indirizzo mittente1"/>
    <w:basedOn w:val="Normale"/>
    <w:uiPriority w:val="2"/>
    <w:qFormat/>
    <w:pPr>
      <w:spacing w:after="0"/>
      <w:ind w:left="6480"/>
    </w:pPr>
    <w:rPr>
      <w:szCs w:val="22"/>
    </w:rPr>
  </w:style>
  <w:style w:type="paragraph" w:customStyle="1" w:styleId="Oggetto">
    <w:name w:val="Oggetto"/>
    <w:basedOn w:val="Normale"/>
    <w:next w:val="Normale"/>
    <w:uiPriority w:val="7"/>
    <w:semiHidden/>
    <w:unhideWhenUsed/>
    <w:qFormat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Indirizzodestinatario1">
    <w:name w:val="Indirizzo destinatario1"/>
    <w:basedOn w:val="Normale"/>
    <w:link w:val="Carindirizzodestinatario"/>
    <w:uiPriority w:val="5"/>
    <w:qFormat/>
    <w:pPr>
      <w:spacing w:before="480" w:after="480"/>
      <w:contextualSpacing/>
    </w:p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Firma">
    <w:name w:val="Signature"/>
    <w:basedOn w:val="Normale"/>
    <w:link w:val="FirmaCarattere"/>
    <w:uiPriority w:val="99"/>
    <w:unhideWhenUsed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rPr>
      <w:rFonts w:cstheme="minorBidi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theme="minorBidi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theme="minorBidi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Pr>
      <w:rFonts w:asciiTheme="majorHAnsi" w:hAnsiTheme="majorHAnsi" w:cstheme="minorBid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hAnsiTheme="majorHAnsi" w:cstheme="minorBid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hAnsiTheme="majorHAnsi" w:cstheme="minorBid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 w:cstheme="minorBidi"/>
      <w:i/>
      <w:color w:val="438086" w:themeColor="accent2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 w:cstheme="minorBid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 w:cstheme="minorBid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 w:cstheme="minorBid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 w:cstheme="minorBid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 w:cstheme="minorBidi"/>
      <w:b/>
      <w:color w:val="313240" w:themeColor="text2" w:themeShade="BF"/>
      <w:sz w:val="20"/>
      <w:szCs w:val="20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cstheme="minorBidi"/>
      <w:i/>
      <w:color w:val="438086" w:themeColor="accent2"/>
      <w:sz w:val="20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paragraph" w:styleId="Paragrafoelenco">
    <w:name w:val="List Paragraph"/>
    <w:basedOn w:val="Normale"/>
    <w:uiPriority w:val="36"/>
    <w:unhideWhenUsed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Rientronormale">
    <w:name w:val="Normal Indent"/>
    <w:basedOn w:val="Normale"/>
    <w:uiPriority w:val="99"/>
    <w:semiHidden/>
    <w:unhideWhenUsed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Sottotitolo">
    <w:name w:val="Subtitle"/>
    <w:basedOn w:val="Normale"/>
    <w:link w:val="SottotitoloCarattere"/>
    <w:uiPriority w:val="11"/>
    <w:rPr>
      <w:i/>
      <w:color w:val="424456" w:themeColor="text2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cstheme="minorBidi"/>
      <w:i/>
      <w:color w:val="424456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 w:cstheme="minorBidi"/>
      <w:color w:val="53548A" w:themeColor="accent1"/>
      <w:sz w:val="56"/>
      <w:szCs w:val="56"/>
    </w:rPr>
  </w:style>
  <w:style w:type="numbering" w:customStyle="1" w:styleId="ElencopuntatoTramonto">
    <w:name w:val="Elenco puntato Tramonto"/>
    <w:uiPriority w:val="99"/>
    <w:pPr>
      <w:numPr>
        <w:numId w:val="1"/>
      </w:numPr>
    </w:pPr>
  </w:style>
  <w:style w:type="numbering" w:customStyle="1" w:styleId="ElenconumeratoTramonto">
    <w:name w:val="Elenco numerato Tramonto"/>
    <w:uiPriority w:val="99"/>
    <w:pPr>
      <w:numPr>
        <w:numId w:val="2"/>
      </w:numPr>
    </w:pPr>
  </w:style>
  <w:style w:type="paragraph" w:customStyle="1" w:styleId="Puntoelenco1">
    <w:name w:val="Punto elenco 1"/>
    <w:basedOn w:val="Paragrafoelenco"/>
    <w:uiPriority w:val="37"/>
    <w:qFormat/>
    <w:pPr>
      <w:numPr>
        <w:numId w:val="11"/>
      </w:numPr>
      <w:spacing w:after="0" w:line="276" w:lineRule="auto"/>
    </w:pPr>
  </w:style>
  <w:style w:type="paragraph" w:customStyle="1" w:styleId="Puntoelenco21">
    <w:name w:val="Punto elenco 21"/>
    <w:basedOn w:val="Paragrafoelenco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Puntoelenco31">
    <w:name w:val="Punto elenco 31"/>
    <w:basedOn w:val="Paragrafoelenco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Categoria">
    <w:name w:val="Categoria"/>
    <w:basedOn w:val="Normale"/>
    <w:uiPriority w:val="4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49"/>
    <w:pPr>
      <w:framePr w:hSpace="187" w:wrap="around" w:hAnchor="margin" w:xAlign="center" w:y="721"/>
      <w:spacing w:before="320" w:after="0" w:line="240" w:lineRule="auto"/>
    </w:pPr>
    <w:rPr>
      <w:b/>
      <w:sz w:val="22"/>
      <w:szCs w:val="22"/>
    </w:rPr>
  </w:style>
  <w:style w:type="character" w:customStyle="1" w:styleId="Carindirizzodestinatario">
    <w:name w:val="Car. indirizzo destinatario"/>
    <w:basedOn w:val="Carpredefinitoparagrafo"/>
    <w:link w:val="Indirizzodestinatario1"/>
    <w:uiPriority w:val="5"/>
    <w:locked/>
    <w:rPr>
      <w:rFonts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2"/>
        <w:lang w:val="it-IT" w:eastAsia="it-IT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line="300" w:lineRule="auto"/>
    </w:p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Formuladichiusura">
    <w:name w:val="Closing"/>
    <w:basedOn w:val="Indirizzomittente1"/>
    <w:link w:val="FormuladichiusuraCarattere"/>
    <w:uiPriority w:val="5"/>
    <w:unhideWhenUsed/>
    <w:qFormat/>
    <w:pPr>
      <w:spacing w:before="960" w:after="96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Pr>
      <w:rFonts w:cstheme="minorBidi"/>
      <w:sz w:val="20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Pr>
      <w:b/>
      <w:color w:val="438086" w:themeColor="accent2"/>
      <w:szCs w:val="22"/>
    </w:rPr>
  </w:style>
  <w:style w:type="paragraph" w:customStyle="1" w:styleId="Indirizzomittente1">
    <w:name w:val="Indirizzo mittente1"/>
    <w:basedOn w:val="Normale"/>
    <w:uiPriority w:val="2"/>
    <w:qFormat/>
    <w:pPr>
      <w:spacing w:after="0"/>
      <w:ind w:left="6480"/>
    </w:pPr>
    <w:rPr>
      <w:szCs w:val="22"/>
    </w:rPr>
  </w:style>
  <w:style w:type="paragraph" w:customStyle="1" w:styleId="Oggetto">
    <w:name w:val="Oggetto"/>
    <w:basedOn w:val="Normale"/>
    <w:next w:val="Normale"/>
    <w:uiPriority w:val="7"/>
    <w:semiHidden/>
    <w:unhideWhenUsed/>
    <w:qFormat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Indirizzodestinatario1">
    <w:name w:val="Indirizzo destinatario1"/>
    <w:basedOn w:val="Normale"/>
    <w:link w:val="Carindirizzodestinatario"/>
    <w:uiPriority w:val="5"/>
    <w:qFormat/>
    <w:pPr>
      <w:spacing w:before="480" w:after="480"/>
      <w:contextualSpacing/>
    </w:p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Firma">
    <w:name w:val="Signature"/>
    <w:basedOn w:val="Normale"/>
    <w:link w:val="FirmaCarattere"/>
    <w:uiPriority w:val="99"/>
    <w:unhideWhenUsed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rPr>
      <w:rFonts w:cstheme="minorBidi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theme="minorBidi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theme="minorBidi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Pr>
      <w:rFonts w:asciiTheme="majorHAnsi" w:hAnsiTheme="majorHAnsi" w:cstheme="minorBid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hAnsiTheme="majorHAnsi" w:cstheme="minorBid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hAnsiTheme="majorHAnsi" w:cstheme="minorBid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 w:cstheme="minorBidi"/>
      <w:i/>
      <w:color w:val="438086" w:themeColor="accent2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 w:cstheme="minorBid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 w:cstheme="minorBid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 w:cstheme="minorBid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 w:cstheme="minorBid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 w:cstheme="minorBidi"/>
      <w:b/>
      <w:color w:val="313240" w:themeColor="text2" w:themeShade="BF"/>
      <w:sz w:val="20"/>
      <w:szCs w:val="20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cstheme="minorBidi"/>
      <w:i/>
      <w:color w:val="438086" w:themeColor="accent2"/>
      <w:sz w:val="20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paragraph" w:styleId="Paragrafoelenco">
    <w:name w:val="List Paragraph"/>
    <w:basedOn w:val="Normale"/>
    <w:uiPriority w:val="36"/>
    <w:unhideWhenUsed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Rientronormale">
    <w:name w:val="Normal Indent"/>
    <w:basedOn w:val="Normale"/>
    <w:uiPriority w:val="99"/>
    <w:semiHidden/>
    <w:unhideWhenUsed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Sottotitolo">
    <w:name w:val="Subtitle"/>
    <w:basedOn w:val="Normale"/>
    <w:link w:val="SottotitoloCarattere"/>
    <w:uiPriority w:val="11"/>
    <w:rPr>
      <w:i/>
      <w:color w:val="424456" w:themeColor="text2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cstheme="minorBidi"/>
      <w:i/>
      <w:color w:val="424456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 w:cstheme="minorBidi"/>
      <w:color w:val="53548A" w:themeColor="accent1"/>
      <w:sz w:val="56"/>
      <w:szCs w:val="56"/>
    </w:rPr>
  </w:style>
  <w:style w:type="numbering" w:customStyle="1" w:styleId="ElencopuntatoTramonto">
    <w:name w:val="Elenco puntato Tramonto"/>
    <w:uiPriority w:val="99"/>
    <w:pPr>
      <w:numPr>
        <w:numId w:val="1"/>
      </w:numPr>
    </w:pPr>
  </w:style>
  <w:style w:type="numbering" w:customStyle="1" w:styleId="ElenconumeratoTramonto">
    <w:name w:val="Elenco numerato Tramonto"/>
    <w:uiPriority w:val="99"/>
    <w:pPr>
      <w:numPr>
        <w:numId w:val="2"/>
      </w:numPr>
    </w:pPr>
  </w:style>
  <w:style w:type="paragraph" w:customStyle="1" w:styleId="Puntoelenco1">
    <w:name w:val="Punto elenco 1"/>
    <w:basedOn w:val="Paragrafoelenco"/>
    <w:uiPriority w:val="37"/>
    <w:qFormat/>
    <w:pPr>
      <w:numPr>
        <w:numId w:val="11"/>
      </w:numPr>
      <w:spacing w:after="0" w:line="276" w:lineRule="auto"/>
    </w:pPr>
  </w:style>
  <w:style w:type="paragraph" w:customStyle="1" w:styleId="Puntoelenco21">
    <w:name w:val="Punto elenco 21"/>
    <w:basedOn w:val="Paragrafoelenco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Puntoelenco31">
    <w:name w:val="Punto elenco 31"/>
    <w:basedOn w:val="Paragrafoelenco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Categoria">
    <w:name w:val="Categoria"/>
    <w:basedOn w:val="Normale"/>
    <w:uiPriority w:val="4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49"/>
    <w:pPr>
      <w:framePr w:hSpace="187" w:wrap="around" w:hAnchor="margin" w:xAlign="center" w:y="721"/>
      <w:spacing w:before="320" w:after="0" w:line="240" w:lineRule="auto"/>
    </w:pPr>
    <w:rPr>
      <w:b/>
      <w:sz w:val="22"/>
      <w:szCs w:val="22"/>
    </w:rPr>
  </w:style>
  <w:style w:type="character" w:customStyle="1" w:styleId="Carindirizzodestinatario">
    <w:name w:val="Car. indirizzo destinatario"/>
    <w:basedOn w:val="Carpredefinitoparagrafo"/>
    <w:link w:val="Indirizzodestinatario1"/>
    <w:uiPriority w:val="5"/>
    <w:locked/>
    <w:rPr>
      <w:rFonts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o.tesei\AppData\Roaming\Microsoft\Templates\Urban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A3FC510B5B4F40AF8542B25F2E733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CDFA572-42AF-49B3-B063-1D9BAA8F54EB}"/>
      </w:docPartPr>
      <w:docPartBody>
        <w:p w:rsidR="00000000" w:rsidRDefault="004A14B4">
          <w:pPr>
            <w:pStyle w:val="F8A3FC510B5B4F40AF8542B25F2E7338"/>
          </w:pPr>
          <w:r>
            <w:t>[Digitare il nome del mittente]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B4"/>
    <w:rsid w:val="004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A3FC510B5B4F40AF8542B25F2E7338">
    <w:name w:val="F8A3FC510B5B4F40AF8542B25F2E7338"/>
  </w:style>
  <w:style w:type="paragraph" w:customStyle="1" w:styleId="F0B10EEB70AA4FA6AD01262A68585D9C">
    <w:name w:val="F0B10EEB70AA4FA6AD01262A68585D9C"/>
  </w:style>
  <w:style w:type="paragraph" w:customStyle="1" w:styleId="62F040D5A5364771A0750345003D0545">
    <w:name w:val="62F040D5A5364771A0750345003D0545"/>
  </w:style>
  <w:style w:type="paragraph" w:customStyle="1" w:styleId="E6F160D87E0242EAAFAFFF11D5F2B9B4">
    <w:name w:val="E6F160D87E0242EAAFAFFF11D5F2B9B4"/>
  </w:style>
  <w:style w:type="paragraph" w:customStyle="1" w:styleId="02338C881B2F4C7D8065271973324FBC">
    <w:name w:val="02338C881B2F4C7D8065271973324FBC"/>
  </w:style>
  <w:style w:type="paragraph" w:customStyle="1" w:styleId="901C15807BBC443EBBB59932532D3592">
    <w:name w:val="901C15807BBC443EBBB59932532D35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A3FC510B5B4F40AF8542B25F2E7338">
    <w:name w:val="F8A3FC510B5B4F40AF8542B25F2E7338"/>
  </w:style>
  <w:style w:type="paragraph" w:customStyle="1" w:styleId="F0B10EEB70AA4FA6AD01262A68585D9C">
    <w:name w:val="F0B10EEB70AA4FA6AD01262A68585D9C"/>
  </w:style>
  <w:style w:type="paragraph" w:customStyle="1" w:styleId="62F040D5A5364771A0750345003D0545">
    <w:name w:val="62F040D5A5364771A0750345003D0545"/>
  </w:style>
  <w:style w:type="paragraph" w:customStyle="1" w:styleId="E6F160D87E0242EAAFAFFF11D5F2B9B4">
    <w:name w:val="E6F160D87E0242EAAFAFFF11D5F2B9B4"/>
  </w:style>
  <w:style w:type="paragraph" w:customStyle="1" w:styleId="02338C881B2F4C7D8065271973324FBC">
    <w:name w:val="02338C881B2F4C7D8065271973324FBC"/>
  </w:style>
  <w:style w:type="paragraph" w:customStyle="1" w:styleId="901C15807BBC443EBBB59932532D3592">
    <w:name w:val="901C15807BBC443EBBB59932532D3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>2015-04-16T00:00:00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1AEDB07-F991-416E-9303-5FE5C10C9B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3BD8D4-C10E-4659-B2F7-7D2260B05B06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UrbanMergeLetter.dotx</Template>
  <TotalTime>78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700 Mason Street                                 San Francisco CA                            94108 US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6</cp:revision>
  <cp:lastPrinted>2015-02-17T15:50:00Z</cp:lastPrinted>
  <dcterms:created xsi:type="dcterms:W3CDTF">2015-02-17T15:43:00Z</dcterms:created>
  <dcterms:modified xsi:type="dcterms:W3CDTF">2015-02-17T17:03:00Z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TC017730889991</vt:lpwstr>
  </property>
</Properties>
</file>