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E0B50" w14:textId="77777777" w:rsidR="004707BE" w:rsidRPr="00980484" w:rsidRDefault="00B10084">
      <w:pPr>
        <w:rPr>
          <w:b/>
        </w:rPr>
      </w:pPr>
      <w:r w:rsidRPr="00980484">
        <w:rPr>
          <w:b/>
        </w:rPr>
        <w:t>Rules for Developing Pharmacy Feud Questions:</w:t>
      </w:r>
    </w:p>
    <w:p w14:paraId="2B24CFE9" w14:textId="77777777" w:rsidR="00B10084" w:rsidRDefault="00B10084"/>
    <w:p w14:paraId="3E48DAF0" w14:textId="6C3BB3EE" w:rsidR="00B10084" w:rsidRDefault="00980484" w:rsidP="00B10084">
      <w:pPr>
        <w:pStyle w:val="ListParagraph"/>
        <w:numPr>
          <w:ilvl w:val="0"/>
          <w:numId w:val="1"/>
        </w:numPr>
      </w:pPr>
      <w:r>
        <w:t xml:space="preserve">The question must directly relate to </w:t>
      </w:r>
      <w:r w:rsidR="00C81D0B">
        <w:t>one of this week’s</w:t>
      </w:r>
      <w:r>
        <w:t xml:space="preserve"> objective</w:t>
      </w:r>
      <w:r w:rsidR="00C81D0B">
        <w:t>s</w:t>
      </w:r>
      <w:r>
        <w:t xml:space="preserve"> </w:t>
      </w:r>
      <w:r w:rsidR="003D2F97">
        <w:t>listed on Blackboard.</w:t>
      </w:r>
    </w:p>
    <w:p w14:paraId="0C03F2FF" w14:textId="77777777" w:rsidR="00980484" w:rsidRDefault="00980484" w:rsidP="00980484">
      <w:pPr>
        <w:pStyle w:val="ListParagraph"/>
      </w:pPr>
    </w:p>
    <w:p w14:paraId="0E8DD0E5" w14:textId="77777777" w:rsidR="00B10084" w:rsidRDefault="00B10084" w:rsidP="00B10084">
      <w:pPr>
        <w:pStyle w:val="ListParagraph"/>
        <w:numPr>
          <w:ilvl w:val="0"/>
          <w:numId w:val="1"/>
        </w:numPr>
      </w:pPr>
      <w:r>
        <w:t>The question must be referenced (a URL is okay)</w:t>
      </w:r>
    </w:p>
    <w:p w14:paraId="719393C4" w14:textId="77777777" w:rsidR="00980484" w:rsidRDefault="00980484" w:rsidP="00980484">
      <w:pPr>
        <w:pStyle w:val="ListParagraph"/>
      </w:pPr>
    </w:p>
    <w:p w14:paraId="4598B758" w14:textId="77777777" w:rsidR="00B10084" w:rsidRDefault="00B10084" w:rsidP="00B10084">
      <w:pPr>
        <w:pStyle w:val="ListParagraph"/>
        <w:numPr>
          <w:ilvl w:val="0"/>
          <w:numId w:val="1"/>
        </w:numPr>
      </w:pPr>
      <w:r>
        <w:t>There must be some sort of ranking.   It can’t be “List six reason</w:t>
      </w:r>
      <w:r w:rsidR="00980484">
        <w:t>s</w:t>
      </w:r>
      <w:r>
        <w:t xml:space="preserve"> for implementing electronic health records”.  There has to be some logical way to rank the choices (“Most to least”, “Best to worst”, “</w:t>
      </w:r>
      <w:r w:rsidR="00980484">
        <w:t>Highest to lowest</w:t>
      </w:r>
      <w:r>
        <w:t>”, etc.)</w:t>
      </w:r>
    </w:p>
    <w:p w14:paraId="0EBE8F9A" w14:textId="77777777" w:rsidR="00980484" w:rsidRDefault="00980484" w:rsidP="00980484"/>
    <w:p w14:paraId="3F97B840" w14:textId="77777777" w:rsidR="00980484" w:rsidRDefault="00B10084" w:rsidP="00980484">
      <w:pPr>
        <w:pStyle w:val="ListParagraph"/>
        <w:numPr>
          <w:ilvl w:val="0"/>
          <w:numId w:val="1"/>
        </w:numPr>
      </w:pPr>
      <w:r>
        <w:t>That being said, the numbers assigned to the rankings can be somewhat arbitrary.  They just need to add up t</w:t>
      </w:r>
      <w:r w:rsidR="00980484">
        <w:t>o a number between 90 and 100.</w:t>
      </w:r>
      <w:r w:rsidR="00CB3840">
        <w:t xml:space="preserve">   If you can relate them to some sort of proportionality (i.e., percentage) that would be best.   Otherwise, just assign higher points to the higher answer.</w:t>
      </w:r>
    </w:p>
    <w:p w14:paraId="3A8436A8" w14:textId="77777777" w:rsidR="00980484" w:rsidRDefault="00980484" w:rsidP="00980484"/>
    <w:p w14:paraId="7D31A8D7" w14:textId="77777777" w:rsidR="00980484" w:rsidRDefault="00980484" w:rsidP="00980484">
      <w:pPr>
        <w:pStyle w:val="ListParagraph"/>
        <w:numPr>
          <w:ilvl w:val="0"/>
          <w:numId w:val="1"/>
        </w:numPr>
      </w:pPr>
      <w:r>
        <w:t xml:space="preserve">The top answer has to have the highest number of points.   You can’t have “tie” for points on the top answer.   Ties </w:t>
      </w:r>
      <w:r w:rsidR="00CB3840">
        <w:t xml:space="preserve">in points </w:t>
      </w:r>
      <w:r>
        <w:t>are okay for any two of the lower ranked choices.</w:t>
      </w:r>
    </w:p>
    <w:p w14:paraId="09531D99" w14:textId="77777777" w:rsidR="00F30B15" w:rsidRDefault="00F30B15" w:rsidP="00F30B15"/>
    <w:p w14:paraId="553FBD6F" w14:textId="760E979B" w:rsidR="00F30B15" w:rsidRDefault="00F30B15" w:rsidP="00980484">
      <w:pPr>
        <w:pStyle w:val="ListParagraph"/>
        <w:numPr>
          <w:ilvl w:val="0"/>
          <w:numId w:val="1"/>
        </w:numPr>
      </w:pPr>
      <w:r>
        <w:t xml:space="preserve">There needs </w:t>
      </w:r>
      <w:r w:rsidR="003D2F97">
        <w:t>to be at least 5 answers ranked but no more than 8.</w:t>
      </w:r>
    </w:p>
    <w:p w14:paraId="752729D4" w14:textId="77777777" w:rsidR="00CB3840" w:rsidRDefault="00CB3840" w:rsidP="00CB3840"/>
    <w:p w14:paraId="7A7C8F3E" w14:textId="26BCB5FB" w:rsidR="00CB3840" w:rsidRDefault="00CB3840" w:rsidP="00CB3840">
      <w:pPr>
        <w:pStyle w:val="ListParagraph"/>
        <w:numPr>
          <w:ilvl w:val="0"/>
          <w:numId w:val="1"/>
        </w:numPr>
      </w:pPr>
      <w:r>
        <w:t xml:space="preserve">The question should be phrased such that a critical piece of information is contained in the final word.  This is </w:t>
      </w:r>
      <w:r w:rsidR="00C81D0B">
        <w:t xml:space="preserve">intended as </w:t>
      </w:r>
      <w:r w:rsidR="006F5B56">
        <w:t>a disincentive to</w:t>
      </w:r>
      <w:r>
        <w:t xml:space="preserve"> ring</w:t>
      </w:r>
      <w:r w:rsidR="00C81D0B">
        <w:t>-</w:t>
      </w:r>
      <w:r>
        <w:t>in before the question is completely read.</w:t>
      </w:r>
    </w:p>
    <w:p w14:paraId="179026A7" w14:textId="77777777" w:rsidR="00CB3840" w:rsidRDefault="00CB3840" w:rsidP="00CB3840">
      <w:pPr>
        <w:pStyle w:val="ListParagraph"/>
        <w:numPr>
          <w:ilvl w:val="1"/>
          <w:numId w:val="1"/>
        </w:numPr>
      </w:pPr>
      <w:r>
        <w:t>Bad:   “You don’t need a ball to play this particular sport”</w:t>
      </w:r>
    </w:p>
    <w:p w14:paraId="10278227" w14:textId="77777777" w:rsidR="00CB3840" w:rsidRDefault="00CB3840" w:rsidP="00CB3840">
      <w:pPr>
        <w:pStyle w:val="ListParagraph"/>
        <w:numPr>
          <w:ilvl w:val="1"/>
          <w:numId w:val="1"/>
        </w:numPr>
      </w:pPr>
      <w:r>
        <w:t>Good:  “Name a sport for which you don’t use a ball”</w:t>
      </w:r>
    </w:p>
    <w:p w14:paraId="56B8CF75" w14:textId="77777777" w:rsidR="00980484" w:rsidRDefault="00980484" w:rsidP="00980484"/>
    <w:p w14:paraId="558E2912" w14:textId="77777777" w:rsidR="00C81D0B" w:rsidRDefault="00C81D0B" w:rsidP="00980484"/>
    <w:p w14:paraId="1AC13566" w14:textId="77777777" w:rsidR="003E681F" w:rsidRDefault="003E681F">
      <w:r>
        <w:br w:type="page"/>
      </w:r>
    </w:p>
    <w:p w14:paraId="0AFBABAD" w14:textId="50279D0F" w:rsidR="00980484" w:rsidRPr="00CB3840" w:rsidRDefault="00980484" w:rsidP="00980484">
      <w:r w:rsidRPr="00CB3840">
        <w:rPr>
          <w:b/>
          <w:sz w:val="28"/>
        </w:rPr>
        <w:lastRenderedPageBreak/>
        <w:t>Pharmacy Feud</w:t>
      </w:r>
      <w:r w:rsidR="00F85F2C">
        <w:rPr>
          <w:b/>
          <w:sz w:val="28"/>
        </w:rPr>
        <w:tab/>
      </w:r>
      <w:r w:rsidR="00F85F2C">
        <w:rPr>
          <w:b/>
          <w:sz w:val="28"/>
        </w:rPr>
        <w:tab/>
      </w:r>
      <w:r w:rsidR="00F85F2C">
        <w:rPr>
          <w:b/>
          <w:sz w:val="28"/>
        </w:rPr>
        <w:tab/>
      </w:r>
      <w:r w:rsidR="00CB3840">
        <w:rPr>
          <w:b/>
          <w:sz w:val="28"/>
        </w:rPr>
        <w:tab/>
      </w:r>
      <w:r w:rsidRPr="00CB3840">
        <w:rPr>
          <w:b/>
          <w:sz w:val="28"/>
        </w:rPr>
        <w:tab/>
      </w:r>
      <w:r w:rsidRPr="00CB3840">
        <w:rPr>
          <w:b/>
          <w:sz w:val="28"/>
        </w:rPr>
        <w:tab/>
      </w:r>
      <w:r w:rsidRPr="00CB3840">
        <w:rPr>
          <w:b/>
          <w:sz w:val="28"/>
        </w:rPr>
        <w:tab/>
      </w:r>
      <w:r w:rsidRPr="00CB3840">
        <w:rPr>
          <w:b/>
          <w:sz w:val="28"/>
        </w:rPr>
        <w:tab/>
        <w:t>Team Number ____</w:t>
      </w:r>
      <w:r w:rsidR="003E681F">
        <w:rPr>
          <w:b/>
          <w:sz w:val="28"/>
        </w:rPr>
        <w:t>____</w:t>
      </w:r>
      <w:r w:rsidRPr="00CB3840">
        <w:rPr>
          <w:b/>
          <w:sz w:val="28"/>
        </w:rPr>
        <w:t>______</w:t>
      </w:r>
    </w:p>
    <w:p w14:paraId="73F5BC19" w14:textId="77777777" w:rsidR="00980484" w:rsidRDefault="00980484" w:rsidP="00980484">
      <w:pPr>
        <w:rPr>
          <w:b/>
        </w:rPr>
      </w:pPr>
    </w:p>
    <w:p w14:paraId="353E0A63" w14:textId="77777777" w:rsidR="00980484" w:rsidRDefault="00980484" w:rsidP="00980484">
      <w:pPr>
        <w:rPr>
          <w:b/>
        </w:rPr>
      </w:pPr>
    </w:p>
    <w:p w14:paraId="282142D2" w14:textId="50D4CAE0" w:rsidR="00CB3840" w:rsidRDefault="003D2F97" w:rsidP="00980484">
      <w:pPr>
        <w:rPr>
          <w:b/>
        </w:rPr>
      </w:pPr>
      <w:r>
        <w:rPr>
          <w:b/>
        </w:rPr>
        <w:t>Question</w:t>
      </w:r>
    </w:p>
    <w:p w14:paraId="1F0D3760" w14:textId="77777777" w:rsidR="00CB3840" w:rsidRDefault="00CB3840" w:rsidP="009804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CA59" wp14:editId="0FB4596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515100" cy="8001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001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74796" w14:textId="77777777" w:rsidR="00CB3840" w:rsidRDefault="00CB3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6.75pt;width:51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" filled="f" strokecolor="black [3213]" strokeweight="1.5pt">
                <v:textbox>
                  <w:txbxContent>
                    <w:p w14:paraId="02674796" w14:textId="77777777" w:rsidR="00CB3840" w:rsidRDefault="00CB3840"/>
                  </w:txbxContent>
                </v:textbox>
                <w10:wrap type="square"/>
              </v:shape>
            </w:pict>
          </mc:Fallback>
        </mc:AlternateContent>
      </w:r>
    </w:p>
    <w:p w14:paraId="5912237B" w14:textId="140562C6" w:rsidR="00980484" w:rsidRDefault="00CB3840" w:rsidP="009804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595B1" wp14:editId="413295BA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6515100" cy="8001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001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3D68E" w14:textId="77777777" w:rsidR="00CB3840" w:rsidRDefault="00CB3840" w:rsidP="00CB3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18.95pt;width:513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" filled="f" strokecolor="black [3213]" strokeweight="1.5pt">
                <v:textbox>
                  <w:txbxContent>
                    <w:p w14:paraId="4823D68E" w14:textId="77777777" w:rsidR="00CB3840" w:rsidRDefault="00CB3840" w:rsidP="00CB3840"/>
                  </w:txbxContent>
                </v:textbox>
                <w10:wrap type="square"/>
              </v:shape>
            </w:pict>
          </mc:Fallback>
        </mc:AlternateContent>
      </w:r>
      <w:r w:rsidR="003D2F97">
        <w:rPr>
          <w:b/>
        </w:rPr>
        <w:t>Relevant Objective</w:t>
      </w:r>
    </w:p>
    <w:p w14:paraId="27E81C12" w14:textId="77777777" w:rsidR="00CB3840" w:rsidRDefault="00CB3840" w:rsidP="00980484">
      <w:pPr>
        <w:rPr>
          <w:b/>
        </w:rPr>
      </w:pPr>
    </w:p>
    <w:p w14:paraId="0E89B815" w14:textId="77777777" w:rsidR="00CB3840" w:rsidRDefault="00CB3840" w:rsidP="00980484">
      <w:pPr>
        <w:rPr>
          <w:b/>
        </w:rPr>
      </w:pPr>
    </w:p>
    <w:tbl>
      <w:tblPr>
        <w:tblStyle w:val="TableGrid"/>
        <w:tblW w:w="101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8"/>
        <w:gridCol w:w="7920"/>
        <w:gridCol w:w="990"/>
      </w:tblGrid>
      <w:tr w:rsidR="00CB3840" w14:paraId="220F7F6A" w14:textId="77777777" w:rsidTr="00CB3840">
        <w:tc>
          <w:tcPr>
            <w:tcW w:w="1278" w:type="dxa"/>
          </w:tcPr>
          <w:p w14:paraId="5467B36D" w14:textId="405610E9" w:rsidR="00CB3840" w:rsidRDefault="00D20E52" w:rsidP="00D20E52">
            <w:pPr>
              <w:rPr>
                <w:b/>
              </w:rPr>
            </w:pPr>
            <w:r>
              <w:rPr>
                <w:b/>
              </w:rPr>
              <w:t>Rank</w:t>
            </w:r>
          </w:p>
        </w:tc>
        <w:tc>
          <w:tcPr>
            <w:tcW w:w="7920" w:type="dxa"/>
          </w:tcPr>
          <w:p w14:paraId="295B4679" w14:textId="77777777" w:rsidR="00CB3840" w:rsidRDefault="00CB3840" w:rsidP="00980484">
            <w:pPr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990" w:type="dxa"/>
          </w:tcPr>
          <w:p w14:paraId="2DAB5CAF" w14:textId="77777777" w:rsidR="00CB3840" w:rsidRDefault="00CB3840" w:rsidP="00980484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CB3840" w14:paraId="40EE9999" w14:textId="77777777" w:rsidTr="00CB3840">
        <w:tc>
          <w:tcPr>
            <w:tcW w:w="1278" w:type="dxa"/>
            <w:vAlign w:val="center"/>
          </w:tcPr>
          <w:p w14:paraId="4797D72E" w14:textId="77777777" w:rsidR="00CB3840" w:rsidRDefault="00CB3840" w:rsidP="00CB3840">
            <w:pPr>
              <w:jc w:val="center"/>
              <w:rPr>
                <w:b/>
              </w:rPr>
            </w:pPr>
          </w:p>
          <w:p w14:paraId="2726D91A" w14:textId="77777777" w:rsidR="00CB3840" w:rsidRDefault="00CB3840" w:rsidP="00CB384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86388AC" w14:textId="77777777" w:rsidR="00CB3840" w:rsidRDefault="00CB3840" w:rsidP="00CB3840">
            <w:pPr>
              <w:jc w:val="center"/>
              <w:rPr>
                <w:b/>
              </w:rPr>
            </w:pPr>
          </w:p>
        </w:tc>
        <w:tc>
          <w:tcPr>
            <w:tcW w:w="7920" w:type="dxa"/>
          </w:tcPr>
          <w:p w14:paraId="3D7EFA3D" w14:textId="77777777" w:rsidR="00CB3840" w:rsidRDefault="00CB3840" w:rsidP="00980484">
            <w:pPr>
              <w:rPr>
                <w:b/>
              </w:rPr>
            </w:pPr>
          </w:p>
        </w:tc>
        <w:tc>
          <w:tcPr>
            <w:tcW w:w="990" w:type="dxa"/>
          </w:tcPr>
          <w:p w14:paraId="4B52C223" w14:textId="77777777" w:rsidR="00CB3840" w:rsidRDefault="00CB3840" w:rsidP="00980484">
            <w:pPr>
              <w:rPr>
                <w:b/>
              </w:rPr>
            </w:pPr>
          </w:p>
        </w:tc>
      </w:tr>
      <w:tr w:rsidR="00CB3840" w14:paraId="579746A1" w14:textId="77777777" w:rsidTr="00CB3840">
        <w:tc>
          <w:tcPr>
            <w:tcW w:w="1278" w:type="dxa"/>
          </w:tcPr>
          <w:p w14:paraId="1C87571B" w14:textId="77777777" w:rsidR="00CB3840" w:rsidRDefault="00CB3840" w:rsidP="00CB3840">
            <w:pPr>
              <w:jc w:val="center"/>
              <w:rPr>
                <w:b/>
              </w:rPr>
            </w:pPr>
          </w:p>
          <w:p w14:paraId="0F255617" w14:textId="77777777" w:rsidR="00CB3840" w:rsidRDefault="00CB3840" w:rsidP="00CB384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26647B6F" w14:textId="77777777" w:rsidR="00CB3840" w:rsidRDefault="00CB3840" w:rsidP="00CB3840">
            <w:pPr>
              <w:jc w:val="center"/>
              <w:rPr>
                <w:b/>
              </w:rPr>
            </w:pPr>
          </w:p>
        </w:tc>
        <w:tc>
          <w:tcPr>
            <w:tcW w:w="7920" w:type="dxa"/>
          </w:tcPr>
          <w:p w14:paraId="77E02B4F" w14:textId="77777777" w:rsidR="00CB3840" w:rsidRDefault="00CB3840" w:rsidP="00980484">
            <w:pPr>
              <w:rPr>
                <w:b/>
              </w:rPr>
            </w:pPr>
          </w:p>
        </w:tc>
        <w:tc>
          <w:tcPr>
            <w:tcW w:w="990" w:type="dxa"/>
          </w:tcPr>
          <w:p w14:paraId="6DEA7BAB" w14:textId="77777777" w:rsidR="00CB3840" w:rsidRDefault="00CB3840" w:rsidP="00980484">
            <w:pPr>
              <w:rPr>
                <w:b/>
              </w:rPr>
            </w:pPr>
          </w:p>
        </w:tc>
      </w:tr>
      <w:tr w:rsidR="00CB3840" w14:paraId="072B6858" w14:textId="77777777" w:rsidTr="00CB3840">
        <w:tc>
          <w:tcPr>
            <w:tcW w:w="1278" w:type="dxa"/>
          </w:tcPr>
          <w:p w14:paraId="617D83E6" w14:textId="77777777" w:rsidR="00CB3840" w:rsidRDefault="00CB3840" w:rsidP="00CB3840">
            <w:pPr>
              <w:jc w:val="center"/>
              <w:rPr>
                <w:b/>
              </w:rPr>
            </w:pPr>
          </w:p>
          <w:p w14:paraId="273A0099" w14:textId="77777777" w:rsidR="00CB3840" w:rsidRDefault="00CB3840" w:rsidP="00CB384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7735B297" w14:textId="77777777" w:rsidR="00CB3840" w:rsidRDefault="00CB3840" w:rsidP="00CB3840">
            <w:pPr>
              <w:jc w:val="center"/>
              <w:rPr>
                <w:b/>
              </w:rPr>
            </w:pPr>
          </w:p>
        </w:tc>
        <w:tc>
          <w:tcPr>
            <w:tcW w:w="7920" w:type="dxa"/>
          </w:tcPr>
          <w:p w14:paraId="62112FDB" w14:textId="77777777" w:rsidR="00CB3840" w:rsidRDefault="00CB3840" w:rsidP="00980484">
            <w:pPr>
              <w:rPr>
                <w:b/>
              </w:rPr>
            </w:pPr>
          </w:p>
        </w:tc>
        <w:tc>
          <w:tcPr>
            <w:tcW w:w="990" w:type="dxa"/>
          </w:tcPr>
          <w:p w14:paraId="4865DF11" w14:textId="77777777" w:rsidR="00CB3840" w:rsidRDefault="00CB3840" w:rsidP="00980484">
            <w:pPr>
              <w:rPr>
                <w:b/>
              </w:rPr>
            </w:pPr>
          </w:p>
        </w:tc>
      </w:tr>
      <w:tr w:rsidR="00CB3840" w14:paraId="0FBCC840" w14:textId="77777777" w:rsidTr="00CB3840">
        <w:tc>
          <w:tcPr>
            <w:tcW w:w="1278" w:type="dxa"/>
          </w:tcPr>
          <w:p w14:paraId="274EB14A" w14:textId="77777777" w:rsidR="00CB3840" w:rsidRDefault="00CB3840" w:rsidP="00CB3840">
            <w:pPr>
              <w:jc w:val="center"/>
              <w:rPr>
                <w:b/>
              </w:rPr>
            </w:pPr>
          </w:p>
          <w:p w14:paraId="10F43C00" w14:textId="77777777" w:rsidR="00CB3840" w:rsidRDefault="00CB3840" w:rsidP="00CB384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14:paraId="04AE96DB" w14:textId="77777777" w:rsidR="00CB3840" w:rsidRDefault="00CB3840" w:rsidP="00CB3840">
            <w:pPr>
              <w:jc w:val="center"/>
              <w:rPr>
                <w:b/>
              </w:rPr>
            </w:pPr>
          </w:p>
        </w:tc>
        <w:tc>
          <w:tcPr>
            <w:tcW w:w="7920" w:type="dxa"/>
          </w:tcPr>
          <w:p w14:paraId="38DE14A5" w14:textId="77777777" w:rsidR="00CB3840" w:rsidRDefault="00CB3840" w:rsidP="00980484">
            <w:pPr>
              <w:rPr>
                <w:b/>
              </w:rPr>
            </w:pPr>
          </w:p>
        </w:tc>
        <w:tc>
          <w:tcPr>
            <w:tcW w:w="990" w:type="dxa"/>
          </w:tcPr>
          <w:p w14:paraId="3ACAC38D" w14:textId="77777777" w:rsidR="00CB3840" w:rsidRDefault="00CB3840" w:rsidP="00980484">
            <w:pPr>
              <w:rPr>
                <w:b/>
              </w:rPr>
            </w:pPr>
          </w:p>
        </w:tc>
      </w:tr>
      <w:tr w:rsidR="00CB3840" w14:paraId="06A23794" w14:textId="77777777" w:rsidTr="00CB3840">
        <w:tc>
          <w:tcPr>
            <w:tcW w:w="1278" w:type="dxa"/>
          </w:tcPr>
          <w:p w14:paraId="585AF26D" w14:textId="77777777" w:rsidR="00CB3840" w:rsidRDefault="00CB3840" w:rsidP="00CB3840">
            <w:pPr>
              <w:jc w:val="center"/>
              <w:rPr>
                <w:b/>
              </w:rPr>
            </w:pPr>
          </w:p>
          <w:p w14:paraId="34131BC3" w14:textId="53DABCB9" w:rsidR="00CB3840" w:rsidRDefault="003E681F" w:rsidP="00CB384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14:paraId="5C1CCB59" w14:textId="77777777" w:rsidR="00CB3840" w:rsidRDefault="00CB3840" w:rsidP="00CB3840">
            <w:pPr>
              <w:jc w:val="center"/>
              <w:rPr>
                <w:b/>
              </w:rPr>
            </w:pPr>
          </w:p>
        </w:tc>
        <w:tc>
          <w:tcPr>
            <w:tcW w:w="7920" w:type="dxa"/>
          </w:tcPr>
          <w:p w14:paraId="57B2086C" w14:textId="77777777" w:rsidR="00CB3840" w:rsidRDefault="00CB3840" w:rsidP="00980484">
            <w:pPr>
              <w:rPr>
                <w:b/>
              </w:rPr>
            </w:pPr>
          </w:p>
        </w:tc>
        <w:tc>
          <w:tcPr>
            <w:tcW w:w="990" w:type="dxa"/>
          </w:tcPr>
          <w:p w14:paraId="63F9F112" w14:textId="77777777" w:rsidR="00CB3840" w:rsidRDefault="00CB3840" w:rsidP="00980484">
            <w:pPr>
              <w:rPr>
                <w:b/>
              </w:rPr>
            </w:pPr>
          </w:p>
        </w:tc>
      </w:tr>
      <w:tr w:rsidR="00CB3840" w14:paraId="4355D0F7" w14:textId="77777777" w:rsidTr="00CB3840">
        <w:tc>
          <w:tcPr>
            <w:tcW w:w="1278" w:type="dxa"/>
          </w:tcPr>
          <w:p w14:paraId="183ADBCB" w14:textId="77777777" w:rsidR="00CB3840" w:rsidRDefault="00CB3840" w:rsidP="00CB3840">
            <w:pPr>
              <w:jc w:val="center"/>
              <w:rPr>
                <w:b/>
              </w:rPr>
            </w:pPr>
          </w:p>
          <w:p w14:paraId="250EC8F9" w14:textId="16FF3756" w:rsidR="00CB3840" w:rsidRDefault="003E681F" w:rsidP="00CB384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14:paraId="4340C436" w14:textId="77777777" w:rsidR="00CB3840" w:rsidRDefault="00CB3840" w:rsidP="00CB3840">
            <w:pPr>
              <w:jc w:val="center"/>
              <w:rPr>
                <w:b/>
              </w:rPr>
            </w:pPr>
          </w:p>
        </w:tc>
        <w:tc>
          <w:tcPr>
            <w:tcW w:w="7920" w:type="dxa"/>
          </w:tcPr>
          <w:p w14:paraId="26B41799" w14:textId="77777777" w:rsidR="00CB3840" w:rsidRDefault="00CB3840" w:rsidP="00980484">
            <w:pPr>
              <w:rPr>
                <w:b/>
              </w:rPr>
            </w:pPr>
          </w:p>
        </w:tc>
        <w:tc>
          <w:tcPr>
            <w:tcW w:w="990" w:type="dxa"/>
          </w:tcPr>
          <w:p w14:paraId="65FA0319" w14:textId="77777777" w:rsidR="00CB3840" w:rsidRDefault="00CB3840" w:rsidP="00980484">
            <w:pPr>
              <w:rPr>
                <w:b/>
              </w:rPr>
            </w:pPr>
          </w:p>
        </w:tc>
      </w:tr>
      <w:tr w:rsidR="003E681F" w14:paraId="49D83E38" w14:textId="77777777" w:rsidTr="003E681F">
        <w:trPr>
          <w:trHeight w:val="926"/>
        </w:trPr>
        <w:tc>
          <w:tcPr>
            <w:tcW w:w="1278" w:type="dxa"/>
          </w:tcPr>
          <w:p w14:paraId="4B6B8B39" w14:textId="77777777" w:rsidR="003E681F" w:rsidRDefault="003E681F" w:rsidP="00CB3840">
            <w:pPr>
              <w:jc w:val="center"/>
              <w:rPr>
                <w:b/>
              </w:rPr>
            </w:pPr>
          </w:p>
          <w:p w14:paraId="306CD6A0" w14:textId="07D7C6E2" w:rsidR="003E681F" w:rsidRDefault="003E681F" w:rsidP="00CB384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920" w:type="dxa"/>
          </w:tcPr>
          <w:p w14:paraId="6C210FE4" w14:textId="77777777" w:rsidR="003E681F" w:rsidRDefault="003E681F" w:rsidP="00980484">
            <w:pPr>
              <w:rPr>
                <w:b/>
              </w:rPr>
            </w:pPr>
          </w:p>
          <w:p w14:paraId="5A727DCF" w14:textId="77777777" w:rsidR="003E681F" w:rsidRDefault="003E681F" w:rsidP="00980484">
            <w:pPr>
              <w:rPr>
                <w:b/>
              </w:rPr>
            </w:pPr>
          </w:p>
        </w:tc>
        <w:tc>
          <w:tcPr>
            <w:tcW w:w="990" w:type="dxa"/>
          </w:tcPr>
          <w:p w14:paraId="75514530" w14:textId="77777777" w:rsidR="003E681F" w:rsidRDefault="003E681F" w:rsidP="00980484">
            <w:pPr>
              <w:rPr>
                <w:b/>
              </w:rPr>
            </w:pPr>
          </w:p>
        </w:tc>
      </w:tr>
      <w:tr w:rsidR="00CB3840" w14:paraId="5A7BFA68" w14:textId="77777777" w:rsidTr="00CB3840">
        <w:tc>
          <w:tcPr>
            <w:tcW w:w="1278" w:type="dxa"/>
          </w:tcPr>
          <w:p w14:paraId="4E3E695F" w14:textId="77777777" w:rsidR="00CB3840" w:rsidRDefault="00CB3840" w:rsidP="00CB3840">
            <w:pPr>
              <w:jc w:val="center"/>
              <w:rPr>
                <w:b/>
              </w:rPr>
            </w:pPr>
          </w:p>
          <w:p w14:paraId="4B5D52F4" w14:textId="160C2CD8" w:rsidR="00CB3840" w:rsidRDefault="003E681F" w:rsidP="00CB384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14:paraId="564434A1" w14:textId="77777777" w:rsidR="00CB3840" w:rsidRDefault="00CB3840" w:rsidP="00CB3840">
            <w:pPr>
              <w:jc w:val="center"/>
              <w:rPr>
                <w:b/>
              </w:rPr>
            </w:pPr>
          </w:p>
        </w:tc>
        <w:tc>
          <w:tcPr>
            <w:tcW w:w="7920" w:type="dxa"/>
          </w:tcPr>
          <w:p w14:paraId="11A3E41A" w14:textId="77777777" w:rsidR="00CB3840" w:rsidRDefault="00CB3840" w:rsidP="00980484">
            <w:pPr>
              <w:rPr>
                <w:b/>
              </w:rPr>
            </w:pPr>
          </w:p>
        </w:tc>
        <w:tc>
          <w:tcPr>
            <w:tcW w:w="990" w:type="dxa"/>
          </w:tcPr>
          <w:p w14:paraId="5772643A" w14:textId="77777777" w:rsidR="00CB3840" w:rsidRDefault="00CB3840" w:rsidP="00980484">
            <w:pPr>
              <w:rPr>
                <w:b/>
              </w:rPr>
            </w:pPr>
          </w:p>
        </w:tc>
      </w:tr>
    </w:tbl>
    <w:p w14:paraId="614252DA" w14:textId="77777777" w:rsidR="00CB3840" w:rsidRDefault="00CB3840" w:rsidP="00980484">
      <w:pPr>
        <w:rPr>
          <w:b/>
        </w:rPr>
      </w:pPr>
    </w:p>
    <w:p w14:paraId="41309891" w14:textId="012A4195" w:rsidR="00B10084" w:rsidRPr="003E681F" w:rsidRDefault="00CB384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C2BF6" wp14:editId="0E0F777A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6515100" cy="8001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001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30A32" w14:textId="77777777" w:rsidR="00CB3840" w:rsidRDefault="00CB3840" w:rsidP="00CB3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0;margin-top:17.65pt;width:513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" filled="f" strokecolor="black [3213]" strokeweight="1.5pt">
                <v:textbox>
                  <w:txbxContent>
                    <w:p w14:paraId="4D530A32" w14:textId="77777777" w:rsidR="00CB3840" w:rsidRDefault="00CB3840" w:rsidP="00CB3840"/>
                  </w:txbxContent>
                </v:textbox>
                <w10:wrap type="square"/>
              </v:shape>
            </w:pict>
          </mc:Fallback>
        </mc:AlternateContent>
      </w:r>
      <w:r w:rsidR="001A4047">
        <w:rPr>
          <w:b/>
        </w:rPr>
        <w:t>Reference</w:t>
      </w:r>
      <w:bookmarkStart w:id="0" w:name="_GoBack"/>
      <w:bookmarkEnd w:id="0"/>
    </w:p>
    <w:sectPr w:rsidR="00B10084" w:rsidRPr="003E681F" w:rsidSect="009804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43DF"/>
    <w:multiLevelType w:val="hybridMultilevel"/>
    <w:tmpl w:val="E7D6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84"/>
    <w:rsid w:val="001A4047"/>
    <w:rsid w:val="003D2F97"/>
    <w:rsid w:val="003E681F"/>
    <w:rsid w:val="004707BE"/>
    <w:rsid w:val="006F5B56"/>
    <w:rsid w:val="00980484"/>
    <w:rsid w:val="00B10084"/>
    <w:rsid w:val="00C81D0B"/>
    <w:rsid w:val="00CB3840"/>
    <w:rsid w:val="00D20E52"/>
    <w:rsid w:val="00F30B15"/>
    <w:rsid w:val="00F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7A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084"/>
    <w:pPr>
      <w:ind w:left="720"/>
      <w:contextualSpacing/>
    </w:pPr>
  </w:style>
  <w:style w:type="table" w:styleId="TableGrid">
    <w:name w:val="Table Grid"/>
    <w:basedOn w:val="TableNormal"/>
    <w:uiPriority w:val="59"/>
    <w:rsid w:val="00CB3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084"/>
    <w:pPr>
      <w:ind w:left="720"/>
      <w:contextualSpacing/>
    </w:pPr>
  </w:style>
  <w:style w:type="table" w:styleId="TableGrid">
    <w:name w:val="Table Grid"/>
    <w:basedOn w:val="TableNormal"/>
    <w:uiPriority w:val="59"/>
    <w:rsid w:val="00CB3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214</Words>
  <Characters>1223</Characters>
  <Application>Microsoft Macintosh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Theilman</dc:creator>
  <cp:keywords/>
  <dc:description/>
  <cp:lastModifiedBy>Gary Theilman</cp:lastModifiedBy>
  <cp:revision>9</cp:revision>
  <cp:lastPrinted>2015-01-13T14:06:00Z</cp:lastPrinted>
  <dcterms:created xsi:type="dcterms:W3CDTF">2014-02-17T16:53:00Z</dcterms:created>
  <dcterms:modified xsi:type="dcterms:W3CDTF">2015-01-13T14:10:00Z</dcterms:modified>
</cp:coreProperties>
</file>