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88156" w14:textId="77777777" w:rsidR="00B01528" w:rsidRDefault="00B3627C" w:rsidP="00555812">
      <w:pPr>
        <w:pStyle w:val="Title"/>
        <w:spacing w:after="240"/>
        <w:jc w:val="center"/>
        <w:rPr>
          <w:u w:val="single"/>
        </w:rPr>
      </w:pPr>
      <w:r>
        <w:rPr>
          <w:u w:val="single"/>
        </w:rPr>
        <w:t xml:space="preserve">Single </w:t>
      </w:r>
      <w:r w:rsidRPr="00C40AD0">
        <w:rPr>
          <w:u w:val="single"/>
        </w:rPr>
        <w:t xml:space="preserve">Stock </w:t>
      </w:r>
      <w:r>
        <w:rPr>
          <w:u w:val="single"/>
        </w:rPr>
        <w:t>Trading</w:t>
      </w:r>
      <w:r w:rsidRPr="00C40AD0">
        <w:rPr>
          <w:u w:val="single"/>
        </w:rPr>
        <w:t xml:space="preserve"> using Reinforcement Learning Algorithms</w:t>
      </w:r>
    </w:p>
    <w:p w14:paraId="332E5414" w14:textId="284ABE86" w:rsidR="00232FE4" w:rsidRDefault="00960FBF" w:rsidP="009431EE">
      <w:pPr>
        <w:pStyle w:val="Subtitle"/>
        <w:spacing w:before="360"/>
        <w:jc w:val="center"/>
      </w:pPr>
      <w:r>
        <w:t>Predicting Buying, Selling and Holding of Stocks to maximize the profit</w:t>
      </w:r>
      <w:r w:rsidR="007B595A">
        <w:t xml:space="preserve"> using Reinforcement Learning techniques</w:t>
      </w:r>
    </w:p>
    <w:p w14:paraId="4BC55314" w14:textId="3487F826" w:rsidR="00E1524C" w:rsidRPr="00E1524C" w:rsidRDefault="00F144F3" w:rsidP="00E1524C">
      <w:pPr>
        <w:jc w:val="center"/>
        <w:rPr>
          <w:rStyle w:val="SubtleReference"/>
          <w:smallCaps w:val="0"/>
          <w:color w:val="auto"/>
          <w:u w:val="none"/>
        </w:rPr>
      </w:pPr>
      <w:r>
        <w:rPr>
          <w:noProof/>
        </w:rPr>
        <w:drawing>
          <wp:inline distT="0" distB="0" distL="0" distR="0" wp14:anchorId="091EF5DA" wp14:editId="47937306">
            <wp:extent cx="5267328" cy="3009900"/>
            <wp:effectExtent l="0" t="0" r="0" b="0"/>
            <wp:docPr id="19" name="Picture 19" descr="A picture containing window,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5267328" cy="3009900"/>
                    </a:xfrm>
                    <a:prstGeom prst="rect">
                      <a:avLst/>
                    </a:prstGeom>
                  </pic:spPr>
                </pic:pic>
              </a:graphicData>
            </a:graphic>
          </wp:inline>
        </w:drawing>
      </w:r>
    </w:p>
    <w:p w14:paraId="0E7C8209" w14:textId="37383E72" w:rsidR="003E0BAA" w:rsidRPr="0086535B" w:rsidRDefault="00E1524C" w:rsidP="0010580D">
      <w:pPr>
        <w:spacing w:before="600" w:after="600"/>
        <w:jc w:val="center"/>
        <w:rPr>
          <w:rStyle w:val="IntenseReference"/>
        </w:rPr>
      </w:pPr>
      <w:r w:rsidRPr="0086535B">
        <w:rPr>
          <w:rStyle w:val="IntenseReference"/>
        </w:rPr>
        <w:t>Final Project Report</w:t>
      </w:r>
    </w:p>
    <w:tbl>
      <w:tblPr>
        <w:tblStyle w:val="TableGrid"/>
        <w:tblW w:w="5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3228"/>
      </w:tblGrid>
      <w:tr w:rsidR="009431EE" w14:paraId="11F704B7" w14:textId="77777777" w:rsidTr="14F40C86">
        <w:trPr>
          <w:jc w:val="center"/>
        </w:trPr>
        <w:tc>
          <w:tcPr>
            <w:tcW w:w="2010" w:type="dxa"/>
            <w:vAlign w:val="center"/>
          </w:tcPr>
          <w:p w14:paraId="538B2245" w14:textId="4BB94245" w:rsidR="009431EE" w:rsidRDefault="009431EE" w:rsidP="00AB5E1B">
            <w:r>
              <w:t>Class</w:t>
            </w:r>
          </w:p>
        </w:tc>
        <w:tc>
          <w:tcPr>
            <w:tcW w:w="3228" w:type="dxa"/>
            <w:vAlign w:val="center"/>
          </w:tcPr>
          <w:p w14:paraId="1BAE8A29" w14:textId="571F8D77" w:rsidR="009431EE" w:rsidRDefault="009431EE" w:rsidP="00AB5E1B">
            <w:r>
              <w:t xml:space="preserve">CMPE </w:t>
            </w:r>
            <w:r w:rsidR="00F62190">
              <w:t>297 Sec 47</w:t>
            </w:r>
          </w:p>
        </w:tc>
      </w:tr>
      <w:tr w:rsidR="009431EE" w14:paraId="3B0A9370" w14:textId="77777777" w:rsidTr="14F40C86">
        <w:trPr>
          <w:jc w:val="center"/>
        </w:trPr>
        <w:tc>
          <w:tcPr>
            <w:tcW w:w="2010" w:type="dxa"/>
            <w:vAlign w:val="center"/>
          </w:tcPr>
          <w:p w14:paraId="4C7C8E56" w14:textId="61A52AA3" w:rsidR="009431EE" w:rsidRDefault="00B161B1" w:rsidP="00AB5E1B">
            <w:r>
              <w:t>Course</w:t>
            </w:r>
          </w:p>
        </w:tc>
        <w:tc>
          <w:tcPr>
            <w:tcW w:w="3228" w:type="dxa"/>
            <w:vAlign w:val="center"/>
          </w:tcPr>
          <w:p w14:paraId="616D5960" w14:textId="29D8208E" w:rsidR="009431EE" w:rsidRDefault="00B161B1" w:rsidP="00AB5E1B">
            <w:r>
              <w:t>Reinforcement Learning</w:t>
            </w:r>
          </w:p>
        </w:tc>
      </w:tr>
      <w:tr w:rsidR="00B161B1" w14:paraId="7D0B2EDE" w14:textId="77777777" w:rsidTr="14F40C86">
        <w:trPr>
          <w:jc w:val="center"/>
        </w:trPr>
        <w:tc>
          <w:tcPr>
            <w:tcW w:w="2010" w:type="dxa"/>
            <w:vAlign w:val="center"/>
          </w:tcPr>
          <w:p w14:paraId="3D48B3AA" w14:textId="2B8D46F2" w:rsidR="00B161B1" w:rsidRDefault="00B161B1" w:rsidP="00A506C5">
            <w:pPr>
              <w:spacing w:before="120" w:after="120"/>
            </w:pPr>
            <w:r>
              <w:t>Teacher</w:t>
            </w:r>
          </w:p>
        </w:tc>
        <w:tc>
          <w:tcPr>
            <w:tcW w:w="3228" w:type="dxa"/>
            <w:vAlign w:val="center"/>
          </w:tcPr>
          <w:p w14:paraId="29214971" w14:textId="2AA70D01" w:rsidR="00B161B1" w:rsidRDefault="00B161B1" w:rsidP="00A506C5">
            <w:pPr>
              <w:spacing w:before="120" w:after="120"/>
            </w:pPr>
            <w:r>
              <w:t xml:space="preserve">Dr. Jahan </w:t>
            </w:r>
            <w:proofErr w:type="spellStart"/>
            <w:r w:rsidR="00A83393" w:rsidRPr="00A83393">
              <w:t>Ghofraniha</w:t>
            </w:r>
            <w:proofErr w:type="spellEnd"/>
          </w:p>
        </w:tc>
      </w:tr>
      <w:tr w:rsidR="00A83393" w14:paraId="2AA645CF" w14:textId="77777777" w:rsidTr="14F40C86">
        <w:trPr>
          <w:jc w:val="center"/>
        </w:trPr>
        <w:tc>
          <w:tcPr>
            <w:tcW w:w="2010" w:type="dxa"/>
            <w:vAlign w:val="center"/>
          </w:tcPr>
          <w:p w14:paraId="4154BDDD" w14:textId="333A9ED8" w:rsidR="00A83393" w:rsidRDefault="00A83393" w:rsidP="00A506C5">
            <w:pPr>
              <w:spacing w:before="120" w:after="120"/>
            </w:pPr>
            <w:r>
              <w:t>Project Team Members</w:t>
            </w:r>
          </w:p>
        </w:tc>
        <w:tc>
          <w:tcPr>
            <w:tcW w:w="3228" w:type="dxa"/>
            <w:vAlign w:val="center"/>
          </w:tcPr>
          <w:p w14:paraId="396C495E" w14:textId="77777777" w:rsidR="00A83393" w:rsidRDefault="00A83393" w:rsidP="00A506C5">
            <w:pPr>
              <w:pStyle w:val="ListParagraph"/>
              <w:numPr>
                <w:ilvl w:val="0"/>
                <w:numId w:val="24"/>
              </w:numPr>
              <w:spacing w:before="120" w:after="120"/>
            </w:pPr>
            <w:r>
              <w:t>Gulnara Timokhina</w:t>
            </w:r>
          </w:p>
          <w:p w14:paraId="68F9583E" w14:textId="77777777" w:rsidR="00A83393" w:rsidRDefault="00A83393" w:rsidP="00A506C5">
            <w:pPr>
              <w:pStyle w:val="ListParagraph"/>
              <w:numPr>
                <w:ilvl w:val="0"/>
                <w:numId w:val="24"/>
              </w:numPr>
              <w:spacing w:before="120" w:after="120"/>
            </w:pPr>
            <w:r>
              <w:t>Mirsaeid Abolghasemi</w:t>
            </w:r>
          </w:p>
          <w:p w14:paraId="5668BEDC" w14:textId="77777777" w:rsidR="00A83393" w:rsidRDefault="00A83393" w:rsidP="00A506C5">
            <w:pPr>
              <w:pStyle w:val="ListParagraph"/>
              <w:numPr>
                <w:ilvl w:val="0"/>
                <w:numId w:val="24"/>
              </w:numPr>
              <w:spacing w:before="120" w:after="120"/>
            </w:pPr>
            <w:proofErr w:type="spellStart"/>
            <w:r>
              <w:t>Poornapragna</w:t>
            </w:r>
            <w:proofErr w:type="spellEnd"/>
            <w:r>
              <w:t xml:space="preserve"> </w:t>
            </w:r>
            <w:proofErr w:type="spellStart"/>
            <w:r>
              <w:t>Vadiraj</w:t>
            </w:r>
            <w:proofErr w:type="spellEnd"/>
          </w:p>
          <w:p w14:paraId="6B049A74" w14:textId="7EC1B54C" w:rsidR="00A83393" w:rsidRDefault="00A83393" w:rsidP="00A506C5">
            <w:pPr>
              <w:pStyle w:val="ListParagraph"/>
              <w:numPr>
                <w:ilvl w:val="0"/>
                <w:numId w:val="24"/>
              </w:numPr>
              <w:spacing w:before="120" w:after="120"/>
            </w:pPr>
            <w:r>
              <w:t>Varun Bhaseen</w:t>
            </w:r>
          </w:p>
        </w:tc>
      </w:tr>
      <w:tr w:rsidR="007338DE" w14:paraId="7646D3EE" w14:textId="77777777" w:rsidTr="14F40C86">
        <w:trPr>
          <w:jc w:val="center"/>
        </w:trPr>
        <w:tc>
          <w:tcPr>
            <w:tcW w:w="2010" w:type="dxa"/>
            <w:vAlign w:val="center"/>
          </w:tcPr>
          <w:p w14:paraId="7419F0BD" w14:textId="07B5B058" w:rsidR="007338DE" w:rsidRDefault="007338DE" w:rsidP="00A506C5">
            <w:pPr>
              <w:spacing w:before="120" w:after="120"/>
            </w:pPr>
            <w:r>
              <w:t>Date</w:t>
            </w:r>
          </w:p>
        </w:tc>
        <w:sdt>
          <w:sdtPr>
            <w:id w:val="620035306"/>
            <w:placeholder>
              <w:docPart w:val="DefaultPlaceholder_-1854013437"/>
            </w:placeholder>
            <w:date w:fullDate="2020-12-04T00:00:00Z">
              <w:dateFormat w:val="M/d/yyyy"/>
              <w:lid w:val="en-US"/>
              <w:storeMappedDataAs w:val="dateTime"/>
              <w:calendar w:val="gregorian"/>
            </w:date>
          </w:sdtPr>
          <w:sdtEndPr/>
          <w:sdtContent>
            <w:tc>
              <w:tcPr>
                <w:tcW w:w="0" w:type="auto"/>
                <w:vAlign w:val="center"/>
              </w:tcPr>
              <w:p w14:paraId="22356A96" w14:textId="25A6A560" w:rsidR="007338DE" w:rsidRDefault="007338DE" w:rsidP="00A506C5">
                <w:pPr>
                  <w:spacing w:before="120" w:after="120"/>
                </w:pPr>
                <w:r>
                  <w:t>12/4/2020</w:t>
                </w:r>
              </w:p>
            </w:tc>
          </w:sdtContent>
        </w:sdt>
      </w:tr>
    </w:tbl>
    <w:p w14:paraId="28E5A845" w14:textId="77777777" w:rsidR="00232FE4" w:rsidRDefault="00232FE4" w:rsidP="003E0BAA">
      <w:pPr>
        <w:spacing w:after="0"/>
        <w:jc w:val="center"/>
      </w:pPr>
    </w:p>
    <w:p w14:paraId="52422D00" w14:textId="77777777" w:rsidR="00F144F3" w:rsidRDefault="00F144F3"/>
    <w:p w14:paraId="55A1A9F4" w14:textId="5E6B37A2" w:rsidR="007B595A" w:rsidRDefault="007B595A">
      <w:r>
        <w:br w:type="page"/>
      </w:r>
    </w:p>
    <w:sdt>
      <w:sdtPr>
        <w:id w:val="2028289084"/>
        <w:docPartObj>
          <w:docPartGallery w:val="Table of Contents"/>
          <w:docPartUnique/>
        </w:docPartObj>
      </w:sdtPr>
      <w:sdtEndPr>
        <w:rPr>
          <w:rFonts w:asciiTheme="minorHAnsi" w:eastAsiaTheme="minorEastAsia" w:hAnsiTheme="minorHAnsi" w:cstheme="minorBidi"/>
          <w:smallCaps w:val="0"/>
          <w:noProof/>
          <w:color w:val="auto"/>
          <w:sz w:val="24"/>
          <w:szCs w:val="22"/>
        </w:rPr>
      </w:sdtEndPr>
      <w:sdtContent>
        <w:p w14:paraId="25DFE79C" w14:textId="276DDAE2" w:rsidR="00D31FF3" w:rsidRDefault="00D31FF3" w:rsidP="00D31FF3">
          <w:pPr>
            <w:pStyle w:val="TOCHeading"/>
            <w:numPr>
              <w:ilvl w:val="0"/>
              <w:numId w:val="0"/>
            </w:numPr>
          </w:pPr>
          <w:r>
            <w:t>Table of Contents</w:t>
          </w:r>
        </w:p>
        <w:p w14:paraId="281C5E01" w14:textId="3ACB763F" w:rsidR="00D31FF3" w:rsidRDefault="00D31FF3">
          <w:pPr>
            <w:pStyle w:val="TOC1"/>
            <w:tabs>
              <w:tab w:val="left" w:pos="480"/>
              <w:tab w:val="right" w:leader="dot" w:pos="9350"/>
            </w:tabs>
            <w:rPr>
              <w:noProof/>
              <w:sz w:val="22"/>
            </w:rPr>
          </w:pPr>
          <w:r>
            <w:fldChar w:fldCharType="begin"/>
          </w:r>
          <w:r>
            <w:instrText xml:space="preserve"> TOC \o "1-3" \h \z \u </w:instrText>
          </w:r>
          <w:r>
            <w:fldChar w:fldCharType="separate"/>
          </w:r>
          <w:hyperlink w:anchor="_Toc58277181" w:history="1">
            <w:r w:rsidRPr="001344D6">
              <w:rPr>
                <w:rStyle w:val="Hyperlink"/>
                <w:noProof/>
              </w:rPr>
              <w:t>1</w:t>
            </w:r>
            <w:r>
              <w:rPr>
                <w:noProof/>
                <w:sz w:val="22"/>
              </w:rPr>
              <w:tab/>
            </w:r>
            <w:r w:rsidRPr="001344D6">
              <w:rPr>
                <w:rStyle w:val="Hyperlink"/>
                <w:noProof/>
              </w:rPr>
              <w:t>Executive Summary</w:t>
            </w:r>
            <w:r>
              <w:rPr>
                <w:noProof/>
                <w:webHidden/>
              </w:rPr>
              <w:tab/>
            </w:r>
            <w:r>
              <w:rPr>
                <w:noProof/>
                <w:webHidden/>
              </w:rPr>
              <w:fldChar w:fldCharType="begin"/>
            </w:r>
            <w:r>
              <w:rPr>
                <w:noProof/>
                <w:webHidden/>
              </w:rPr>
              <w:instrText xml:space="preserve"> PAGEREF _Toc58277181 \h </w:instrText>
            </w:r>
            <w:r>
              <w:rPr>
                <w:noProof/>
                <w:webHidden/>
              </w:rPr>
            </w:r>
            <w:r>
              <w:rPr>
                <w:noProof/>
                <w:webHidden/>
              </w:rPr>
              <w:fldChar w:fldCharType="separate"/>
            </w:r>
            <w:r>
              <w:rPr>
                <w:noProof/>
                <w:webHidden/>
              </w:rPr>
              <w:t>4</w:t>
            </w:r>
            <w:r>
              <w:rPr>
                <w:noProof/>
                <w:webHidden/>
              </w:rPr>
              <w:fldChar w:fldCharType="end"/>
            </w:r>
          </w:hyperlink>
        </w:p>
        <w:p w14:paraId="634F223B" w14:textId="2FA1B0BD" w:rsidR="00D31FF3" w:rsidRDefault="00D31FF3">
          <w:pPr>
            <w:pStyle w:val="TOC2"/>
            <w:tabs>
              <w:tab w:val="left" w:pos="880"/>
              <w:tab w:val="right" w:leader="dot" w:pos="9350"/>
            </w:tabs>
            <w:rPr>
              <w:noProof/>
              <w:sz w:val="22"/>
            </w:rPr>
          </w:pPr>
          <w:hyperlink w:anchor="_Toc58277182" w:history="1">
            <w:r w:rsidRPr="001344D6">
              <w:rPr>
                <w:rStyle w:val="Hyperlink"/>
                <w:noProof/>
              </w:rPr>
              <w:t>1.1</w:t>
            </w:r>
            <w:r>
              <w:rPr>
                <w:noProof/>
                <w:sz w:val="22"/>
              </w:rPr>
              <w:tab/>
            </w:r>
            <w:r w:rsidRPr="001344D6">
              <w:rPr>
                <w:rStyle w:val="Hyperlink"/>
                <w:noProof/>
              </w:rPr>
              <w:t>Brief Project Description</w:t>
            </w:r>
            <w:r>
              <w:rPr>
                <w:noProof/>
                <w:webHidden/>
              </w:rPr>
              <w:tab/>
            </w:r>
            <w:r>
              <w:rPr>
                <w:noProof/>
                <w:webHidden/>
              </w:rPr>
              <w:fldChar w:fldCharType="begin"/>
            </w:r>
            <w:r>
              <w:rPr>
                <w:noProof/>
                <w:webHidden/>
              </w:rPr>
              <w:instrText xml:space="preserve"> PAGEREF _Toc58277182 \h </w:instrText>
            </w:r>
            <w:r>
              <w:rPr>
                <w:noProof/>
                <w:webHidden/>
              </w:rPr>
            </w:r>
            <w:r>
              <w:rPr>
                <w:noProof/>
                <w:webHidden/>
              </w:rPr>
              <w:fldChar w:fldCharType="separate"/>
            </w:r>
            <w:r>
              <w:rPr>
                <w:noProof/>
                <w:webHidden/>
              </w:rPr>
              <w:t>4</w:t>
            </w:r>
            <w:r>
              <w:rPr>
                <w:noProof/>
                <w:webHidden/>
              </w:rPr>
              <w:fldChar w:fldCharType="end"/>
            </w:r>
          </w:hyperlink>
        </w:p>
        <w:p w14:paraId="6DE1116A" w14:textId="714327B5" w:rsidR="00D31FF3" w:rsidRDefault="00D31FF3">
          <w:pPr>
            <w:pStyle w:val="TOC2"/>
            <w:tabs>
              <w:tab w:val="left" w:pos="880"/>
              <w:tab w:val="right" w:leader="dot" w:pos="9350"/>
            </w:tabs>
            <w:rPr>
              <w:noProof/>
              <w:sz w:val="22"/>
            </w:rPr>
          </w:pPr>
          <w:hyperlink w:anchor="_Toc58277183" w:history="1">
            <w:r w:rsidRPr="001344D6">
              <w:rPr>
                <w:rStyle w:val="Hyperlink"/>
                <w:noProof/>
              </w:rPr>
              <w:t>1.2</w:t>
            </w:r>
            <w:r>
              <w:rPr>
                <w:noProof/>
                <w:sz w:val="22"/>
              </w:rPr>
              <w:tab/>
            </w:r>
            <w:r w:rsidRPr="001344D6">
              <w:rPr>
                <w:rStyle w:val="Hyperlink"/>
                <w:noProof/>
              </w:rPr>
              <w:t>Project Results</w:t>
            </w:r>
            <w:r>
              <w:rPr>
                <w:noProof/>
                <w:webHidden/>
              </w:rPr>
              <w:tab/>
            </w:r>
            <w:r>
              <w:rPr>
                <w:noProof/>
                <w:webHidden/>
              </w:rPr>
              <w:fldChar w:fldCharType="begin"/>
            </w:r>
            <w:r>
              <w:rPr>
                <w:noProof/>
                <w:webHidden/>
              </w:rPr>
              <w:instrText xml:space="preserve"> PAGEREF _Toc58277183 \h </w:instrText>
            </w:r>
            <w:r>
              <w:rPr>
                <w:noProof/>
                <w:webHidden/>
              </w:rPr>
            </w:r>
            <w:r>
              <w:rPr>
                <w:noProof/>
                <w:webHidden/>
              </w:rPr>
              <w:fldChar w:fldCharType="separate"/>
            </w:r>
            <w:r>
              <w:rPr>
                <w:noProof/>
                <w:webHidden/>
              </w:rPr>
              <w:t>4</w:t>
            </w:r>
            <w:r>
              <w:rPr>
                <w:noProof/>
                <w:webHidden/>
              </w:rPr>
              <w:fldChar w:fldCharType="end"/>
            </w:r>
          </w:hyperlink>
        </w:p>
        <w:p w14:paraId="6E66037F" w14:textId="5722E539" w:rsidR="00D31FF3" w:rsidRDefault="00D31FF3">
          <w:pPr>
            <w:pStyle w:val="TOC2"/>
            <w:tabs>
              <w:tab w:val="left" w:pos="880"/>
              <w:tab w:val="right" w:leader="dot" w:pos="9350"/>
            </w:tabs>
            <w:rPr>
              <w:noProof/>
              <w:sz w:val="22"/>
            </w:rPr>
          </w:pPr>
          <w:hyperlink w:anchor="_Toc58277184" w:history="1">
            <w:r w:rsidRPr="001344D6">
              <w:rPr>
                <w:rStyle w:val="Hyperlink"/>
                <w:noProof/>
              </w:rPr>
              <w:t>1.3</w:t>
            </w:r>
            <w:r>
              <w:rPr>
                <w:noProof/>
                <w:sz w:val="22"/>
              </w:rPr>
              <w:tab/>
            </w:r>
            <w:r w:rsidRPr="001344D6">
              <w:rPr>
                <w:rStyle w:val="Hyperlink"/>
                <w:noProof/>
              </w:rPr>
              <w:t>Conclusion</w:t>
            </w:r>
            <w:r>
              <w:rPr>
                <w:noProof/>
                <w:webHidden/>
              </w:rPr>
              <w:tab/>
            </w:r>
            <w:r>
              <w:rPr>
                <w:noProof/>
                <w:webHidden/>
              </w:rPr>
              <w:fldChar w:fldCharType="begin"/>
            </w:r>
            <w:r>
              <w:rPr>
                <w:noProof/>
                <w:webHidden/>
              </w:rPr>
              <w:instrText xml:space="preserve"> PAGEREF _Toc58277184 \h </w:instrText>
            </w:r>
            <w:r>
              <w:rPr>
                <w:noProof/>
                <w:webHidden/>
              </w:rPr>
            </w:r>
            <w:r>
              <w:rPr>
                <w:noProof/>
                <w:webHidden/>
              </w:rPr>
              <w:fldChar w:fldCharType="separate"/>
            </w:r>
            <w:r>
              <w:rPr>
                <w:noProof/>
                <w:webHidden/>
              </w:rPr>
              <w:t>5</w:t>
            </w:r>
            <w:r>
              <w:rPr>
                <w:noProof/>
                <w:webHidden/>
              </w:rPr>
              <w:fldChar w:fldCharType="end"/>
            </w:r>
          </w:hyperlink>
        </w:p>
        <w:p w14:paraId="5AA0FFDE" w14:textId="3F7F830B" w:rsidR="00D31FF3" w:rsidRDefault="00D31FF3">
          <w:pPr>
            <w:pStyle w:val="TOC1"/>
            <w:tabs>
              <w:tab w:val="left" w:pos="480"/>
              <w:tab w:val="right" w:leader="dot" w:pos="9350"/>
            </w:tabs>
            <w:rPr>
              <w:noProof/>
              <w:sz w:val="22"/>
            </w:rPr>
          </w:pPr>
          <w:hyperlink w:anchor="_Toc58277185" w:history="1">
            <w:r w:rsidRPr="001344D6">
              <w:rPr>
                <w:rStyle w:val="Hyperlink"/>
                <w:noProof/>
              </w:rPr>
              <w:t>2</w:t>
            </w:r>
            <w:r>
              <w:rPr>
                <w:noProof/>
                <w:sz w:val="22"/>
              </w:rPr>
              <w:tab/>
            </w:r>
            <w:r w:rsidRPr="001344D6">
              <w:rPr>
                <w:rStyle w:val="Hyperlink"/>
                <w:noProof/>
              </w:rPr>
              <w:t>Introduction</w:t>
            </w:r>
            <w:r>
              <w:rPr>
                <w:noProof/>
                <w:webHidden/>
              </w:rPr>
              <w:tab/>
            </w:r>
            <w:r>
              <w:rPr>
                <w:noProof/>
                <w:webHidden/>
              </w:rPr>
              <w:fldChar w:fldCharType="begin"/>
            </w:r>
            <w:r>
              <w:rPr>
                <w:noProof/>
                <w:webHidden/>
              </w:rPr>
              <w:instrText xml:space="preserve"> PAGEREF _Toc58277185 \h </w:instrText>
            </w:r>
            <w:r>
              <w:rPr>
                <w:noProof/>
                <w:webHidden/>
              </w:rPr>
            </w:r>
            <w:r>
              <w:rPr>
                <w:noProof/>
                <w:webHidden/>
              </w:rPr>
              <w:fldChar w:fldCharType="separate"/>
            </w:r>
            <w:r>
              <w:rPr>
                <w:noProof/>
                <w:webHidden/>
              </w:rPr>
              <w:t>6</w:t>
            </w:r>
            <w:r>
              <w:rPr>
                <w:noProof/>
                <w:webHidden/>
              </w:rPr>
              <w:fldChar w:fldCharType="end"/>
            </w:r>
          </w:hyperlink>
        </w:p>
        <w:p w14:paraId="6D84D4AB" w14:textId="087AF4BD" w:rsidR="00D31FF3" w:rsidRDefault="00D31FF3">
          <w:pPr>
            <w:pStyle w:val="TOC1"/>
            <w:tabs>
              <w:tab w:val="left" w:pos="480"/>
              <w:tab w:val="right" w:leader="dot" w:pos="9350"/>
            </w:tabs>
            <w:rPr>
              <w:noProof/>
              <w:sz w:val="22"/>
            </w:rPr>
          </w:pPr>
          <w:hyperlink w:anchor="_Toc58277186" w:history="1">
            <w:r w:rsidRPr="001344D6">
              <w:rPr>
                <w:rStyle w:val="Hyperlink"/>
                <w:noProof/>
              </w:rPr>
              <w:t>3</w:t>
            </w:r>
            <w:r>
              <w:rPr>
                <w:noProof/>
                <w:sz w:val="22"/>
              </w:rPr>
              <w:tab/>
            </w:r>
            <w:r w:rsidRPr="001344D6">
              <w:rPr>
                <w:rStyle w:val="Hyperlink"/>
                <w:noProof/>
              </w:rPr>
              <w:t>Problem Statement</w:t>
            </w:r>
            <w:r>
              <w:rPr>
                <w:noProof/>
                <w:webHidden/>
              </w:rPr>
              <w:tab/>
            </w:r>
            <w:r>
              <w:rPr>
                <w:noProof/>
                <w:webHidden/>
              </w:rPr>
              <w:fldChar w:fldCharType="begin"/>
            </w:r>
            <w:r>
              <w:rPr>
                <w:noProof/>
                <w:webHidden/>
              </w:rPr>
              <w:instrText xml:space="preserve"> PAGEREF _Toc58277186 \h </w:instrText>
            </w:r>
            <w:r>
              <w:rPr>
                <w:noProof/>
                <w:webHidden/>
              </w:rPr>
            </w:r>
            <w:r>
              <w:rPr>
                <w:noProof/>
                <w:webHidden/>
              </w:rPr>
              <w:fldChar w:fldCharType="separate"/>
            </w:r>
            <w:r>
              <w:rPr>
                <w:noProof/>
                <w:webHidden/>
              </w:rPr>
              <w:t>7</w:t>
            </w:r>
            <w:r>
              <w:rPr>
                <w:noProof/>
                <w:webHidden/>
              </w:rPr>
              <w:fldChar w:fldCharType="end"/>
            </w:r>
          </w:hyperlink>
        </w:p>
        <w:p w14:paraId="1BDF88FA" w14:textId="3C99774B" w:rsidR="00D31FF3" w:rsidRDefault="00D31FF3">
          <w:pPr>
            <w:pStyle w:val="TOC2"/>
            <w:tabs>
              <w:tab w:val="left" w:pos="880"/>
              <w:tab w:val="right" w:leader="dot" w:pos="9350"/>
            </w:tabs>
            <w:rPr>
              <w:noProof/>
              <w:sz w:val="22"/>
            </w:rPr>
          </w:pPr>
          <w:hyperlink w:anchor="_Toc58277187" w:history="1">
            <w:r w:rsidRPr="001344D6">
              <w:rPr>
                <w:rStyle w:val="Hyperlink"/>
                <w:noProof/>
              </w:rPr>
              <w:t>3.1</w:t>
            </w:r>
            <w:r>
              <w:rPr>
                <w:noProof/>
                <w:sz w:val="22"/>
              </w:rPr>
              <w:tab/>
            </w:r>
            <w:r w:rsidRPr="001344D6">
              <w:rPr>
                <w:rStyle w:val="Hyperlink"/>
                <w:noProof/>
              </w:rPr>
              <w:t>Background</w:t>
            </w:r>
            <w:r>
              <w:rPr>
                <w:noProof/>
                <w:webHidden/>
              </w:rPr>
              <w:tab/>
            </w:r>
            <w:r>
              <w:rPr>
                <w:noProof/>
                <w:webHidden/>
              </w:rPr>
              <w:fldChar w:fldCharType="begin"/>
            </w:r>
            <w:r>
              <w:rPr>
                <w:noProof/>
                <w:webHidden/>
              </w:rPr>
              <w:instrText xml:space="preserve"> PAGEREF _Toc58277187 \h </w:instrText>
            </w:r>
            <w:r>
              <w:rPr>
                <w:noProof/>
                <w:webHidden/>
              </w:rPr>
            </w:r>
            <w:r>
              <w:rPr>
                <w:noProof/>
                <w:webHidden/>
              </w:rPr>
              <w:fldChar w:fldCharType="separate"/>
            </w:r>
            <w:r>
              <w:rPr>
                <w:noProof/>
                <w:webHidden/>
              </w:rPr>
              <w:t>7</w:t>
            </w:r>
            <w:r>
              <w:rPr>
                <w:noProof/>
                <w:webHidden/>
              </w:rPr>
              <w:fldChar w:fldCharType="end"/>
            </w:r>
          </w:hyperlink>
        </w:p>
        <w:p w14:paraId="6996A52D" w14:textId="07FE6DF8" w:rsidR="00D31FF3" w:rsidRDefault="00D31FF3">
          <w:pPr>
            <w:pStyle w:val="TOC2"/>
            <w:tabs>
              <w:tab w:val="left" w:pos="880"/>
              <w:tab w:val="right" w:leader="dot" w:pos="9350"/>
            </w:tabs>
            <w:rPr>
              <w:noProof/>
              <w:sz w:val="22"/>
            </w:rPr>
          </w:pPr>
          <w:hyperlink w:anchor="_Toc58277188" w:history="1">
            <w:r w:rsidRPr="001344D6">
              <w:rPr>
                <w:rStyle w:val="Hyperlink"/>
                <w:noProof/>
              </w:rPr>
              <w:t>3.2</w:t>
            </w:r>
            <w:r>
              <w:rPr>
                <w:noProof/>
                <w:sz w:val="22"/>
              </w:rPr>
              <w:tab/>
            </w:r>
            <w:r w:rsidRPr="001344D6">
              <w:rPr>
                <w:rStyle w:val="Hyperlink"/>
                <w:noProof/>
              </w:rPr>
              <w:t>Problems in Existing Techniques</w:t>
            </w:r>
            <w:r>
              <w:rPr>
                <w:noProof/>
                <w:webHidden/>
              </w:rPr>
              <w:tab/>
            </w:r>
            <w:r>
              <w:rPr>
                <w:noProof/>
                <w:webHidden/>
              </w:rPr>
              <w:fldChar w:fldCharType="begin"/>
            </w:r>
            <w:r>
              <w:rPr>
                <w:noProof/>
                <w:webHidden/>
              </w:rPr>
              <w:instrText xml:space="preserve"> PAGEREF _Toc58277188 \h </w:instrText>
            </w:r>
            <w:r>
              <w:rPr>
                <w:noProof/>
                <w:webHidden/>
              </w:rPr>
            </w:r>
            <w:r>
              <w:rPr>
                <w:noProof/>
                <w:webHidden/>
              </w:rPr>
              <w:fldChar w:fldCharType="separate"/>
            </w:r>
            <w:r>
              <w:rPr>
                <w:noProof/>
                <w:webHidden/>
              </w:rPr>
              <w:t>7</w:t>
            </w:r>
            <w:r>
              <w:rPr>
                <w:noProof/>
                <w:webHidden/>
              </w:rPr>
              <w:fldChar w:fldCharType="end"/>
            </w:r>
          </w:hyperlink>
        </w:p>
        <w:p w14:paraId="534B9EB1" w14:textId="77789498" w:rsidR="00D31FF3" w:rsidRDefault="00D31FF3">
          <w:pPr>
            <w:pStyle w:val="TOC2"/>
            <w:tabs>
              <w:tab w:val="left" w:pos="880"/>
              <w:tab w:val="right" w:leader="dot" w:pos="9350"/>
            </w:tabs>
            <w:rPr>
              <w:noProof/>
              <w:sz w:val="22"/>
            </w:rPr>
          </w:pPr>
          <w:hyperlink w:anchor="_Toc58277189" w:history="1">
            <w:r w:rsidRPr="001344D6">
              <w:rPr>
                <w:rStyle w:val="Hyperlink"/>
                <w:noProof/>
              </w:rPr>
              <w:t>3.3</w:t>
            </w:r>
            <w:r>
              <w:rPr>
                <w:noProof/>
                <w:sz w:val="22"/>
              </w:rPr>
              <w:tab/>
            </w:r>
            <w:r w:rsidRPr="001344D6">
              <w:rPr>
                <w:rStyle w:val="Hyperlink"/>
                <w:noProof/>
              </w:rPr>
              <w:t>Reinforcement Learning Intervention</w:t>
            </w:r>
            <w:r>
              <w:rPr>
                <w:noProof/>
                <w:webHidden/>
              </w:rPr>
              <w:tab/>
            </w:r>
            <w:r>
              <w:rPr>
                <w:noProof/>
                <w:webHidden/>
              </w:rPr>
              <w:fldChar w:fldCharType="begin"/>
            </w:r>
            <w:r>
              <w:rPr>
                <w:noProof/>
                <w:webHidden/>
              </w:rPr>
              <w:instrText xml:space="preserve"> PAGEREF _Toc58277189 \h </w:instrText>
            </w:r>
            <w:r>
              <w:rPr>
                <w:noProof/>
                <w:webHidden/>
              </w:rPr>
            </w:r>
            <w:r>
              <w:rPr>
                <w:noProof/>
                <w:webHidden/>
              </w:rPr>
              <w:fldChar w:fldCharType="separate"/>
            </w:r>
            <w:r>
              <w:rPr>
                <w:noProof/>
                <w:webHidden/>
              </w:rPr>
              <w:t>7</w:t>
            </w:r>
            <w:r>
              <w:rPr>
                <w:noProof/>
                <w:webHidden/>
              </w:rPr>
              <w:fldChar w:fldCharType="end"/>
            </w:r>
          </w:hyperlink>
        </w:p>
        <w:p w14:paraId="1713C2FF" w14:textId="15B14C06" w:rsidR="00D31FF3" w:rsidRDefault="00D31FF3">
          <w:pPr>
            <w:pStyle w:val="TOC1"/>
            <w:tabs>
              <w:tab w:val="left" w:pos="480"/>
              <w:tab w:val="right" w:leader="dot" w:pos="9350"/>
            </w:tabs>
            <w:rPr>
              <w:noProof/>
              <w:sz w:val="22"/>
            </w:rPr>
          </w:pPr>
          <w:hyperlink w:anchor="_Toc58277190" w:history="1">
            <w:r w:rsidRPr="001344D6">
              <w:rPr>
                <w:rStyle w:val="Hyperlink"/>
                <w:noProof/>
              </w:rPr>
              <w:t>4</w:t>
            </w:r>
            <w:r>
              <w:rPr>
                <w:noProof/>
                <w:sz w:val="22"/>
              </w:rPr>
              <w:tab/>
            </w:r>
            <w:r w:rsidRPr="001344D6">
              <w:rPr>
                <w:rStyle w:val="Hyperlink"/>
                <w:noProof/>
              </w:rPr>
              <w:t>Purpose</w:t>
            </w:r>
            <w:r>
              <w:rPr>
                <w:noProof/>
                <w:webHidden/>
              </w:rPr>
              <w:tab/>
            </w:r>
            <w:r>
              <w:rPr>
                <w:noProof/>
                <w:webHidden/>
              </w:rPr>
              <w:fldChar w:fldCharType="begin"/>
            </w:r>
            <w:r>
              <w:rPr>
                <w:noProof/>
                <w:webHidden/>
              </w:rPr>
              <w:instrText xml:space="preserve"> PAGEREF _Toc58277190 \h </w:instrText>
            </w:r>
            <w:r>
              <w:rPr>
                <w:noProof/>
                <w:webHidden/>
              </w:rPr>
            </w:r>
            <w:r>
              <w:rPr>
                <w:noProof/>
                <w:webHidden/>
              </w:rPr>
              <w:fldChar w:fldCharType="separate"/>
            </w:r>
            <w:r>
              <w:rPr>
                <w:noProof/>
                <w:webHidden/>
              </w:rPr>
              <w:t>8</w:t>
            </w:r>
            <w:r>
              <w:rPr>
                <w:noProof/>
                <w:webHidden/>
              </w:rPr>
              <w:fldChar w:fldCharType="end"/>
            </w:r>
          </w:hyperlink>
        </w:p>
        <w:p w14:paraId="6C2C6A2E" w14:textId="2BEDE9F3" w:rsidR="00D31FF3" w:rsidRDefault="00D31FF3">
          <w:pPr>
            <w:pStyle w:val="TOC2"/>
            <w:tabs>
              <w:tab w:val="left" w:pos="880"/>
              <w:tab w:val="right" w:leader="dot" w:pos="9350"/>
            </w:tabs>
            <w:rPr>
              <w:noProof/>
              <w:sz w:val="22"/>
            </w:rPr>
          </w:pPr>
          <w:hyperlink w:anchor="_Toc58277191" w:history="1">
            <w:r w:rsidRPr="001344D6">
              <w:rPr>
                <w:rStyle w:val="Hyperlink"/>
                <w:noProof/>
              </w:rPr>
              <w:t>4.1</w:t>
            </w:r>
            <w:r>
              <w:rPr>
                <w:noProof/>
                <w:sz w:val="22"/>
              </w:rPr>
              <w:tab/>
            </w:r>
            <w:r w:rsidRPr="001344D6">
              <w:rPr>
                <w:rStyle w:val="Hyperlink"/>
                <w:noProof/>
              </w:rPr>
              <w:t>Goal</w:t>
            </w:r>
            <w:r>
              <w:rPr>
                <w:noProof/>
                <w:webHidden/>
              </w:rPr>
              <w:tab/>
            </w:r>
            <w:r>
              <w:rPr>
                <w:noProof/>
                <w:webHidden/>
              </w:rPr>
              <w:fldChar w:fldCharType="begin"/>
            </w:r>
            <w:r>
              <w:rPr>
                <w:noProof/>
                <w:webHidden/>
              </w:rPr>
              <w:instrText xml:space="preserve"> PAGEREF _Toc58277191 \h </w:instrText>
            </w:r>
            <w:r>
              <w:rPr>
                <w:noProof/>
                <w:webHidden/>
              </w:rPr>
            </w:r>
            <w:r>
              <w:rPr>
                <w:noProof/>
                <w:webHidden/>
              </w:rPr>
              <w:fldChar w:fldCharType="separate"/>
            </w:r>
            <w:r>
              <w:rPr>
                <w:noProof/>
                <w:webHidden/>
              </w:rPr>
              <w:t>8</w:t>
            </w:r>
            <w:r>
              <w:rPr>
                <w:noProof/>
                <w:webHidden/>
              </w:rPr>
              <w:fldChar w:fldCharType="end"/>
            </w:r>
          </w:hyperlink>
        </w:p>
        <w:p w14:paraId="7EF253BA" w14:textId="15156F68" w:rsidR="00D31FF3" w:rsidRDefault="00D31FF3">
          <w:pPr>
            <w:pStyle w:val="TOC2"/>
            <w:tabs>
              <w:tab w:val="left" w:pos="880"/>
              <w:tab w:val="right" w:leader="dot" w:pos="9350"/>
            </w:tabs>
            <w:rPr>
              <w:noProof/>
              <w:sz w:val="22"/>
            </w:rPr>
          </w:pPr>
          <w:hyperlink w:anchor="_Toc58277192" w:history="1">
            <w:r w:rsidRPr="001344D6">
              <w:rPr>
                <w:rStyle w:val="Hyperlink"/>
                <w:noProof/>
              </w:rPr>
              <w:t>4.2</w:t>
            </w:r>
            <w:r>
              <w:rPr>
                <w:noProof/>
                <w:sz w:val="22"/>
              </w:rPr>
              <w:tab/>
            </w:r>
            <w:r w:rsidRPr="001344D6">
              <w:rPr>
                <w:rStyle w:val="Hyperlink"/>
                <w:noProof/>
              </w:rPr>
              <w:t>Scope</w:t>
            </w:r>
            <w:r>
              <w:rPr>
                <w:noProof/>
                <w:webHidden/>
              </w:rPr>
              <w:tab/>
            </w:r>
            <w:r>
              <w:rPr>
                <w:noProof/>
                <w:webHidden/>
              </w:rPr>
              <w:fldChar w:fldCharType="begin"/>
            </w:r>
            <w:r>
              <w:rPr>
                <w:noProof/>
                <w:webHidden/>
              </w:rPr>
              <w:instrText xml:space="preserve"> PAGEREF _Toc58277192 \h </w:instrText>
            </w:r>
            <w:r>
              <w:rPr>
                <w:noProof/>
                <w:webHidden/>
              </w:rPr>
            </w:r>
            <w:r>
              <w:rPr>
                <w:noProof/>
                <w:webHidden/>
              </w:rPr>
              <w:fldChar w:fldCharType="separate"/>
            </w:r>
            <w:r>
              <w:rPr>
                <w:noProof/>
                <w:webHidden/>
              </w:rPr>
              <w:t>8</w:t>
            </w:r>
            <w:r>
              <w:rPr>
                <w:noProof/>
                <w:webHidden/>
              </w:rPr>
              <w:fldChar w:fldCharType="end"/>
            </w:r>
          </w:hyperlink>
        </w:p>
        <w:p w14:paraId="318311DD" w14:textId="36595B55" w:rsidR="00D31FF3" w:rsidRDefault="00D31FF3">
          <w:pPr>
            <w:pStyle w:val="TOC1"/>
            <w:tabs>
              <w:tab w:val="left" w:pos="480"/>
              <w:tab w:val="right" w:leader="dot" w:pos="9350"/>
            </w:tabs>
            <w:rPr>
              <w:noProof/>
              <w:sz w:val="22"/>
            </w:rPr>
          </w:pPr>
          <w:hyperlink w:anchor="_Toc58277193" w:history="1">
            <w:r w:rsidRPr="001344D6">
              <w:rPr>
                <w:rStyle w:val="Hyperlink"/>
                <w:noProof/>
              </w:rPr>
              <w:t>5</w:t>
            </w:r>
            <w:r>
              <w:rPr>
                <w:noProof/>
                <w:sz w:val="22"/>
              </w:rPr>
              <w:tab/>
            </w:r>
            <w:r w:rsidRPr="001344D6">
              <w:rPr>
                <w:rStyle w:val="Hyperlink"/>
                <w:noProof/>
              </w:rPr>
              <w:t>Differentiator</w:t>
            </w:r>
            <w:r>
              <w:rPr>
                <w:noProof/>
                <w:webHidden/>
              </w:rPr>
              <w:tab/>
            </w:r>
            <w:r>
              <w:rPr>
                <w:noProof/>
                <w:webHidden/>
              </w:rPr>
              <w:fldChar w:fldCharType="begin"/>
            </w:r>
            <w:r>
              <w:rPr>
                <w:noProof/>
                <w:webHidden/>
              </w:rPr>
              <w:instrText xml:space="preserve"> PAGEREF _Toc58277193 \h </w:instrText>
            </w:r>
            <w:r>
              <w:rPr>
                <w:noProof/>
                <w:webHidden/>
              </w:rPr>
            </w:r>
            <w:r>
              <w:rPr>
                <w:noProof/>
                <w:webHidden/>
              </w:rPr>
              <w:fldChar w:fldCharType="separate"/>
            </w:r>
            <w:r>
              <w:rPr>
                <w:noProof/>
                <w:webHidden/>
              </w:rPr>
              <w:t>9</w:t>
            </w:r>
            <w:r>
              <w:rPr>
                <w:noProof/>
                <w:webHidden/>
              </w:rPr>
              <w:fldChar w:fldCharType="end"/>
            </w:r>
          </w:hyperlink>
        </w:p>
        <w:p w14:paraId="0C51188A" w14:textId="3F240623" w:rsidR="00D31FF3" w:rsidRDefault="00D31FF3">
          <w:pPr>
            <w:pStyle w:val="TOC2"/>
            <w:tabs>
              <w:tab w:val="left" w:pos="880"/>
              <w:tab w:val="right" w:leader="dot" w:pos="9350"/>
            </w:tabs>
            <w:rPr>
              <w:noProof/>
              <w:sz w:val="22"/>
            </w:rPr>
          </w:pPr>
          <w:hyperlink w:anchor="_Toc58277194" w:history="1">
            <w:r w:rsidRPr="001344D6">
              <w:rPr>
                <w:rStyle w:val="Hyperlink"/>
                <w:noProof/>
              </w:rPr>
              <w:t>5.1</w:t>
            </w:r>
            <w:r>
              <w:rPr>
                <w:noProof/>
                <w:sz w:val="22"/>
              </w:rPr>
              <w:tab/>
            </w:r>
            <w:r w:rsidRPr="001344D6">
              <w:rPr>
                <w:rStyle w:val="Hyperlink"/>
                <w:noProof/>
              </w:rPr>
              <w:t>From Scratch RL Algorithm for Stock Market</w:t>
            </w:r>
            <w:r>
              <w:rPr>
                <w:noProof/>
                <w:webHidden/>
              </w:rPr>
              <w:tab/>
            </w:r>
            <w:r>
              <w:rPr>
                <w:noProof/>
                <w:webHidden/>
              </w:rPr>
              <w:fldChar w:fldCharType="begin"/>
            </w:r>
            <w:r>
              <w:rPr>
                <w:noProof/>
                <w:webHidden/>
              </w:rPr>
              <w:instrText xml:space="preserve"> PAGEREF _Toc58277194 \h </w:instrText>
            </w:r>
            <w:r>
              <w:rPr>
                <w:noProof/>
                <w:webHidden/>
              </w:rPr>
            </w:r>
            <w:r>
              <w:rPr>
                <w:noProof/>
                <w:webHidden/>
              </w:rPr>
              <w:fldChar w:fldCharType="separate"/>
            </w:r>
            <w:r>
              <w:rPr>
                <w:noProof/>
                <w:webHidden/>
              </w:rPr>
              <w:t>9</w:t>
            </w:r>
            <w:r>
              <w:rPr>
                <w:noProof/>
                <w:webHidden/>
              </w:rPr>
              <w:fldChar w:fldCharType="end"/>
            </w:r>
          </w:hyperlink>
        </w:p>
        <w:p w14:paraId="1E272407" w14:textId="5863BD9A" w:rsidR="00D31FF3" w:rsidRDefault="00D31FF3">
          <w:pPr>
            <w:pStyle w:val="TOC2"/>
            <w:tabs>
              <w:tab w:val="left" w:pos="880"/>
              <w:tab w:val="right" w:leader="dot" w:pos="9350"/>
            </w:tabs>
            <w:rPr>
              <w:noProof/>
              <w:sz w:val="22"/>
            </w:rPr>
          </w:pPr>
          <w:hyperlink w:anchor="_Toc58277195" w:history="1">
            <w:r w:rsidRPr="001344D6">
              <w:rPr>
                <w:rStyle w:val="Hyperlink"/>
                <w:noProof/>
              </w:rPr>
              <w:t>5.2</w:t>
            </w:r>
            <w:r>
              <w:rPr>
                <w:noProof/>
                <w:sz w:val="22"/>
              </w:rPr>
              <w:tab/>
            </w:r>
            <w:r w:rsidRPr="001344D6">
              <w:rPr>
                <w:rStyle w:val="Hyperlink"/>
                <w:noProof/>
              </w:rPr>
              <w:t>Customizing the Stable-Baseline based Colab</w:t>
            </w:r>
            <w:r>
              <w:rPr>
                <w:noProof/>
                <w:webHidden/>
              </w:rPr>
              <w:tab/>
            </w:r>
            <w:r>
              <w:rPr>
                <w:noProof/>
                <w:webHidden/>
              </w:rPr>
              <w:fldChar w:fldCharType="begin"/>
            </w:r>
            <w:r>
              <w:rPr>
                <w:noProof/>
                <w:webHidden/>
              </w:rPr>
              <w:instrText xml:space="preserve"> PAGEREF _Toc58277195 \h </w:instrText>
            </w:r>
            <w:r>
              <w:rPr>
                <w:noProof/>
                <w:webHidden/>
              </w:rPr>
            </w:r>
            <w:r>
              <w:rPr>
                <w:noProof/>
                <w:webHidden/>
              </w:rPr>
              <w:fldChar w:fldCharType="separate"/>
            </w:r>
            <w:r>
              <w:rPr>
                <w:noProof/>
                <w:webHidden/>
              </w:rPr>
              <w:t>9</w:t>
            </w:r>
            <w:r>
              <w:rPr>
                <w:noProof/>
                <w:webHidden/>
              </w:rPr>
              <w:fldChar w:fldCharType="end"/>
            </w:r>
          </w:hyperlink>
        </w:p>
        <w:p w14:paraId="5E9DD55E" w14:textId="5419D5E1" w:rsidR="00D31FF3" w:rsidRDefault="00D31FF3">
          <w:pPr>
            <w:pStyle w:val="TOC1"/>
            <w:tabs>
              <w:tab w:val="left" w:pos="480"/>
              <w:tab w:val="right" w:leader="dot" w:pos="9350"/>
            </w:tabs>
            <w:rPr>
              <w:noProof/>
              <w:sz w:val="22"/>
            </w:rPr>
          </w:pPr>
          <w:hyperlink w:anchor="_Toc58277196" w:history="1">
            <w:r w:rsidRPr="001344D6">
              <w:rPr>
                <w:rStyle w:val="Hyperlink"/>
                <w:noProof/>
              </w:rPr>
              <w:t>6</w:t>
            </w:r>
            <w:r>
              <w:rPr>
                <w:noProof/>
                <w:sz w:val="22"/>
              </w:rPr>
              <w:tab/>
            </w:r>
            <w:r w:rsidRPr="001344D6">
              <w:rPr>
                <w:rStyle w:val="Hyperlink"/>
                <w:noProof/>
              </w:rPr>
              <w:t>Methodology</w:t>
            </w:r>
            <w:r>
              <w:rPr>
                <w:noProof/>
                <w:webHidden/>
              </w:rPr>
              <w:tab/>
            </w:r>
            <w:r>
              <w:rPr>
                <w:noProof/>
                <w:webHidden/>
              </w:rPr>
              <w:fldChar w:fldCharType="begin"/>
            </w:r>
            <w:r>
              <w:rPr>
                <w:noProof/>
                <w:webHidden/>
              </w:rPr>
              <w:instrText xml:space="preserve"> PAGEREF _Toc58277196 \h </w:instrText>
            </w:r>
            <w:r>
              <w:rPr>
                <w:noProof/>
                <w:webHidden/>
              </w:rPr>
            </w:r>
            <w:r>
              <w:rPr>
                <w:noProof/>
                <w:webHidden/>
              </w:rPr>
              <w:fldChar w:fldCharType="separate"/>
            </w:r>
            <w:r>
              <w:rPr>
                <w:noProof/>
                <w:webHidden/>
              </w:rPr>
              <w:t>10</w:t>
            </w:r>
            <w:r>
              <w:rPr>
                <w:noProof/>
                <w:webHidden/>
              </w:rPr>
              <w:fldChar w:fldCharType="end"/>
            </w:r>
          </w:hyperlink>
        </w:p>
        <w:p w14:paraId="680F5329" w14:textId="2E0E0BE9" w:rsidR="00D31FF3" w:rsidRDefault="00D31FF3">
          <w:pPr>
            <w:pStyle w:val="TOC2"/>
            <w:tabs>
              <w:tab w:val="left" w:pos="880"/>
              <w:tab w:val="right" w:leader="dot" w:pos="9350"/>
            </w:tabs>
            <w:rPr>
              <w:noProof/>
              <w:sz w:val="22"/>
            </w:rPr>
          </w:pPr>
          <w:hyperlink w:anchor="_Toc58277197" w:history="1">
            <w:r w:rsidRPr="001344D6">
              <w:rPr>
                <w:rStyle w:val="Hyperlink"/>
                <w:noProof/>
              </w:rPr>
              <w:t>6.1</w:t>
            </w:r>
            <w:r>
              <w:rPr>
                <w:noProof/>
                <w:sz w:val="22"/>
              </w:rPr>
              <w:tab/>
            </w:r>
            <w:r w:rsidRPr="001344D6">
              <w:rPr>
                <w:rStyle w:val="Hyperlink"/>
                <w:noProof/>
              </w:rPr>
              <w:t>From Scratch RL Algorithms</w:t>
            </w:r>
            <w:r>
              <w:rPr>
                <w:noProof/>
                <w:webHidden/>
              </w:rPr>
              <w:tab/>
            </w:r>
            <w:r>
              <w:rPr>
                <w:noProof/>
                <w:webHidden/>
              </w:rPr>
              <w:fldChar w:fldCharType="begin"/>
            </w:r>
            <w:r>
              <w:rPr>
                <w:noProof/>
                <w:webHidden/>
              </w:rPr>
              <w:instrText xml:space="preserve"> PAGEREF _Toc58277197 \h </w:instrText>
            </w:r>
            <w:r>
              <w:rPr>
                <w:noProof/>
                <w:webHidden/>
              </w:rPr>
            </w:r>
            <w:r>
              <w:rPr>
                <w:noProof/>
                <w:webHidden/>
              </w:rPr>
              <w:fldChar w:fldCharType="separate"/>
            </w:r>
            <w:r>
              <w:rPr>
                <w:noProof/>
                <w:webHidden/>
              </w:rPr>
              <w:t>10</w:t>
            </w:r>
            <w:r>
              <w:rPr>
                <w:noProof/>
                <w:webHidden/>
              </w:rPr>
              <w:fldChar w:fldCharType="end"/>
            </w:r>
          </w:hyperlink>
        </w:p>
        <w:p w14:paraId="2EF627D5" w14:textId="22A2583C" w:rsidR="00D31FF3" w:rsidRDefault="00D31FF3">
          <w:pPr>
            <w:pStyle w:val="TOC3"/>
            <w:tabs>
              <w:tab w:val="left" w:pos="1320"/>
              <w:tab w:val="right" w:leader="dot" w:pos="9350"/>
            </w:tabs>
            <w:rPr>
              <w:noProof/>
              <w:sz w:val="22"/>
            </w:rPr>
          </w:pPr>
          <w:hyperlink w:anchor="_Toc58277198" w:history="1">
            <w:r w:rsidRPr="001344D6">
              <w:rPr>
                <w:rStyle w:val="Hyperlink"/>
                <w:noProof/>
              </w:rPr>
              <w:t>6.1.1</w:t>
            </w:r>
            <w:r>
              <w:rPr>
                <w:noProof/>
                <w:sz w:val="22"/>
              </w:rPr>
              <w:tab/>
            </w:r>
            <w:r w:rsidRPr="001344D6">
              <w:rPr>
                <w:rStyle w:val="Hyperlink"/>
                <w:noProof/>
              </w:rPr>
              <w:t>Trading Environment</w:t>
            </w:r>
            <w:r>
              <w:rPr>
                <w:noProof/>
                <w:webHidden/>
              </w:rPr>
              <w:tab/>
            </w:r>
            <w:r>
              <w:rPr>
                <w:noProof/>
                <w:webHidden/>
              </w:rPr>
              <w:fldChar w:fldCharType="begin"/>
            </w:r>
            <w:r>
              <w:rPr>
                <w:noProof/>
                <w:webHidden/>
              </w:rPr>
              <w:instrText xml:space="preserve"> PAGEREF _Toc58277198 \h </w:instrText>
            </w:r>
            <w:r>
              <w:rPr>
                <w:noProof/>
                <w:webHidden/>
              </w:rPr>
            </w:r>
            <w:r>
              <w:rPr>
                <w:noProof/>
                <w:webHidden/>
              </w:rPr>
              <w:fldChar w:fldCharType="separate"/>
            </w:r>
            <w:r>
              <w:rPr>
                <w:noProof/>
                <w:webHidden/>
              </w:rPr>
              <w:t>10</w:t>
            </w:r>
            <w:r>
              <w:rPr>
                <w:noProof/>
                <w:webHidden/>
              </w:rPr>
              <w:fldChar w:fldCharType="end"/>
            </w:r>
          </w:hyperlink>
        </w:p>
        <w:p w14:paraId="3462EB59" w14:textId="2CB1DBF3" w:rsidR="00D31FF3" w:rsidRDefault="00D31FF3">
          <w:pPr>
            <w:pStyle w:val="TOC3"/>
            <w:tabs>
              <w:tab w:val="left" w:pos="1320"/>
              <w:tab w:val="right" w:leader="dot" w:pos="9350"/>
            </w:tabs>
            <w:rPr>
              <w:noProof/>
              <w:sz w:val="22"/>
            </w:rPr>
          </w:pPr>
          <w:hyperlink w:anchor="_Toc58277199" w:history="1">
            <w:r w:rsidRPr="001344D6">
              <w:rPr>
                <w:rStyle w:val="Hyperlink"/>
                <w:noProof/>
              </w:rPr>
              <w:t>6.1.2</w:t>
            </w:r>
            <w:r>
              <w:rPr>
                <w:noProof/>
                <w:sz w:val="22"/>
              </w:rPr>
              <w:tab/>
            </w:r>
            <w:r w:rsidRPr="001344D6">
              <w:rPr>
                <w:rStyle w:val="Hyperlink"/>
                <w:noProof/>
              </w:rPr>
              <w:t>Building the Model</w:t>
            </w:r>
            <w:r>
              <w:rPr>
                <w:noProof/>
                <w:webHidden/>
              </w:rPr>
              <w:tab/>
            </w:r>
            <w:r>
              <w:rPr>
                <w:noProof/>
                <w:webHidden/>
              </w:rPr>
              <w:fldChar w:fldCharType="begin"/>
            </w:r>
            <w:r>
              <w:rPr>
                <w:noProof/>
                <w:webHidden/>
              </w:rPr>
              <w:instrText xml:space="preserve"> PAGEREF _Toc58277199 \h </w:instrText>
            </w:r>
            <w:r>
              <w:rPr>
                <w:noProof/>
                <w:webHidden/>
              </w:rPr>
            </w:r>
            <w:r>
              <w:rPr>
                <w:noProof/>
                <w:webHidden/>
              </w:rPr>
              <w:fldChar w:fldCharType="separate"/>
            </w:r>
            <w:r>
              <w:rPr>
                <w:noProof/>
                <w:webHidden/>
              </w:rPr>
              <w:t>11</w:t>
            </w:r>
            <w:r>
              <w:rPr>
                <w:noProof/>
                <w:webHidden/>
              </w:rPr>
              <w:fldChar w:fldCharType="end"/>
            </w:r>
          </w:hyperlink>
        </w:p>
        <w:p w14:paraId="51EB8E6C" w14:textId="3C8BB7F4" w:rsidR="00D31FF3" w:rsidRDefault="00D31FF3">
          <w:pPr>
            <w:pStyle w:val="TOC3"/>
            <w:tabs>
              <w:tab w:val="left" w:pos="1320"/>
              <w:tab w:val="right" w:leader="dot" w:pos="9350"/>
            </w:tabs>
            <w:rPr>
              <w:noProof/>
              <w:sz w:val="22"/>
            </w:rPr>
          </w:pPr>
          <w:hyperlink w:anchor="_Toc58277200" w:history="1">
            <w:r w:rsidRPr="001344D6">
              <w:rPr>
                <w:rStyle w:val="Hyperlink"/>
                <w:noProof/>
              </w:rPr>
              <w:t>6.1.3</w:t>
            </w:r>
            <w:r>
              <w:rPr>
                <w:noProof/>
                <w:sz w:val="22"/>
              </w:rPr>
              <w:tab/>
            </w:r>
            <w:r w:rsidRPr="001344D6">
              <w:rPr>
                <w:rStyle w:val="Hyperlink"/>
                <w:noProof/>
              </w:rPr>
              <w:t>Yahoo Finance Data Download</w:t>
            </w:r>
            <w:r>
              <w:rPr>
                <w:noProof/>
                <w:webHidden/>
              </w:rPr>
              <w:tab/>
            </w:r>
            <w:r>
              <w:rPr>
                <w:noProof/>
                <w:webHidden/>
              </w:rPr>
              <w:fldChar w:fldCharType="begin"/>
            </w:r>
            <w:r>
              <w:rPr>
                <w:noProof/>
                <w:webHidden/>
              </w:rPr>
              <w:instrText xml:space="preserve"> PAGEREF _Toc58277200 \h </w:instrText>
            </w:r>
            <w:r>
              <w:rPr>
                <w:noProof/>
                <w:webHidden/>
              </w:rPr>
            </w:r>
            <w:r>
              <w:rPr>
                <w:noProof/>
                <w:webHidden/>
              </w:rPr>
              <w:fldChar w:fldCharType="separate"/>
            </w:r>
            <w:r>
              <w:rPr>
                <w:noProof/>
                <w:webHidden/>
              </w:rPr>
              <w:t>12</w:t>
            </w:r>
            <w:r>
              <w:rPr>
                <w:noProof/>
                <w:webHidden/>
              </w:rPr>
              <w:fldChar w:fldCharType="end"/>
            </w:r>
          </w:hyperlink>
        </w:p>
        <w:p w14:paraId="54C39DF3" w14:textId="6D751567" w:rsidR="00D31FF3" w:rsidRDefault="00D31FF3">
          <w:pPr>
            <w:pStyle w:val="TOC3"/>
            <w:tabs>
              <w:tab w:val="left" w:pos="1320"/>
              <w:tab w:val="right" w:leader="dot" w:pos="9350"/>
            </w:tabs>
            <w:rPr>
              <w:noProof/>
              <w:sz w:val="22"/>
            </w:rPr>
          </w:pPr>
          <w:hyperlink w:anchor="_Toc58277201" w:history="1">
            <w:r w:rsidRPr="001344D6">
              <w:rPr>
                <w:rStyle w:val="Hyperlink"/>
                <w:noProof/>
              </w:rPr>
              <w:t>6.1.4</w:t>
            </w:r>
            <w:r>
              <w:rPr>
                <w:noProof/>
                <w:sz w:val="22"/>
              </w:rPr>
              <w:tab/>
            </w:r>
            <w:r w:rsidRPr="001344D6">
              <w:rPr>
                <w:rStyle w:val="Hyperlink"/>
                <w:noProof/>
              </w:rPr>
              <w:t>Training Loop</w:t>
            </w:r>
            <w:r>
              <w:rPr>
                <w:noProof/>
                <w:webHidden/>
              </w:rPr>
              <w:tab/>
            </w:r>
            <w:r>
              <w:rPr>
                <w:noProof/>
                <w:webHidden/>
              </w:rPr>
              <w:fldChar w:fldCharType="begin"/>
            </w:r>
            <w:r>
              <w:rPr>
                <w:noProof/>
                <w:webHidden/>
              </w:rPr>
              <w:instrText xml:space="preserve"> PAGEREF _Toc58277201 \h </w:instrText>
            </w:r>
            <w:r>
              <w:rPr>
                <w:noProof/>
                <w:webHidden/>
              </w:rPr>
            </w:r>
            <w:r>
              <w:rPr>
                <w:noProof/>
                <w:webHidden/>
              </w:rPr>
              <w:fldChar w:fldCharType="separate"/>
            </w:r>
            <w:r>
              <w:rPr>
                <w:noProof/>
                <w:webHidden/>
              </w:rPr>
              <w:t>12</w:t>
            </w:r>
            <w:r>
              <w:rPr>
                <w:noProof/>
                <w:webHidden/>
              </w:rPr>
              <w:fldChar w:fldCharType="end"/>
            </w:r>
          </w:hyperlink>
        </w:p>
        <w:p w14:paraId="6F8F4F83" w14:textId="36A8C005" w:rsidR="00D31FF3" w:rsidRDefault="00D31FF3">
          <w:pPr>
            <w:pStyle w:val="TOC3"/>
            <w:tabs>
              <w:tab w:val="left" w:pos="1320"/>
              <w:tab w:val="right" w:leader="dot" w:pos="9350"/>
            </w:tabs>
            <w:rPr>
              <w:noProof/>
              <w:sz w:val="22"/>
            </w:rPr>
          </w:pPr>
          <w:hyperlink w:anchor="_Toc58277202" w:history="1">
            <w:r w:rsidRPr="001344D6">
              <w:rPr>
                <w:rStyle w:val="Hyperlink"/>
                <w:noProof/>
              </w:rPr>
              <w:t>6.1.5</w:t>
            </w:r>
            <w:r>
              <w:rPr>
                <w:noProof/>
                <w:sz w:val="22"/>
              </w:rPr>
              <w:tab/>
            </w:r>
            <w:r w:rsidRPr="001344D6">
              <w:rPr>
                <w:rStyle w:val="Hyperlink"/>
                <w:noProof/>
              </w:rPr>
              <w:t>Performance Evaluation</w:t>
            </w:r>
            <w:r>
              <w:rPr>
                <w:noProof/>
                <w:webHidden/>
              </w:rPr>
              <w:tab/>
            </w:r>
            <w:r>
              <w:rPr>
                <w:noProof/>
                <w:webHidden/>
              </w:rPr>
              <w:fldChar w:fldCharType="begin"/>
            </w:r>
            <w:r>
              <w:rPr>
                <w:noProof/>
                <w:webHidden/>
              </w:rPr>
              <w:instrText xml:space="preserve"> PAGEREF _Toc58277202 \h </w:instrText>
            </w:r>
            <w:r>
              <w:rPr>
                <w:noProof/>
                <w:webHidden/>
              </w:rPr>
            </w:r>
            <w:r>
              <w:rPr>
                <w:noProof/>
                <w:webHidden/>
              </w:rPr>
              <w:fldChar w:fldCharType="separate"/>
            </w:r>
            <w:r>
              <w:rPr>
                <w:noProof/>
                <w:webHidden/>
              </w:rPr>
              <w:t>12</w:t>
            </w:r>
            <w:r>
              <w:rPr>
                <w:noProof/>
                <w:webHidden/>
              </w:rPr>
              <w:fldChar w:fldCharType="end"/>
            </w:r>
          </w:hyperlink>
        </w:p>
        <w:p w14:paraId="67EA456E" w14:textId="79CBEA77" w:rsidR="00D31FF3" w:rsidRDefault="00D31FF3">
          <w:pPr>
            <w:pStyle w:val="TOC2"/>
            <w:tabs>
              <w:tab w:val="left" w:pos="880"/>
              <w:tab w:val="right" w:leader="dot" w:pos="9350"/>
            </w:tabs>
            <w:rPr>
              <w:noProof/>
              <w:sz w:val="22"/>
            </w:rPr>
          </w:pPr>
          <w:hyperlink w:anchor="_Toc58277203" w:history="1">
            <w:r w:rsidRPr="001344D6">
              <w:rPr>
                <w:rStyle w:val="Hyperlink"/>
                <w:noProof/>
              </w:rPr>
              <w:t>6.2</w:t>
            </w:r>
            <w:r>
              <w:rPr>
                <w:noProof/>
                <w:sz w:val="22"/>
              </w:rPr>
              <w:tab/>
            </w:r>
            <w:r w:rsidRPr="001344D6">
              <w:rPr>
                <w:rStyle w:val="Hyperlink"/>
                <w:noProof/>
              </w:rPr>
              <w:t>Single Stock Trading Methodology</w:t>
            </w:r>
            <w:r>
              <w:rPr>
                <w:noProof/>
                <w:webHidden/>
              </w:rPr>
              <w:tab/>
            </w:r>
            <w:r>
              <w:rPr>
                <w:noProof/>
                <w:webHidden/>
              </w:rPr>
              <w:fldChar w:fldCharType="begin"/>
            </w:r>
            <w:r>
              <w:rPr>
                <w:noProof/>
                <w:webHidden/>
              </w:rPr>
              <w:instrText xml:space="preserve"> PAGEREF _Toc58277203 \h </w:instrText>
            </w:r>
            <w:r>
              <w:rPr>
                <w:noProof/>
                <w:webHidden/>
              </w:rPr>
            </w:r>
            <w:r>
              <w:rPr>
                <w:noProof/>
                <w:webHidden/>
              </w:rPr>
              <w:fldChar w:fldCharType="separate"/>
            </w:r>
            <w:r>
              <w:rPr>
                <w:noProof/>
                <w:webHidden/>
              </w:rPr>
              <w:t>13</w:t>
            </w:r>
            <w:r>
              <w:rPr>
                <w:noProof/>
                <w:webHidden/>
              </w:rPr>
              <w:fldChar w:fldCharType="end"/>
            </w:r>
          </w:hyperlink>
        </w:p>
        <w:p w14:paraId="21767C15" w14:textId="1F363B6C" w:rsidR="00D31FF3" w:rsidRDefault="00D31FF3">
          <w:pPr>
            <w:pStyle w:val="TOC3"/>
            <w:tabs>
              <w:tab w:val="left" w:pos="1320"/>
              <w:tab w:val="right" w:leader="dot" w:pos="9350"/>
            </w:tabs>
            <w:rPr>
              <w:noProof/>
              <w:sz w:val="22"/>
            </w:rPr>
          </w:pPr>
          <w:hyperlink w:anchor="_Toc58277204" w:history="1">
            <w:r w:rsidRPr="001344D6">
              <w:rPr>
                <w:rStyle w:val="Hyperlink"/>
                <w:noProof/>
              </w:rPr>
              <w:t>6.2.1</w:t>
            </w:r>
            <w:r>
              <w:rPr>
                <w:noProof/>
                <w:sz w:val="22"/>
              </w:rPr>
              <w:tab/>
            </w:r>
            <w:r w:rsidRPr="001344D6">
              <w:rPr>
                <w:rStyle w:val="Hyperlink"/>
                <w:noProof/>
              </w:rPr>
              <w:t>Define Trading Environment</w:t>
            </w:r>
            <w:r>
              <w:rPr>
                <w:noProof/>
                <w:webHidden/>
              </w:rPr>
              <w:tab/>
            </w:r>
            <w:r>
              <w:rPr>
                <w:noProof/>
                <w:webHidden/>
              </w:rPr>
              <w:fldChar w:fldCharType="begin"/>
            </w:r>
            <w:r>
              <w:rPr>
                <w:noProof/>
                <w:webHidden/>
              </w:rPr>
              <w:instrText xml:space="preserve"> PAGEREF _Toc58277204 \h </w:instrText>
            </w:r>
            <w:r>
              <w:rPr>
                <w:noProof/>
                <w:webHidden/>
              </w:rPr>
            </w:r>
            <w:r>
              <w:rPr>
                <w:noProof/>
                <w:webHidden/>
              </w:rPr>
              <w:fldChar w:fldCharType="separate"/>
            </w:r>
            <w:r>
              <w:rPr>
                <w:noProof/>
                <w:webHidden/>
              </w:rPr>
              <w:t>13</w:t>
            </w:r>
            <w:r>
              <w:rPr>
                <w:noProof/>
                <w:webHidden/>
              </w:rPr>
              <w:fldChar w:fldCharType="end"/>
            </w:r>
          </w:hyperlink>
        </w:p>
        <w:p w14:paraId="5982F36A" w14:textId="5EBC7D3C" w:rsidR="00D31FF3" w:rsidRDefault="00D31FF3">
          <w:pPr>
            <w:pStyle w:val="TOC3"/>
            <w:tabs>
              <w:tab w:val="left" w:pos="1320"/>
              <w:tab w:val="right" w:leader="dot" w:pos="9350"/>
            </w:tabs>
            <w:rPr>
              <w:noProof/>
              <w:sz w:val="22"/>
            </w:rPr>
          </w:pPr>
          <w:hyperlink w:anchor="_Toc58277205" w:history="1">
            <w:r w:rsidRPr="001344D6">
              <w:rPr>
                <w:rStyle w:val="Hyperlink"/>
                <w:noProof/>
              </w:rPr>
              <w:t>6.2.2</w:t>
            </w:r>
            <w:r>
              <w:rPr>
                <w:noProof/>
                <w:sz w:val="22"/>
              </w:rPr>
              <w:tab/>
            </w:r>
            <w:r w:rsidRPr="001344D6">
              <w:rPr>
                <w:rStyle w:val="Hyperlink"/>
                <w:noProof/>
              </w:rPr>
              <w:t>Create Data Pipeline</w:t>
            </w:r>
            <w:r>
              <w:rPr>
                <w:noProof/>
                <w:webHidden/>
              </w:rPr>
              <w:tab/>
            </w:r>
            <w:r>
              <w:rPr>
                <w:noProof/>
                <w:webHidden/>
              </w:rPr>
              <w:fldChar w:fldCharType="begin"/>
            </w:r>
            <w:r>
              <w:rPr>
                <w:noProof/>
                <w:webHidden/>
              </w:rPr>
              <w:instrText xml:space="preserve"> PAGEREF _Toc58277205 \h </w:instrText>
            </w:r>
            <w:r>
              <w:rPr>
                <w:noProof/>
                <w:webHidden/>
              </w:rPr>
            </w:r>
            <w:r>
              <w:rPr>
                <w:noProof/>
                <w:webHidden/>
              </w:rPr>
              <w:fldChar w:fldCharType="separate"/>
            </w:r>
            <w:r>
              <w:rPr>
                <w:noProof/>
                <w:webHidden/>
              </w:rPr>
              <w:t>14</w:t>
            </w:r>
            <w:r>
              <w:rPr>
                <w:noProof/>
                <w:webHidden/>
              </w:rPr>
              <w:fldChar w:fldCharType="end"/>
            </w:r>
          </w:hyperlink>
        </w:p>
        <w:p w14:paraId="0FC115C8" w14:textId="25732B42" w:rsidR="00D31FF3" w:rsidRDefault="00D31FF3">
          <w:pPr>
            <w:pStyle w:val="TOC3"/>
            <w:tabs>
              <w:tab w:val="left" w:pos="1320"/>
              <w:tab w:val="right" w:leader="dot" w:pos="9350"/>
            </w:tabs>
            <w:rPr>
              <w:noProof/>
              <w:sz w:val="22"/>
            </w:rPr>
          </w:pPr>
          <w:hyperlink w:anchor="_Toc58277206" w:history="1">
            <w:r w:rsidRPr="001344D6">
              <w:rPr>
                <w:rStyle w:val="Hyperlink"/>
                <w:noProof/>
              </w:rPr>
              <w:t>6.2.3</w:t>
            </w:r>
            <w:r>
              <w:rPr>
                <w:noProof/>
                <w:sz w:val="22"/>
              </w:rPr>
              <w:tab/>
            </w:r>
            <w:r w:rsidRPr="001344D6">
              <w:rPr>
                <w:rStyle w:val="Hyperlink"/>
                <w:noProof/>
              </w:rPr>
              <w:t>Data Preprocessing</w:t>
            </w:r>
            <w:r>
              <w:rPr>
                <w:noProof/>
                <w:webHidden/>
              </w:rPr>
              <w:tab/>
            </w:r>
            <w:r>
              <w:rPr>
                <w:noProof/>
                <w:webHidden/>
              </w:rPr>
              <w:fldChar w:fldCharType="begin"/>
            </w:r>
            <w:r>
              <w:rPr>
                <w:noProof/>
                <w:webHidden/>
              </w:rPr>
              <w:instrText xml:space="preserve"> PAGEREF _Toc58277206 \h </w:instrText>
            </w:r>
            <w:r>
              <w:rPr>
                <w:noProof/>
                <w:webHidden/>
              </w:rPr>
            </w:r>
            <w:r>
              <w:rPr>
                <w:noProof/>
                <w:webHidden/>
              </w:rPr>
              <w:fldChar w:fldCharType="separate"/>
            </w:r>
            <w:r>
              <w:rPr>
                <w:noProof/>
                <w:webHidden/>
              </w:rPr>
              <w:t>15</w:t>
            </w:r>
            <w:r>
              <w:rPr>
                <w:noProof/>
                <w:webHidden/>
              </w:rPr>
              <w:fldChar w:fldCharType="end"/>
            </w:r>
          </w:hyperlink>
        </w:p>
        <w:p w14:paraId="7D6D5F30" w14:textId="36BA91C8" w:rsidR="00D31FF3" w:rsidRDefault="00D31FF3">
          <w:pPr>
            <w:pStyle w:val="TOC3"/>
            <w:tabs>
              <w:tab w:val="left" w:pos="1320"/>
              <w:tab w:val="right" w:leader="dot" w:pos="9350"/>
            </w:tabs>
            <w:rPr>
              <w:noProof/>
              <w:sz w:val="22"/>
            </w:rPr>
          </w:pPr>
          <w:hyperlink w:anchor="_Toc58277207" w:history="1">
            <w:r w:rsidRPr="001344D6">
              <w:rPr>
                <w:rStyle w:val="Hyperlink"/>
                <w:noProof/>
              </w:rPr>
              <w:t>6.2.4</w:t>
            </w:r>
            <w:r>
              <w:rPr>
                <w:noProof/>
                <w:sz w:val="22"/>
              </w:rPr>
              <w:tab/>
            </w:r>
            <w:r w:rsidRPr="001344D6">
              <w:rPr>
                <w:rStyle w:val="Hyperlink"/>
                <w:noProof/>
              </w:rPr>
              <w:t>Splitting the Dataset</w:t>
            </w:r>
            <w:r>
              <w:rPr>
                <w:noProof/>
                <w:webHidden/>
              </w:rPr>
              <w:tab/>
            </w:r>
            <w:r>
              <w:rPr>
                <w:noProof/>
                <w:webHidden/>
              </w:rPr>
              <w:fldChar w:fldCharType="begin"/>
            </w:r>
            <w:r>
              <w:rPr>
                <w:noProof/>
                <w:webHidden/>
              </w:rPr>
              <w:instrText xml:space="preserve"> PAGEREF _Toc58277207 \h </w:instrText>
            </w:r>
            <w:r>
              <w:rPr>
                <w:noProof/>
                <w:webHidden/>
              </w:rPr>
            </w:r>
            <w:r>
              <w:rPr>
                <w:noProof/>
                <w:webHidden/>
              </w:rPr>
              <w:fldChar w:fldCharType="separate"/>
            </w:r>
            <w:r>
              <w:rPr>
                <w:noProof/>
                <w:webHidden/>
              </w:rPr>
              <w:t>16</w:t>
            </w:r>
            <w:r>
              <w:rPr>
                <w:noProof/>
                <w:webHidden/>
              </w:rPr>
              <w:fldChar w:fldCharType="end"/>
            </w:r>
          </w:hyperlink>
        </w:p>
        <w:p w14:paraId="67E9A3DB" w14:textId="6984968F" w:rsidR="00D31FF3" w:rsidRDefault="00D31FF3">
          <w:pPr>
            <w:pStyle w:val="TOC3"/>
            <w:tabs>
              <w:tab w:val="left" w:pos="1320"/>
              <w:tab w:val="right" w:leader="dot" w:pos="9350"/>
            </w:tabs>
            <w:rPr>
              <w:noProof/>
              <w:sz w:val="22"/>
            </w:rPr>
          </w:pPr>
          <w:hyperlink w:anchor="_Toc58277208" w:history="1">
            <w:r w:rsidRPr="001344D6">
              <w:rPr>
                <w:rStyle w:val="Hyperlink"/>
                <w:noProof/>
              </w:rPr>
              <w:t>6.2.5</w:t>
            </w:r>
            <w:r>
              <w:rPr>
                <w:noProof/>
                <w:sz w:val="22"/>
              </w:rPr>
              <w:tab/>
            </w:r>
            <w:r w:rsidRPr="001344D6">
              <w:rPr>
                <w:rStyle w:val="Hyperlink"/>
                <w:noProof/>
              </w:rPr>
              <w:t>Model Definition</w:t>
            </w:r>
            <w:r>
              <w:rPr>
                <w:noProof/>
                <w:webHidden/>
              </w:rPr>
              <w:tab/>
            </w:r>
            <w:r>
              <w:rPr>
                <w:noProof/>
                <w:webHidden/>
              </w:rPr>
              <w:fldChar w:fldCharType="begin"/>
            </w:r>
            <w:r>
              <w:rPr>
                <w:noProof/>
                <w:webHidden/>
              </w:rPr>
              <w:instrText xml:space="preserve"> PAGEREF _Toc58277208 \h </w:instrText>
            </w:r>
            <w:r>
              <w:rPr>
                <w:noProof/>
                <w:webHidden/>
              </w:rPr>
            </w:r>
            <w:r>
              <w:rPr>
                <w:noProof/>
                <w:webHidden/>
              </w:rPr>
              <w:fldChar w:fldCharType="separate"/>
            </w:r>
            <w:r>
              <w:rPr>
                <w:noProof/>
                <w:webHidden/>
              </w:rPr>
              <w:t>16</w:t>
            </w:r>
            <w:r>
              <w:rPr>
                <w:noProof/>
                <w:webHidden/>
              </w:rPr>
              <w:fldChar w:fldCharType="end"/>
            </w:r>
          </w:hyperlink>
        </w:p>
        <w:p w14:paraId="093FE64C" w14:textId="0E164172" w:rsidR="00D31FF3" w:rsidRDefault="00D31FF3">
          <w:pPr>
            <w:pStyle w:val="TOC3"/>
            <w:tabs>
              <w:tab w:val="left" w:pos="1320"/>
              <w:tab w:val="right" w:leader="dot" w:pos="9350"/>
            </w:tabs>
            <w:rPr>
              <w:noProof/>
              <w:sz w:val="22"/>
            </w:rPr>
          </w:pPr>
          <w:hyperlink w:anchor="_Toc58277209" w:history="1">
            <w:r w:rsidRPr="001344D6">
              <w:rPr>
                <w:rStyle w:val="Hyperlink"/>
                <w:noProof/>
              </w:rPr>
              <w:t>6.2.6</w:t>
            </w:r>
            <w:r>
              <w:rPr>
                <w:noProof/>
                <w:sz w:val="22"/>
              </w:rPr>
              <w:tab/>
            </w:r>
            <w:r w:rsidRPr="001344D6">
              <w:rPr>
                <w:rStyle w:val="Hyperlink"/>
                <w:noProof/>
              </w:rPr>
              <w:t>Performance Evaluation</w:t>
            </w:r>
            <w:r>
              <w:rPr>
                <w:noProof/>
                <w:webHidden/>
              </w:rPr>
              <w:tab/>
            </w:r>
            <w:r>
              <w:rPr>
                <w:noProof/>
                <w:webHidden/>
              </w:rPr>
              <w:fldChar w:fldCharType="begin"/>
            </w:r>
            <w:r>
              <w:rPr>
                <w:noProof/>
                <w:webHidden/>
              </w:rPr>
              <w:instrText xml:space="preserve"> PAGEREF _Toc58277209 \h </w:instrText>
            </w:r>
            <w:r>
              <w:rPr>
                <w:noProof/>
                <w:webHidden/>
              </w:rPr>
            </w:r>
            <w:r>
              <w:rPr>
                <w:noProof/>
                <w:webHidden/>
              </w:rPr>
              <w:fldChar w:fldCharType="separate"/>
            </w:r>
            <w:r>
              <w:rPr>
                <w:noProof/>
                <w:webHidden/>
              </w:rPr>
              <w:t>16</w:t>
            </w:r>
            <w:r>
              <w:rPr>
                <w:noProof/>
                <w:webHidden/>
              </w:rPr>
              <w:fldChar w:fldCharType="end"/>
            </w:r>
          </w:hyperlink>
        </w:p>
        <w:p w14:paraId="7372AE00" w14:textId="56C29353" w:rsidR="00D31FF3" w:rsidRDefault="00D31FF3">
          <w:pPr>
            <w:pStyle w:val="TOC1"/>
            <w:tabs>
              <w:tab w:val="left" w:pos="480"/>
              <w:tab w:val="right" w:leader="dot" w:pos="9350"/>
            </w:tabs>
            <w:rPr>
              <w:noProof/>
              <w:sz w:val="22"/>
            </w:rPr>
          </w:pPr>
          <w:hyperlink w:anchor="_Toc58277210" w:history="1">
            <w:r w:rsidRPr="001344D6">
              <w:rPr>
                <w:rStyle w:val="Hyperlink"/>
                <w:noProof/>
              </w:rPr>
              <w:t>7</w:t>
            </w:r>
            <w:r>
              <w:rPr>
                <w:noProof/>
                <w:sz w:val="22"/>
              </w:rPr>
              <w:tab/>
            </w:r>
            <w:r w:rsidRPr="001344D6">
              <w:rPr>
                <w:rStyle w:val="Hyperlink"/>
                <w:noProof/>
              </w:rPr>
              <w:t>Architecture Diagrams</w:t>
            </w:r>
            <w:r>
              <w:rPr>
                <w:noProof/>
                <w:webHidden/>
              </w:rPr>
              <w:tab/>
            </w:r>
            <w:r>
              <w:rPr>
                <w:noProof/>
                <w:webHidden/>
              </w:rPr>
              <w:fldChar w:fldCharType="begin"/>
            </w:r>
            <w:r>
              <w:rPr>
                <w:noProof/>
                <w:webHidden/>
              </w:rPr>
              <w:instrText xml:space="preserve"> PAGEREF _Toc58277210 \h </w:instrText>
            </w:r>
            <w:r>
              <w:rPr>
                <w:noProof/>
                <w:webHidden/>
              </w:rPr>
            </w:r>
            <w:r>
              <w:rPr>
                <w:noProof/>
                <w:webHidden/>
              </w:rPr>
              <w:fldChar w:fldCharType="separate"/>
            </w:r>
            <w:r>
              <w:rPr>
                <w:noProof/>
                <w:webHidden/>
              </w:rPr>
              <w:t>17</w:t>
            </w:r>
            <w:r>
              <w:rPr>
                <w:noProof/>
                <w:webHidden/>
              </w:rPr>
              <w:fldChar w:fldCharType="end"/>
            </w:r>
          </w:hyperlink>
        </w:p>
        <w:p w14:paraId="118A1F47" w14:textId="65091016" w:rsidR="00D31FF3" w:rsidRDefault="00D31FF3">
          <w:pPr>
            <w:pStyle w:val="TOC2"/>
            <w:tabs>
              <w:tab w:val="left" w:pos="880"/>
              <w:tab w:val="right" w:leader="dot" w:pos="9350"/>
            </w:tabs>
            <w:rPr>
              <w:noProof/>
              <w:sz w:val="22"/>
            </w:rPr>
          </w:pPr>
          <w:hyperlink w:anchor="_Toc58277211" w:history="1">
            <w:r w:rsidRPr="001344D6">
              <w:rPr>
                <w:rStyle w:val="Hyperlink"/>
                <w:noProof/>
              </w:rPr>
              <w:t>7.1</w:t>
            </w:r>
            <w:r>
              <w:rPr>
                <w:noProof/>
                <w:sz w:val="22"/>
              </w:rPr>
              <w:tab/>
            </w:r>
            <w:r w:rsidRPr="001344D6">
              <w:rPr>
                <w:rStyle w:val="Hyperlink"/>
                <w:noProof/>
              </w:rPr>
              <w:t>Class Diagrams</w:t>
            </w:r>
            <w:r>
              <w:rPr>
                <w:noProof/>
                <w:webHidden/>
              </w:rPr>
              <w:tab/>
            </w:r>
            <w:r>
              <w:rPr>
                <w:noProof/>
                <w:webHidden/>
              </w:rPr>
              <w:fldChar w:fldCharType="begin"/>
            </w:r>
            <w:r>
              <w:rPr>
                <w:noProof/>
                <w:webHidden/>
              </w:rPr>
              <w:instrText xml:space="preserve"> PAGEREF _Toc58277211 \h </w:instrText>
            </w:r>
            <w:r>
              <w:rPr>
                <w:noProof/>
                <w:webHidden/>
              </w:rPr>
            </w:r>
            <w:r>
              <w:rPr>
                <w:noProof/>
                <w:webHidden/>
              </w:rPr>
              <w:fldChar w:fldCharType="separate"/>
            </w:r>
            <w:r>
              <w:rPr>
                <w:noProof/>
                <w:webHidden/>
              </w:rPr>
              <w:t>17</w:t>
            </w:r>
            <w:r>
              <w:rPr>
                <w:noProof/>
                <w:webHidden/>
              </w:rPr>
              <w:fldChar w:fldCharType="end"/>
            </w:r>
          </w:hyperlink>
        </w:p>
        <w:p w14:paraId="7ADEA235" w14:textId="7AC3D180" w:rsidR="00D31FF3" w:rsidRDefault="00D31FF3">
          <w:pPr>
            <w:pStyle w:val="TOC2"/>
            <w:tabs>
              <w:tab w:val="left" w:pos="880"/>
              <w:tab w:val="right" w:leader="dot" w:pos="9350"/>
            </w:tabs>
            <w:rPr>
              <w:noProof/>
              <w:sz w:val="22"/>
            </w:rPr>
          </w:pPr>
          <w:hyperlink w:anchor="_Toc58277212" w:history="1">
            <w:r w:rsidRPr="001344D6">
              <w:rPr>
                <w:rStyle w:val="Hyperlink"/>
                <w:noProof/>
              </w:rPr>
              <w:t>7.2</w:t>
            </w:r>
            <w:r>
              <w:rPr>
                <w:noProof/>
                <w:sz w:val="22"/>
              </w:rPr>
              <w:tab/>
            </w:r>
            <w:r w:rsidRPr="001344D6">
              <w:rPr>
                <w:rStyle w:val="Hyperlink"/>
                <w:noProof/>
              </w:rPr>
              <w:t>RL Agent Architecture Diagrams</w:t>
            </w:r>
            <w:r>
              <w:rPr>
                <w:noProof/>
                <w:webHidden/>
              </w:rPr>
              <w:tab/>
            </w:r>
            <w:r>
              <w:rPr>
                <w:noProof/>
                <w:webHidden/>
              </w:rPr>
              <w:fldChar w:fldCharType="begin"/>
            </w:r>
            <w:r>
              <w:rPr>
                <w:noProof/>
                <w:webHidden/>
              </w:rPr>
              <w:instrText xml:space="preserve"> PAGEREF _Toc58277212 \h </w:instrText>
            </w:r>
            <w:r>
              <w:rPr>
                <w:noProof/>
                <w:webHidden/>
              </w:rPr>
            </w:r>
            <w:r>
              <w:rPr>
                <w:noProof/>
                <w:webHidden/>
              </w:rPr>
              <w:fldChar w:fldCharType="separate"/>
            </w:r>
            <w:r>
              <w:rPr>
                <w:noProof/>
                <w:webHidden/>
              </w:rPr>
              <w:t>18</w:t>
            </w:r>
            <w:r>
              <w:rPr>
                <w:noProof/>
                <w:webHidden/>
              </w:rPr>
              <w:fldChar w:fldCharType="end"/>
            </w:r>
          </w:hyperlink>
        </w:p>
        <w:p w14:paraId="4A01CD08" w14:textId="21BE3275" w:rsidR="00D31FF3" w:rsidRDefault="00D31FF3">
          <w:pPr>
            <w:pStyle w:val="TOC1"/>
            <w:tabs>
              <w:tab w:val="left" w:pos="480"/>
              <w:tab w:val="right" w:leader="dot" w:pos="9350"/>
            </w:tabs>
            <w:rPr>
              <w:noProof/>
              <w:sz w:val="22"/>
            </w:rPr>
          </w:pPr>
          <w:hyperlink w:anchor="_Toc58277213" w:history="1">
            <w:r w:rsidRPr="001344D6">
              <w:rPr>
                <w:rStyle w:val="Hyperlink"/>
                <w:noProof/>
              </w:rPr>
              <w:t>8</w:t>
            </w:r>
            <w:r>
              <w:rPr>
                <w:noProof/>
                <w:sz w:val="22"/>
              </w:rPr>
              <w:tab/>
            </w:r>
            <w:r w:rsidRPr="001344D6">
              <w:rPr>
                <w:rStyle w:val="Hyperlink"/>
                <w:noProof/>
              </w:rPr>
              <w:t>project and Resource Management</w:t>
            </w:r>
            <w:r>
              <w:rPr>
                <w:noProof/>
                <w:webHidden/>
              </w:rPr>
              <w:tab/>
            </w:r>
            <w:r>
              <w:rPr>
                <w:noProof/>
                <w:webHidden/>
              </w:rPr>
              <w:fldChar w:fldCharType="begin"/>
            </w:r>
            <w:r>
              <w:rPr>
                <w:noProof/>
                <w:webHidden/>
              </w:rPr>
              <w:instrText xml:space="preserve"> PAGEREF _Toc58277213 \h </w:instrText>
            </w:r>
            <w:r>
              <w:rPr>
                <w:noProof/>
                <w:webHidden/>
              </w:rPr>
            </w:r>
            <w:r>
              <w:rPr>
                <w:noProof/>
                <w:webHidden/>
              </w:rPr>
              <w:fldChar w:fldCharType="separate"/>
            </w:r>
            <w:r>
              <w:rPr>
                <w:noProof/>
                <w:webHidden/>
              </w:rPr>
              <w:t>19</w:t>
            </w:r>
            <w:r>
              <w:rPr>
                <w:noProof/>
                <w:webHidden/>
              </w:rPr>
              <w:fldChar w:fldCharType="end"/>
            </w:r>
          </w:hyperlink>
        </w:p>
        <w:p w14:paraId="42237676" w14:textId="2B7135DC" w:rsidR="00D31FF3" w:rsidRDefault="00D31FF3">
          <w:pPr>
            <w:pStyle w:val="TOC2"/>
            <w:tabs>
              <w:tab w:val="left" w:pos="880"/>
              <w:tab w:val="right" w:leader="dot" w:pos="9350"/>
            </w:tabs>
            <w:rPr>
              <w:noProof/>
              <w:sz w:val="22"/>
            </w:rPr>
          </w:pPr>
          <w:hyperlink w:anchor="_Toc58277214" w:history="1">
            <w:r w:rsidRPr="001344D6">
              <w:rPr>
                <w:rStyle w:val="Hyperlink"/>
                <w:noProof/>
              </w:rPr>
              <w:t>8.1</w:t>
            </w:r>
            <w:r>
              <w:rPr>
                <w:noProof/>
                <w:sz w:val="22"/>
              </w:rPr>
              <w:tab/>
            </w:r>
            <w:r w:rsidRPr="001344D6">
              <w:rPr>
                <w:rStyle w:val="Hyperlink"/>
                <w:noProof/>
              </w:rPr>
              <w:t>Project Management</w:t>
            </w:r>
            <w:r>
              <w:rPr>
                <w:noProof/>
                <w:webHidden/>
              </w:rPr>
              <w:tab/>
            </w:r>
            <w:r>
              <w:rPr>
                <w:noProof/>
                <w:webHidden/>
              </w:rPr>
              <w:fldChar w:fldCharType="begin"/>
            </w:r>
            <w:r>
              <w:rPr>
                <w:noProof/>
                <w:webHidden/>
              </w:rPr>
              <w:instrText xml:space="preserve"> PAGEREF _Toc58277214 \h </w:instrText>
            </w:r>
            <w:r>
              <w:rPr>
                <w:noProof/>
                <w:webHidden/>
              </w:rPr>
            </w:r>
            <w:r>
              <w:rPr>
                <w:noProof/>
                <w:webHidden/>
              </w:rPr>
              <w:fldChar w:fldCharType="separate"/>
            </w:r>
            <w:r>
              <w:rPr>
                <w:noProof/>
                <w:webHidden/>
              </w:rPr>
              <w:t>19</w:t>
            </w:r>
            <w:r>
              <w:rPr>
                <w:noProof/>
                <w:webHidden/>
              </w:rPr>
              <w:fldChar w:fldCharType="end"/>
            </w:r>
          </w:hyperlink>
        </w:p>
        <w:p w14:paraId="65845C70" w14:textId="6FE9C6B2" w:rsidR="00D31FF3" w:rsidRDefault="00D31FF3">
          <w:pPr>
            <w:pStyle w:val="TOC2"/>
            <w:tabs>
              <w:tab w:val="left" w:pos="880"/>
              <w:tab w:val="right" w:leader="dot" w:pos="9350"/>
            </w:tabs>
            <w:rPr>
              <w:noProof/>
              <w:sz w:val="22"/>
            </w:rPr>
          </w:pPr>
          <w:hyperlink w:anchor="_Toc58277215" w:history="1">
            <w:r w:rsidRPr="001344D6">
              <w:rPr>
                <w:rStyle w:val="Hyperlink"/>
                <w:noProof/>
              </w:rPr>
              <w:t>8.2</w:t>
            </w:r>
            <w:r>
              <w:rPr>
                <w:noProof/>
                <w:sz w:val="22"/>
              </w:rPr>
              <w:tab/>
            </w:r>
            <w:r w:rsidRPr="001344D6">
              <w:rPr>
                <w:rStyle w:val="Hyperlink"/>
                <w:noProof/>
              </w:rPr>
              <w:t>Project Plan</w:t>
            </w:r>
            <w:r>
              <w:rPr>
                <w:noProof/>
                <w:webHidden/>
              </w:rPr>
              <w:tab/>
            </w:r>
            <w:r>
              <w:rPr>
                <w:noProof/>
                <w:webHidden/>
              </w:rPr>
              <w:fldChar w:fldCharType="begin"/>
            </w:r>
            <w:r>
              <w:rPr>
                <w:noProof/>
                <w:webHidden/>
              </w:rPr>
              <w:instrText xml:space="preserve"> PAGEREF _Toc58277215 \h </w:instrText>
            </w:r>
            <w:r>
              <w:rPr>
                <w:noProof/>
                <w:webHidden/>
              </w:rPr>
            </w:r>
            <w:r>
              <w:rPr>
                <w:noProof/>
                <w:webHidden/>
              </w:rPr>
              <w:fldChar w:fldCharType="separate"/>
            </w:r>
            <w:r>
              <w:rPr>
                <w:noProof/>
                <w:webHidden/>
              </w:rPr>
              <w:t>19</w:t>
            </w:r>
            <w:r>
              <w:rPr>
                <w:noProof/>
                <w:webHidden/>
              </w:rPr>
              <w:fldChar w:fldCharType="end"/>
            </w:r>
          </w:hyperlink>
        </w:p>
        <w:p w14:paraId="21DB3125" w14:textId="725A77C8" w:rsidR="00D31FF3" w:rsidRDefault="00D31FF3">
          <w:pPr>
            <w:pStyle w:val="TOC2"/>
            <w:tabs>
              <w:tab w:val="left" w:pos="880"/>
              <w:tab w:val="right" w:leader="dot" w:pos="9350"/>
            </w:tabs>
            <w:rPr>
              <w:noProof/>
              <w:sz w:val="22"/>
            </w:rPr>
          </w:pPr>
          <w:hyperlink w:anchor="_Toc58277216" w:history="1">
            <w:r w:rsidRPr="001344D6">
              <w:rPr>
                <w:rStyle w:val="Hyperlink"/>
                <w:noProof/>
              </w:rPr>
              <w:t>8.3</w:t>
            </w:r>
            <w:r>
              <w:rPr>
                <w:noProof/>
                <w:sz w:val="22"/>
              </w:rPr>
              <w:tab/>
            </w:r>
            <w:r w:rsidRPr="001344D6">
              <w:rPr>
                <w:rStyle w:val="Hyperlink"/>
                <w:noProof/>
              </w:rPr>
              <w:t>Project Timeline</w:t>
            </w:r>
            <w:r>
              <w:rPr>
                <w:noProof/>
                <w:webHidden/>
              </w:rPr>
              <w:tab/>
            </w:r>
            <w:r>
              <w:rPr>
                <w:noProof/>
                <w:webHidden/>
              </w:rPr>
              <w:fldChar w:fldCharType="begin"/>
            </w:r>
            <w:r>
              <w:rPr>
                <w:noProof/>
                <w:webHidden/>
              </w:rPr>
              <w:instrText xml:space="preserve"> PAGEREF _Toc58277216 \h </w:instrText>
            </w:r>
            <w:r>
              <w:rPr>
                <w:noProof/>
                <w:webHidden/>
              </w:rPr>
            </w:r>
            <w:r>
              <w:rPr>
                <w:noProof/>
                <w:webHidden/>
              </w:rPr>
              <w:fldChar w:fldCharType="separate"/>
            </w:r>
            <w:r>
              <w:rPr>
                <w:noProof/>
                <w:webHidden/>
              </w:rPr>
              <w:t>21</w:t>
            </w:r>
            <w:r>
              <w:rPr>
                <w:noProof/>
                <w:webHidden/>
              </w:rPr>
              <w:fldChar w:fldCharType="end"/>
            </w:r>
          </w:hyperlink>
        </w:p>
        <w:p w14:paraId="70F926F7" w14:textId="445F4759" w:rsidR="00D31FF3" w:rsidRDefault="00D31FF3">
          <w:pPr>
            <w:pStyle w:val="TOC2"/>
            <w:tabs>
              <w:tab w:val="left" w:pos="880"/>
              <w:tab w:val="right" w:leader="dot" w:pos="9350"/>
            </w:tabs>
            <w:rPr>
              <w:noProof/>
              <w:sz w:val="22"/>
            </w:rPr>
          </w:pPr>
          <w:hyperlink w:anchor="_Toc58277217" w:history="1">
            <w:r w:rsidRPr="001344D6">
              <w:rPr>
                <w:rStyle w:val="Hyperlink"/>
                <w:noProof/>
              </w:rPr>
              <w:t>8.4</w:t>
            </w:r>
            <w:r>
              <w:rPr>
                <w:noProof/>
                <w:sz w:val="22"/>
              </w:rPr>
              <w:tab/>
            </w:r>
            <w:r w:rsidRPr="001344D6">
              <w:rPr>
                <w:rStyle w:val="Hyperlink"/>
                <w:noProof/>
              </w:rPr>
              <w:t>Project Contribution and Ownership</w:t>
            </w:r>
            <w:r>
              <w:rPr>
                <w:noProof/>
                <w:webHidden/>
              </w:rPr>
              <w:tab/>
            </w:r>
            <w:r>
              <w:rPr>
                <w:noProof/>
                <w:webHidden/>
              </w:rPr>
              <w:fldChar w:fldCharType="begin"/>
            </w:r>
            <w:r>
              <w:rPr>
                <w:noProof/>
                <w:webHidden/>
              </w:rPr>
              <w:instrText xml:space="preserve"> PAGEREF _Toc58277217 \h </w:instrText>
            </w:r>
            <w:r>
              <w:rPr>
                <w:noProof/>
                <w:webHidden/>
              </w:rPr>
            </w:r>
            <w:r>
              <w:rPr>
                <w:noProof/>
                <w:webHidden/>
              </w:rPr>
              <w:fldChar w:fldCharType="separate"/>
            </w:r>
            <w:r>
              <w:rPr>
                <w:noProof/>
                <w:webHidden/>
              </w:rPr>
              <w:t>21</w:t>
            </w:r>
            <w:r>
              <w:rPr>
                <w:noProof/>
                <w:webHidden/>
              </w:rPr>
              <w:fldChar w:fldCharType="end"/>
            </w:r>
          </w:hyperlink>
        </w:p>
        <w:p w14:paraId="2158B95C" w14:textId="7F1F2E48" w:rsidR="00D31FF3" w:rsidRDefault="00D31FF3">
          <w:pPr>
            <w:pStyle w:val="TOC1"/>
            <w:tabs>
              <w:tab w:val="left" w:pos="480"/>
              <w:tab w:val="right" w:leader="dot" w:pos="9350"/>
            </w:tabs>
            <w:rPr>
              <w:noProof/>
              <w:sz w:val="22"/>
            </w:rPr>
          </w:pPr>
          <w:hyperlink w:anchor="_Toc58277218" w:history="1">
            <w:r w:rsidRPr="001344D6">
              <w:rPr>
                <w:rStyle w:val="Hyperlink"/>
                <w:noProof/>
              </w:rPr>
              <w:t>9</w:t>
            </w:r>
            <w:r>
              <w:rPr>
                <w:noProof/>
                <w:sz w:val="22"/>
              </w:rPr>
              <w:tab/>
            </w:r>
            <w:r w:rsidRPr="001344D6">
              <w:rPr>
                <w:rStyle w:val="Hyperlink"/>
                <w:noProof/>
              </w:rPr>
              <w:t>Results and Conclusion</w:t>
            </w:r>
            <w:r>
              <w:rPr>
                <w:noProof/>
                <w:webHidden/>
              </w:rPr>
              <w:tab/>
            </w:r>
            <w:r>
              <w:rPr>
                <w:noProof/>
                <w:webHidden/>
              </w:rPr>
              <w:fldChar w:fldCharType="begin"/>
            </w:r>
            <w:r>
              <w:rPr>
                <w:noProof/>
                <w:webHidden/>
              </w:rPr>
              <w:instrText xml:space="preserve"> PAGEREF _Toc58277218 \h </w:instrText>
            </w:r>
            <w:r>
              <w:rPr>
                <w:noProof/>
                <w:webHidden/>
              </w:rPr>
            </w:r>
            <w:r>
              <w:rPr>
                <w:noProof/>
                <w:webHidden/>
              </w:rPr>
              <w:fldChar w:fldCharType="separate"/>
            </w:r>
            <w:r>
              <w:rPr>
                <w:noProof/>
                <w:webHidden/>
              </w:rPr>
              <w:t>23</w:t>
            </w:r>
            <w:r>
              <w:rPr>
                <w:noProof/>
                <w:webHidden/>
              </w:rPr>
              <w:fldChar w:fldCharType="end"/>
            </w:r>
          </w:hyperlink>
        </w:p>
        <w:p w14:paraId="63CBB9FD" w14:textId="778C7430" w:rsidR="00D31FF3" w:rsidRDefault="00D31FF3">
          <w:pPr>
            <w:pStyle w:val="TOC2"/>
            <w:tabs>
              <w:tab w:val="left" w:pos="880"/>
              <w:tab w:val="right" w:leader="dot" w:pos="9350"/>
            </w:tabs>
            <w:rPr>
              <w:noProof/>
              <w:sz w:val="22"/>
            </w:rPr>
          </w:pPr>
          <w:hyperlink w:anchor="_Toc58277219" w:history="1">
            <w:r w:rsidRPr="001344D6">
              <w:rPr>
                <w:rStyle w:val="Hyperlink"/>
                <w:noProof/>
              </w:rPr>
              <w:t>9.1</w:t>
            </w:r>
            <w:r>
              <w:rPr>
                <w:noProof/>
                <w:sz w:val="22"/>
              </w:rPr>
              <w:tab/>
            </w:r>
            <w:r w:rsidRPr="001344D6">
              <w:rPr>
                <w:rStyle w:val="Hyperlink"/>
                <w:noProof/>
              </w:rPr>
              <w:t>Hyperparameters Used for RL Agents</w:t>
            </w:r>
            <w:r>
              <w:rPr>
                <w:noProof/>
                <w:webHidden/>
              </w:rPr>
              <w:tab/>
            </w:r>
            <w:r>
              <w:rPr>
                <w:noProof/>
                <w:webHidden/>
              </w:rPr>
              <w:fldChar w:fldCharType="begin"/>
            </w:r>
            <w:r>
              <w:rPr>
                <w:noProof/>
                <w:webHidden/>
              </w:rPr>
              <w:instrText xml:space="preserve"> PAGEREF _Toc58277219 \h </w:instrText>
            </w:r>
            <w:r>
              <w:rPr>
                <w:noProof/>
                <w:webHidden/>
              </w:rPr>
            </w:r>
            <w:r>
              <w:rPr>
                <w:noProof/>
                <w:webHidden/>
              </w:rPr>
              <w:fldChar w:fldCharType="separate"/>
            </w:r>
            <w:r>
              <w:rPr>
                <w:noProof/>
                <w:webHidden/>
              </w:rPr>
              <w:t>23</w:t>
            </w:r>
            <w:r>
              <w:rPr>
                <w:noProof/>
                <w:webHidden/>
              </w:rPr>
              <w:fldChar w:fldCharType="end"/>
            </w:r>
          </w:hyperlink>
        </w:p>
        <w:p w14:paraId="19AB0843" w14:textId="3822066E" w:rsidR="00D31FF3" w:rsidRDefault="00D31FF3">
          <w:pPr>
            <w:pStyle w:val="TOC2"/>
            <w:tabs>
              <w:tab w:val="left" w:pos="880"/>
              <w:tab w:val="right" w:leader="dot" w:pos="9350"/>
            </w:tabs>
            <w:rPr>
              <w:noProof/>
              <w:sz w:val="22"/>
            </w:rPr>
          </w:pPr>
          <w:hyperlink w:anchor="_Toc58277220" w:history="1">
            <w:r w:rsidRPr="001344D6">
              <w:rPr>
                <w:rStyle w:val="Hyperlink"/>
                <w:noProof/>
              </w:rPr>
              <w:t>9.2</w:t>
            </w:r>
            <w:r>
              <w:rPr>
                <w:noProof/>
                <w:sz w:val="22"/>
              </w:rPr>
              <w:tab/>
            </w:r>
            <w:r w:rsidRPr="001344D6">
              <w:rPr>
                <w:rStyle w:val="Hyperlink"/>
                <w:noProof/>
              </w:rPr>
              <w:t>Results</w:t>
            </w:r>
            <w:r>
              <w:rPr>
                <w:noProof/>
                <w:webHidden/>
              </w:rPr>
              <w:tab/>
            </w:r>
            <w:r>
              <w:rPr>
                <w:noProof/>
                <w:webHidden/>
              </w:rPr>
              <w:fldChar w:fldCharType="begin"/>
            </w:r>
            <w:r>
              <w:rPr>
                <w:noProof/>
                <w:webHidden/>
              </w:rPr>
              <w:instrText xml:space="preserve"> PAGEREF _Toc58277220 \h </w:instrText>
            </w:r>
            <w:r>
              <w:rPr>
                <w:noProof/>
                <w:webHidden/>
              </w:rPr>
            </w:r>
            <w:r>
              <w:rPr>
                <w:noProof/>
                <w:webHidden/>
              </w:rPr>
              <w:fldChar w:fldCharType="separate"/>
            </w:r>
            <w:r>
              <w:rPr>
                <w:noProof/>
                <w:webHidden/>
              </w:rPr>
              <w:t>23</w:t>
            </w:r>
            <w:r>
              <w:rPr>
                <w:noProof/>
                <w:webHidden/>
              </w:rPr>
              <w:fldChar w:fldCharType="end"/>
            </w:r>
          </w:hyperlink>
        </w:p>
        <w:p w14:paraId="5168B4A7" w14:textId="3AEEF22E" w:rsidR="00D31FF3" w:rsidRDefault="00D31FF3">
          <w:pPr>
            <w:pStyle w:val="TOC3"/>
            <w:tabs>
              <w:tab w:val="left" w:pos="1320"/>
              <w:tab w:val="right" w:leader="dot" w:pos="9350"/>
            </w:tabs>
            <w:rPr>
              <w:noProof/>
              <w:sz w:val="22"/>
            </w:rPr>
          </w:pPr>
          <w:hyperlink w:anchor="_Toc58277221" w:history="1">
            <w:r w:rsidRPr="001344D6">
              <w:rPr>
                <w:rStyle w:val="Hyperlink"/>
                <w:noProof/>
              </w:rPr>
              <w:t>9.2.1</w:t>
            </w:r>
            <w:r>
              <w:rPr>
                <w:noProof/>
                <w:sz w:val="22"/>
              </w:rPr>
              <w:tab/>
            </w:r>
            <w:r w:rsidRPr="001344D6">
              <w:rPr>
                <w:rStyle w:val="Hyperlink"/>
                <w:noProof/>
              </w:rPr>
              <w:t>DQN TensorBoard Performance Chart</w:t>
            </w:r>
            <w:r>
              <w:rPr>
                <w:noProof/>
                <w:webHidden/>
              </w:rPr>
              <w:tab/>
            </w:r>
            <w:r>
              <w:rPr>
                <w:noProof/>
                <w:webHidden/>
              </w:rPr>
              <w:fldChar w:fldCharType="begin"/>
            </w:r>
            <w:r>
              <w:rPr>
                <w:noProof/>
                <w:webHidden/>
              </w:rPr>
              <w:instrText xml:space="preserve"> PAGEREF _Toc58277221 \h </w:instrText>
            </w:r>
            <w:r>
              <w:rPr>
                <w:noProof/>
                <w:webHidden/>
              </w:rPr>
            </w:r>
            <w:r>
              <w:rPr>
                <w:noProof/>
                <w:webHidden/>
              </w:rPr>
              <w:fldChar w:fldCharType="separate"/>
            </w:r>
            <w:r>
              <w:rPr>
                <w:noProof/>
                <w:webHidden/>
              </w:rPr>
              <w:t>23</w:t>
            </w:r>
            <w:r>
              <w:rPr>
                <w:noProof/>
                <w:webHidden/>
              </w:rPr>
              <w:fldChar w:fldCharType="end"/>
            </w:r>
          </w:hyperlink>
        </w:p>
        <w:p w14:paraId="38E73AFE" w14:textId="645ECD26" w:rsidR="00D31FF3" w:rsidRDefault="00D31FF3">
          <w:pPr>
            <w:pStyle w:val="TOC3"/>
            <w:tabs>
              <w:tab w:val="left" w:pos="1320"/>
              <w:tab w:val="right" w:leader="dot" w:pos="9350"/>
            </w:tabs>
            <w:rPr>
              <w:noProof/>
              <w:sz w:val="22"/>
            </w:rPr>
          </w:pPr>
          <w:hyperlink w:anchor="_Toc58277222" w:history="1">
            <w:r w:rsidRPr="001344D6">
              <w:rPr>
                <w:rStyle w:val="Hyperlink"/>
                <w:noProof/>
              </w:rPr>
              <w:t>9.2.2</w:t>
            </w:r>
            <w:r>
              <w:rPr>
                <w:noProof/>
                <w:sz w:val="22"/>
              </w:rPr>
              <w:tab/>
            </w:r>
            <w:r w:rsidRPr="001344D6">
              <w:rPr>
                <w:rStyle w:val="Hyperlink"/>
                <w:noProof/>
              </w:rPr>
              <w:t>Q-AC Tensorboard Performance Chart</w:t>
            </w:r>
            <w:r>
              <w:rPr>
                <w:noProof/>
                <w:webHidden/>
              </w:rPr>
              <w:tab/>
            </w:r>
            <w:r>
              <w:rPr>
                <w:noProof/>
                <w:webHidden/>
              </w:rPr>
              <w:fldChar w:fldCharType="begin"/>
            </w:r>
            <w:r>
              <w:rPr>
                <w:noProof/>
                <w:webHidden/>
              </w:rPr>
              <w:instrText xml:space="preserve"> PAGEREF _Toc58277222 \h </w:instrText>
            </w:r>
            <w:r>
              <w:rPr>
                <w:noProof/>
                <w:webHidden/>
              </w:rPr>
            </w:r>
            <w:r>
              <w:rPr>
                <w:noProof/>
                <w:webHidden/>
              </w:rPr>
              <w:fldChar w:fldCharType="separate"/>
            </w:r>
            <w:r>
              <w:rPr>
                <w:noProof/>
                <w:webHidden/>
              </w:rPr>
              <w:t>24</w:t>
            </w:r>
            <w:r>
              <w:rPr>
                <w:noProof/>
                <w:webHidden/>
              </w:rPr>
              <w:fldChar w:fldCharType="end"/>
            </w:r>
          </w:hyperlink>
        </w:p>
        <w:p w14:paraId="19CEF153" w14:textId="64DB9963" w:rsidR="00D31FF3" w:rsidRDefault="00D31FF3">
          <w:pPr>
            <w:pStyle w:val="TOC3"/>
            <w:tabs>
              <w:tab w:val="left" w:pos="1320"/>
              <w:tab w:val="right" w:leader="dot" w:pos="9350"/>
            </w:tabs>
            <w:rPr>
              <w:noProof/>
              <w:sz w:val="22"/>
            </w:rPr>
          </w:pPr>
          <w:hyperlink w:anchor="_Toc58277223" w:history="1">
            <w:r w:rsidRPr="001344D6">
              <w:rPr>
                <w:rStyle w:val="Hyperlink"/>
                <w:noProof/>
              </w:rPr>
              <w:t>9.2.3</w:t>
            </w:r>
            <w:r>
              <w:rPr>
                <w:noProof/>
                <w:sz w:val="22"/>
              </w:rPr>
              <w:tab/>
            </w:r>
            <w:r w:rsidRPr="001344D6">
              <w:rPr>
                <w:rStyle w:val="Hyperlink"/>
                <w:noProof/>
              </w:rPr>
              <w:t>A2C Pyfolio Financial Metrics chart</w:t>
            </w:r>
            <w:r>
              <w:rPr>
                <w:noProof/>
                <w:webHidden/>
              </w:rPr>
              <w:tab/>
            </w:r>
            <w:r>
              <w:rPr>
                <w:noProof/>
                <w:webHidden/>
              </w:rPr>
              <w:fldChar w:fldCharType="begin"/>
            </w:r>
            <w:r>
              <w:rPr>
                <w:noProof/>
                <w:webHidden/>
              </w:rPr>
              <w:instrText xml:space="preserve"> PAGEREF _Toc58277223 \h </w:instrText>
            </w:r>
            <w:r>
              <w:rPr>
                <w:noProof/>
                <w:webHidden/>
              </w:rPr>
            </w:r>
            <w:r>
              <w:rPr>
                <w:noProof/>
                <w:webHidden/>
              </w:rPr>
              <w:fldChar w:fldCharType="separate"/>
            </w:r>
            <w:r>
              <w:rPr>
                <w:noProof/>
                <w:webHidden/>
              </w:rPr>
              <w:t>24</w:t>
            </w:r>
            <w:r>
              <w:rPr>
                <w:noProof/>
                <w:webHidden/>
              </w:rPr>
              <w:fldChar w:fldCharType="end"/>
            </w:r>
          </w:hyperlink>
        </w:p>
        <w:p w14:paraId="330CC8D5" w14:textId="3B99B818" w:rsidR="00D31FF3" w:rsidRDefault="00D31FF3">
          <w:pPr>
            <w:pStyle w:val="TOC3"/>
            <w:tabs>
              <w:tab w:val="left" w:pos="1320"/>
              <w:tab w:val="right" w:leader="dot" w:pos="9350"/>
            </w:tabs>
            <w:rPr>
              <w:noProof/>
              <w:sz w:val="22"/>
            </w:rPr>
          </w:pPr>
          <w:hyperlink w:anchor="_Toc58277224" w:history="1">
            <w:r w:rsidRPr="001344D6">
              <w:rPr>
                <w:rStyle w:val="Hyperlink"/>
                <w:noProof/>
              </w:rPr>
              <w:t>9.2.4</w:t>
            </w:r>
            <w:r>
              <w:rPr>
                <w:noProof/>
                <w:sz w:val="22"/>
              </w:rPr>
              <w:tab/>
            </w:r>
            <w:r w:rsidRPr="001344D6">
              <w:rPr>
                <w:rStyle w:val="Hyperlink"/>
                <w:noProof/>
              </w:rPr>
              <w:t>TRPO Pyfolio Financial Metrics Chart</w:t>
            </w:r>
            <w:r>
              <w:rPr>
                <w:noProof/>
                <w:webHidden/>
              </w:rPr>
              <w:tab/>
            </w:r>
            <w:r>
              <w:rPr>
                <w:noProof/>
                <w:webHidden/>
              </w:rPr>
              <w:fldChar w:fldCharType="begin"/>
            </w:r>
            <w:r>
              <w:rPr>
                <w:noProof/>
                <w:webHidden/>
              </w:rPr>
              <w:instrText xml:space="preserve"> PAGEREF _Toc58277224 \h </w:instrText>
            </w:r>
            <w:r>
              <w:rPr>
                <w:noProof/>
                <w:webHidden/>
              </w:rPr>
            </w:r>
            <w:r>
              <w:rPr>
                <w:noProof/>
                <w:webHidden/>
              </w:rPr>
              <w:fldChar w:fldCharType="separate"/>
            </w:r>
            <w:r>
              <w:rPr>
                <w:noProof/>
                <w:webHidden/>
              </w:rPr>
              <w:t>24</w:t>
            </w:r>
            <w:r>
              <w:rPr>
                <w:noProof/>
                <w:webHidden/>
              </w:rPr>
              <w:fldChar w:fldCharType="end"/>
            </w:r>
          </w:hyperlink>
        </w:p>
        <w:p w14:paraId="0C815864" w14:textId="480ED9ED" w:rsidR="00D31FF3" w:rsidRDefault="00D31FF3">
          <w:pPr>
            <w:pStyle w:val="TOC3"/>
            <w:tabs>
              <w:tab w:val="left" w:pos="1320"/>
              <w:tab w:val="right" w:leader="dot" w:pos="9350"/>
            </w:tabs>
            <w:rPr>
              <w:noProof/>
              <w:sz w:val="22"/>
            </w:rPr>
          </w:pPr>
          <w:hyperlink w:anchor="_Toc58277225" w:history="1">
            <w:r w:rsidRPr="001344D6">
              <w:rPr>
                <w:rStyle w:val="Hyperlink"/>
                <w:noProof/>
              </w:rPr>
              <w:t>9.2.5</w:t>
            </w:r>
            <w:r>
              <w:rPr>
                <w:noProof/>
                <w:sz w:val="22"/>
              </w:rPr>
              <w:tab/>
            </w:r>
            <w:r w:rsidRPr="001344D6">
              <w:rPr>
                <w:rStyle w:val="Hyperlink"/>
                <w:noProof/>
              </w:rPr>
              <w:t>PPO Pyfolio Financial Metrics Chart</w:t>
            </w:r>
            <w:r>
              <w:rPr>
                <w:noProof/>
                <w:webHidden/>
              </w:rPr>
              <w:tab/>
            </w:r>
            <w:r>
              <w:rPr>
                <w:noProof/>
                <w:webHidden/>
              </w:rPr>
              <w:fldChar w:fldCharType="begin"/>
            </w:r>
            <w:r>
              <w:rPr>
                <w:noProof/>
                <w:webHidden/>
              </w:rPr>
              <w:instrText xml:space="preserve"> PAGEREF _Toc58277225 \h </w:instrText>
            </w:r>
            <w:r>
              <w:rPr>
                <w:noProof/>
                <w:webHidden/>
              </w:rPr>
            </w:r>
            <w:r>
              <w:rPr>
                <w:noProof/>
                <w:webHidden/>
              </w:rPr>
              <w:fldChar w:fldCharType="separate"/>
            </w:r>
            <w:r>
              <w:rPr>
                <w:noProof/>
                <w:webHidden/>
              </w:rPr>
              <w:t>25</w:t>
            </w:r>
            <w:r>
              <w:rPr>
                <w:noProof/>
                <w:webHidden/>
              </w:rPr>
              <w:fldChar w:fldCharType="end"/>
            </w:r>
          </w:hyperlink>
        </w:p>
        <w:p w14:paraId="5928B2F8" w14:textId="0FF1181A" w:rsidR="00D31FF3" w:rsidRDefault="00D31FF3">
          <w:pPr>
            <w:pStyle w:val="TOC2"/>
            <w:tabs>
              <w:tab w:val="left" w:pos="880"/>
              <w:tab w:val="right" w:leader="dot" w:pos="9350"/>
            </w:tabs>
            <w:rPr>
              <w:noProof/>
              <w:sz w:val="22"/>
            </w:rPr>
          </w:pPr>
          <w:hyperlink w:anchor="_Toc58277226" w:history="1">
            <w:r w:rsidRPr="001344D6">
              <w:rPr>
                <w:rStyle w:val="Hyperlink"/>
                <w:noProof/>
              </w:rPr>
              <w:t>9.3</w:t>
            </w:r>
            <w:r>
              <w:rPr>
                <w:noProof/>
                <w:sz w:val="22"/>
              </w:rPr>
              <w:tab/>
            </w:r>
            <w:r w:rsidRPr="001344D6">
              <w:rPr>
                <w:rStyle w:val="Hyperlink"/>
                <w:noProof/>
              </w:rPr>
              <w:t>Analysis</w:t>
            </w:r>
            <w:r>
              <w:rPr>
                <w:noProof/>
                <w:webHidden/>
              </w:rPr>
              <w:tab/>
            </w:r>
            <w:r>
              <w:rPr>
                <w:noProof/>
                <w:webHidden/>
              </w:rPr>
              <w:fldChar w:fldCharType="begin"/>
            </w:r>
            <w:r>
              <w:rPr>
                <w:noProof/>
                <w:webHidden/>
              </w:rPr>
              <w:instrText xml:space="preserve"> PAGEREF _Toc58277226 \h </w:instrText>
            </w:r>
            <w:r>
              <w:rPr>
                <w:noProof/>
                <w:webHidden/>
              </w:rPr>
            </w:r>
            <w:r>
              <w:rPr>
                <w:noProof/>
                <w:webHidden/>
              </w:rPr>
              <w:fldChar w:fldCharType="separate"/>
            </w:r>
            <w:r>
              <w:rPr>
                <w:noProof/>
                <w:webHidden/>
              </w:rPr>
              <w:t>25</w:t>
            </w:r>
            <w:r>
              <w:rPr>
                <w:noProof/>
                <w:webHidden/>
              </w:rPr>
              <w:fldChar w:fldCharType="end"/>
            </w:r>
          </w:hyperlink>
        </w:p>
        <w:p w14:paraId="0966A83E" w14:textId="5AB9563B" w:rsidR="00D31FF3" w:rsidRDefault="00D31FF3">
          <w:pPr>
            <w:pStyle w:val="TOC2"/>
            <w:tabs>
              <w:tab w:val="left" w:pos="880"/>
              <w:tab w:val="right" w:leader="dot" w:pos="9350"/>
            </w:tabs>
            <w:rPr>
              <w:noProof/>
              <w:sz w:val="22"/>
            </w:rPr>
          </w:pPr>
          <w:hyperlink w:anchor="_Toc58277227" w:history="1">
            <w:r w:rsidRPr="001344D6">
              <w:rPr>
                <w:rStyle w:val="Hyperlink"/>
                <w:noProof/>
              </w:rPr>
              <w:t>9.4</w:t>
            </w:r>
            <w:r>
              <w:rPr>
                <w:noProof/>
                <w:sz w:val="22"/>
              </w:rPr>
              <w:tab/>
            </w:r>
            <w:r w:rsidRPr="001344D6">
              <w:rPr>
                <w:rStyle w:val="Hyperlink"/>
                <w:noProof/>
              </w:rPr>
              <w:t>Conclusion</w:t>
            </w:r>
            <w:r>
              <w:rPr>
                <w:noProof/>
                <w:webHidden/>
              </w:rPr>
              <w:tab/>
            </w:r>
            <w:r>
              <w:rPr>
                <w:noProof/>
                <w:webHidden/>
              </w:rPr>
              <w:fldChar w:fldCharType="begin"/>
            </w:r>
            <w:r>
              <w:rPr>
                <w:noProof/>
                <w:webHidden/>
              </w:rPr>
              <w:instrText xml:space="preserve"> PAGEREF _Toc58277227 \h </w:instrText>
            </w:r>
            <w:r>
              <w:rPr>
                <w:noProof/>
                <w:webHidden/>
              </w:rPr>
            </w:r>
            <w:r>
              <w:rPr>
                <w:noProof/>
                <w:webHidden/>
              </w:rPr>
              <w:fldChar w:fldCharType="separate"/>
            </w:r>
            <w:r>
              <w:rPr>
                <w:noProof/>
                <w:webHidden/>
              </w:rPr>
              <w:t>25</w:t>
            </w:r>
            <w:r>
              <w:rPr>
                <w:noProof/>
                <w:webHidden/>
              </w:rPr>
              <w:fldChar w:fldCharType="end"/>
            </w:r>
          </w:hyperlink>
        </w:p>
        <w:p w14:paraId="42510553" w14:textId="4B604D5B" w:rsidR="00D31FF3" w:rsidRDefault="00D31FF3">
          <w:pPr>
            <w:pStyle w:val="TOC1"/>
            <w:tabs>
              <w:tab w:val="left" w:pos="480"/>
              <w:tab w:val="right" w:leader="dot" w:pos="9350"/>
            </w:tabs>
            <w:rPr>
              <w:noProof/>
              <w:sz w:val="22"/>
            </w:rPr>
          </w:pPr>
          <w:hyperlink w:anchor="_Toc58277228" w:history="1">
            <w:r w:rsidRPr="001344D6">
              <w:rPr>
                <w:rStyle w:val="Hyperlink"/>
                <w:noProof/>
              </w:rPr>
              <w:t>10</w:t>
            </w:r>
            <w:r>
              <w:rPr>
                <w:noProof/>
                <w:sz w:val="22"/>
              </w:rPr>
              <w:tab/>
            </w:r>
            <w:r w:rsidRPr="001344D6">
              <w:rPr>
                <w:rStyle w:val="Hyperlink"/>
                <w:noProof/>
              </w:rPr>
              <w:t>Appendix</w:t>
            </w:r>
            <w:r>
              <w:rPr>
                <w:noProof/>
                <w:webHidden/>
              </w:rPr>
              <w:tab/>
            </w:r>
            <w:r>
              <w:rPr>
                <w:noProof/>
                <w:webHidden/>
              </w:rPr>
              <w:fldChar w:fldCharType="begin"/>
            </w:r>
            <w:r>
              <w:rPr>
                <w:noProof/>
                <w:webHidden/>
              </w:rPr>
              <w:instrText xml:space="preserve"> PAGEREF _Toc58277228 \h </w:instrText>
            </w:r>
            <w:r>
              <w:rPr>
                <w:noProof/>
                <w:webHidden/>
              </w:rPr>
            </w:r>
            <w:r>
              <w:rPr>
                <w:noProof/>
                <w:webHidden/>
              </w:rPr>
              <w:fldChar w:fldCharType="separate"/>
            </w:r>
            <w:r>
              <w:rPr>
                <w:noProof/>
                <w:webHidden/>
              </w:rPr>
              <w:t>27</w:t>
            </w:r>
            <w:r>
              <w:rPr>
                <w:noProof/>
                <w:webHidden/>
              </w:rPr>
              <w:fldChar w:fldCharType="end"/>
            </w:r>
          </w:hyperlink>
        </w:p>
        <w:p w14:paraId="394620D6" w14:textId="097D29C1" w:rsidR="00D31FF3" w:rsidRDefault="00D31FF3">
          <w:pPr>
            <w:pStyle w:val="TOC2"/>
            <w:tabs>
              <w:tab w:val="left" w:pos="1100"/>
              <w:tab w:val="right" w:leader="dot" w:pos="9350"/>
            </w:tabs>
            <w:rPr>
              <w:noProof/>
              <w:sz w:val="22"/>
            </w:rPr>
          </w:pPr>
          <w:hyperlink w:anchor="_Toc58277229" w:history="1">
            <w:r w:rsidRPr="001344D6">
              <w:rPr>
                <w:rStyle w:val="Hyperlink"/>
                <w:noProof/>
              </w:rPr>
              <w:t>10.1</w:t>
            </w:r>
            <w:r>
              <w:rPr>
                <w:noProof/>
                <w:sz w:val="22"/>
              </w:rPr>
              <w:tab/>
            </w:r>
            <w:r w:rsidRPr="001344D6">
              <w:rPr>
                <w:rStyle w:val="Hyperlink"/>
                <w:noProof/>
              </w:rPr>
              <w:t>References</w:t>
            </w:r>
            <w:r>
              <w:rPr>
                <w:noProof/>
                <w:webHidden/>
              </w:rPr>
              <w:tab/>
            </w:r>
            <w:r>
              <w:rPr>
                <w:noProof/>
                <w:webHidden/>
              </w:rPr>
              <w:fldChar w:fldCharType="begin"/>
            </w:r>
            <w:r>
              <w:rPr>
                <w:noProof/>
                <w:webHidden/>
              </w:rPr>
              <w:instrText xml:space="preserve"> PAGEREF _Toc58277229 \h </w:instrText>
            </w:r>
            <w:r>
              <w:rPr>
                <w:noProof/>
                <w:webHidden/>
              </w:rPr>
            </w:r>
            <w:r>
              <w:rPr>
                <w:noProof/>
                <w:webHidden/>
              </w:rPr>
              <w:fldChar w:fldCharType="separate"/>
            </w:r>
            <w:r>
              <w:rPr>
                <w:noProof/>
                <w:webHidden/>
              </w:rPr>
              <w:t>27</w:t>
            </w:r>
            <w:r>
              <w:rPr>
                <w:noProof/>
                <w:webHidden/>
              </w:rPr>
              <w:fldChar w:fldCharType="end"/>
            </w:r>
          </w:hyperlink>
        </w:p>
        <w:p w14:paraId="526689DB" w14:textId="666B56B4" w:rsidR="00D31FF3" w:rsidRDefault="00D31FF3">
          <w:pPr>
            <w:pStyle w:val="TOC2"/>
            <w:tabs>
              <w:tab w:val="left" w:pos="1100"/>
              <w:tab w:val="right" w:leader="dot" w:pos="9350"/>
            </w:tabs>
            <w:rPr>
              <w:noProof/>
              <w:sz w:val="22"/>
            </w:rPr>
          </w:pPr>
          <w:hyperlink w:anchor="_Toc58277230" w:history="1">
            <w:r w:rsidRPr="001344D6">
              <w:rPr>
                <w:rStyle w:val="Hyperlink"/>
                <w:noProof/>
              </w:rPr>
              <w:t>10.2</w:t>
            </w:r>
            <w:r>
              <w:rPr>
                <w:noProof/>
                <w:sz w:val="22"/>
              </w:rPr>
              <w:tab/>
            </w:r>
            <w:r w:rsidRPr="001344D6">
              <w:rPr>
                <w:rStyle w:val="Hyperlink"/>
                <w:noProof/>
              </w:rPr>
              <w:t>Source Code Repository Links</w:t>
            </w:r>
            <w:r>
              <w:rPr>
                <w:noProof/>
                <w:webHidden/>
              </w:rPr>
              <w:tab/>
            </w:r>
            <w:r>
              <w:rPr>
                <w:noProof/>
                <w:webHidden/>
              </w:rPr>
              <w:fldChar w:fldCharType="begin"/>
            </w:r>
            <w:r>
              <w:rPr>
                <w:noProof/>
                <w:webHidden/>
              </w:rPr>
              <w:instrText xml:space="preserve"> PAGEREF _Toc58277230 \h </w:instrText>
            </w:r>
            <w:r>
              <w:rPr>
                <w:noProof/>
                <w:webHidden/>
              </w:rPr>
            </w:r>
            <w:r>
              <w:rPr>
                <w:noProof/>
                <w:webHidden/>
              </w:rPr>
              <w:fldChar w:fldCharType="separate"/>
            </w:r>
            <w:r>
              <w:rPr>
                <w:noProof/>
                <w:webHidden/>
              </w:rPr>
              <w:t>27</w:t>
            </w:r>
            <w:r>
              <w:rPr>
                <w:noProof/>
                <w:webHidden/>
              </w:rPr>
              <w:fldChar w:fldCharType="end"/>
            </w:r>
          </w:hyperlink>
        </w:p>
        <w:p w14:paraId="19C5073F" w14:textId="42C387C7" w:rsidR="00D31FF3" w:rsidRDefault="00D31FF3">
          <w:r>
            <w:rPr>
              <w:b/>
              <w:bCs/>
              <w:noProof/>
            </w:rPr>
            <w:fldChar w:fldCharType="end"/>
          </w:r>
        </w:p>
      </w:sdtContent>
    </w:sdt>
    <w:p w14:paraId="400037C4" w14:textId="77777777" w:rsidR="00AB5E1B" w:rsidRDefault="00AB5E1B">
      <w:pPr>
        <w:rPr>
          <w:rFonts w:asciiTheme="majorHAnsi" w:eastAsiaTheme="majorEastAsia" w:hAnsiTheme="majorHAnsi" w:cstheme="majorBidi"/>
          <w:b/>
          <w:bCs/>
          <w:smallCaps/>
          <w:color w:val="000000" w:themeColor="text1"/>
          <w:sz w:val="36"/>
          <w:szCs w:val="36"/>
        </w:rPr>
      </w:pPr>
      <w:r>
        <w:br w:type="page"/>
      </w:r>
    </w:p>
    <w:p w14:paraId="3A8AC14A" w14:textId="07937BC7" w:rsidR="00D575F4" w:rsidRDefault="00141419" w:rsidP="00D95398">
      <w:pPr>
        <w:pStyle w:val="Heading1"/>
        <w:jc w:val="both"/>
      </w:pPr>
      <w:bookmarkStart w:id="0" w:name="_Toc58277181"/>
      <w:r>
        <w:lastRenderedPageBreak/>
        <w:t>Executive Summary</w:t>
      </w:r>
      <w:bookmarkEnd w:id="0"/>
    </w:p>
    <w:p w14:paraId="7DF8AD4C" w14:textId="0D6F0C84" w:rsidR="00442B1A" w:rsidRPr="00442B1A" w:rsidRDefault="00442B1A" w:rsidP="00D95398">
      <w:pPr>
        <w:pStyle w:val="Heading2"/>
        <w:jc w:val="both"/>
      </w:pPr>
      <w:bookmarkStart w:id="1" w:name="_Toc58277182"/>
      <w:r>
        <w:t xml:space="preserve">Brief </w:t>
      </w:r>
      <w:r w:rsidR="00AC0602">
        <w:t xml:space="preserve">Project </w:t>
      </w:r>
      <w:r>
        <w:t>Description</w:t>
      </w:r>
      <w:bookmarkEnd w:id="1"/>
    </w:p>
    <w:p w14:paraId="0249312E" w14:textId="2AD30A4B" w:rsidR="00141419" w:rsidRDefault="00E24337" w:rsidP="00D95398">
      <w:pPr>
        <w:jc w:val="both"/>
      </w:pPr>
      <w:r>
        <w:t xml:space="preserve">The primary outcome expected from the project </w:t>
      </w:r>
      <w:r w:rsidR="00AC0602">
        <w:t xml:space="preserve">titled “Single Stock Trading using RL algorithms” </w:t>
      </w:r>
      <w:r>
        <w:t xml:space="preserve">is a set of comparison to analyze which RL algorithm is better in predicting the </w:t>
      </w:r>
      <w:r w:rsidR="00EF589D">
        <w:t>action (</w:t>
      </w:r>
      <w:r w:rsidR="00EF589D" w:rsidRPr="00EF589D">
        <w:rPr>
          <w:i/>
          <w:iCs/>
        </w:rPr>
        <w:t>Buy, Sell or Hold</w:t>
      </w:r>
      <w:r w:rsidR="00EF589D">
        <w:t>) by maximizing the total annual return for a given</w:t>
      </w:r>
      <w:r w:rsidR="00DC2445">
        <w:t xml:space="preserve"> </w:t>
      </w:r>
      <w:r>
        <w:t>stock</w:t>
      </w:r>
      <w:r w:rsidR="00DC2445">
        <w:t xml:space="preserve">. </w:t>
      </w:r>
    </w:p>
    <w:p w14:paraId="4CBE6A05" w14:textId="71A56DF9" w:rsidR="00470C8C" w:rsidRDefault="00733174" w:rsidP="00D95398">
      <w:pPr>
        <w:jc w:val="both"/>
      </w:pPr>
      <w:r>
        <w:t xml:space="preserve">The algorithms that were used </w:t>
      </w:r>
      <w:r w:rsidR="00055107">
        <w:t>are suggested as below:</w:t>
      </w:r>
    </w:p>
    <w:p w14:paraId="7278D20E" w14:textId="03D650B1" w:rsidR="00055107" w:rsidRDefault="00055107" w:rsidP="00D95398">
      <w:pPr>
        <w:pStyle w:val="ListParagraph"/>
        <w:numPr>
          <w:ilvl w:val="0"/>
          <w:numId w:val="11"/>
        </w:numPr>
        <w:jc w:val="both"/>
      </w:pPr>
      <w:r>
        <w:t>Q-Actor-Critic (QAC)</w:t>
      </w:r>
    </w:p>
    <w:p w14:paraId="39EB6498" w14:textId="4FE24175" w:rsidR="00055107" w:rsidRDefault="00055107" w:rsidP="00D95398">
      <w:pPr>
        <w:pStyle w:val="ListParagraph"/>
        <w:numPr>
          <w:ilvl w:val="0"/>
          <w:numId w:val="11"/>
        </w:numPr>
        <w:jc w:val="both"/>
      </w:pPr>
      <w:r>
        <w:t>Advantageous-Actor-Critic (A2C)</w:t>
      </w:r>
    </w:p>
    <w:p w14:paraId="35F61752" w14:textId="12CB5FBE" w:rsidR="00055107" w:rsidRDefault="00055107" w:rsidP="00D95398">
      <w:pPr>
        <w:pStyle w:val="ListParagraph"/>
        <w:numPr>
          <w:ilvl w:val="0"/>
          <w:numId w:val="11"/>
        </w:numPr>
        <w:jc w:val="both"/>
      </w:pPr>
      <w:r>
        <w:t>Deep-Q-Networks (DQN)</w:t>
      </w:r>
    </w:p>
    <w:p w14:paraId="1F24B98B" w14:textId="2BC98EC0" w:rsidR="00055107" w:rsidRDefault="00717813" w:rsidP="00D95398">
      <w:pPr>
        <w:pStyle w:val="ListParagraph"/>
        <w:numPr>
          <w:ilvl w:val="0"/>
          <w:numId w:val="11"/>
        </w:numPr>
        <w:jc w:val="both"/>
      </w:pPr>
      <w:r>
        <w:t>Trust Region Policy Optimization (TRPO)</w:t>
      </w:r>
    </w:p>
    <w:p w14:paraId="6E761F68" w14:textId="37F09D78" w:rsidR="00717813" w:rsidRDefault="00717813" w:rsidP="00D95398">
      <w:pPr>
        <w:pStyle w:val="ListParagraph"/>
        <w:numPr>
          <w:ilvl w:val="0"/>
          <w:numId w:val="11"/>
        </w:numPr>
        <w:jc w:val="both"/>
      </w:pPr>
      <w:r>
        <w:t>Proximal Policy Optimization (PPO)</w:t>
      </w:r>
    </w:p>
    <w:p w14:paraId="458DF819" w14:textId="6BA8ECD5" w:rsidR="00AE605E" w:rsidRDefault="00EF589D" w:rsidP="00D95398">
      <w:pPr>
        <w:jc w:val="both"/>
      </w:pPr>
      <w:r>
        <w:t>To ensure we have fairness in comparison</w:t>
      </w:r>
      <w:r w:rsidR="007529FF">
        <w:t>,</w:t>
      </w:r>
      <w:r>
        <w:t xml:space="preserve"> </w:t>
      </w:r>
      <w:r w:rsidR="00E31ED6">
        <w:t xml:space="preserve">the hyperparameters were same across all the Algorithms </w:t>
      </w:r>
      <w:r w:rsidR="00DB7048">
        <w:t xml:space="preserve">except DQN as it requires a </w:t>
      </w:r>
      <w:r w:rsidR="00DB7048" w:rsidRPr="00DB7048">
        <w:rPr>
          <w:i/>
          <w:iCs/>
        </w:rPr>
        <w:t>discreet action space</w:t>
      </w:r>
      <w:r w:rsidR="00DB7048">
        <w:t xml:space="preserve"> </w:t>
      </w:r>
      <w:r w:rsidR="00FE5E1B">
        <w:t xml:space="preserve">with </w:t>
      </w:r>
      <w:r w:rsidR="00FE5E1B" w:rsidRPr="00FE5E1B">
        <w:rPr>
          <w:i/>
          <w:iCs/>
        </w:rPr>
        <w:t>finite</w:t>
      </w:r>
      <w:r w:rsidR="00FE5E1B">
        <w:t xml:space="preserve"> values </w:t>
      </w:r>
      <w:r w:rsidR="00DB7048">
        <w:t xml:space="preserve">to compute whereas the other algorithms works well in </w:t>
      </w:r>
      <w:r w:rsidR="00684E56">
        <w:t xml:space="preserve">a </w:t>
      </w:r>
      <w:r w:rsidR="00684E56" w:rsidRPr="00684E56">
        <w:rPr>
          <w:i/>
          <w:iCs/>
        </w:rPr>
        <w:t>box action space</w:t>
      </w:r>
      <w:r w:rsidR="00FE5E1B">
        <w:rPr>
          <w:i/>
          <w:iCs/>
        </w:rPr>
        <w:t xml:space="preserve"> </w:t>
      </w:r>
      <w:r w:rsidR="00FE5E1B">
        <w:t>with infinite values</w:t>
      </w:r>
      <w:r w:rsidR="00AE605E">
        <w:t xml:space="preserve">. </w:t>
      </w:r>
    </w:p>
    <w:p w14:paraId="64FB1695" w14:textId="4D3B632B" w:rsidR="009335FF" w:rsidRPr="00832524" w:rsidRDefault="009335FF" w:rsidP="00D95398">
      <w:pPr>
        <w:jc w:val="both"/>
      </w:pPr>
      <w:r>
        <w:t xml:space="preserve">We </w:t>
      </w:r>
      <w:r w:rsidR="7534A337">
        <w:t>implemented two algorithms from scratch</w:t>
      </w:r>
      <w:r w:rsidR="00832524">
        <w:t xml:space="preserve"> </w:t>
      </w:r>
      <w:r w:rsidR="00832524" w:rsidRPr="14F40C86">
        <w:rPr>
          <w:i/>
          <w:iCs/>
        </w:rPr>
        <w:t xml:space="preserve">(DQN and Q-AC) </w:t>
      </w:r>
      <w:r w:rsidR="00832524">
        <w:t>specific to stock trading</w:t>
      </w:r>
      <w:r w:rsidR="00D31256">
        <w:t xml:space="preserve"> and have been shared as a separate </w:t>
      </w:r>
      <w:proofErr w:type="spellStart"/>
      <w:r w:rsidR="00D31256">
        <w:t>Jupyter</w:t>
      </w:r>
      <w:proofErr w:type="spellEnd"/>
      <w:r w:rsidR="00D31256">
        <w:t xml:space="preserve"> Notebook in th</w:t>
      </w:r>
      <w:r w:rsidR="00127F4D">
        <w:t>is</w:t>
      </w:r>
      <w:r w:rsidR="00D31256">
        <w:t xml:space="preserve"> </w:t>
      </w:r>
      <w:hyperlink r:id="rId9">
        <w:r w:rsidR="00D31256" w:rsidRPr="14F40C86">
          <w:rPr>
            <w:rStyle w:val="Hyperlink"/>
          </w:rPr>
          <w:t>directory</w:t>
        </w:r>
      </w:hyperlink>
      <w:r w:rsidR="00127F4D">
        <w:t xml:space="preserve">. </w:t>
      </w:r>
      <w:r w:rsidR="00AF1CEC">
        <w:t xml:space="preserve">The </w:t>
      </w:r>
      <w:r w:rsidR="00E96321">
        <w:t>bottom-up</w:t>
      </w:r>
      <w:r w:rsidR="00AF1CEC">
        <w:t xml:space="preserve"> approach was taken to understand the performance of RL algorithm in a trading environment before we could start </w:t>
      </w:r>
      <w:r w:rsidR="00E96321">
        <w:t>with an end-to-end project.</w:t>
      </w:r>
      <w:r w:rsidR="4EE1420A">
        <w:t xml:space="preserve"> The other implementations use Stable Baselines project’s optimized implementation.</w:t>
      </w:r>
    </w:p>
    <w:p w14:paraId="0216FBCE" w14:textId="13FC2E3F" w:rsidR="00014CBA" w:rsidRDefault="00014CBA" w:rsidP="00D95398">
      <w:pPr>
        <w:pStyle w:val="Heading2"/>
        <w:jc w:val="both"/>
      </w:pPr>
      <w:bookmarkStart w:id="2" w:name="_Toc58277183"/>
      <w:r>
        <w:t>Project Results</w:t>
      </w:r>
      <w:bookmarkEnd w:id="2"/>
    </w:p>
    <w:p w14:paraId="4C86E4A1" w14:textId="5F6F55AC" w:rsidR="00E96321" w:rsidRDefault="00090A54" w:rsidP="00D95398">
      <w:pPr>
        <w:jc w:val="both"/>
      </w:pPr>
      <w:r>
        <w:t xml:space="preserve">The metrics used to evaluate the algorithms are listed below. </w:t>
      </w:r>
      <w:r w:rsidR="007F4D13">
        <w:t xml:space="preserve">The </w:t>
      </w:r>
      <w:r w:rsidR="00A27A67">
        <w:t>output</w:t>
      </w:r>
      <w:r w:rsidR="007F4D13">
        <w:t xml:space="preserve"> is received from</w:t>
      </w:r>
      <w:r w:rsidR="00883A8A">
        <w:t xml:space="preserve"> library</w:t>
      </w:r>
      <w:r w:rsidR="007F4D13">
        <w:t xml:space="preserve"> </w:t>
      </w:r>
      <w:proofErr w:type="spellStart"/>
      <w:r w:rsidR="007F4D13">
        <w:t>pyfolio</w:t>
      </w:r>
      <w:proofErr w:type="spellEnd"/>
      <w:r w:rsidR="007F4D13">
        <w:t>.</w:t>
      </w:r>
      <w:r w:rsidR="00A27A67">
        <w:t xml:space="preserve"> The training data is of 10 Years of stock performance of </w:t>
      </w:r>
      <w:r w:rsidR="5ECAF21B">
        <w:t>A</w:t>
      </w:r>
      <w:r w:rsidR="00A27A67">
        <w:t>pple</w:t>
      </w:r>
      <w:r w:rsidR="5D5315E3">
        <w:t xml:space="preserve"> (AAPL)</w:t>
      </w:r>
      <w:r w:rsidR="00A27A67">
        <w:t>.</w:t>
      </w:r>
      <w:r w:rsidR="007F4D13">
        <w:t xml:space="preserve"> </w:t>
      </w:r>
      <w:r w:rsidR="00E96321">
        <w:t>Following are the results</w:t>
      </w:r>
      <w:r w:rsidR="00C5081A">
        <w: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181"/>
        <w:gridCol w:w="1801"/>
        <w:gridCol w:w="1812"/>
        <w:gridCol w:w="2091"/>
      </w:tblGrid>
      <w:tr w:rsidR="00C155FF" w:rsidRPr="008C1FCF" w14:paraId="230EB44D" w14:textId="77777777" w:rsidTr="00B70CCA">
        <w:trPr>
          <w:cnfStyle w:val="100000000000" w:firstRow="1" w:lastRow="0" w:firstColumn="0" w:lastColumn="0" w:oddVBand="0" w:evenVBand="0" w:oddHBand="0" w:evenHBand="0" w:firstRowFirstColumn="0" w:firstRowLastColumn="0" w:lastRowFirstColumn="0" w:lastRowLastColumn="0"/>
          <w:trHeight w:val="584"/>
        </w:trPr>
        <w:tc>
          <w:tcPr>
            <w:cnfStyle w:val="001000000100" w:firstRow="0" w:lastRow="0" w:firstColumn="1" w:lastColumn="0" w:oddVBand="0" w:evenVBand="0" w:oddHBand="0" w:evenHBand="0" w:firstRowFirstColumn="1" w:firstRowLastColumn="0" w:lastRowFirstColumn="0" w:lastRowLastColumn="0"/>
            <w:tcW w:w="783" w:type="pct"/>
            <w:tcBorders>
              <w:bottom w:val="none" w:sz="0" w:space="0" w:color="auto"/>
              <w:right w:val="none" w:sz="0" w:space="0" w:color="auto"/>
            </w:tcBorders>
            <w:vAlign w:val="center"/>
            <w:hideMark/>
          </w:tcPr>
          <w:p w14:paraId="75F7C398" w14:textId="77777777" w:rsidR="008C1FCF" w:rsidRPr="008C1FCF" w:rsidRDefault="008C1FCF" w:rsidP="00D95398">
            <w:pPr>
              <w:spacing w:after="160" w:line="259" w:lineRule="auto"/>
              <w:jc w:val="both"/>
            </w:pPr>
            <w:r w:rsidRPr="008C1FCF">
              <w:t>Algorithm</w:t>
            </w:r>
          </w:p>
        </w:tc>
        <w:tc>
          <w:tcPr>
            <w:tcW w:w="1166" w:type="pct"/>
            <w:vAlign w:val="center"/>
            <w:hideMark/>
          </w:tcPr>
          <w:p w14:paraId="3D178CF7" w14:textId="77777777" w:rsidR="008C1FCF" w:rsidRPr="008C1FCF" w:rsidRDefault="008C1FCF"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Time to converge (Minutes)</w:t>
            </w:r>
          </w:p>
        </w:tc>
        <w:tc>
          <w:tcPr>
            <w:tcW w:w="963" w:type="pct"/>
            <w:vAlign w:val="center"/>
            <w:hideMark/>
          </w:tcPr>
          <w:p w14:paraId="4B87A530" w14:textId="77777777" w:rsidR="008C1FCF" w:rsidRPr="008C1FCF" w:rsidRDefault="008C1FCF"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Sharpe Ratio Metrics</w:t>
            </w:r>
          </w:p>
        </w:tc>
        <w:tc>
          <w:tcPr>
            <w:tcW w:w="969" w:type="pct"/>
            <w:vAlign w:val="center"/>
            <w:hideMark/>
          </w:tcPr>
          <w:p w14:paraId="2DD90AE4" w14:textId="77777777" w:rsidR="008C1FCF" w:rsidRPr="008C1FCF" w:rsidRDefault="008C1FCF"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Annual return</w:t>
            </w:r>
          </w:p>
        </w:tc>
        <w:tc>
          <w:tcPr>
            <w:tcW w:w="1118" w:type="pct"/>
            <w:vAlign w:val="center"/>
            <w:hideMark/>
          </w:tcPr>
          <w:p w14:paraId="7A83883E" w14:textId="77777777" w:rsidR="008C1FCF" w:rsidRPr="008C1FCF" w:rsidRDefault="008C1FCF"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Stability</w:t>
            </w:r>
          </w:p>
        </w:tc>
      </w:tr>
      <w:tr w:rsidR="00B70CCA" w:rsidRPr="008C1FCF" w14:paraId="34CF5FA7" w14:textId="77777777" w:rsidTr="00B70CC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0627B888" w14:textId="77777777" w:rsidR="008C1FCF" w:rsidRPr="008C1FCF" w:rsidRDefault="008C1FCF" w:rsidP="00D95398">
            <w:pPr>
              <w:spacing w:after="160" w:line="259" w:lineRule="auto"/>
              <w:jc w:val="both"/>
            </w:pPr>
            <w:r w:rsidRPr="008C1FCF">
              <w:t>A2C</w:t>
            </w:r>
          </w:p>
        </w:tc>
        <w:tc>
          <w:tcPr>
            <w:tcW w:w="1166" w:type="pct"/>
            <w:vAlign w:val="center"/>
            <w:hideMark/>
          </w:tcPr>
          <w:p w14:paraId="3CDEE29E"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2.44</w:t>
            </w:r>
          </w:p>
        </w:tc>
        <w:tc>
          <w:tcPr>
            <w:tcW w:w="963" w:type="pct"/>
            <w:vAlign w:val="center"/>
            <w:hideMark/>
          </w:tcPr>
          <w:p w14:paraId="4DA89D7E"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2.29</w:t>
            </w:r>
          </w:p>
        </w:tc>
        <w:tc>
          <w:tcPr>
            <w:tcW w:w="969" w:type="pct"/>
            <w:vAlign w:val="center"/>
            <w:hideMark/>
          </w:tcPr>
          <w:p w14:paraId="58AEB94C"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78.81</w:t>
            </w:r>
          </w:p>
        </w:tc>
        <w:tc>
          <w:tcPr>
            <w:tcW w:w="1118" w:type="pct"/>
            <w:vAlign w:val="center"/>
            <w:hideMark/>
          </w:tcPr>
          <w:p w14:paraId="4207803C"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0.915</w:t>
            </w:r>
          </w:p>
        </w:tc>
      </w:tr>
      <w:tr w:rsidR="00B70CCA" w:rsidRPr="008C1FCF" w14:paraId="28A257C4" w14:textId="77777777" w:rsidTr="00B70CCA">
        <w:trPr>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12956C0D" w14:textId="77777777" w:rsidR="008C1FCF" w:rsidRPr="008C1FCF" w:rsidRDefault="008C1FCF" w:rsidP="00D95398">
            <w:pPr>
              <w:spacing w:after="160" w:line="259" w:lineRule="auto"/>
              <w:jc w:val="both"/>
            </w:pPr>
            <w:r w:rsidRPr="008C1FCF">
              <w:t>PPO</w:t>
            </w:r>
          </w:p>
        </w:tc>
        <w:tc>
          <w:tcPr>
            <w:tcW w:w="1166" w:type="pct"/>
            <w:vAlign w:val="center"/>
            <w:hideMark/>
          </w:tcPr>
          <w:p w14:paraId="095EF529"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2.42</w:t>
            </w:r>
          </w:p>
        </w:tc>
        <w:tc>
          <w:tcPr>
            <w:tcW w:w="963" w:type="pct"/>
            <w:vAlign w:val="center"/>
            <w:hideMark/>
          </w:tcPr>
          <w:p w14:paraId="1AEFCF7B"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1.88</w:t>
            </w:r>
          </w:p>
        </w:tc>
        <w:tc>
          <w:tcPr>
            <w:tcW w:w="969" w:type="pct"/>
            <w:vAlign w:val="center"/>
            <w:hideMark/>
          </w:tcPr>
          <w:p w14:paraId="7CF77440"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101.10</w:t>
            </w:r>
          </w:p>
        </w:tc>
        <w:tc>
          <w:tcPr>
            <w:tcW w:w="1118" w:type="pct"/>
            <w:vAlign w:val="center"/>
            <w:hideMark/>
          </w:tcPr>
          <w:p w14:paraId="3C33C1E6"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0.908</w:t>
            </w:r>
          </w:p>
        </w:tc>
      </w:tr>
      <w:tr w:rsidR="00B70CCA" w:rsidRPr="008C1FCF" w14:paraId="44AC81AA" w14:textId="77777777" w:rsidTr="00B70CC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770DD16B" w14:textId="77777777" w:rsidR="008C1FCF" w:rsidRPr="008C1FCF" w:rsidRDefault="008C1FCF" w:rsidP="00D95398">
            <w:pPr>
              <w:spacing w:after="160" w:line="259" w:lineRule="auto"/>
              <w:jc w:val="both"/>
            </w:pPr>
            <w:r w:rsidRPr="008C1FCF">
              <w:t>TRPO</w:t>
            </w:r>
          </w:p>
        </w:tc>
        <w:tc>
          <w:tcPr>
            <w:tcW w:w="1166" w:type="pct"/>
            <w:vAlign w:val="center"/>
            <w:hideMark/>
          </w:tcPr>
          <w:p w14:paraId="6827E031"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2.13</w:t>
            </w:r>
          </w:p>
        </w:tc>
        <w:tc>
          <w:tcPr>
            <w:tcW w:w="963" w:type="pct"/>
            <w:vAlign w:val="center"/>
            <w:hideMark/>
          </w:tcPr>
          <w:p w14:paraId="5CD0AE69"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1.24</w:t>
            </w:r>
          </w:p>
        </w:tc>
        <w:tc>
          <w:tcPr>
            <w:tcW w:w="969" w:type="pct"/>
            <w:vAlign w:val="center"/>
            <w:hideMark/>
          </w:tcPr>
          <w:p w14:paraId="4CBFE097"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50.14</w:t>
            </w:r>
          </w:p>
        </w:tc>
        <w:tc>
          <w:tcPr>
            <w:tcW w:w="1118" w:type="pct"/>
            <w:vAlign w:val="center"/>
            <w:hideMark/>
          </w:tcPr>
          <w:p w14:paraId="7817D0A7" w14:textId="77777777" w:rsidR="008C1FCF" w:rsidRPr="008C1FCF" w:rsidRDefault="008C1FCF"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0.888</w:t>
            </w:r>
          </w:p>
        </w:tc>
      </w:tr>
      <w:tr w:rsidR="00B70CCA" w:rsidRPr="008C1FCF" w14:paraId="212D8851" w14:textId="77777777" w:rsidTr="00B70CCA">
        <w:trPr>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28F73F49" w14:textId="77777777" w:rsidR="008C1FCF" w:rsidRPr="008C1FCF" w:rsidRDefault="008C1FCF" w:rsidP="00D95398">
            <w:pPr>
              <w:spacing w:after="160" w:line="259" w:lineRule="auto"/>
              <w:jc w:val="both"/>
            </w:pPr>
            <w:r w:rsidRPr="008C1FCF">
              <w:t>DQN</w:t>
            </w:r>
          </w:p>
        </w:tc>
        <w:tc>
          <w:tcPr>
            <w:tcW w:w="1166" w:type="pct"/>
            <w:vAlign w:val="center"/>
            <w:hideMark/>
          </w:tcPr>
          <w:p w14:paraId="304395E8"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120</w:t>
            </w:r>
          </w:p>
        </w:tc>
        <w:tc>
          <w:tcPr>
            <w:tcW w:w="963" w:type="pct"/>
            <w:vAlign w:val="center"/>
            <w:hideMark/>
          </w:tcPr>
          <w:p w14:paraId="2BDABC93"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Not Applicable</w:t>
            </w:r>
          </w:p>
        </w:tc>
        <w:tc>
          <w:tcPr>
            <w:tcW w:w="969" w:type="pct"/>
            <w:vAlign w:val="center"/>
            <w:hideMark/>
          </w:tcPr>
          <w:p w14:paraId="01811E56" w14:textId="7E2127FF" w:rsidR="008C1FCF" w:rsidRPr="008C1FCF" w:rsidRDefault="002334CC"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t>10*</w:t>
            </w:r>
          </w:p>
        </w:tc>
        <w:tc>
          <w:tcPr>
            <w:tcW w:w="1118" w:type="pct"/>
            <w:vAlign w:val="center"/>
            <w:hideMark/>
          </w:tcPr>
          <w:p w14:paraId="51756EEE" w14:textId="77777777" w:rsidR="008C1FCF" w:rsidRPr="008C1FCF" w:rsidRDefault="008C1FCF"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Not Applicable</w:t>
            </w:r>
          </w:p>
        </w:tc>
      </w:tr>
      <w:tr w:rsidR="00314857" w:rsidRPr="008C1FCF" w14:paraId="68C9D473" w14:textId="77777777" w:rsidTr="00B70CC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tcPr>
          <w:p w14:paraId="5BB3800D" w14:textId="277BB192" w:rsidR="00314857" w:rsidRPr="008C1FCF" w:rsidRDefault="00314857" w:rsidP="00D95398">
            <w:pPr>
              <w:jc w:val="both"/>
            </w:pPr>
            <w:r>
              <w:t>QAC</w:t>
            </w:r>
          </w:p>
        </w:tc>
        <w:tc>
          <w:tcPr>
            <w:tcW w:w="1166" w:type="pct"/>
            <w:vAlign w:val="center"/>
          </w:tcPr>
          <w:p w14:paraId="10444A2B" w14:textId="56F79EDA" w:rsidR="00314857" w:rsidRPr="008C1FCF" w:rsidRDefault="00CE21C1" w:rsidP="00D95398">
            <w:pPr>
              <w:jc w:val="both"/>
              <w:cnfStyle w:val="000000100000" w:firstRow="0" w:lastRow="0" w:firstColumn="0" w:lastColumn="0" w:oddVBand="0" w:evenVBand="0" w:oddHBand="1" w:evenHBand="0" w:firstRowFirstColumn="0" w:firstRowLastColumn="0" w:lastRowFirstColumn="0" w:lastRowLastColumn="0"/>
            </w:pPr>
            <w:r>
              <w:t>30</w:t>
            </w:r>
          </w:p>
        </w:tc>
        <w:tc>
          <w:tcPr>
            <w:tcW w:w="963" w:type="pct"/>
            <w:vAlign w:val="center"/>
          </w:tcPr>
          <w:p w14:paraId="26DE0620" w14:textId="268C4458" w:rsidR="00314857" w:rsidRPr="008C1FCF" w:rsidRDefault="00CE21C1" w:rsidP="00D95398">
            <w:pPr>
              <w:jc w:val="both"/>
              <w:cnfStyle w:val="000000100000" w:firstRow="0" w:lastRow="0" w:firstColumn="0" w:lastColumn="0" w:oddVBand="0" w:evenVBand="0" w:oddHBand="1" w:evenHBand="0" w:firstRowFirstColumn="0" w:firstRowLastColumn="0" w:lastRowFirstColumn="0" w:lastRowLastColumn="0"/>
            </w:pPr>
            <w:r>
              <w:t>Not Applicable</w:t>
            </w:r>
          </w:p>
        </w:tc>
        <w:tc>
          <w:tcPr>
            <w:tcW w:w="969" w:type="pct"/>
            <w:vAlign w:val="center"/>
          </w:tcPr>
          <w:p w14:paraId="2E9DBD70" w14:textId="777B36C7" w:rsidR="00314857" w:rsidRPr="008C1FCF" w:rsidRDefault="00D005B3" w:rsidP="00D95398">
            <w:pPr>
              <w:jc w:val="both"/>
              <w:cnfStyle w:val="000000100000" w:firstRow="0" w:lastRow="0" w:firstColumn="0" w:lastColumn="0" w:oddVBand="0" w:evenVBand="0" w:oddHBand="1" w:evenHBand="0" w:firstRowFirstColumn="0" w:firstRowLastColumn="0" w:lastRowFirstColumn="0" w:lastRowLastColumn="0"/>
            </w:pPr>
            <w:r>
              <w:t>36.18</w:t>
            </w:r>
            <w:r w:rsidR="00E875F3">
              <w:t>**</w:t>
            </w:r>
          </w:p>
        </w:tc>
        <w:tc>
          <w:tcPr>
            <w:tcW w:w="1118" w:type="pct"/>
            <w:vAlign w:val="center"/>
          </w:tcPr>
          <w:p w14:paraId="747933EC" w14:textId="707DBA23" w:rsidR="00314857" w:rsidRPr="008C1FCF" w:rsidRDefault="00144EAC" w:rsidP="00D95398">
            <w:pPr>
              <w:jc w:val="both"/>
              <w:cnfStyle w:val="000000100000" w:firstRow="0" w:lastRow="0" w:firstColumn="0" w:lastColumn="0" w:oddVBand="0" w:evenVBand="0" w:oddHBand="1" w:evenHBand="0" w:firstRowFirstColumn="0" w:firstRowLastColumn="0" w:lastRowFirstColumn="0" w:lastRowLastColumn="0"/>
            </w:pPr>
            <w:r>
              <w:t>Not Applicable</w:t>
            </w:r>
          </w:p>
        </w:tc>
      </w:tr>
    </w:tbl>
    <w:p w14:paraId="3305EDA6" w14:textId="6C6F13AA" w:rsidR="00C5081A" w:rsidRPr="00883A8A" w:rsidRDefault="00A15559" w:rsidP="00D95398">
      <w:pPr>
        <w:pStyle w:val="NoSpacing"/>
        <w:numPr>
          <w:ilvl w:val="0"/>
          <w:numId w:val="11"/>
        </w:numPr>
        <w:jc w:val="both"/>
      </w:pPr>
      <w:r>
        <w:t>*</w:t>
      </w:r>
      <w:r w:rsidR="006F0685" w:rsidRPr="00883A8A">
        <w:t xml:space="preserve">Note: DQN </w:t>
      </w:r>
      <w:r w:rsidR="004C6725" w:rsidRPr="00883A8A">
        <w:t>was run separately and had</w:t>
      </w:r>
      <w:r w:rsidR="006F0685" w:rsidRPr="00883A8A">
        <w:t xml:space="preserve"> entirely different parameters </w:t>
      </w:r>
      <w:r w:rsidR="00CF093F" w:rsidRPr="00883A8A">
        <w:t>and environment</w:t>
      </w:r>
    </w:p>
    <w:p w14:paraId="4BD81838" w14:textId="067D4603" w:rsidR="00CF093F" w:rsidRPr="00883A8A" w:rsidRDefault="00CF093F" w:rsidP="00D95398">
      <w:pPr>
        <w:pStyle w:val="NoSpacing"/>
        <w:numPr>
          <w:ilvl w:val="0"/>
          <w:numId w:val="12"/>
        </w:numPr>
        <w:jc w:val="both"/>
      </w:pPr>
      <w:r>
        <w:lastRenderedPageBreak/>
        <w:t xml:space="preserve">**Note: </w:t>
      </w:r>
      <w:r w:rsidR="00E875F3">
        <w:t xml:space="preserve">QAC was also run separately. The hyperparameters were same </w:t>
      </w:r>
      <w:r w:rsidR="006810B8">
        <w:t xml:space="preserve">as the final project </w:t>
      </w:r>
      <w:proofErr w:type="spellStart"/>
      <w:r w:rsidR="006810B8">
        <w:t>colab</w:t>
      </w:r>
      <w:proofErr w:type="spellEnd"/>
      <w:r w:rsidR="006810B8">
        <w:t xml:space="preserve"> but metrics from </w:t>
      </w:r>
      <w:proofErr w:type="spellStart"/>
      <w:r w:rsidR="006810B8">
        <w:t>pyfolio</w:t>
      </w:r>
      <w:proofErr w:type="spellEnd"/>
      <w:r w:rsidR="006810B8">
        <w:t xml:space="preserve"> (Sharpe ratio and Stability) was not taken under consideration.</w:t>
      </w:r>
      <w:r w:rsidR="00A15559">
        <w:t xml:space="preserve"> Also, env was different</w:t>
      </w:r>
      <w:r w:rsidR="00971DE4">
        <w:t xml:space="preserve"> and not the same trading environment</w:t>
      </w:r>
    </w:p>
    <w:p w14:paraId="63962967" w14:textId="41C893A8" w:rsidR="00014CBA" w:rsidRDefault="000861A1" w:rsidP="00D95398">
      <w:pPr>
        <w:pStyle w:val="Heading2"/>
        <w:jc w:val="both"/>
      </w:pPr>
      <w:bookmarkStart w:id="3" w:name="_Toc58277184"/>
      <w:r>
        <w:t>Conclusion</w:t>
      </w:r>
      <w:bookmarkEnd w:id="3"/>
    </w:p>
    <w:p w14:paraId="46D55B23" w14:textId="74759BB8" w:rsidR="00F556A8" w:rsidRDefault="00746E14" w:rsidP="00D95398">
      <w:pPr>
        <w:jc w:val="both"/>
      </w:pPr>
      <w:r>
        <w:t xml:space="preserve">Based on metrics annual returns </w:t>
      </w:r>
      <w:r w:rsidR="009D4CB6">
        <w:t xml:space="preserve">and time to converge </w:t>
      </w:r>
      <w:r>
        <w:t xml:space="preserve">the best performing model is PPO. Whereas </w:t>
      </w:r>
      <w:r w:rsidR="00A1525C">
        <w:t>based on Sharpe ratio</w:t>
      </w:r>
      <w:r w:rsidR="009D4CB6">
        <w:t xml:space="preserve"> and stability</w:t>
      </w:r>
      <w:r w:rsidR="00A1525C">
        <w:t xml:space="preserve"> A2C is better performing</w:t>
      </w:r>
      <w:r w:rsidR="009D4CB6">
        <w:t>.</w:t>
      </w:r>
      <w:r w:rsidR="00F72C28">
        <w:t xml:space="preserve"> </w:t>
      </w:r>
    </w:p>
    <w:p w14:paraId="6E10FD46" w14:textId="77777777" w:rsidR="00F849FB" w:rsidRDefault="00F849FB">
      <w:pPr>
        <w:rPr>
          <w:rFonts w:asciiTheme="majorHAnsi" w:eastAsiaTheme="majorEastAsia" w:hAnsiTheme="majorHAnsi" w:cstheme="majorBidi"/>
          <w:b/>
          <w:bCs/>
          <w:smallCaps/>
          <w:color w:val="000000" w:themeColor="text1"/>
          <w:sz w:val="36"/>
          <w:szCs w:val="36"/>
        </w:rPr>
      </w:pPr>
      <w:r>
        <w:br w:type="page"/>
      </w:r>
    </w:p>
    <w:p w14:paraId="5EE3E5DE" w14:textId="6D40E7FE" w:rsidR="00971DE4" w:rsidRDefault="00DE0876" w:rsidP="00D95398">
      <w:pPr>
        <w:pStyle w:val="Heading1"/>
        <w:jc w:val="both"/>
      </w:pPr>
      <w:bookmarkStart w:id="4" w:name="_Toc58277185"/>
      <w:r>
        <w:lastRenderedPageBreak/>
        <w:t>Introduction</w:t>
      </w:r>
      <w:bookmarkEnd w:id="4"/>
    </w:p>
    <w:p w14:paraId="3DC6600D" w14:textId="77777777" w:rsidR="006A6765" w:rsidRDefault="00E04355" w:rsidP="00D95398">
      <w:pPr>
        <w:jc w:val="both"/>
      </w:pPr>
      <w:r>
        <w:t xml:space="preserve">For automatic stock trading, Deep reinforcement learning (DRL) has been accepted as a useful solution. The DRL system is effective to address complex policy challenges by encounters with an uncertain world and thus has two main benefits: </w:t>
      </w:r>
    </w:p>
    <w:p w14:paraId="63384D6E" w14:textId="3A8AA033" w:rsidR="006A6765" w:rsidRDefault="00E04355" w:rsidP="00D95398">
      <w:pPr>
        <w:pStyle w:val="ListParagraph"/>
        <w:numPr>
          <w:ilvl w:val="0"/>
          <w:numId w:val="12"/>
        </w:numPr>
        <w:jc w:val="both"/>
      </w:pPr>
      <w:r>
        <w:t>scalability of portfolio</w:t>
      </w:r>
    </w:p>
    <w:p w14:paraId="3E5BB3A8" w14:textId="77777777" w:rsidR="006A6765" w:rsidRDefault="00E04355" w:rsidP="00D95398">
      <w:pPr>
        <w:pStyle w:val="ListParagraph"/>
        <w:numPr>
          <w:ilvl w:val="0"/>
          <w:numId w:val="12"/>
        </w:numPr>
        <w:jc w:val="both"/>
      </w:pPr>
      <w:r>
        <w:t xml:space="preserve">independence of business models. </w:t>
      </w:r>
    </w:p>
    <w:p w14:paraId="10DB9BB2" w14:textId="6E66D667" w:rsidR="000F4D50" w:rsidRDefault="00E04355" w:rsidP="00D95398">
      <w:pPr>
        <w:jc w:val="both"/>
      </w:pPr>
      <w:r>
        <w:t>In mathematical finance</w:t>
      </w:r>
      <w:r w:rsidR="002713D9">
        <w:t xml:space="preserve"> world</w:t>
      </w:r>
      <w:r>
        <w:t xml:space="preserve">, stock market choices are fundamentally complex, namely deciding where to exchange, at what price, and what amount, over a stock market that is extremely stochastic and complex. DRL trading agents construct a multi-factor model and deliver algorithmic trading strategies, which are challenging for human traders, taking into consideration several dynamic financial considerations. </w:t>
      </w:r>
    </w:p>
    <w:p w14:paraId="3E684B27" w14:textId="77777777" w:rsidR="00A30EE5" w:rsidRDefault="00E04355" w:rsidP="00D95398">
      <w:pPr>
        <w:jc w:val="both"/>
      </w:pPr>
      <w:r>
        <w:t xml:space="preserve">Deep neural networks have found to contribute further. Industry researchers have discussed DRL-fueled trading techniques, as deep neural networks can estimate a return predicted in a state with a certain behavior. </w:t>
      </w:r>
    </w:p>
    <w:p w14:paraId="71197D19" w14:textId="77777777" w:rsidR="00A30EE5" w:rsidRDefault="00E04355" w:rsidP="00D95398">
      <w:pPr>
        <w:jc w:val="both"/>
      </w:pPr>
      <w:r>
        <w:t xml:space="preserve">The development of more stable models and techniques would help to efficiently establish general machine learning techniques and DRL methods. DRL was applied for example on nostalgic analyzes on fund distribution and the evaluation of liquidation methods, which demonstrate DRL's ability for different financial tasks. But it is hardly as straightforward to execute a trading plan powered by DRL or RL. </w:t>
      </w:r>
    </w:p>
    <w:p w14:paraId="098CB088" w14:textId="1FBDEE3C" w:rsidR="00E04355" w:rsidRDefault="00E04355" w:rsidP="00D95398">
      <w:pPr>
        <w:jc w:val="both"/>
      </w:pPr>
      <w:r>
        <w:t xml:space="preserve">The methods of development and debugging are difficult and </w:t>
      </w:r>
      <w:r w:rsidR="00A30EE5">
        <w:t>error prone</w:t>
      </w:r>
      <w:r>
        <w:t xml:space="preserve">. The administration of intermediate trade states, the arrangement of data relevant to training, and standardization of outcomes for measurement measurements are steps of preparation. The implementation steps, </w:t>
      </w:r>
      <w:r w:rsidR="00A30EE5">
        <w:t>for</w:t>
      </w:r>
      <w:r>
        <w:t xml:space="preserve"> beginners, are time-consuming.</w:t>
      </w:r>
    </w:p>
    <w:p w14:paraId="755CFBBD" w14:textId="40569C83" w:rsidR="00E04355" w:rsidRDefault="00E04355" w:rsidP="00D95398">
      <w:pPr>
        <w:jc w:val="both"/>
      </w:pPr>
      <w:r>
        <w:t xml:space="preserve">We thus have </w:t>
      </w:r>
      <w:r w:rsidR="00A30EE5">
        <w:t>used a</w:t>
      </w:r>
      <w:r>
        <w:t xml:space="preserve"> library that is simple to start and has fine-tuned standardized DRL algorithms. It was built according to three main elements:</w:t>
      </w:r>
    </w:p>
    <w:p w14:paraId="0B32738E" w14:textId="003E33E1" w:rsidR="00E04355" w:rsidRDefault="00E04355" w:rsidP="00D95398">
      <w:pPr>
        <w:pStyle w:val="ListParagraph"/>
        <w:numPr>
          <w:ilvl w:val="0"/>
          <w:numId w:val="12"/>
        </w:numPr>
        <w:jc w:val="both"/>
      </w:pPr>
      <w:r w:rsidRPr="00A30EE5">
        <w:rPr>
          <w:b/>
          <w:bCs/>
        </w:rPr>
        <w:t>Completeness</w:t>
      </w:r>
      <w:r>
        <w:t>: The DRL structure which is a basic prerequisite is entirely protected by our library</w:t>
      </w:r>
    </w:p>
    <w:p w14:paraId="2987C5A9" w14:textId="3DA24B37" w:rsidR="00E04355" w:rsidRDefault="00E04355" w:rsidP="00D95398">
      <w:pPr>
        <w:pStyle w:val="ListParagraph"/>
        <w:numPr>
          <w:ilvl w:val="0"/>
          <w:numId w:val="12"/>
        </w:numPr>
        <w:jc w:val="both"/>
      </w:pPr>
      <w:r w:rsidRPr="00A30EE5">
        <w:rPr>
          <w:b/>
          <w:bCs/>
        </w:rPr>
        <w:t>Hands-on tutorials</w:t>
      </w:r>
      <w:r>
        <w:t>: We're looking for a library that's fun for beginners. Detailed tutorials will help users to learn about our library's functionalities</w:t>
      </w:r>
    </w:p>
    <w:p w14:paraId="58B6AB47" w14:textId="423A9C98" w:rsidR="00E04355" w:rsidRDefault="00E04355" w:rsidP="00D95398">
      <w:pPr>
        <w:pStyle w:val="ListParagraph"/>
        <w:numPr>
          <w:ilvl w:val="0"/>
          <w:numId w:val="12"/>
        </w:numPr>
        <w:jc w:val="both"/>
      </w:pPr>
      <w:r w:rsidRPr="00A30EE5">
        <w:rPr>
          <w:b/>
          <w:bCs/>
        </w:rPr>
        <w:t>Reproducibility</w:t>
      </w:r>
      <w:r>
        <w:t xml:space="preserve">: To ensure accountability </w:t>
      </w:r>
      <w:proofErr w:type="gramStart"/>
      <w:r>
        <w:t>and also</w:t>
      </w:r>
      <w:proofErr w:type="gramEnd"/>
      <w:r>
        <w:t xml:space="preserve"> to give users trust in what they have done, our library promises reproducibility.</w:t>
      </w:r>
    </w:p>
    <w:p w14:paraId="03D1C3CA" w14:textId="09847DBF" w:rsidR="00623CCB" w:rsidRPr="00623CCB" w:rsidRDefault="00E04355" w:rsidP="00D95398">
      <w:pPr>
        <w:jc w:val="both"/>
      </w:pPr>
      <w:r>
        <w:t xml:space="preserve">The agent participates in a properly specified incentive function in the state space and </w:t>
      </w:r>
      <w:r w:rsidR="00FE021F">
        <w:t xml:space="preserve">action </w:t>
      </w:r>
      <w:r>
        <w:t xml:space="preserve">space. </w:t>
      </w:r>
      <w:r w:rsidR="00FE021F">
        <w:t>The entire project is surrounded around Single Stock trading solution.</w:t>
      </w:r>
    </w:p>
    <w:p w14:paraId="73C0824B" w14:textId="77777777" w:rsidR="00414E2F" w:rsidRDefault="00414E2F">
      <w:pPr>
        <w:rPr>
          <w:rFonts w:asciiTheme="majorHAnsi" w:eastAsiaTheme="majorEastAsia" w:hAnsiTheme="majorHAnsi" w:cstheme="majorBidi"/>
          <w:b/>
          <w:bCs/>
          <w:smallCaps/>
          <w:color w:val="000000" w:themeColor="text1"/>
          <w:sz w:val="36"/>
          <w:szCs w:val="36"/>
        </w:rPr>
      </w:pPr>
      <w:r>
        <w:br w:type="page"/>
      </w:r>
    </w:p>
    <w:p w14:paraId="33B84C30" w14:textId="38356716" w:rsidR="00841115" w:rsidRDefault="001F03BE" w:rsidP="00D95398">
      <w:pPr>
        <w:pStyle w:val="Heading1"/>
        <w:jc w:val="both"/>
      </w:pPr>
      <w:bookmarkStart w:id="5" w:name="_Toc58277186"/>
      <w:r>
        <w:lastRenderedPageBreak/>
        <w:t>Problem Statement</w:t>
      </w:r>
      <w:bookmarkEnd w:id="5"/>
    </w:p>
    <w:p w14:paraId="0A63865D" w14:textId="77777777" w:rsidR="00623CCB" w:rsidRPr="00E50A89" w:rsidRDefault="00623CCB" w:rsidP="00D95398">
      <w:pPr>
        <w:pStyle w:val="Heading2"/>
        <w:jc w:val="both"/>
      </w:pPr>
      <w:bookmarkStart w:id="6" w:name="_Toc58277187"/>
      <w:r>
        <w:t>Background</w:t>
      </w:r>
      <w:bookmarkEnd w:id="6"/>
    </w:p>
    <w:p w14:paraId="27264187" w14:textId="77777777" w:rsidR="00623CCB" w:rsidRDefault="00623CCB" w:rsidP="00D95398">
      <w:pPr>
        <w:jc w:val="both"/>
      </w:pPr>
      <w:r w:rsidRPr="00961A75">
        <w:t xml:space="preserve">The future prediction of stock price for gaining more benefits was a challenge in the stock market from the beginning of the financial market establishment. There is a lot of research to find the best way to predict the stock market price trend. </w:t>
      </w:r>
    </w:p>
    <w:p w14:paraId="01ACA42D" w14:textId="77777777" w:rsidR="00623CCB" w:rsidRDefault="00623CCB" w:rsidP="00D95398">
      <w:pPr>
        <w:jc w:val="both"/>
      </w:pPr>
      <w:r w:rsidRPr="00961A75">
        <w:t>One of the ways is using reinforcement learning. In this way, we have some observation of the stock market, and we want to decide when is the best time to buy</w:t>
      </w:r>
      <w:r>
        <w:t xml:space="preserve">, hold </w:t>
      </w:r>
      <w:r w:rsidRPr="00961A75">
        <w:t xml:space="preserve">or sell stocks. If buying stocks happens before the price rises, the profit (reward) will be positive; otherwise, it will be a negative reward. </w:t>
      </w:r>
    </w:p>
    <w:p w14:paraId="5722F470" w14:textId="77777777" w:rsidR="00623CCB" w:rsidRDefault="00623CCB" w:rsidP="00D95398">
      <w:pPr>
        <w:jc w:val="both"/>
      </w:pPr>
      <w:r w:rsidRPr="00961A75">
        <w:t>The goal of this reinforcement learning approach is to get as much profit as possible</w:t>
      </w:r>
      <w:r>
        <w:t xml:space="preserve">. The profit is defined as an </w:t>
      </w:r>
      <w:r w:rsidRPr="00814C84">
        <w:rPr>
          <w:i/>
          <w:iCs/>
        </w:rPr>
        <w:t>annual return</w:t>
      </w:r>
      <w:r>
        <w:rPr>
          <w:i/>
          <w:iCs/>
        </w:rPr>
        <w:t xml:space="preserve"> </w:t>
      </w:r>
      <w:r>
        <w:t>for the given stock.</w:t>
      </w:r>
    </w:p>
    <w:p w14:paraId="36194A09" w14:textId="16BFBB32" w:rsidR="003F351C" w:rsidRDefault="00886107" w:rsidP="00D95398">
      <w:pPr>
        <w:pStyle w:val="Heading2"/>
        <w:jc w:val="both"/>
      </w:pPr>
      <w:bookmarkStart w:id="7" w:name="_Toc58277188"/>
      <w:r>
        <w:t xml:space="preserve">Problems in </w:t>
      </w:r>
      <w:r w:rsidR="003F351C">
        <w:t>Existing Techniques</w:t>
      </w:r>
      <w:bookmarkEnd w:id="7"/>
    </w:p>
    <w:p w14:paraId="033A0A19" w14:textId="77777777" w:rsidR="003F351C" w:rsidRDefault="003F351C" w:rsidP="00D95398">
      <w:pPr>
        <w:jc w:val="both"/>
      </w:pPr>
      <w:r w:rsidRPr="002C0B93">
        <w:t xml:space="preserve">In general, there are two main methods to analyze and predict the stock market price. These methods are technical examinations and fundamental evaluations. </w:t>
      </w:r>
    </w:p>
    <w:p w14:paraId="17FE711D" w14:textId="77777777" w:rsidR="00145BE2" w:rsidRDefault="003F351C" w:rsidP="00D95398">
      <w:pPr>
        <w:pStyle w:val="ListParagraph"/>
        <w:numPr>
          <w:ilvl w:val="0"/>
          <w:numId w:val="12"/>
        </w:numPr>
        <w:jc w:val="both"/>
      </w:pPr>
      <w:r w:rsidRPr="002C0B93">
        <w:t>The technical examinations reflect just the historical data of the market to predict the future.</w:t>
      </w:r>
      <w:r>
        <w:t xml:space="preserve"> </w:t>
      </w:r>
    </w:p>
    <w:p w14:paraId="64A217DA" w14:textId="0E7ACC5B" w:rsidR="003F351C" w:rsidRDefault="003F351C" w:rsidP="00D95398">
      <w:pPr>
        <w:pStyle w:val="ListParagraph"/>
        <w:numPr>
          <w:ilvl w:val="1"/>
          <w:numId w:val="12"/>
        </w:numPr>
        <w:jc w:val="both"/>
      </w:pPr>
      <w:r>
        <w:t>These are regression-based evaluations and are not always very accurate as market value is dependent on many features.</w:t>
      </w:r>
    </w:p>
    <w:p w14:paraId="7928C384" w14:textId="77777777" w:rsidR="00145BE2" w:rsidRDefault="003F351C" w:rsidP="00D95398">
      <w:pPr>
        <w:pStyle w:val="ListParagraph"/>
        <w:numPr>
          <w:ilvl w:val="0"/>
          <w:numId w:val="12"/>
        </w:numPr>
        <w:jc w:val="both"/>
      </w:pPr>
      <w:r w:rsidRPr="002C0B93">
        <w:t>However, the fundamental evaluations look at other data such as news, financial reports, economic status, etc.</w:t>
      </w:r>
      <w:r>
        <w:t xml:space="preserve"> to determine where the stock prices will fall on any given day. </w:t>
      </w:r>
    </w:p>
    <w:p w14:paraId="3979FDEF" w14:textId="1E6610E4" w:rsidR="003F351C" w:rsidRDefault="003F351C" w:rsidP="00D95398">
      <w:pPr>
        <w:pStyle w:val="ListParagraph"/>
        <w:numPr>
          <w:ilvl w:val="1"/>
          <w:numId w:val="12"/>
        </w:numPr>
        <w:jc w:val="both"/>
      </w:pPr>
      <w:r>
        <w:t>These factors affecting the stock prices can be termed as latent (underlying) features.</w:t>
      </w:r>
      <w:r w:rsidR="00145BE2">
        <w:t xml:space="preserve"> These are not very well understood </w:t>
      </w:r>
      <w:r w:rsidR="00AD6410">
        <w:t>and difficult to put into analysis</w:t>
      </w:r>
    </w:p>
    <w:p w14:paraId="4CA2B8DE" w14:textId="4975D437" w:rsidR="00AD6410" w:rsidRDefault="00AD6410" w:rsidP="00D95398">
      <w:pPr>
        <w:pStyle w:val="Heading2"/>
        <w:jc w:val="both"/>
      </w:pPr>
      <w:bookmarkStart w:id="8" w:name="_Toc58277189"/>
      <w:r>
        <w:t>Reinforcement Learning Intervention</w:t>
      </w:r>
      <w:bookmarkEnd w:id="8"/>
    </w:p>
    <w:p w14:paraId="485B2316" w14:textId="29577253" w:rsidR="00AD6410" w:rsidRDefault="00B0711D" w:rsidP="00D95398">
      <w:pPr>
        <w:jc w:val="both"/>
      </w:pPr>
      <w:r>
        <w:t>Reinforcement Learning can address the problems stated above</w:t>
      </w:r>
      <w:r w:rsidR="00EC66D5">
        <w:t xml:space="preserve"> by combining both the factors</w:t>
      </w:r>
      <w:r w:rsidR="00051223">
        <w:t xml:space="preserve"> stated above. A </w:t>
      </w:r>
      <w:r w:rsidR="00D33313">
        <w:t xml:space="preserve">policy based RL algorithm can learn from fundamental evaluations (Like PPO, TRPO) whereas </w:t>
      </w:r>
      <w:r w:rsidR="00BB7C83">
        <w:t xml:space="preserve">a buffer (or memory) based Off-policy RL algorithm </w:t>
      </w:r>
      <w:r w:rsidR="00552089">
        <w:t xml:space="preserve">(Like DQN) can predict based on </w:t>
      </w:r>
      <w:r w:rsidR="00D615D2">
        <w:t>technical examinations.</w:t>
      </w:r>
    </w:p>
    <w:p w14:paraId="1AC9AAF7" w14:textId="3D76C559" w:rsidR="00D615D2" w:rsidRDefault="00D615D2" w:rsidP="00D95398">
      <w:pPr>
        <w:jc w:val="both"/>
      </w:pPr>
      <w:r>
        <w:t>We here are trying to com</w:t>
      </w:r>
      <w:r w:rsidR="008445E1">
        <w:t xml:space="preserve">pare how these various techniques are performing on different evaluation criteria. </w:t>
      </w:r>
      <w:r w:rsidR="00774B4C">
        <w:t xml:space="preserve">The further work can be done in finetuning of the agents and </w:t>
      </w:r>
      <w:r w:rsidR="00D91515">
        <w:t xml:space="preserve">in preparing an ensemble method which can compensate for both the evaluations </w:t>
      </w:r>
      <w:r w:rsidR="00CF3288">
        <w:t>required for stock price prediction.</w:t>
      </w:r>
    </w:p>
    <w:p w14:paraId="09824654" w14:textId="77777777" w:rsidR="00414E2F" w:rsidRDefault="00414E2F">
      <w:pPr>
        <w:rPr>
          <w:rFonts w:asciiTheme="majorHAnsi" w:eastAsiaTheme="majorEastAsia" w:hAnsiTheme="majorHAnsi" w:cstheme="majorBidi"/>
          <w:b/>
          <w:bCs/>
          <w:smallCaps/>
          <w:color w:val="000000" w:themeColor="text1"/>
          <w:sz w:val="36"/>
          <w:szCs w:val="36"/>
        </w:rPr>
      </w:pPr>
      <w:r>
        <w:br w:type="page"/>
      </w:r>
    </w:p>
    <w:p w14:paraId="107DAC32" w14:textId="3B536624" w:rsidR="00CF3288" w:rsidRDefault="00584B4B" w:rsidP="00D95398">
      <w:pPr>
        <w:pStyle w:val="Heading1"/>
        <w:jc w:val="both"/>
      </w:pPr>
      <w:bookmarkStart w:id="9" w:name="_Toc58277190"/>
      <w:r>
        <w:lastRenderedPageBreak/>
        <w:t>Purpose</w:t>
      </w:r>
      <w:bookmarkEnd w:id="9"/>
    </w:p>
    <w:p w14:paraId="09C0DCDA" w14:textId="1393AF85" w:rsidR="00CA789F" w:rsidRPr="00CA789F" w:rsidRDefault="00CA789F" w:rsidP="00D95398">
      <w:pPr>
        <w:pStyle w:val="Heading2"/>
        <w:jc w:val="both"/>
      </w:pPr>
      <w:bookmarkStart w:id="10" w:name="_Toc58277191"/>
      <w:r>
        <w:t>Goal</w:t>
      </w:r>
      <w:bookmarkEnd w:id="10"/>
    </w:p>
    <w:p w14:paraId="765EAA3D" w14:textId="132C8223" w:rsidR="00584B4B" w:rsidRDefault="003335D9" w:rsidP="00D95398">
      <w:pPr>
        <w:jc w:val="both"/>
      </w:pPr>
      <w:r w:rsidRPr="003335D9">
        <w:t>The Primary Purpose of this project is to develop a set of models which can take decision over the trading of a single Stock on whether to Buy , Sell or Hold the stock by maximizing the assets</w:t>
      </w:r>
      <w:r w:rsidR="00DA35AD">
        <w:t xml:space="preserve"> or profits (annual returns).</w:t>
      </w:r>
    </w:p>
    <w:p w14:paraId="2D89272C" w14:textId="489D0C0C" w:rsidR="00DA35AD" w:rsidRDefault="00CA789F" w:rsidP="00D95398">
      <w:pPr>
        <w:pStyle w:val="Heading2"/>
        <w:jc w:val="both"/>
      </w:pPr>
      <w:bookmarkStart w:id="11" w:name="_Toc58277192"/>
      <w:r>
        <w:t>Scope</w:t>
      </w:r>
      <w:bookmarkEnd w:id="11"/>
    </w:p>
    <w:p w14:paraId="24AE646D" w14:textId="52282CA3" w:rsidR="002A4BCD" w:rsidRDefault="002A4BCD" w:rsidP="00D95398">
      <w:pPr>
        <w:jc w:val="both"/>
      </w:pPr>
      <w:r>
        <w:t>Following is the scope of the Project:</w:t>
      </w:r>
    </w:p>
    <w:p w14:paraId="514F6B3C" w14:textId="42AFF39F" w:rsidR="002A4BCD" w:rsidRDefault="002A4BCD" w:rsidP="00D95398">
      <w:pPr>
        <w:pStyle w:val="ListParagraph"/>
        <w:numPr>
          <w:ilvl w:val="0"/>
          <w:numId w:val="13"/>
        </w:numPr>
        <w:jc w:val="both"/>
      </w:pPr>
      <w:r>
        <w:t xml:space="preserve">Environment: The environment is a trading environment created on top of default gym environment class. </w:t>
      </w:r>
      <w:r w:rsidR="00B4010B">
        <w:t>From the</w:t>
      </w:r>
      <w:r>
        <w:t xml:space="preserve"> library stable baselines</w:t>
      </w:r>
      <w:r w:rsidR="00B4010B">
        <w:t xml:space="preserve">, </w:t>
      </w:r>
      <w:r w:rsidR="007C2226">
        <w:t>dummy vector environment (</w:t>
      </w:r>
      <w:proofErr w:type="spellStart"/>
      <w:r w:rsidR="007C2226">
        <w:t>DummyVecEnv</w:t>
      </w:r>
      <w:proofErr w:type="spellEnd"/>
      <w:r w:rsidR="007C2226">
        <w:t xml:space="preserve">) </w:t>
      </w:r>
      <w:r w:rsidR="006C38C4">
        <w:t xml:space="preserve">is used </w:t>
      </w:r>
      <w:r>
        <w:t>to create a vertical stack of 3 different environments which are simulated by inheriting Gym Environment class.</w:t>
      </w:r>
    </w:p>
    <w:p w14:paraId="6C7C072A" w14:textId="6EE32DEB" w:rsidR="002A4BCD" w:rsidRDefault="002A4BCD" w:rsidP="00D95398">
      <w:pPr>
        <w:pStyle w:val="ListParagraph"/>
        <w:numPr>
          <w:ilvl w:val="0"/>
          <w:numId w:val="13"/>
        </w:numPr>
        <w:jc w:val="both"/>
      </w:pPr>
      <w:r>
        <w:t>Actions: The actions which are provided in the environment is buying, selling, or holding of stock (no-action)</w:t>
      </w:r>
    </w:p>
    <w:p w14:paraId="52B10D70" w14:textId="77777777" w:rsidR="00917883" w:rsidRDefault="002A4BCD" w:rsidP="00D95398">
      <w:pPr>
        <w:pStyle w:val="ListParagraph"/>
        <w:numPr>
          <w:ilvl w:val="0"/>
          <w:numId w:val="13"/>
        </w:numPr>
        <w:jc w:val="both"/>
      </w:pPr>
      <w:r>
        <w:t xml:space="preserve">Observations: The observations received from the environment are in form of dataset features (close, high, low, open, volume) along with technical indicators like </w:t>
      </w:r>
      <w:r w:rsidR="007C2226">
        <w:t>moving average convergence divergence</w:t>
      </w:r>
      <w:r w:rsidR="00917883">
        <w:t xml:space="preserve"> (</w:t>
      </w:r>
      <w:proofErr w:type="spellStart"/>
      <w:r w:rsidR="00917883">
        <w:t>macd</w:t>
      </w:r>
      <w:proofErr w:type="spellEnd"/>
      <w:r w:rsidR="00917883">
        <w:t>)</w:t>
      </w:r>
      <w:r w:rsidR="007C2226">
        <w:t>,</w:t>
      </w:r>
      <w:r w:rsidR="00917883">
        <w:t xml:space="preserve"> </w:t>
      </w:r>
      <w:r w:rsidR="007C2226">
        <w:t>relative strength index</w:t>
      </w:r>
      <w:r w:rsidR="00917883">
        <w:t xml:space="preserve"> (</w:t>
      </w:r>
      <w:proofErr w:type="spellStart"/>
      <w:r w:rsidR="00917883">
        <w:t>rsi</w:t>
      </w:r>
      <w:proofErr w:type="spellEnd"/>
      <w:r w:rsidR="00917883">
        <w:t>)</w:t>
      </w:r>
      <w:r w:rsidR="007C2226">
        <w:t>, Commodity Channel Index</w:t>
      </w:r>
      <w:r w:rsidR="00917883">
        <w:t xml:space="preserve"> (cci)</w:t>
      </w:r>
      <w:r w:rsidR="007C2226">
        <w:t>, Directional Moving Index</w:t>
      </w:r>
      <w:r w:rsidR="00917883">
        <w:t xml:space="preserve"> (dx)</w:t>
      </w:r>
    </w:p>
    <w:p w14:paraId="120D0A03" w14:textId="77777777" w:rsidR="00414E2F" w:rsidRDefault="00414E2F">
      <w:pPr>
        <w:rPr>
          <w:rFonts w:asciiTheme="majorHAnsi" w:eastAsiaTheme="majorEastAsia" w:hAnsiTheme="majorHAnsi" w:cstheme="majorBidi"/>
          <w:b/>
          <w:bCs/>
          <w:smallCaps/>
          <w:color w:val="000000" w:themeColor="text1"/>
          <w:sz w:val="36"/>
          <w:szCs w:val="36"/>
        </w:rPr>
      </w:pPr>
      <w:r>
        <w:br w:type="page"/>
      </w:r>
    </w:p>
    <w:p w14:paraId="0BD7E043" w14:textId="65D0B06C" w:rsidR="00FF4E80" w:rsidRDefault="00FF4E80" w:rsidP="00D95398">
      <w:pPr>
        <w:pStyle w:val="Heading1"/>
        <w:jc w:val="both"/>
      </w:pPr>
      <w:bookmarkStart w:id="12" w:name="_Toc58277193"/>
      <w:r>
        <w:lastRenderedPageBreak/>
        <w:t>Differentiator</w:t>
      </w:r>
      <w:bookmarkEnd w:id="12"/>
    </w:p>
    <w:p w14:paraId="2041C361" w14:textId="28AAF2A6" w:rsidR="003F351C" w:rsidRDefault="00E92830" w:rsidP="00D95398">
      <w:pPr>
        <w:pStyle w:val="Heading2"/>
        <w:jc w:val="both"/>
      </w:pPr>
      <w:bookmarkStart w:id="13" w:name="_Toc58277194"/>
      <w:r>
        <w:t>From Scratch RL Algorithm for Stock Market</w:t>
      </w:r>
      <w:bookmarkEnd w:id="13"/>
    </w:p>
    <w:p w14:paraId="412B869F" w14:textId="7A809FD1" w:rsidR="00E92830" w:rsidRDefault="004F3F94" w:rsidP="00D95398">
      <w:pPr>
        <w:jc w:val="both"/>
      </w:pPr>
      <w:r>
        <w:t xml:space="preserve">Initially we created two </w:t>
      </w:r>
      <w:r w:rsidRPr="004F3F94">
        <w:rPr>
          <w:i/>
          <w:iCs/>
        </w:rPr>
        <w:t>from</w:t>
      </w:r>
      <w:r w:rsidR="0084382B">
        <w:rPr>
          <w:i/>
          <w:iCs/>
        </w:rPr>
        <w:t>-</w:t>
      </w:r>
      <w:r w:rsidRPr="004F3F94">
        <w:rPr>
          <w:i/>
          <w:iCs/>
        </w:rPr>
        <w:t>scratch</w:t>
      </w:r>
      <w:r>
        <w:rPr>
          <w:i/>
          <w:iCs/>
        </w:rPr>
        <w:t xml:space="preserve"> </w:t>
      </w:r>
      <w:proofErr w:type="spellStart"/>
      <w:r>
        <w:rPr>
          <w:i/>
          <w:iCs/>
        </w:rPr>
        <w:t>colab</w:t>
      </w:r>
      <w:proofErr w:type="spellEnd"/>
      <w:r>
        <w:rPr>
          <w:i/>
          <w:iCs/>
        </w:rPr>
        <w:t xml:space="preserve"> notebooks </w:t>
      </w:r>
      <w:r w:rsidR="0084382B">
        <w:t xml:space="preserve">for algorithms Q-AC (Q Actor Critic) and DQN (Deep Q Network). </w:t>
      </w:r>
      <w:r w:rsidR="00336296">
        <w:t xml:space="preserve">This was done to understand and analyze how different RL algorithms can be used </w:t>
      </w:r>
      <w:r w:rsidR="003C32AF">
        <w:t>for trading stocks.</w:t>
      </w:r>
    </w:p>
    <w:p w14:paraId="33800EAF" w14:textId="3D3BCFC7" w:rsidR="003C32AF" w:rsidRDefault="003C32AF" w:rsidP="00D95398">
      <w:pPr>
        <w:jc w:val="both"/>
      </w:pPr>
      <w:r>
        <w:t xml:space="preserve">Due to the time complexity and duration required to run the algorithms </w:t>
      </w:r>
      <w:r w:rsidR="00D250FA">
        <w:t xml:space="preserve">we switched to predefined libraries and models provided by the </w:t>
      </w:r>
      <w:r w:rsidR="00F042FC">
        <w:t xml:space="preserve">library </w:t>
      </w:r>
      <w:r w:rsidR="00F042FC">
        <w:rPr>
          <w:i/>
          <w:iCs/>
        </w:rPr>
        <w:t xml:space="preserve">stable baselines. </w:t>
      </w:r>
      <w:r w:rsidR="00F042FC">
        <w:t xml:space="preserve">This was helpful as the library provided very optimized </w:t>
      </w:r>
      <w:r w:rsidR="002E777A">
        <w:t xml:space="preserve">prebuilt RL agents with only the parameters which can be tuned. </w:t>
      </w:r>
    </w:p>
    <w:p w14:paraId="3A9ECEA6" w14:textId="6072B08F" w:rsidR="00036A90" w:rsidRDefault="00036A90" w:rsidP="00D95398">
      <w:pPr>
        <w:jc w:val="both"/>
      </w:pPr>
      <w:r>
        <w:t xml:space="preserve">The </w:t>
      </w:r>
      <w:proofErr w:type="spellStart"/>
      <w:r>
        <w:t>colab</w:t>
      </w:r>
      <w:proofErr w:type="spellEnd"/>
      <w:r>
        <w:t xml:space="preserve"> can be seen </w:t>
      </w:r>
      <w:hyperlink r:id="rId10" w:history="1">
        <w:r w:rsidRPr="00007F88">
          <w:rPr>
            <w:rStyle w:val="Hyperlink"/>
          </w:rPr>
          <w:t>here</w:t>
        </w:r>
      </w:hyperlink>
      <w:r>
        <w:t xml:space="preserve"> for </w:t>
      </w:r>
      <w:r w:rsidR="00F7351D">
        <w:t>built from scratch models</w:t>
      </w:r>
    </w:p>
    <w:p w14:paraId="03F56329" w14:textId="06D81531" w:rsidR="00357027" w:rsidRDefault="00357027" w:rsidP="00D95398">
      <w:pPr>
        <w:pStyle w:val="Heading2"/>
        <w:jc w:val="both"/>
      </w:pPr>
      <w:bookmarkStart w:id="14" w:name="_Toc58277195"/>
      <w:r>
        <w:t xml:space="preserve">Customizing the Stable-Baseline based </w:t>
      </w:r>
      <w:proofErr w:type="spellStart"/>
      <w:r w:rsidR="00697A3C">
        <w:t>Colab</w:t>
      </w:r>
      <w:bookmarkEnd w:id="14"/>
      <w:proofErr w:type="spellEnd"/>
    </w:p>
    <w:p w14:paraId="2AB1AEC0" w14:textId="213F322D" w:rsidR="00697A3C" w:rsidRDefault="00697A3C" w:rsidP="00D95398">
      <w:pPr>
        <w:jc w:val="both"/>
      </w:pPr>
      <w:r>
        <w:t xml:space="preserve">The primary </w:t>
      </w:r>
      <w:proofErr w:type="spellStart"/>
      <w:r>
        <w:t>colab</w:t>
      </w:r>
      <w:proofErr w:type="spellEnd"/>
      <w:r>
        <w:t xml:space="preserve"> that was present with the </w:t>
      </w:r>
      <w:r w:rsidRPr="00697A3C">
        <w:rPr>
          <w:i/>
          <w:iCs/>
        </w:rPr>
        <w:t>stable baselines</w:t>
      </w:r>
      <w:r>
        <w:t xml:space="preserve"> was </w:t>
      </w:r>
      <w:r w:rsidR="00BE0545">
        <w:t>customized for Single stock trading. The environment is described in detail in methodology</w:t>
      </w:r>
      <w:r w:rsidR="00B22B84">
        <w:t xml:space="preserve">. Following are the key changes that we had done to customize the existing </w:t>
      </w:r>
      <w:proofErr w:type="spellStart"/>
      <w:r w:rsidR="00774A1C">
        <w:t>colab</w:t>
      </w:r>
      <w:proofErr w:type="spellEnd"/>
      <w:r w:rsidR="00774A1C">
        <w:t>:</w:t>
      </w:r>
    </w:p>
    <w:p w14:paraId="24A3A9ED" w14:textId="77777777" w:rsidR="001878B3" w:rsidRDefault="00774A1C" w:rsidP="00D95398">
      <w:pPr>
        <w:pStyle w:val="ListParagraph"/>
        <w:numPr>
          <w:ilvl w:val="0"/>
          <w:numId w:val="14"/>
        </w:numPr>
        <w:jc w:val="both"/>
      </w:pPr>
      <w:r>
        <w:t xml:space="preserve">Customized the various parameters present for </w:t>
      </w:r>
      <w:r w:rsidR="00201C90">
        <w:t xml:space="preserve">trading </w:t>
      </w:r>
      <w:r>
        <w:t xml:space="preserve">environment especially the values for </w:t>
      </w:r>
    </w:p>
    <w:p w14:paraId="532C840A" w14:textId="77777777" w:rsidR="001878B3" w:rsidRPr="001878B3" w:rsidRDefault="00201C90" w:rsidP="00D95398">
      <w:pPr>
        <w:pStyle w:val="ListParagraph"/>
        <w:numPr>
          <w:ilvl w:val="1"/>
          <w:numId w:val="14"/>
        </w:numPr>
        <w:jc w:val="both"/>
      </w:pPr>
      <w:r w:rsidRPr="00201C90">
        <w:rPr>
          <w:i/>
          <w:iCs/>
        </w:rPr>
        <w:t>action space</w:t>
      </w:r>
      <w:r>
        <w:rPr>
          <w:i/>
          <w:iCs/>
        </w:rPr>
        <w:t xml:space="preserve">, </w:t>
      </w:r>
    </w:p>
    <w:p w14:paraId="38B0A418" w14:textId="77777777" w:rsidR="001878B3" w:rsidRPr="001878B3" w:rsidRDefault="004D5AFC" w:rsidP="00D95398">
      <w:pPr>
        <w:pStyle w:val="ListParagraph"/>
        <w:numPr>
          <w:ilvl w:val="1"/>
          <w:numId w:val="14"/>
        </w:numPr>
        <w:jc w:val="both"/>
      </w:pPr>
      <w:r>
        <w:rPr>
          <w:i/>
          <w:iCs/>
        </w:rPr>
        <w:t xml:space="preserve">Threshold limit of terminal, </w:t>
      </w:r>
    </w:p>
    <w:p w14:paraId="2836F459" w14:textId="77777777" w:rsidR="001878B3" w:rsidRPr="001878B3" w:rsidRDefault="004D5AFC" w:rsidP="00D95398">
      <w:pPr>
        <w:pStyle w:val="ListParagraph"/>
        <w:numPr>
          <w:ilvl w:val="1"/>
          <w:numId w:val="14"/>
        </w:numPr>
        <w:jc w:val="both"/>
      </w:pPr>
      <w:r>
        <w:rPr>
          <w:i/>
          <w:iCs/>
        </w:rPr>
        <w:t>Stock trading dimensions (increased from 3 to 5)</w:t>
      </w:r>
      <w:r w:rsidR="00766D2A">
        <w:rPr>
          <w:i/>
          <w:iCs/>
        </w:rPr>
        <w:t xml:space="preserve">, </w:t>
      </w:r>
    </w:p>
    <w:p w14:paraId="05938998" w14:textId="5C478147" w:rsidR="001878B3" w:rsidRPr="001878B3" w:rsidRDefault="00EC3E23" w:rsidP="00D95398">
      <w:pPr>
        <w:pStyle w:val="ListParagraph"/>
        <w:numPr>
          <w:ilvl w:val="1"/>
          <w:numId w:val="14"/>
        </w:numPr>
        <w:jc w:val="both"/>
      </w:pPr>
      <w:r>
        <w:rPr>
          <w:i/>
          <w:iCs/>
        </w:rPr>
        <w:t xml:space="preserve">reward </w:t>
      </w:r>
      <w:r w:rsidR="00843701">
        <w:rPr>
          <w:i/>
          <w:iCs/>
        </w:rPr>
        <w:t xml:space="preserve">scaling </w:t>
      </w:r>
      <w:r>
        <w:rPr>
          <w:i/>
          <w:iCs/>
        </w:rPr>
        <w:t xml:space="preserve">value </w:t>
      </w:r>
      <w:r w:rsidR="006F7490">
        <w:rPr>
          <w:i/>
          <w:iCs/>
        </w:rPr>
        <w:t>(changed from 0.007 to 0.00</w:t>
      </w:r>
      <w:r w:rsidR="00094491">
        <w:rPr>
          <w:i/>
          <w:iCs/>
        </w:rPr>
        <w:t>01</w:t>
      </w:r>
      <w:r w:rsidR="006F7490">
        <w:rPr>
          <w:i/>
          <w:iCs/>
        </w:rPr>
        <w:t xml:space="preserve">) </w:t>
      </w:r>
      <w:r>
        <w:rPr>
          <w:i/>
          <w:iCs/>
        </w:rPr>
        <w:t xml:space="preserve">and </w:t>
      </w:r>
    </w:p>
    <w:p w14:paraId="1074ACFC" w14:textId="3B287E31" w:rsidR="00774A1C" w:rsidRPr="00F05B37" w:rsidRDefault="00366183" w:rsidP="00D95398">
      <w:pPr>
        <w:pStyle w:val="ListParagraph"/>
        <w:numPr>
          <w:ilvl w:val="1"/>
          <w:numId w:val="14"/>
        </w:numPr>
        <w:jc w:val="both"/>
      </w:pPr>
      <w:r>
        <w:rPr>
          <w:i/>
          <w:iCs/>
        </w:rPr>
        <w:t xml:space="preserve">removed additional training and testing environment and focused on </w:t>
      </w:r>
      <w:r w:rsidR="001878B3">
        <w:rPr>
          <w:i/>
          <w:iCs/>
        </w:rPr>
        <w:t>only single stock trading environment</w:t>
      </w:r>
    </w:p>
    <w:p w14:paraId="1B7DE8BB" w14:textId="77777777" w:rsidR="00F05B37" w:rsidRPr="00F05B37" w:rsidRDefault="00F05B37" w:rsidP="00D95398">
      <w:pPr>
        <w:jc w:val="both"/>
      </w:pPr>
    </w:p>
    <w:p w14:paraId="7A021711" w14:textId="5D3D411A" w:rsidR="00036A90" w:rsidRDefault="00F05B37" w:rsidP="00D95398">
      <w:pPr>
        <w:pStyle w:val="ListParagraph"/>
        <w:numPr>
          <w:ilvl w:val="0"/>
          <w:numId w:val="14"/>
        </w:numPr>
        <w:jc w:val="both"/>
      </w:pPr>
      <w:r>
        <w:t xml:space="preserve">Customized the </w:t>
      </w:r>
      <w:r w:rsidR="00036A90">
        <w:t xml:space="preserve">existing </w:t>
      </w:r>
      <w:r>
        <w:t>RL agents</w:t>
      </w:r>
      <w:r w:rsidR="00036A90">
        <w:t xml:space="preserve"> and its hyperparameters</w:t>
      </w:r>
      <w:r w:rsidR="00BF2312">
        <w:t xml:space="preserve">. </w:t>
      </w:r>
      <w:r w:rsidR="003957FD">
        <w:t xml:space="preserve">The original code had models only for TD3, </w:t>
      </w:r>
      <w:r w:rsidR="00530D16">
        <w:t>DDPG, SAC</w:t>
      </w:r>
      <w:r w:rsidR="008653C7">
        <w:t>. We removed the existing RL agents and added the following agents:</w:t>
      </w:r>
    </w:p>
    <w:p w14:paraId="4BBFDB58" w14:textId="04B907EA" w:rsidR="008653C7" w:rsidRDefault="00BF2312" w:rsidP="00D95398">
      <w:pPr>
        <w:pStyle w:val="ListParagraph"/>
        <w:numPr>
          <w:ilvl w:val="1"/>
          <w:numId w:val="14"/>
        </w:numPr>
        <w:jc w:val="both"/>
      </w:pPr>
      <w:r>
        <w:t>A2C: Advantageous actor critic which was imported from stable baselines library</w:t>
      </w:r>
    </w:p>
    <w:p w14:paraId="4971558D" w14:textId="514DE94C" w:rsidR="00BF2312" w:rsidRDefault="00D51335" w:rsidP="00D95398">
      <w:pPr>
        <w:pStyle w:val="ListParagraph"/>
        <w:numPr>
          <w:ilvl w:val="1"/>
          <w:numId w:val="14"/>
        </w:numPr>
        <w:jc w:val="both"/>
      </w:pPr>
      <w:r>
        <w:t>PPO: Proximal policy optimization which was imported from stable baselines ppo2 library</w:t>
      </w:r>
    </w:p>
    <w:p w14:paraId="34FBEBBE" w14:textId="503BD19E" w:rsidR="00D51335" w:rsidRDefault="00D51335" w:rsidP="00D95398">
      <w:pPr>
        <w:pStyle w:val="ListParagraph"/>
        <w:numPr>
          <w:ilvl w:val="1"/>
          <w:numId w:val="14"/>
        </w:numPr>
        <w:jc w:val="both"/>
      </w:pPr>
      <w:r>
        <w:t xml:space="preserve">TRPO: </w:t>
      </w:r>
      <w:r w:rsidR="001D16F5">
        <w:t>Trust region policy optimization was also imported from stable baselines library</w:t>
      </w:r>
    </w:p>
    <w:p w14:paraId="21E58566" w14:textId="77777777" w:rsidR="001D16F5" w:rsidRDefault="001D16F5" w:rsidP="00D95398">
      <w:pPr>
        <w:jc w:val="both"/>
      </w:pPr>
    </w:p>
    <w:p w14:paraId="2A2107FA" w14:textId="65C648EA" w:rsidR="001D16F5" w:rsidRDefault="00026A72" w:rsidP="00D95398">
      <w:pPr>
        <w:pStyle w:val="ListParagraph"/>
        <w:numPr>
          <w:ilvl w:val="0"/>
          <w:numId w:val="14"/>
        </w:numPr>
        <w:jc w:val="both"/>
      </w:pPr>
      <w:r>
        <w:t xml:space="preserve">Adding back testing and model evaluation </w:t>
      </w:r>
      <w:r w:rsidR="004117C3">
        <w:t xml:space="preserve">using </w:t>
      </w:r>
      <w:proofErr w:type="spellStart"/>
      <w:r w:rsidR="004117C3">
        <w:t>pyfolio</w:t>
      </w:r>
      <w:proofErr w:type="spellEnd"/>
      <w:r w:rsidR="004117C3">
        <w:t xml:space="preserve"> or TRPO and A2C. This was originally present only for PPO</w:t>
      </w:r>
    </w:p>
    <w:p w14:paraId="243D9F15" w14:textId="77777777" w:rsidR="00414E2F" w:rsidRDefault="00414E2F">
      <w:pPr>
        <w:rPr>
          <w:rFonts w:asciiTheme="majorHAnsi" w:eastAsiaTheme="majorEastAsia" w:hAnsiTheme="majorHAnsi" w:cstheme="majorBidi"/>
          <w:b/>
          <w:bCs/>
          <w:smallCaps/>
          <w:color w:val="000000" w:themeColor="text1"/>
          <w:sz w:val="36"/>
          <w:szCs w:val="36"/>
        </w:rPr>
      </w:pPr>
      <w:r>
        <w:br w:type="page"/>
      </w:r>
    </w:p>
    <w:p w14:paraId="25C82578" w14:textId="1945C259" w:rsidR="004117C3" w:rsidRDefault="009466F6" w:rsidP="00D95398">
      <w:pPr>
        <w:pStyle w:val="Heading1"/>
        <w:jc w:val="both"/>
      </w:pPr>
      <w:bookmarkStart w:id="15" w:name="_Toc58277196"/>
      <w:r>
        <w:lastRenderedPageBreak/>
        <w:t>Methodology</w:t>
      </w:r>
      <w:bookmarkEnd w:id="15"/>
    </w:p>
    <w:p w14:paraId="7F52A84E" w14:textId="5887E793" w:rsidR="00F533AB" w:rsidRDefault="00F533AB" w:rsidP="00D95398">
      <w:pPr>
        <w:pStyle w:val="Heading2"/>
        <w:jc w:val="both"/>
      </w:pPr>
      <w:bookmarkStart w:id="16" w:name="_Toc58277197"/>
      <w:r>
        <w:t>From Scratch RL Algorithms</w:t>
      </w:r>
      <w:bookmarkEnd w:id="16"/>
    </w:p>
    <w:p w14:paraId="4BD2163F" w14:textId="77777777" w:rsidR="00CA2A97" w:rsidRDefault="00BA1AA8" w:rsidP="00D95398">
      <w:pPr>
        <w:jc w:val="both"/>
      </w:pPr>
      <w:r>
        <w:t xml:space="preserve">Our Initial Method was to build all the models from scratch and build an ensemble model out of it. But due to </w:t>
      </w:r>
      <w:r w:rsidR="002C7CA6">
        <w:t xml:space="preserve">time taken to run each episode and then fine tuning of </w:t>
      </w:r>
      <w:r w:rsidR="000B6BE1">
        <w:t xml:space="preserve">models and parameters we decided to </w:t>
      </w:r>
      <w:r w:rsidR="00701F74">
        <w:t xml:space="preserve">use prebuilt models. </w:t>
      </w:r>
    </w:p>
    <w:p w14:paraId="70CBC4E5" w14:textId="55AC4E45" w:rsidR="00BA1AA8" w:rsidRDefault="00701F74" w:rsidP="00D95398">
      <w:pPr>
        <w:jc w:val="both"/>
      </w:pPr>
      <w:r>
        <w:t xml:space="preserve">Although we have still built </w:t>
      </w:r>
      <w:r w:rsidR="00551800">
        <w:t xml:space="preserve">the models Q-AC and DQN from scratch we are not using these models as final </w:t>
      </w:r>
      <w:r w:rsidR="0004665C">
        <w:t>agents rather we are using DQN and Q-AC built from scratch as baselines</w:t>
      </w:r>
      <w:r w:rsidR="00CA2A97">
        <w:t>. Below is the approach taken for models built from scratch:</w:t>
      </w:r>
    </w:p>
    <w:p w14:paraId="4E438FAC" w14:textId="0D0D31DE" w:rsidR="00CA2A97" w:rsidRDefault="00DB4D47" w:rsidP="00D95398">
      <w:pPr>
        <w:jc w:val="both"/>
      </w:pPr>
      <w:r>
        <w:rPr>
          <w:noProof/>
        </w:rPr>
        <w:drawing>
          <wp:inline distT="0" distB="0" distL="0" distR="0" wp14:anchorId="60951D31" wp14:editId="3882CE78">
            <wp:extent cx="6012180" cy="1165860"/>
            <wp:effectExtent l="19050" t="0" r="2667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E3EB8AF" w14:textId="56E3492C" w:rsidR="00496140" w:rsidRDefault="00167FE0" w:rsidP="00D95398">
      <w:pPr>
        <w:pStyle w:val="Heading3"/>
        <w:jc w:val="both"/>
      </w:pPr>
      <w:bookmarkStart w:id="17" w:name="_Toc58277198"/>
      <w:r>
        <w:t xml:space="preserve">Trading </w:t>
      </w:r>
      <w:r w:rsidR="00E96EBF">
        <w:t>Environment</w:t>
      </w:r>
      <w:bookmarkEnd w:id="17"/>
    </w:p>
    <w:p w14:paraId="4E04A63F" w14:textId="667E7C6D" w:rsidR="00EC0CE1" w:rsidRDefault="00E96EBF" w:rsidP="00D95398">
      <w:pPr>
        <w:jc w:val="both"/>
      </w:pPr>
      <w:r>
        <w:t xml:space="preserve">The environment is </w:t>
      </w:r>
      <w:r w:rsidR="00B13C7E">
        <w:t xml:space="preserve">defined in a class called </w:t>
      </w:r>
      <w:r w:rsidR="00B13C7E" w:rsidRPr="003A798D">
        <w:rPr>
          <w:i/>
          <w:iCs/>
        </w:rPr>
        <w:t>Agent</w:t>
      </w:r>
      <w:r w:rsidR="003A798D">
        <w:rPr>
          <w:i/>
          <w:iCs/>
        </w:rPr>
        <w:t xml:space="preserve">. </w:t>
      </w:r>
      <w:r w:rsidR="003A798D">
        <w:t xml:space="preserve">The environment is not a simulated environment </w:t>
      </w:r>
      <w:r w:rsidR="00B1259B">
        <w:t xml:space="preserve">for entire timeseries data based on gym environment class </w:t>
      </w:r>
      <w:r w:rsidR="003A798D">
        <w:t xml:space="preserve">but rather a </w:t>
      </w:r>
      <w:r w:rsidR="00B1259B">
        <w:t xml:space="preserve">simple data frame </w:t>
      </w:r>
      <w:r w:rsidR="00BD6937">
        <w:t>which is using a combination of observation values, user defined action space</w:t>
      </w:r>
      <w:r w:rsidR="001C3688">
        <w:t>, steps,</w:t>
      </w:r>
      <w:r w:rsidR="00BD6937">
        <w:t xml:space="preserve"> and </w:t>
      </w:r>
      <w:r w:rsidR="001C3688">
        <w:t>reward values</w:t>
      </w:r>
      <w:r w:rsidR="004B29AA">
        <w:t xml:space="preserve">. </w:t>
      </w:r>
      <w:r w:rsidR="003E29A3">
        <w:t xml:space="preserve"> </w:t>
      </w:r>
    </w:p>
    <w:p w14:paraId="1D7855E4" w14:textId="4742FE18" w:rsidR="00EC0CE1" w:rsidRDefault="00EC0CE1" w:rsidP="00D95398">
      <w:pPr>
        <w:pStyle w:val="Heading4"/>
        <w:jc w:val="both"/>
      </w:pPr>
      <w:r>
        <w:t>Replay Buffer</w:t>
      </w:r>
    </w:p>
    <w:p w14:paraId="701AAEE4" w14:textId="4A3814A5" w:rsidR="00EC0CE1" w:rsidRDefault="00EC0CE1" w:rsidP="00D95398">
      <w:pPr>
        <w:jc w:val="both"/>
      </w:pPr>
      <w:r>
        <w:t xml:space="preserve">The </w:t>
      </w:r>
      <w:r w:rsidR="00EA432A">
        <w:t xml:space="preserve">environment has a </w:t>
      </w:r>
      <w:r w:rsidR="00EA432A" w:rsidRPr="00700502">
        <w:rPr>
          <w:i/>
          <w:iCs/>
        </w:rPr>
        <w:t>replay buffer</w:t>
      </w:r>
      <w:r w:rsidR="00EA432A">
        <w:t xml:space="preserve"> which can store the historical data </w:t>
      </w:r>
      <w:r w:rsidR="008A2FE8">
        <w:t xml:space="preserve">and actions taken by the RL agent. The RL agent we are using is DQN and Q Actor critic which are off-policy and </w:t>
      </w:r>
      <w:r w:rsidR="00354AA6">
        <w:t xml:space="preserve">combination of off-policy on-policy models. The RL agents hence </w:t>
      </w:r>
      <w:r w:rsidR="008A2FE8">
        <w:t xml:space="preserve">learns from the historical data. </w:t>
      </w:r>
      <w:r w:rsidR="00815BA0">
        <w:t>This historical data is seen through the replay buffer.</w:t>
      </w:r>
    </w:p>
    <w:p w14:paraId="647CE7F7" w14:textId="180BE30F" w:rsidR="004F62DF" w:rsidRDefault="00EC74A5" w:rsidP="00D95398">
      <w:pPr>
        <w:pStyle w:val="Heading4"/>
        <w:jc w:val="both"/>
      </w:pPr>
      <w:r>
        <w:t>Step</w:t>
      </w:r>
    </w:p>
    <w:p w14:paraId="7601C397" w14:textId="1E39D804" w:rsidR="00C12AC7" w:rsidRDefault="00221678" w:rsidP="00D95398">
      <w:pPr>
        <w:jc w:val="both"/>
      </w:pPr>
      <w:r>
        <w:t xml:space="preserve">In the </w:t>
      </w:r>
      <w:r w:rsidRPr="00700502">
        <w:rPr>
          <w:i/>
          <w:iCs/>
        </w:rPr>
        <w:t>step</w:t>
      </w:r>
      <w:r>
        <w:t xml:space="preserve"> function we are adding the state, </w:t>
      </w:r>
      <w:r w:rsidR="00740490">
        <w:t>action,</w:t>
      </w:r>
      <w:r>
        <w:t xml:space="preserve"> reward</w:t>
      </w:r>
      <w:r w:rsidR="00740490">
        <w:t xml:space="preserve">, and next state in the memory buffer. </w:t>
      </w:r>
      <w:r w:rsidR="00C12AC7">
        <w:t xml:space="preserve">The step will continue until and unless the length of the memory is </w:t>
      </w:r>
      <w:r w:rsidR="00A0173B">
        <w:t xml:space="preserve">greater than size of </w:t>
      </w:r>
      <w:r w:rsidR="00B46ADB">
        <w:t xml:space="preserve">batch. At each </w:t>
      </w:r>
      <w:r w:rsidR="007113AE">
        <w:t>step,</w:t>
      </w:r>
      <w:r w:rsidR="00B46ADB">
        <w:t xml:space="preserve"> the memory buffer will keep on updating itself with the experiences </w:t>
      </w:r>
      <w:r w:rsidR="007113AE">
        <w:t xml:space="preserve">(reward, action, </w:t>
      </w:r>
      <w:r w:rsidR="008C39C9">
        <w:t xml:space="preserve">next </w:t>
      </w:r>
      <w:r w:rsidR="007113AE">
        <w:t xml:space="preserve">state) </w:t>
      </w:r>
      <w:r w:rsidR="00B46ADB">
        <w:t>gathered in each step</w:t>
      </w:r>
      <w:r w:rsidR="008C39C9">
        <w:t>. The step ends once the entire batch of data has been processed</w:t>
      </w:r>
    </w:p>
    <w:p w14:paraId="2C20C468" w14:textId="1EDEAB72" w:rsidR="008C39C9" w:rsidRDefault="00700502" w:rsidP="00D95398">
      <w:pPr>
        <w:pStyle w:val="Heading4"/>
        <w:jc w:val="both"/>
      </w:pPr>
      <w:r>
        <w:t>Learn</w:t>
      </w:r>
    </w:p>
    <w:p w14:paraId="6FE8CA3B" w14:textId="4AF5AF34" w:rsidR="00700502" w:rsidRDefault="00700502" w:rsidP="00D95398">
      <w:pPr>
        <w:jc w:val="both"/>
        <w:rPr>
          <w:i/>
          <w:iCs/>
        </w:rPr>
      </w:pPr>
      <w:r>
        <w:t xml:space="preserve">In the </w:t>
      </w:r>
      <w:r w:rsidRPr="00700502">
        <w:rPr>
          <w:i/>
          <w:iCs/>
        </w:rPr>
        <w:t>learn</w:t>
      </w:r>
      <w:r>
        <w:t xml:space="preserve"> method the env</w:t>
      </w:r>
      <w:r w:rsidR="00787498">
        <w:t xml:space="preserve">ironment takes in experiences from the </w:t>
      </w:r>
      <w:r w:rsidR="00787498" w:rsidRPr="00CA0AE7">
        <w:rPr>
          <w:i/>
          <w:iCs/>
        </w:rPr>
        <w:t>step</w:t>
      </w:r>
      <w:r w:rsidR="00787498">
        <w:t xml:space="preserve"> method</w:t>
      </w:r>
      <w:r w:rsidR="00CA0AE7">
        <w:t xml:space="preserve"> and calculates the </w:t>
      </w:r>
      <w:r w:rsidR="00CA0AE7" w:rsidRPr="00CA0AE7">
        <w:rPr>
          <w:i/>
          <w:iCs/>
        </w:rPr>
        <w:t>loss function</w:t>
      </w:r>
      <w:r w:rsidR="00CA0AE7">
        <w:rPr>
          <w:i/>
          <w:iCs/>
        </w:rPr>
        <w:t xml:space="preserve">. </w:t>
      </w:r>
      <w:r w:rsidR="00CA0AE7">
        <w:t xml:space="preserve">This is then backpropagated to the neural network (DQN and </w:t>
      </w:r>
      <w:r w:rsidR="003E5864">
        <w:t>Critic</w:t>
      </w:r>
      <w:r w:rsidR="009711B6">
        <w:t xml:space="preserve"> of Q-AC) and adjust the weights and biases to better predict in the next step</w:t>
      </w:r>
      <w:r w:rsidR="00142940">
        <w:t xml:space="preserve"> based on learning (deviation</w:t>
      </w:r>
      <w:r w:rsidR="009A356E">
        <w:t xml:space="preserve"> from actual profit</w:t>
      </w:r>
      <w:r w:rsidR="00142940">
        <w:t>) from the loss function.</w:t>
      </w:r>
      <w:r w:rsidR="009A356E">
        <w:t xml:space="preserve"> The backpropagation of loss is carried out using </w:t>
      </w:r>
      <w:r w:rsidR="00243EB0">
        <w:t xml:space="preserve">the method </w:t>
      </w:r>
      <w:proofErr w:type="spellStart"/>
      <w:r w:rsidR="00243EB0" w:rsidRPr="00243EB0">
        <w:rPr>
          <w:i/>
          <w:iCs/>
        </w:rPr>
        <w:t>soft_update</w:t>
      </w:r>
      <w:proofErr w:type="spellEnd"/>
      <w:r w:rsidR="00243EB0">
        <w:rPr>
          <w:i/>
          <w:iCs/>
        </w:rPr>
        <w:t xml:space="preserve">. </w:t>
      </w:r>
    </w:p>
    <w:p w14:paraId="5FC0BC93" w14:textId="237C7C01" w:rsidR="00E13D80" w:rsidRDefault="00E13D80" w:rsidP="00D95398">
      <w:pPr>
        <w:pStyle w:val="Heading4"/>
        <w:jc w:val="both"/>
      </w:pPr>
      <w:r>
        <w:t>Observation</w:t>
      </w:r>
    </w:p>
    <w:p w14:paraId="013A930A" w14:textId="08438C5D" w:rsidR="00E13D80" w:rsidRPr="00E13D80" w:rsidRDefault="00E13D80" w:rsidP="00D95398">
      <w:pPr>
        <w:jc w:val="both"/>
      </w:pPr>
      <w:r w:rsidRPr="00E13D80">
        <w:t>The observation</w:t>
      </w:r>
      <w:r>
        <w:t xml:space="preserve"> is returned from </w:t>
      </w:r>
      <w:r w:rsidRPr="00E13D80">
        <w:rPr>
          <w:i/>
          <w:iCs/>
        </w:rPr>
        <w:t>window</w:t>
      </w:r>
      <w:r>
        <w:t xml:space="preserve"> method:</w:t>
      </w:r>
    </w:p>
    <w:p w14:paraId="3F278CC6" w14:textId="77777777" w:rsidR="00E13D80" w:rsidRPr="00E13D80" w:rsidRDefault="00E13D80" w:rsidP="00D95398">
      <w:pPr>
        <w:pStyle w:val="ListParagraph"/>
        <w:numPr>
          <w:ilvl w:val="0"/>
          <w:numId w:val="20"/>
        </w:numPr>
        <w:jc w:val="both"/>
      </w:pPr>
      <w:r w:rsidRPr="00E13D80">
        <w:lastRenderedPageBreak/>
        <w:t>N past bars(windows), where each has open, high, low, and close prices</w:t>
      </w:r>
    </w:p>
    <w:p w14:paraId="6B504CDD" w14:textId="77777777" w:rsidR="00E13D80" w:rsidRPr="00E13D80" w:rsidRDefault="00E13D80" w:rsidP="00D95398">
      <w:pPr>
        <w:pStyle w:val="ListParagraph"/>
        <w:numPr>
          <w:ilvl w:val="0"/>
          <w:numId w:val="20"/>
        </w:numPr>
        <w:jc w:val="both"/>
      </w:pPr>
      <w:r w:rsidRPr="00E13D80">
        <w:t xml:space="preserve">An indication that the share was bought some time ago </w:t>
      </w:r>
    </w:p>
    <w:p w14:paraId="79ADFB31" w14:textId="02A1A3CA" w:rsidR="00E13D80" w:rsidRPr="00E13D80" w:rsidRDefault="00E13D80" w:rsidP="00D95398">
      <w:pPr>
        <w:pStyle w:val="ListParagraph"/>
        <w:numPr>
          <w:ilvl w:val="0"/>
          <w:numId w:val="20"/>
        </w:numPr>
        <w:jc w:val="both"/>
      </w:pPr>
      <w:r w:rsidRPr="00E13D80">
        <w:t>Profit or loss that we currently have from our current position</w:t>
      </w:r>
    </w:p>
    <w:p w14:paraId="4F95773F" w14:textId="70460B9A" w:rsidR="00167FE0" w:rsidRDefault="00FD40C4" w:rsidP="00D95398">
      <w:pPr>
        <w:pStyle w:val="Heading3"/>
        <w:jc w:val="both"/>
      </w:pPr>
      <w:bookmarkStart w:id="18" w:name="_Toc58277199"/>
      <w:r>
        <w:t>Building the Model</w:t>
      </w:r>
      <w:bookmarkEnd w:id="18"/>
    </w:p>
    <w:p w14:paraId="1C027433" w14:textId="1D972B94" w:rsidR="00FD40C4" w:rsidRDefault="00FD40C4" w:rsidP="00D95398">
      <w:pPr>
        <w:jc w:val="both"/>
      </w:pPr>
      <w:r>
        <w:t xml:space="preserve">The models </w:t>
      </w:r>
      <w:r w:rsidR="003E29A3">
        <w:t xml:space="preserve">that we are using for predicting the stock values </w:t>
      </w:r>
      <w:r w:rsidR="003619BB">
        <w:t xml:space="preserve">are Deep Q Network (DQN) and </w:t>
      </w:r>
      <w:r w:rsidR="00D8088E">
        <w:t xml:space="preserve">Q </w:t>
      </w:r>
      <w:r w:rsidR="003619BB">
        <w:t>Actor critic</w:t>
      </w:r>
      <w:r w:rsidR="00D8088E">
        <w:t xml:space="preserve"> (QAC)</w:t>
      </w:r>
      <w:r w:rsidR="005754DF">
        <w:t xml:space="preserve">. </w:t>
      </w:r>
    </w:p>
    <w:p w14:paraId="4B6F815D" w14:textId="6C970CB3" w:rsidR="0093297B" w:rsidRDefault="0093297B" w:rsidP="00D95398">
      <w:pPr>
        <w:pStyle w:val="Heading4"/>
        <w:jc w:val="both"/>
      </w:pPr>
      <w:r>
        <w:t>Q-AC</w:t>
      </w:r>
    </w:p>
    <w:p w14:paraId="79CF2B68" w14:textId="4980F0B9" w:rsidR="003E5864" w:rsidRPr="003E5864" w:rsidRDefault="00DF159A" w:rsidP="00D95398">
      <w:pPr>
        <w:jc w:val="both"/>
      </w:pPr>
      <w:r w:rsidRPr="00DF159A">
        <w:t>Both the Critic and Actor functions are parameterized with neural networks. Since the Critic neural network parameterizes the Q value, it is called Q Actor Critic.</w:t>
      </w:r>
    </w:p>
    <w:p w14:paraId="7E18AF47" w14:textId="798DD7BF" w:rsidR="003E5864" w:rsidRPr="003E5864" w:rsidRDefault="0061720D" w:rsidP="00D95398">
      <w:pPr>
        <w:pStyle w:val="ListParagraph"/>
        <w:numPr>
          <w:ilvl w:val="0"/>
          <w:numId w:val="21"/>
        </w:numPr>
        <w:jc w:val="both"/>
      </w:pPr>
      <w:r w:rsidRPr="0061720D">
        <w:rPr>
          <w:b/>
          <w:bCs/>
          <w:i/>
          <w:iCs/>
        </w:rPr>
        <w:t>Actor</w:t>
      </w:r>
      <w:r>
        <w:t xml:space="preserve">: </w:t>
      </w:r>
      <w:r w:rsidR="003E5864" w:rsidRPr="003E5864">
        <w:t xml:space="preserve">The Actor is the policy-based model: which takes the Stock Price </w:t>
      </w:r>
      <w:r w:rsidR="00D37403">
        <w:t xml:space="preserve">as an input </w:t>
      </w:r>
      <w:r w:rsidR="003E5864" w:rsidRPr="003E5864">
        <w:t xml:space="preserve">and gives out a </w:t>
      </w:r>
      <w:r w:rsidR="00D37403">
        <w:t xml:space="preserve">log </w:t>
      </w:r>
      <w:r w:rsidR="003E5864" w:rsidRPr="003E5864">
        <w:t xml:space="preserve">probability distribution of actions: Hold, Buy, or Sell. </w:t>
      </w:r>
    </w:p>
    <w:p w14:paraId="1089F20E" w14:textId="5AB75C0D" w:rsidR="00951130" w:rsidRDefault="0061720D" w:rsidP="00D95398">
      <w:pPr>
        <w:pStyle w:val="ListParagraph"/>
        <w:numPr>
          <w:ilvl w:val="0"/>
          <w:numId w:val="21"/>
        </w:numPr>
        <w:jc w:val="both"/>
      </w:pPr>
      <w:r w:rsidRPr="0061720D">
        <w:rPr>
          <w:b/>
          <w:bCs/>
          <w:i/>
          <w:iCs/>
        </w:rPr>
        <w:t>Critic</w:t>
      </w:r>
      <w:r>
        <w:t xml:space="preserve">: </w:t>
      </w:r>
      <w:r w:rsidR="003E5864" w:rsidRPr="003E5864">
        <w:t xml:space="preserve">The Critic is a DQN which takes the Stock Price </w:t>
      </w:r>
      <w:r w:rsidR="00FB4285">
        <w:t xml:space="preserve">as input </w:t>
      </w:r>
      <w:r w:rsidR="003E5864" w:rsidRPr="003E5864">
        <w:t>and an Action given by the Actor and computes the Q value.</w:t>
      </w:r>
    </w:p>
    <w:p w14:paraId="6FE60E0A" w14:textId="206496A3" w:rsidR="00DF159A" w:rsidRDefault="0061720D" w:rsidP="00D95398">
      <w:pPr>
        <w:pStyle w:val="ListParagraph"/>
        <w:numPr>
          <w:ilvl w:val="0"/>
          <w:numId w:val="21"/>
        </w:numPr>
        <w:jc w:val="both"/>
      </w:pPr>
      <w:r w:rsidRPr="0061720D">
        <w:rPr>
          <w:b/>
          <w:bCs/>
          <w:i/>
          <w:iCs/>
        </w:rPr>
        <w:t>Q-Value</w:t>
      </w:r>
      <w:r>
        <w:t xml:space="preserve">: </w:t>
      </w:r>
      <w:r w:rsidR="00DF159A" w:rsidRPr="00DF159A">
        <w:t>The Critic is trained to maximize the Q Value. The Q value is used by the Actor to improve probabilities of better actions.</w:t>
      </w:r>
    </w:p>
    <w:p w14:paraId="4DF3A954" w14:textId="029465BA" w:rsidR="00E27152" w:rsidRDefault="00C701E6" w:rsidP="00D95398">
      <w:pPr>
        <w:ind w:left="360"/>
        <w:jc w:val="both"/>
      </w:pPr>
      <w:r>
        <w:rPr>
          <w:noProof/>
        </w:rPr>
        <mc:AlternateContent>
          <mc:Choice Requires="wpi">
            <w:drawing>
              <wp:anchor distT="0" distB="0" distL="114300" distR="114300" simplePos="0" relativeHeight="251660288" behindDoc="0" locked="0" layoutInCell="1" allowOverlap="1" wp14:anchorId="5F8FE5C9" wp14:editId="30A3BE22">
                <wp:simplePos x="0" y="0"/>
                <wp:positionH relativeFrom="column">
                  <wp:posOffset>1462620</wp:posOffset>
                </wp:positionH>
                <wp:positionV relativeFrom="paragraph">
                  <wp:posOffset>152220</wp:posOffset>
                </wp:positionV>
                <wp:extent cx="360" cy="360"/>
                <wp:effectExtent l="0" t="0" r="0" b="0"/>
                <wp:wrapNone/>
                <wp:docPr id="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a16="http://schemas.microsoft.com/office/drawing/2014/main" xmlns:dgm="http://schemas.openxmlformats.org/drawingml/2006/diagram" xmlns:a14="http://schemas.microsoft.com/office/drawing/2010/main" xmlns:pic="http://schemas.openxmlformats.org/drawingml/2006/picture" xmlns:a="http://schemas.openxmlformats.org/drawingml/2006/main">
            <w:pict w14:anchorId="1861635D">
              <v:shapetype id="_x0000_t75" coordsize="21600,21600" filled="f" stroked="f" o:spt="75" o:preferrelative="t" path="m@4@5l@4@11@9@11@9@5xe" w14:anchorId="4A6BCC9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5" style="position:absolute;margin-left:114.45pt;margin-top:11.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">
                <v:imagedata o:title="" r:id="rId17"/>
              </v:shape>
            </w:pict>
          </mc:Fallback>
        </mc:AlternateContent>
      </w:r>
      <w:r w:rsidR="00E27152">
        <w:t xml:space="preserve">Model can be </w:t>
      </w:r>
      <w:r w:rsidR="003D4993">
        <w:t>defined in simple terms from below mentioned equation</w:t>
      </w:r>
      <w:r w:rsidR="006B335B">
        <w:t>. The final equation for Q-AC can be seen in the red block</w:t>
      </w:r>
      <w:r w:rsidR="003D4993">
        <w:t>:</w:t>
      </w:r>
    </w:p>
    <w:p w14:paraId="66A49C46" w14:textId="3A273116" w:rsidR="0093297B" w:rsidRDefault="006B335B" w:rsidP="00D95398">
      <w:pPr>
        <w:ind w:left="360"/>
        <w:jc w:val="both"/>
      </w:pPr>
      <w:r>
        <w:rPr>
          <w:noProof/>
        </w:rPr>
        <mc:AlternateContent>
          <mc:Choice Requires="wpi">
            <w:drawing>
              <wp:anchor distT="0" distB="0" distL="114300" distR="114300" simplePos="0" relativeHeight="251659264" behindDoc="0" locked="0" layoutInCell="1" allowOverlap="1" wp14:anchorId="2797A686" wp14:editId="6197E9EE">
                <wp:simplePos x="0" y="0"/>
                <wp:positionH relativeFrom="column">
                  <wp:posOffset>1722120</wp:posOffset>
                </wp:positionH>
                <wp:positionV relativeFrom="paragraph">
                  <wp:posOffset>1926590</wp:posOffset>
                </wp:positionV>
                <wp:extent cx="1950720" cy="450215"/>
                <wp:effectExtent l="57150" t="38100" r="49530" b="45085"/>
                <wp:wrapNone/>
                <wp:docPr id="3"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950720" cy="450215"/>
                      </w14:xfrm>
                    </w14:contentPart>
                  </a:graphicData>
                </a:graphic>
                <wp14:sizeRelH relativeFrom="margin">
                  <wp14:pctWidth>0</wp14:pctWidth>
                </wp14:sizeRelH>
                <wp14:sizeRelV relativeFrom="margin">
                  <wp14:pctHeight>0</wp14:pctHeight>
                </wp14:sizeRelV>
              </wp:anchor>
            </w:drawing>
          </mc:Choice>
          <mc:Fallback xmlns:a16="http://schemas.microsoft.com/office/drawing/2014/main" xmlns:dgm="http://schemas.openxmlformats.org/drawingml/2006/diagram" xmlns:a14="http://schemas.microsoft.com/office/drawing/2010/main" xmlns:pic="http://schemas.openxmlformats.org/drawingml/2006/picture" xmlns:a="http://schemas.openxmlformats.org/drawingml/2006/main">
            <w:pict w14:anchorId="387D2A8D">
              <v:shape id="Ink 3" style="position:absolute;margin-left:134.9pt;margin-top:151pt;width:155pt;height:3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" w14:anchorId="451BD802">
                <v:imagedata o:title="" r:id="rId19"/>
              </v:shape>
            </w:pict>
          </mc:Fallback>
        </mc:AlternateContent>
      </w:r>
      <w:r w:rsidR="00C701E6">
        <w:rPr>
          <w:noProof/>
        </w:rPr>
        <mc:AlternateContent>
          <mc:Choice Requires="wpi">
            <w:drawing>
              <wp:anchor distT="0" distB="0" distL="114300" distR="114300" simplePos="0" relativeHeight="251661312" behindDoc="0" locked="0" layoutInCell="1" allowOverlap="1" wp14:anchorId="106AB31C" wp14:editId="7919F3CE">
                <wp:simplePos x="0" y="0"/>
                <wp:positionH relativeFrom="column">
                  <wp:posOffset>3413100</wp:posOffset>
                </wp:positionH>
                <wp:positionV relativeFrom="paragraph">
                  <wp:posOffset>2032910</wp:posOffset>
                </wp:positionV>
                <wp:extent cx="360" cy="360"/>
                <wp:effectExtent l="0" t="0" r="0" b="0"/>
                <wp:wrapNone/>
                <wp:docPr id="6"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a16="http://schemas.microsoft.com/office/drawing/2014/main" xmlns:dgm="http://schemas.openxmlformats.org/drawingml/2006/diagram" xmlns:a14="http://schemas.microsoft.com/office/drawing/2010/main" xmlns:pic="http://schemas.openxmlformats.org/drawingml/2006/picture" xmlns:a="http://schemas.openxmlformats.org/drawingml/2006/main">
            <w:pict w14:anchorId="73A69243">
              <v:shape id="Ink 6" style="position:absolute;margin-left:268.05pt;margin-top:159.3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" w14:anchorId="4AF52300">
                <v:imagedata o:title="" r:id="rId17"/>
              </v:shape>
            </w:pict>
          </mc:Fallback>
        </mc:AlternateContent>
      </w:r>
      <w:r w:rsidR="003D4993" w:rsidRPr="003D4993">
        <w:rPr>
          <w:noProof/>
        </w:rPr>
        <w:drawing>
          <wp:inline distT="0" distB="0" distL="0" distR="0" wp14:anchorId="488126E4" wp14:editId="0E11905E">
            <wp:extent cx="5349240" cy="2377440"/>
            <wp:effectExtent l="0" t="0" r="3810" b="3810"/>
            <wp:docPr id="4" name="image3.png" descr="Q-ActorCritic.PNG"/>
            <wp:cNvGraphicFramePr/>
            <a:graphic xmlns:a="http://schemas.openxmlformats.org/drawingml/2006/main">
              <a:graphicData uri="http://schemas.openxmlformats.org/drawingml/2006/picture">
                <pic:pic xmlns:pic="http://schemas.openxmlformats.org/drawingml/2006/picture">
                  <pic:nvPicPr>
                    <pic:cNvPr id="4" name="image3.png" descr="Q-ActorCritic.PNG"/>
                    <pic:cNvPicPr/>
                  </pic:nvPicPr>
                  <pic:blipFill>
                    <a:blip r:embed="rId21">
                      <a:extLst>
                        <a:ext uri="{28A0092B-C50C-407E-A947-70E740481C1C}">
                          <a14:useLocalDpi xmlns:a14="http://schemas.microsoft.com/office/drawing/2010/main" val="0"/>
                        </a:ext>
                      </a:extLst>
                    </a:blip>
                    <a:srcRect/>
                    <a:stretch>
                      <a:fillRect/>
                    </a:stretch>
                  </pic:blipFill>
                  <pic:spPr>
                    <a:xfrm>
                      <a:off x="0" y="0"/>
                      <a:ext cx="5349240" cy="2377440"/>
                    </a:xfrm>
                    <a:prstGeom prst="rect">
                      <a:avLst/>
                    </a:prstGeom>
                    <a:ln/>
                  </pic:spPr>
                </pic:pic>
              </a:graphicData>
            </a:graphic>
          </wp:inline>
        </w:drawing>
      </w:r>
    </w:p>
    <w:p w14:paraId="0C92EF50" w14:textId="222489B3" w:rsidR="00EC210D" w:rsidRDefault="00EC210D" w:rsidP="00D95398">
      <w:pPr>
        <w:pStyle w:val="Heading4"/>
        <w:jc w:val="both"/>
      </w:pPr>
      <w:r>
        <w:t>DQN</w:t>
      </w:r>
    </w:p>
    <w:p w14:paraId="6EC354A4" w14:textId="1507ADBF" w:rsidR="00EC210D" w:rsidRDefault="00915477" w:rsidP="00D95398">
      <w:pPr>
        <w:jc w:val="both"/>
      </w:pPr>
      <w:r>
        <w:t xml:space="preserve">Q-learning is a value-based Reinforcement Learning algorithm that is used to find the optimal action-selection policy using a Q function. In deep Q-learning, we use a neural network to approximate the Q-value function. The </w:t>
      </w:r>
      <w:r w:rsidRPr="00574DEF">
        <w:rPr>
          <w:i/>
          <w:iCs/>
        </w:rPr>
        <w:t>state</w:t>
      </w:r>
      <w:r>
        <w:t xml:space="preserve"> is given as the input and the Q-value of allowed </w:t>
      </w:r>
      <w:r w:rsidRPr="00574DEF">
        <w:rPr>
          <w:i/>
          <w:iCs/>
        </w:rPr>
        <w:t>actions</w:t>
      </w:r>
      <w:r>
        <w:t xml:space="preserve"> </w:t>
      </w:r>
      <w:r w:rsidR="00574DEF">
        <w:t xml:space="preserve">(Buy, Sell, Hold) </w:t>
      </w:r>
      <w:r>
        <w:t>is the predicted output</w:t>
      </w:r>
      <w:r w:rsidR="006D1F3D">
        <w:t>.</w:t>
      </w:r>
    </w:p>
    <w:p w14:paraId="148696AB" w14:textId="5BFF8D52" w:rsidR="006D1F3D" w:rsidRDefault="00574DEF" w:rsidP="00D95398">
      <w:pPr>
        <w:jc w:val="both"/>
      </w:pPr>
      <w:r>
        <w:t xml:space="preserve">DQN is an extension of Q-learning algorithm that uses a neural network to represent the Q value. </w:t>
      </w:r>
      <w:r w:rsidR="00066899">
        <w:t xml:space="preserve">It </w:t>
      </w:r>
      <w:r w:rsidR="00066899" w:rsidRPr="006D1F3D">
        <w:t>leverages a Neural Network to estimate the Q-value function.</w:t>
      </w:r>
      <w:r w:rsidR="00066899">
        <w:t xml:space="preserve"> Like</w:t>
      </w:r>
      <w:r>
        <w:t xml:space="preserve"> supervised (deep) learning, in DQN we train a neural network and try to minimize a </w:t>
      </w:r>
      <w:r w:rsidRPr="00066899">
        <w:rPr>
          <w:i/>
          <w:iCs/>
        </w:rPr>
        <w:t>loss function</w:t>
      </w:r>
      <w:r>
        <w:t xml:space="preserve">. A DQN agent choose an </w:t>
      </w:r>
      <w:r>
        <w:lastRenderedPageBreak/>
        <w:t>action according to the greedy policy - maximizing  the Q* function</w:t>
      </w:r>
      <w:r w:rsidR="00110CC0">
        <w:t xml:space="preserve"> (in our case maximizing the profit)</w:t>
      </w:r>
      <w:r w:rsidR="003E0801">
        <w:t>. The below equation defines the overall DQN agent</w:t>
      </w:r>
      <w:r w:rsidR="00DD33D3">
        <w:t>.</w:t>
      </w:r>
    </w:p>
    <w:p w14:paraId="25498C57" w14:textId="75DD617F" w:rsidR="0047542B" w:rsidRDefault="0047542B" w:rsidP="14F40C86">
      <w:pPr>
        <w:jc w:val="center"/>
      </w:pPr>
      <w:r>
        <w:rPr>
          <w:noProof/>
        </w:rPr>
        <w:drawing>
          <wp:inline distT="0" distB="0" distL="0" distR="0" wp14:anchorId="74388F4F" wp14:editId="4191A2DA">
            <wp:extent cx="2910840" cy="92639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79088" cy="948110"/>
                    </a:xfrm>
                    <a:prstGeom prst="rect">
                      <a:avLst/>
                    </a:prstGeom>
                    <a:noFill/>
                    <a:ln>
                      <a:noFill/>
                    </a:ln>
                    <a:extLst>
                      <a:ext uri="{53640926-AAD7-44D8-BBD7-CCE9431645EC}">
                        <a14:shadowObscured xmlns:a14="http://schemas.microsoft.com/office/drawing/2010/main"/>
                      </a:ext>
                    </a:extLst>
                  </pic:spPr>
                </pic:pic>
              </a:graphicData>
            </a:graphic>
          </wp:inline>
        </w:drawing>
      </w:r>
    </w:p>
    <w:p w14:paraId="48F235C1" w14:textId="3117397D" w:rsidR="00DD33D3" w:rsidRDefault="00345F72" w:rsidP="00D95398">
      <w:pPr>
        <w:pStyle w:val="Heading3"/>
        <w:jc w:val="both"/>
      </w:pPr>
      <w:bookmarkStart w:id="19" w:name="_Toc58277200"/>
      <w:r>
        <w:t>Yahoo Finance Data Download</w:t>
      </w:r>
      <w:bookmarkEnd w:id="19"/>
    </w:p>
    <w:p w14:paraId="63054274" w14:textId="2E9BA9F1" w:rsidR="00345F72" w:rsidRDefault="006C35D2" w:rsidP="00D95398">
      <w:pPr>
        <w:jc w:val="both"/>
      </w:pPr>
      <w:r>
        <w:t xml:space="preserve">The observation values for the environment comes from the Yahoo finance library called </w:t>
      </w:r>
      <w:proofErr w:type="spellStart"/>
      <w:r w:rsidRPr="006C35D2">
        <w:rPr>
          <w:i/>
          <w:iCs/>
        </w:rPr>
        <w:t>yfinance</w:t>
      </w:r>
      <w:proofErr w:type="spellEnd"/>
      <w:r>
        <w:rPr>
          <w:i/>
          <w:iCs/>
        </w:rPr>
        <w:t xml:space="preserve">. </w:t>
      </w:r>
      <w:r w:rsidR="006A2289">
        <w:t xml:space="preserve">This library helps us to download the data directly by consuming yahoo API based on the specified date range. </w:t>
      </w:r>
      <w:r w:rsidR="001D5C09">
        <w:t>The data is stored as a csv file which is consumed by the environment at runtime.</w:t>
      </w:r>
    </w:p>
    <w:p w14:paraId="24D34FF5" w14:textId="7BF7780D" w:rsidR="001D5C09" w:rsidRDefault="00F74763" w:rsidP="00D95398">
      <w:pPr>
        <w:jc w:val="both"/>
      </w:pPr>
      <w:r>
        <w:t xml:space="preserve">The key features that we get for the data is </w:t>
      </w:r>
      <w:r w:rsidRPr="00F74763">
        <w:t>open, high, low, and close</w:t>
      </w:r>
      <w:r w:rsidR="00C759D0">
        <w:t xml:space="preserve"> for the specified stock (in our case Apple stock ‘appl’)</w:t>
      </w:r>
    </w:p>
    <w:p w14:paraId="5FC589CD" w14:textId="19A00AA9" w:rsidR="00C759D0" w:rsidRDefault="00CB1AB0" w:rsidP="00D95398">
      <w:pPr>
        <w:pStyle w:val="Heading3"/>
        <w:jc w:val="both"/>
      </w:pPr>
      <w:bookmarkStart w:id="20" w:name="_Toc58277201"/>
      <w:r>
        <w:t>Training Loop</w:t>
      </w:r>
      <w:bookmarkEnd w:id="20"/>
    </w:p>
    <w:p w14:paraId="2BC5C618" w14:textId="6ADBF34E" w:rsidR="00CB1AB0" w:rsidRDefault="00CB1AB0" w:rsidP="00D95398">
      <w:pPr>
        <w:jc w:val="both"/>
      </w:pPr>
      <w:r>
        <w:t>The training loop to train the model for DQN and Q AC is dependent on number of episodes</w:t>
      </w:r>
      <w:r w:rsidR="00B66CB7">
        <w:t xml:space="preserve">. </w:t>
      </w:r>
      <w:r w:rsidR="0007432E">
        <w:t xml:space="preserve">The return value that we get is the total profit achieved after </w:t>
      </w:r>
      <w:proofErr w:type="spellStart"/>
      <w:r w:rsidR="0007432E">
        <w:t>n_steps</w:t>
      </w:r>
      <w:proofErr w:type="spellEnd"/>
      <w:r w:rsidR="0007432E">
        <w:t xml:space="preserve"> </w:t>
      </w:r>
      <w:r w:rsidR="001444F7">
        <w:t xml:space="preserve">for the entire dataset in 2 episodes. It needs to be noted that due to time taken to converge which was close to </w:t>
      </w:r>
      <w:r w:rsidR="00B25DB8">
        <w:t>120 minutes for DQN and 30 Minutes for Q-AC</w:t>
      </w:r>
      <w:r w:rsidR="00C93DDC">
        <w:t xml:space="preserve"> we could not exceed the number of episodes.</w:t>
      </w:r>
    </w:p>
    <w:p w14:paraId="1311F13F" w14:textId="451EA41D" w:rsidR="00C93DDC" w:rsidRDefault="00C93DDC" w:rsidP="00D95398">
      <w:pPr>
        <w:pStyle w:val="Heading3"/>
        <w:jc w:val="both"/>
      </w:pPr>
      <w:bookmarkStart w:id="21" w:name="_Toc58277202"/>
      <w:r>
        <w:t>Performance Evaluation</w:t>
      </w:r>
      <w:bookmarkEnd w:id="21"/>
    </w:p>
    <w:p w14:paraId="438AB3B8" w14:textId="78F36007" w:rsidR="00145D3A" w:rsidRDefault="00145D3A" w:rsidP="00D95398">
      <w:pPr>
        <w:jc w:val="both"/>
      </w:pPr>
      <w:r>
        <w:t xml:space="preserve">The performance evaluation for models was done on profit achieved in each session and cumulative profit achieved in the entire episode. </w:t>
      </w:r>
      <w:r w:rsidR="00604C3E">
        <w:t xml:space="preserve">The </w:t>
      </w:r>
      <w:r w:rsidR="00040D26">
        <w:t xml:space="preserve">performance is evaluated using </w:t>
      </w:r>
      <w:r w:rsidR="00C87978">
        <w:t>Tensor Board</w:t>
      </w:r>
      <w:r w:rsidR="00040D26">
        <w:t xml:space="preserve"> (</w:t>
      </w:r>
      <w:r w:rsidR="00040D26" w:rsidRPr="00040D26">
        <w:rPr>
          <w:i/>
          <w:iCs/>
        </w:rPr>
        <w:t xml:space="preserve">class: </w:t>
      </w:r>
      <w:proofErr w:type="spellStart"/>
      <w:r w:rsidR="00040D26" w:rsidRPr="00040D26">
        <w:rPr>
          <w:i/>
          <w:iCs/>
        </w:rPr>
        <w:t>TensorBoardLogger</w:t>
      </w:r>
      <w:proofErr w:type="spellEnd"/>
      <w:r w:rsidR="00040D26">
        <w:t>)</w:t>
      </w:r>
    </w:p>
    <w:p w14:paraId="75B0787C" w14:textId="1541F0FC" w:rsidR="006363DF" w:rsidRDefault="006363DF" w:rsidP="00D95398">
      <w:pPr>
        <w:pStyle w:val="ListParagraph"/>
        <w:numPr>
          <w:ilvl w:val="0"/>
          <w:numId w:val="22"/>
        </w:numPr>
        <w:jc w:val="both"/>
      </w:pPr>
      <w:r w:rsidRPr="006363DF">
        <w:rPr>
          <w:b/>
          <w:bCs/>
          <w:i/>
          <w:iCs/>
        </w:rPr>
        <w:t>Profit</w:t>
      </w:r>
      <w:r>
        <w:t xml:space="preserve">: The profit seen in code is the profit achieved at each step after closing </w:t>
      </w:r>
      <w:r w:rsidR="008A3025">
        <w:t>of the stocks in the day and trading done.</w:t>
      </w:r>
    </w:p>
    <w:p w14:paraId="1DC6A65A" w14:textId="484221F9" w:rsidR="008A3025" w:rsidRPr="00145D3A" w:rsidRDefault="008A3025" w:rsidP="00D95398">
      <w:pPr>
        <w:pStyle w:val="ListParagraph"/>
        <w:numPr>
          <w:ilvl w:val="0"/>
          <w:numId w:val="22"/>
        </w:numPr>
        <w:jc w:val="both"/>
      </w:pPr>
      <w:r>
        <w:rPr>
          <w:b/>
          <w:bCs/>
          <w:i/>
          <w:iCs/>
        </w:rPr>
        <w:t>Total Profit</w:t>
      </w:r>
      <w:r w:rsidRPr="008A3025">
        <w:t>:</w:t>
      </w:r>
      <w:r>
        <w:t xml:space="preserve"> This is the cumulative profit that is achieved in the entire episode for the entire dataset. </w:t>
      </w:r>
      <w:r w:rsidR="00013C85">
        <w:t xml:space="preserve">We ignore this value since this does not reflect the model performance in </w:t>
      </w:r>
      <w:r w:rsidR="003673B9">
        <w:t>day-to-day</w:t>
      </w:r>
      <w:r w:rsidR="00013C85">
        <w:t xml:space="preserve"> trading sessions.</w:t>
      </w:r>
    </w:p>
    <w:p w14:paraId="3DE02A44" w14:textId="051369DE" w:rsidR="00C93DDC" w:rsidRPr="00C93DDC" w:rsidRDefault="00C93DDC" w:rsidP="00D95398">
      <w:pPr>
        <w:jc w:val="both"/>
      </w:pPr>
      <w:r>
        <w:t xml:space="preserve">Performance </w:t>
      </w:r>
      <w:r w:rsidR="00343F20">
        <w:t xml:space="preserve">brief </w:t>
      </w:r>
      <w:r>
        <w:t xml:space="preserve">can be seen in </w:t>
      </w:r>
      <w:hyperlink w:anchor="_Conclusion_1" w:history="1">
        <w:r w:rsidRPr="00C93DDC">
          <w:rPr>
            <w:rStyle w:val="Hyperlink"/>
          </w:rPr>
          <w:t xml:space="preserve">section </w:t>
        </w:r>
        <w:r w:rsidR="00343F20">
          <w:rPr>
            <w:rStyle w:val="Hyperlink"/>
          </w:rPr>
          <w:t>conclusion</w:t>
        </w:r>
      </w:hyperlink>
      <w:r w:rsidR="00343F20">
        <w:t xml:space="preserve">. Whereas the </w:t>
      </w:r>
      <w:r w:rsidR="00027C47">
        <w:t>detailed</w:t>
      </w:r>
      <w:r w:rsidR="00343F20">
        <w:t xml:space="preserve"> results and </w:t>
      </w:r>
      <w:r w:rsidR="00027C47">
        <w:t>tensor board</w:t>
      </w:r>
      <w:r w:rsidR="00343F20">
        <w:t xml:space="preserve"> </w:t>
      </w:r>
      <w:r w:rsidR="00027C47">
        <w:t xml:space="preserve">outputs can be seen from section </w:t>
      </w:r>
      <w:hyperlink w:anchor="_Implementation_Results" w:history="1">
        <w:r w:rsidR="00027C47" w:rsidRPr="00027C47">
          <w:rPr>
            <w:rStyle w:val="Hyperlink"/>
          </w:rPr>
          <w:t>implementation results</w:t>
        </w:r>
      </w:hyperlink>
    </w:p>
    <w:p w14:paraId="381262D8" w14:textId="6A93C0E4" w:rsidR="00A8382A" w:rsidRPr="00A8382A" w:rsidRDefault="00A8382A" w:rsidP="00D95398">
      <w:pPr>
        <w:pStyle w:val="Heading2"/>
        <w:jc w:val="both"/>
      </w:pPr>
      <w:bookmarkStart w:id="22" w:name="_Toc58277203"/>
      <w:r>
        <w:lastRenderedPageBreak/>
        <w:t>Single Stock Trading Methodology</w:t>
      </w:r>
      <w:bookmarkEnd w:id="22"/>
    </w:p>
    <w:p w14:paraId="44BA9074" w14:textId="1C3E4A8B" w:rsidR="009466F6" w:rsidRDefault="009466F6" w:rsidP="00D95398">
      <w:pPr>
        <w:jc w:val="both"/>
      </w:pPr>
      <w:r w:rsidRPr="009466F6">
        <w:rPr>
          <w:noProof/>
        </w:rPr>
        <w:drawing>
          <wp:inline distT="0" distB="0" distL="0" distR="0" wp14:anchorId="5B34AF6E" wp14:editId="219AD8FB">
            <wp:extent cx="5943600" cy="4046220"/>
            <wp:effectExtent l="0" t="0" r="19050" b="0"/>
            <wp:docPr id="1" name="Diagram 1">
              <a:extLst xmlns:a="http://schemas.openxmlformats.org/drawingml/2006/main">
                <a:ext uri="{FF2B5EF4-FFF2-40B4-BE49-F238E27FC236}">
                  <a16:creationId xmlns:a16="http://schemas.microsoft.com/office/drawing/2014/main" id="{0DCEE9B8-FFE3-4AB7-9B0F-D25E82806B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CBE7D28" w14:textId="5A73B74A" w:rsidR="00093AB8" w:rsidRDefault="007530AE" w:rsidP="00D95398">
      <w:pPr>
        <w:pStyle w:val="Heading3"/>
        <w:jc w:val="both"/>
      </w:pPr>
      <w:bookmarkStart w:id="23" w:name="_Toc58277204"/>
      <w:r>
        <w:t xml:space="preserve">Define </w:t>
      </w:r>
      <w:r w:rsidR="007919C9">
        <w:t>Trading Environment</w:t>
      </w:r>
      <w:bookmarkEnd w:id="23"/>
    </w:p>
    <w:p w14:paraId="04C2482A" w14:textId="206FD4B4" w:rsidR="00677336" w:rsidRPr="00677336" w:rsidRDefault="00677336" w:rsidP="00D95398">
      <w:pPr>
        <w:pStyle w:val="Heading4"/>
        <w:jc w:val="both"/>
      </w:pPr>
      <w:r>
        <w:t>Approach</w:t>
      </w:r>
    </w:p>
    <w:p w14:paraId="5CF6A273" w14:textId="7058A017" w:rsidR="003062E4" w:rsidRDefault="003062E4" w:rsidP="00D95398">
      <w:pPr>
        <w:jc w:val="both"/>
      </w:pPr>
      <w:r>
        <w:t>Considering the stochastic and interactive nature of the automated stock trading tasks, a financial task is modeled as a Markov Decision Process (MDP) problem. The training process involves observing stock price change, taking an action and reward's calculation to have the agent adjusting its strategy accordingly. By interacting with the environment, the trading agent will derive a trading strategy with the maximized rewards as time proceeds.</w:t>
      </w:r>
    </w:p>
    <w:p w14:paraId="6C7686B1" w14:textId="7D3FB702" w:rsidR="007919C9" w:rsidRDefault="003062E4" w:rsidP="00D95398">
      <w:pPr>
        <w:jc w:val="both"/>
      </w:pPr>
      <w:r>
        <w:t xml:space="preserve">Our trading environments, based on </w:t>
      </w:r>
      <w:proofErr w:type="spellStart"/>
      <w:r>
        <w:t>OpenAI</w:t>
      </w:r>
      <w:proofErr w:type="spellEnd"/>
      <w:r>
        <w:t xml:space="preserve"> Gym framework, simulate live</w:t>
      </w:r>
      <w:r w:rsidR="00B87A44">
        <w:t>,</w:t>
      </w:r>
      <w:r>
        <w:t xml:space="preserve"> stock markets with real market data according to the principle of time-driven simulation.</w:t>
      </w:r>
    </w:p>
    <w:p w14:paraId="105CBBB8" w14:textId="18484101" w:rsidR="00677336" w:rsidRDefault="00677336" w:rsidP="00D95398">
      <w:pPr>
        <w:pStyle w:val="Heading4"/>
        <w:jc w:val="both"/>
      </w:pPr>
      <w:r>
        <w:t>Action Space</w:t>
      </w:r>
    </w:p>
    <w:p w14:paraId="26F2775E" w14:textId="2AFB9D99" w:rsidR="00677336" w:rsidRDefault="00677336" w:rsidP="00D95398">
      <w:pPr>
        <w:jc w:val="both"/>
      </w:pPr>
      <w:r w:rsidRPr="00677336">
        <w:t>The action space describes the allowed actions that the agent interacts with the environment. Normally, action a includes three actions: {-1, 0, 1}, where -1, 0, 1 represent selling, holding, and buying one share</w:t>
      </w:r>
      <w:r w:rsidR="00D37CB4">
        <w:t xml:space="preserve">. </w:t>
      </w:r>
    </w:p>
    <w:p w14:paraId="11D9CE8D" w14:textId="04DD4C45" w:rsidR="00D37CB4" w:rsidRDefault="00D37CB4" w:rsidP="00D95398">
      <w:pPr>
        <w:jc w:val="both"/>
      </w:pPr>
      <w:r w:rsidRPr="00D37CB4">
        <w:t>We use an action space {-k,</w:t>
      </w:r>
      <w:r>
        <w:t xml:space="preserve"> </w:t>
      </w:r>
      <w:r w:rsidRPr="00D37CB4">
        <w:t xml:space="preserve">-1, 0, 1, k}, where k denotes the number of shares to buy and -k denotes the number of shares to sell. For example, "Buy 10 shares of AAPL" or "Sell 10 shares of AAPL" are 10 or -10, respectively. The continuous action space needs to be normalized to [-1, 1], </w:t>
      </w:r>
      <w:r w:rsidRPr="00D37CB4">
        <w:lastRenderedPageBreak/>
        <w:t>since the policy is defined on a Gaussian distribution, which needs to be normalized and symmetric.</w:t>
      </w:r>
    </w:p>
    <w:p w14:paraId="38C39AA1" w14:textId="641B5297" w:rsidR="00D37CB4" w:rsidRDefault="00B23BD9" w:rsidP="00D95398">
      <w:pPr>
        <w:pStyle w:val="Heading4"/>
        <w:jc w:val="both"/>
      </w:pPr>
      <w:r>
        <w:t>Observation Space</w:t>
      </w:r>
    </w:p>
    <w:p w14:paraId="073C5C13" w14:textId="0C4186FB" w:rsidR="00B23BD9" w:rsidRDefault="00B23BD9" w:rsidP="00D95398">
      <w:pPr>
        <w:jc w:val="both"/>
      </w:pPr>
      <w:r w:rsidRPr="00B23BD9">
        <w:t xml:space="preserve">The Observation space: Observations are pieces of information that </w:t>
      </w:r>
      <w:r w:rsidR="00314F45" w:rsidRPr="00B23BD9">
        <w:t>environment</w:t>
      </w:r>
      <w:r w:rsidRPr="00B23BD9">
        <w:t xml:space="preserve"> gives the agent on every timestamp besides the reward. Here the environment is provided the agent a set of numbers from 0 to </w:t>
      </w:r>
      <w:r w:rsidR="00314F45" w:rsidRPr="00B23BD9">
        <w:t>NumPy</w:t>
      </w:r>
      <w:r w:rsidRPr="00B23BD9">
        <w:t xml:space="preserve"> infinity and shape is from state space.</w:t>
      </w:r>
      <w:r>
        <w:t xml:space="preserve"> </w:t>
      </w:r>
      <w:r w:rsidR="004A10EA" w:rsidRPr="004A10EA">
        <w:t>The state space is defined in dummy class and is an integer of shape defined by stock dimension which in our case is a tensor of shape 8</w:t>
      </w:r>
      <w:r w:rsidR="004A10EA">
        <w:t>.</w:t>
      </w:r>
    </w:p>
    <w:p w14:paraId="48E40973" w14:textId="4041B294" w:rsidR="009872EC" w:rsidRDefault="009872EC" w:rsidP="00D95398">
      <w:pPr>
        <w:jc w:val="both"/>
      </w:pPr>
      <w:r>
        <w:t>The observation space returns the set of observations</w:t>
      </w:r>
      <w:r w:rsidR="0058368E">
        <w:t>. The observation will be the current price of a stock</w:t>
      </w:r>
      <w:r w:rsidR="00114149">
        <w:t>, various stock features (low, high, open, close</w:t>
      </w:r>
      <w:r w:rsidR="00493A94">
        <w:t>, volume</w:t>
      </w:r>
      <w:r w:rsidR="00114149">
        <w:t>)</w:t>
      </w:r>
      <w:r w:rsidR="00145B44">
        <w:t xml:space="preserve">, </w:t>
      </w:r>
      <w:r w:rsidR="00493A94">
        <w:t xml:space="preserve">and technical </w:t>
      </w:r>
      <w:r w:rsidR="00727FFE">
        <w:t>Indicator</w:t>
      </w:r>
      <w:r w:rsidR="00493A94">
        <w:t xml:space="preserve"> list</w:t>
      </w:r>
      <w:r w:rsidR="00727FFE">
        <w:t xml:space="preserve"> (</w:t>
      </w:r>
      <w:proofErr w:type="spellStart"/>
      <w:r w:rsidR="00727FFE">
        <w:t>macd</w:t>
      </w:r>
      <w:proofErr w:type="spellEnd"/>
      <w:r w:rsidR="00727FFE">
        <w:t xml:space="preserve">, cci, </w:t>
      </w:r>
      <w:proofErr w:type="spellStart"/>
      <w:r w:rsidR="00727FFE">
        <w:t>rsi</w:t>
      </w:r>
      <w:proofErr w:type="spellEnd"/>
      <w:r w:rsidR="00727FFE">
        <w:t xml:space="preserve">, dx) values. </w:t>
      </w:r>
    </w:p>
    <w:p w14:paraId="7386386D" w14:textId="10172962" w:rsidR="00314F45" w:rsidRDefault="00314F45" w:rsidP="00D95398">
      <w:pPr>
        <w:pStyle w:val="Heading4"/>
        <w:jc w:val="both"/>
      </w:pPr>
      <w:r>
        <w:t>Step</w:t>
      </w:r>
    </w:p>
    <w:p w14:paraId="639B405C" w14:textId="12F770B7" w:rsidR="00314F45" w:rsidRPr="00314F45" w:rsidRDefault="006B6274" w:rsidP="00D95398">
      <w:pPr>
        <w:jc w:val="both"/>
      </w:pPr>
      <w:r w:rsidRPr="006B6274">
        <w:t xml:space="preserve">Each step will return a reward, </w:t>
      </w:r>
      <w:r w:rsidR="00F937B5" w:rsidRPr="006B6274">
        <w:t>state,</w:t>
      </w:r>
      <w:r w:rsidRPr="006B6274">
        <w:t xml:space="preserve"> and terminal. Steps are important because it tells the program to terminate of agent </w:t>
      </w:r>
      <w:r w:rsidR="00F937B5" w:rsidRPr="006B6274">
        <w:t>does not</w:t>
      </w:r>
      <w:r w:rsidRPr="006B6274">
        <w:t xml:space="preserve"> converge after fixed steps. Currently we have a max step of 100 set as default. This can be changed by changing </w:t>
      </w:r>
      <w:proofErr w:type="spellStart"/>
      <w:r w:rsidRPr="006B6274">
        <w:t>hmax</w:t>
      </w:r>
      <w:proofErr w:type="spellEnd"/>
      <w:r w:rsidRPr="006B6274">
        <w:t xml:space="preserve"> value in dummy env class stated above during initialization</w:t>
      </w:r>
    </w:p>
    <w:p w14:paraId="56B918D3" w14:textId="21E755B5" w:rsidR="004A10EA" w:rsidRDefault="00E97A08" w:rsidP="00D95398">
      <w:pPr>
        <w:pStyle w:val="Heading4"/>
        <w:jc w:val="both"/>
      </w:pPr>
      <w:r>
        <w:t>Reward and Reward Scaling</w:t>
      </w:r>
    </w:p>
    <w:p w14:paraId="42CFB73A" w14:textId="7B297AF1" w:rsidR="00E97A08" w:rsidRPr="00E97A08" w:rsidRDefault="00F937B5" w:rsidP="00D95398">
      <w:pPr>
        <w:jc w:val="both"/>
      </w:pPr>
      <w:r>
        <w:t>Reward scaling defines the scaling factor of reward</w:t>
      </w:r>
      <w:r w:rsidR="007A1474">
        <w:t xml:space="preserve">. In the environment the scaling factor is </w:t>
      </w:r>
      <w:r w:rsidR="006F06D3">
        <w:t>defaulted to 0.0001</w:t>
      </w:r>
    </w:p>
    <w:p w14:paraId="1442BB70" w14:textId="3990C1BC" w:rsidR="009177CB" w:rsidRDefault="002126C6" w:rsidP="00D95398">
      <w:pPr>
        <w:jc w:val="both"/>
      </w:pPr>
      <w:r>
        <w:t xml:space="preserve">Rewards </w:t>
      </w:r>
      <w:r w:rsidR="008833AA">
        <w:t>f</w:t>
      </w:r>
      <w:r>
        <w:t xml:space="preserve">rom the environment can be defined as </w:t>
      </w:r>
      <w:r w:rsidR="008C1436">
        <w:t xml:space="preserve">sum of state value and </w:t>
      </w:r>
      <w:r w:rsidR="001A32DE">
        <w:t xml:space="preserve">sum of trading done in </w:t>
      </w:r>
      <w:r w:rsidR="006D58C3">
        <w:t xml:space="preserve">the given step </w:t>
      </w:r>
      <w:r w:rsidR="003C1240">
        <w:t xml:space="preserve">(profit or loss achieved from buying or selling of shares) </w:t>
      </w:r>
      <w:r w:rsidR="003365DE">
        <w:t xml:space="preserve">minus the total amount </w:t>
      </w:r>
      <w:r w:rsidR="00AF0319">
        <w:t xml:space="preserve">during the start of the step. </w:t>
      </w:r>
      <w:r w:rsidR="003365DE">
        <w:t xml:space="preserve"> </w:t>
      </w:r>
    </w:p>
    <w:p w14:paraId="289DAB9E" w14:textId="77777777" w:rsidR="000F0565" w:rsidRDefault="004F7737" w:rsidP="00D95398">
      <w:pPr>
        <w:jc w:val="both"/>
      </w:pPr>
      <w:r>
        <w:t xml:space="preserve">To maximize the reward, we want to have a positive value at the end of the step. For example: </w:t>
      </w:r>
    </w:p>
    <w:p w14:paraId="5A9C1879" w14:textId="77777777" w:rsidR="000F0565" w:rsidRDefault="004F7737" w:rsidP="00D95398">
      <w:pPr>
        <w:pStyle w:val="ListParagraph"/>
        <w:numPr>
          <w:ilvl w:val="0"/>
          <w:numId w:val="15"/>
        </w:numPr>
        <w:jc w:val="both"/>
      </w:pPr>
      <w:r>
        <w:t>The agent is provided with $100K then, the agent takes this amount</w:t>
      </w:r>
      <w:r w:rsidR="00634054">
        <w:t xml:space="preserve"> and starts trading. </w:t>
      </w:r>
    </w:p>
    <w:p w14:paraId="01651FFE" w14:textId="765063D9" w:rsidR="004F7737" w:rsidRDefault="00634054" w:rsidP="00D95398">
      <w:pPr>
        <w:pStyle w:val="ListParagraph"/>
        <w:numPr>
          <w:ilvl w:val="0"/>
          <w:numId w:val="15"/>
        </w:numPr>
        <w:jc w:val="both"/>
      </w:pPr>
      <w:r>
        <w:t>A</w:t>
      </w:r>
      <w:r w:rsidR="000F0565">
        <w:t xml:space="preserve">t each trading instance the agent gets the observation </w:t>
      </w:r>
      <w:r w:rsidR="009C54EE">
        <w:t xml:space="preserve">in form open, close, high, low. Volume, </w:t>
      </w:r>
      <w:proofErr w:type="spellStart"/>
      <w:r w:rsidR="009C54EE">
        <w:t>macd</w:t>
      </w:r>
      <w:proofErr w:type="spellEnd"/>
      <w:r w:rsidR="009C54EE">
        <w:t xml:space="preserve">, cci, </w:t>
      </w:r>
      <w:proofErr w:type="spellStart"/>
      <w:r w:rsidR="009C54EE">
        <w:t>rsi</w:t>
      </w:r>
      <w:proofErr w:type="spellEnd"/>
      <w:r w:rsidR="009C54EE">
        <w:t>, dx</w:t>
      </w:r>
    </w:p>
    <w:p w14:paraId="05136F27" w14:textId="41A918A0" w:rsidR="009C54EE" w:rsidRDefault="009C54EE" w:rsidP="00D95398">
      <w:pPr>
        <w:pStyle w:val="ListParagraph"/>
        <w:numPr>
          <w:ilvl w:val="0"/>
          <w:numId w:val="15"/>
        </w:numPr>
        <w:jc w:val="both"/>
      </w:pPr>
      <w:r>
        <w:t>Based on observation the agent carries out the trading</w:t>
      </w:r>
      <w:r w:rsidR="00FD0AE3">
        <w:t xml:space="preserve"> in form of selling the stocks</w:t>
      </w:r>
      <w:r w:rsidR="005756C3">
        <w:t xml:space="preserve"> or buying the stocks. </w:t>
      </w:r>
    </w:p>
    <w:p w14:paraId="0F228C91" w14:textId="7AAA4889" w:rsidR="005756C3" w:rsidRDefault="005756C3" w:rsidP="00D95398">
      <w:pPr>
        <w:pStyle w:val="ListParagraph"/>
        <w:numPr>
          <w:ilvl w:val="0"/>
          <w:numId w:val="15"/>
        </w:numPr>
        <w:jc w:val="both"/>
      </w:pPr>
      <w:r>
        <w:t xml:space="preserve">The reward is </w:t>
      </w:r>
      <w:r w:rsidR="00F149A3">
        <w:t>defaulted at every</w:t>
      </w:r>
      <w:r>
        <w:t xml:space="preserve"> 100-steps </w:t>
      </w:r>
      <w:r w:rsidR="00F149A3">
        <w:t>.</w:t>
      </w:r>
    </w:p>
    <w:p w14:paraId="71ADA33B" w14:textId="5A53A2ED" w:rsidR="00F149A3" w:rsidRDefault="00F149A3" w:rsidP="00D95398">
      <w:pPr>
        <w:pStyle w:val="ListParagraph"/>
        <w:numPr>
          <w:ilvl w:val="0"/>
          <w:numId w:val="15"/>
        </w:numPr>
        <w:jc w:val="both"/>
      </w:pPr>
      <w:r>
        <w:t xml:space="preserve">It means after 100 steps the reward will be the Money left after subtraction </w:t>
      </w:r>
      <w:r w:rsidR="00D83E86">
        <w:t xml:space="preserve">of initial value which in this example is value obtained after subtracting </w:t>
      </w:r>
      <w:r>
        <w:t>$100K.</w:t>
      </w:r>
    </w:p>
    <w:p w14:paraId="559E529C" w14:textId="54631D2B" w:rsidR="00D83E86" w:rsidRDefault="00D83E86" w:rsidP="00D95398">
      <w:pPr>
        <w:pStyle w:val="ListParagraph"/>
        <w:numPr>
          <w:ilvl w:val="0"/>
          <w:numId w:val="15"/>
        </w:numPr>
        <w:jc w:val="both"/>
      </w:pPr>
      <w:r>
        <w:t xml:space="preserve">The objective is to maximize this reward and hence the total profit or in proper finance terms called as </w:t>
      </w:r>
      <w:r w:rsidR="00E20C3E">
        <w:t xml:space="preserve"> </w:t>
      </w:r>
      <w:r>
        <w:t xml:space="preserve">annual return </w:t>
      </w:r>
    </w:p>
    <w:p w14:paraId="047771EE" w14:textId="6E9154C5" w:rsidR="00DE4D21" w:rsidRDefault="00DE4D21" w:rsidP="00D95398">
      <w:pPr>
        <w:pStyle w:val="Heading3"/>
        <w:jc w:val="both"/>
      </w:pPr>
      <w:bookmarkStart w:id="24" w:name="_Toc58277205"/>
      <w:r>
        <w:t>Create Data Pipeline</w:t>
      </w:r>
      <w:bookmarkEnd w:id="24"/>
    </w:p>
    <w:p w14:paraId="586DF4CA" w14:textId="7F662BE5" w:rsidR="004157F4" w:rsidRDefault="004157F4" w:rsidP="00D95398">
      <w:pPr>
        <w:jc w:val="both"/>
      </w:pPr>
      <w:r>
        <w:t>A Yahoo Data Pipeline was developed using the library “</w:t>
      </w:r>
      <w:proofErr w:type="spellStart"/>
      <w:r w:rsidRPr="004157F4">
        <w:rPr>
          <w:i/>
          <w:iCs/>
        </w:rPr>
        <w:t>yfinance</w:t>
      </w:r>
      <w:proofErr w:type="spellEnd"/>
      <w:r>
        <w:rPr>
          <w:i/>
          <w:iCs/>
        </w:rPr>
        <w:t>”</w:t>
      </w:r>
      <w:r>
        <w:t xml:space="preserve">. </w:t>
      </w:r>
      <w:r w:rsidR="00F33B00">
        <w:t xml:space="preserve">The trading environment needs a set of data that it can use to simulate the environment. The trading data can be downloaded directly from </w:t>
      </w:r>
      <w:r w:rsidR="004666FB">
        <w:t xml:space="preserve">using the yahoo finance based on </w:t>
      </w:r>
      <w:r w:rsidR="00717228">
        <w:t xml:space="preserve">ticker, </w:t>
      </w:r>
      <w:r w:rsidR="004666FB">
        <w:t>start-</w:t>
      </w:r>
      <w:r w:rsidR="00A47705">
        <w:t>date,</w:t>
      </w:r>
      <w:r w:rsidR="004666FB">
        <w:t xml:space="preserve"> and end-date</w:t>
      </w:r>
      <w:r w:rsidR="00717228">
        <w:t>. The ticker defines the stock name or index that we want to download the data from</w:t>
      </w:r>
      <w:r w:rsidR="00A47705">
        <w:t xml:space="preserve"> which in our case is Apple stock.</w:t>
      </w:r>
    </w:p>
    <w:p w14:paraId="254042B0" w14:textId="0D765572" w:rsidR="00EC4076" w:rsidRDefault="00EC4076" w:rsidP="00D95398">
      <w:pPr>
        <w:jc w:val="both"/>
      </w:pPr>
      <w:r>
        <w:lastRenderedPageBreak/>
        <w:t xml:space="preserve">The class name defined is called </w:t>
      </w:r>
      <w:proofErr w:type="spellStart"/>
      <w:r w:rsidRPr="00B11892">
        <w:rPr>
          <w:i/>
          <w:iCs/>
        </w:rPr>
        <w:t>Yahoo</w:t>
      </w:r>
      <w:r w:rsidR="007C252B">
        <w:rPr>
          <w:i/>
          <w:iCs/>
        </w:rPr>
        <w:t>D</w:t>
      </w:r>
      <w:r w:rsidRPr="00B11892">
        <w:rPr>
          <w:i/>
          <w:iCs/>
        </w:rPr>
        <w:t>ownloader</w:t>
      </w:r>
      <w:proofErr w:type="spellEnd"/>
      <w:r>
        <w:t xml:space="preserve">, to collect data from Yahoo API. </w:t>
      </w:r>
      <w:r w:rsidR="007C252B">
        <w:t>W</w:t>
      </w:r>
      <w:r>
        <w:t>e have two methods</w:t>
      </w:r>
      <w:r w:rsidR="007C252B">
        <w:t xml:space="preserve"> defined in this class as stated below</w:t>
      </w:r>
      <w:r>
        <w:t>:</w:t>
      </w:r>
    </w:p>
    <w:p w14:paraId="72C16627" w14:textId="2513C0EC" w:rsidR="007C252B" w:rsidRDefault="00EC4076" w:rsidP="00D95398">
      <w:pPr>
        <w:pStyle w:val="ListParagraph"/>
        <w:numPr>
          <w:ilvl w:val="0"/>
          <w:numId w:val="16"/>
        </w:numPr>
        <w:jc w:val="both"/>
      </w:pPr>
      <w:r>
        <w:t xml:space="preserve">Fetch Data: This is used to fetch data from the API and returns a Pandas </w:t>
      </w:r>
      <w:r w:rsidR="007C252B">
        <w:t>data frame</w:t>
      </w:r>
      <w:r>
        <w:t xml:space="preserve"> with seven columns for the specified stock ticker:</w:t>
      </w:r>
    </w:p>
    <w:p w14:paraId="353D5DCE" w14:textId="1F8F7243" w:rsidR="007C252B" w:rsidRDefault="00EC4076" w:rsidP="00D95398">
      <w:pPr>
        <w:pStyle w:val="ListParagraph"/>
        <w:numPr>
          <w:ilvl w:val="1"/>
          <w:numId w:val="16"/>
        </w:numPr>
        <w:jc w:val="both"/>
      </w:pPr>
      <w:r>
        <w:t>date</w:t>
      </w:r>
    </w:p>
    <w:p w14:paraId="56A1ED2A" w14:textId="53DB946B" w:rsidR="007C252B" w:rsidRDefault="00EC4076" w:rsidP="00D95398">
      <w:pPr>
        <w:pStyle w:val="ListParagraph"/>
        <w:numPr>
          <w:ilvl w:val="1"/>
          <w:numId w:val="16"/>
        </w:numPr>
        <w:jc w:val="both"/>
      </w:pPr>
      <w:r>
        <w:t>open</w:t>
      </w:r>
    </w:p>
    <w:p w14:paraId="70834C51" w14:textId="0463CC08" w:rsidR="007C252B" w:rsidRDefault="00EC4076" w:rsidP="00D95398">
      <w:pPr>
        <w:pStyle w:val="ListParagraph"/>
        <w:numPr>
          <w:ilvl w:val="1"/>
          <w:numId w:val="16"/>
        </w:numPr>
        <w:jc w:val="both"/>
      </w:pPr>
      <w:r>
        <w:t>high</w:t>
      </w:r>
    </w:p>
    <w:p w14:paraId="230DEC20" w14:textId="1BC5BD81" w:rsidR="007C252B" w:rsidRDefault="00EC4076" w:rsidP="00D95398">
      <w:pPr>
        <w:pStyle w:val="ListParagraph"/>
        <w:numPr>
          <w:ilvl w:val="1"/>
          <w:numId w:val="16"/>
        </w:numPr>
        <w:jc w:val="both"/>
      </w:pPr>
      <w:r>
        <w:t>low</w:t>
      </w:r>
    </w:p>
    <w:p w14:paraId="2763C6F0" w14:textId="39131BD2" w:rsidR="007C252B" w:rsidRDefault="00EC4076" w:rsidP="00D95398">
      <w:pPr>
        <w:pStyle w:val="ListParagraph"/>
        <w:numPr>
          <w:ilvl w:val="1"/>
          <w:numId w:val="16"/>
        </w:numPr>
        <w:jc w:val="both"/>
      </w:pPr>
      <w:r>
        <w:t xml:space="preserve">close </w:t>
      </w:r>
    </w:p>
    <w:p w14:paraId="58E089CB" w14:textId="5D1F4543" w:rsidR="007C252B" w:rsidRDefault="00EC4076" w:rsidP="00D95398">
      <w:pPr>
        <w:pStyle w:val="ListParagraph"/>
        <w:numPr>
          <w:ilvl w:val="1"/>
          <w:numId w:val="16"/>
        </w:numPr>
        <w:jc w:val="both"/>
      </w:pPr>
      <w:r>
        <w:t xml:space="preserve">volume </w:t>
      </w:r>
    </w:p>
    <w:p w14:paraId="5C804707" w14:textId="3C7B14FA" w:rsidR="00EC4076" w:rsidRDefault="00EC4076" w:rsidP="00D95398">
      <w:pPr>
        <w:pStyle w:val="ListParagraph"/>
        <w:numPr>
          <w:ilvl w:val="1"/>
          <w:numId w:val="16"/>
        </w:numPr>
        <w:jc w:val="both"/>
      </w:pPr>
      <w:r>
        <w:t>tick symbol</w:t>
      </w:r>
    </w:p>
    <w:p w14:paraId="0DAED9D8" w14:textId="744B08E6" w:rsidR="00EC4076" w:rsidRDefault="00EC4076" w:rsidP="00D95398">
      <w:pPr>
        <w:pStyle w:val="ListParagraph"/>
        <w:numPr>
          <w:ilvl w:val="0"/>
          <w:numId w:val="16"/>
        </w:numPr>
        <w:jc w:val="both"/>
      </w:pPr>
      <w:r>
        <w:t>Select Equal Rows Stock: This method takes in the data</w:t>
      </w:r>
      <w:r w:rsidR="007C252B">
        <w:t xml:space="preserve"> </w:t>
      </w:r>
      <w:r>
        <w:t xml:space="preserve">frame and resets the index. This is done after feature engineering mostly to drop any </w:t>
      </w:r>
      <w:proofErr w:type="spellStart"/>
      <w:r w:rsidRPr="007C252B">
        <w:rPr>
          <w:i/>
          <w:iCs/>
        </w:rPr>
        <w:t>na</w:t>
      </w:r>
      <w:proofErr w:type="spellEnd"/>
      <w:r>
        <w:t xml:space="preserve"> or </w:t>
      </w:r>
      <w:r w:rsidRPr="007C252B">
        <w:rPr>
          <w:i/>
          <w:iCs/>
        </w:rPr>
        <w:t>null</w:t>
      </w:r>
      <w:r>
        <w:t xml:space="preserve"> values. The method returns a data</w:t>
      </w:r>
      <w:r w:rsidR="007C252B">
        <w:t xml:space="preserve"> </w:t>
      </w:r>
      <w:r>
        <w:t>frame with equal number of rows for given ticker</w:t>
      </w:r>
      <w:r w:rsidR="00CA2440">
        <w:t xml:space="preserve"> (stock name or index).</w:t>
      </w:r>
    </w:p>
    <w:p w14:paraId="32D27770" w14:textId="248B93CE" w:rsidR="00EC5751" w:rsidRDefault="00593CBA" w:rsidP="00D95398">
      <w:pPr>
        <w:pStyle w:val="Heading3"/>
        <w:jc w:val="both"/>
      </w:pPr>
      <w:bookmarkStart w:id="25" w:name="_Toc58277206"/>
      <w:r>
        <w:t>Data Preprocessing</w:t>
      </w:r>
      <w:bookmarkEnd w:id="25"/>
    </w:p>
    <w:p w14:paraId="19B21EB4" w14:textId="7C502689" w:rsidR="00593CBA" w:rsidRDefault="00593CBA" w:rsidP="00D95398">
      <w:pPr>
        <w:jc w:val="both"/>
      </w:pPr>
      <w:r>
        <w:t xml:space="preserve">The data that we get from </w:t>
      </w:r>
      <w:proofErr w:type="spellStart"/>
      <w:r w:rsidR="009E0177" w:rsidRPr="009E0177">
        <w:rPr>
          <w:i/>
          <w:iCs/>
        </w:rPr>
        <w:t>YahooDownloader</w:t>
      </w:r>
      <w:proofErr w:type="spellEnd"/>
      <w:r w:rsidR="009E0177">
        <w:rPr>
          <w:i/>
          <w:iCs/>
        </w:rPr>
        <w:t xml:space="preserve"> </w:t>
      </w:r>
      <w:r w:rsidR="009E0177">
        <w:t xml:space="preserve">class is structured </w:t>
      </w:r>
      <w:r w:rsidR="00C43C7E">
        <w:t xml:space="preserve">but not </w:t>
      </w:r>
      <w:r w:rsidR="009E0177">
        <w:t>preprocessed</w:t>
      </w:r>
      <w:r w:rsidR="0064558E">
        <w:t xml:space="preserve">, </w:t>
      </w:r>
      <w:r w:rsidR="00EE5541">
        <w:t xml:space="preserve">the dataset may still have some </w:t>
      </w:r>
      <w:r w:rsidR="00EE5541" w:rsidRPr="00EF5AB0">
        <w:rPr>
          <w:i/>
          <w:iCs/>
        </w:rPr>
        <w:t>null</w:t>
      </w:r>
      <w:r w:rsidR="00EE5541">
        <w:t xml:space="preserve"> or </w:t>
      </w:r>
      <w:proofErr w:type="spellStart"/>
      <w:r w:rsidR="00EE5541" w:rsidRPr="00EF5AB0">
        <w:rPr>
          <w:i/>
          <w:iCs/>
        </w:rPr>
        <w:t>na</w:t>
      </w:r>
      <w:proofErr w:type="spellEnd"/>
      <w:r w:rsidR="00EE5541">
        <w:t xml:space="preserve"> values. A</w:t>
      </w:r>
      <w:r w:rsidR="0064558E">
        <w:t>lso</w:t>
      </w:r>
      <w:r w:rsidR="00EE5541">
        <w:t>,</w:t>
      </w:r>
      <w:r w:rsidR="0064558E">
        <w:t xml:space="preserve"> it lacks some technical indicators which our RL agents can rely on to take better decision on managing the stock</w:t>
      </w:r>
      <w:r w:rsidR="00C43C7E">
        <w:t xml:space="preserve">. </w:t>
      </w:r>
      <w:r w:rsidR="00EF5AB0">
        <w:t xml:space="preserve">We have created a </w:t>
      </w:r>
      <w:proofErr w:type="spellStart"/>
      <w:r w:rsidR="00EF5AB0" w:rsidRPr="00EF5AB0">
        <w:rPr>
          <w:i/>
          <w:iCs/>
        </w:rPr>
        <w:t>FeatureEngineer</w:t>
      </w:r>
      <w:proofErr w:type="spellEnd"/>
      <w:r w:rsidR="00EF5AB0">
        <w:t xml:space="preserve"> class to </w:t>
      </w:r>
      <w:r w:rsidR="007C53E1">
        <w:t xml:space="preserve">cleanse and preprocess the data </w:t>
      </w:r>
      <w:r w:rsidR="00A73876">
        <w:t>and</w:t>
      </w:r>
      <w:r w:rsidR="007C53E1">
        <w:t xml:space="preserve"> add various features as described below.</w:t>
      </w:r>
    </w:p>
    <w:p w14:paraId="25E3C8D9" w14:textId="0359CE61" w:rsidR="00A73876" w:rsidRDefault="00A73876" w:rsidP="00D95398">
      <w:pPr>
        <w:jc w:val="both"/>
      </w:pPr>
      <w:r>
        <w:t xml:space="preserve">This class has features for preprocessing the data for stock price that we have downloaded from Yahoo Finance library. The preprocessing is required so that we can standardize the data from different stock indexes (like S&amp;P, DJI or Nasdaq) and remove any </w:t>
      </w:r>
      <w:proofErr w:type="spellStart"/>
      <w:r w:rsidRPr="00A73876">
        <w:rPr>
          <w:i/>
          <w:iCs/>
        </w:rPr>
        <w:t>na</w:t>
      </w:r>
      <w:proofErr w:type="spellEnd"/>
      <w:r>
        <w:t xml:space="preserve"> or </w:t>
      </w:r>
      <w:r w:rsidRPr="00A73876">
        <w:rPr>
          <w:i/>
          <w:iCs/>
        </w:rPr>
        <w:t>null</w:t>
      </w:r>
      <w:r>
        <w:t xml:space="preserve"> values from the dataset. We can remove and drop such rows and have a uniform data.</w:t>
      </w:r>
    </w:p>
    <w:p w14:paraId="5441BDC4" w14:textId="668E0A7C" w:rsidR="00A73876" w:rsidRDefault="00A73876" w:rsidP="00D95398">
      <w:pPr>
        <w:jc w:val="both"/>
      </w:pPr>
      <w:r>
        <w:t>The key methods of this class are:</w:t>
      </w:r>
    </w:p>
    <w:p w14:paraId="3DAE2E5B" w14:textId="2E37FCCE" w:rsidR="002B6D1A" w:rsidRDefault="00663195" w:rsidP="00D95398">
      <w:pPr>
        <w:pStyle w:val="ListParagraph"/>
        <w:numPr>
          <w:ilvl w:val="0"/>
          <w:numId w:val="17"/>
        </w:numPr>
        <w:jc w:val="both"/>
      </w:pPr>
      <w:proofErr w:type="spellStart"/>
      <w:r w:rsidRPr="00663195">
        <w:rPr>
          <w:b/>
          <w:bCs/>
          <w:i/>
          <w:iCs/>
        </w:rPr>
        <w:t>p</w:t>
      </w:r>
      <w:r w:rsidR="00A73876" w:rsidRPr="00663195">
        <w:rPr>
          <w:b/>
          <w:bCs/>
          <w:i/>
          <w:iCs/>
        </w:rPr>
        <w:t>reprocess</w:t>
      </w:r>
      <w:r w:rsidRPr="00663195">
        <w:rPr>
          <w:b/>
          <w:bCs/>
          <w:i/>
          <w:iCs/>
        </w:rPr>
        <w:t>_d</w:t>
      </w:r>
      <w:r w:rsidR="00A73876" w:rsidRPr="00663195">
        <w:rPr>
          <w:b/>
          <w:bCs/>
          <w:i/>
          <w:iCs/>
        </w:rPr>
        <w:t>ata</w:t>
      </w:r>
      <w:proofErr w:type="spellEnd"/>
      <w:r w:rsidR="00A73876">
        <w:t xml:space="preserve">: Fills the missing values at beginning and at end. Checks if any additional indicators are missing and needs to be added from </w:t>
      </w:r>
      <w:proofErr w:type="spellStart"/>
      <w:r w:rsidR="00A73876" w:rsidRPr="002B6D1A">
        <w:rPr>
          <w:i/>
          <w:iCs/>
        </w:rPr>
        <w:t>stockstats</w:t>
      </w:r>
      <w:proofErr w:type="spellEnd"/>
      <w:r w:rsidR="00A73876">
        <w:t xml:space="preserve"> library. Also checks if </w:t>
      </w:r>
      <w:r w:rsidR="002B6D1A">
        <w:t>turbulence</w:t>
      </w:r>
      <w:r w:rsidR="00A73876">
        <w:t xml:space="preserve"> is True or not and If true then add </w:t>
      </w:r>
      <w:r w:rsidR="002B6D1A">
        <w:t>turbulence</w:t>
      </w:r>
      <w:r w:rsidR="00A73876">
        <w:t xml:space="preserve"> value.</w:t>
      </w:r>
    </w:p>
    <w:p w14:paraId="11C0A8B0" w14:textId="77777777" w:rsidR="00663195" w:rsidRDefault="00A73876" w:rsidP="00D95398">
      <w:pPr>
        <w:pStyle w:val="ListParagraph"/>
        <w:numPr>
          <w:ilvl w:val="0"/>
          <w:numId w:val="17"/>
        </w:numPr>
        <w:jc w:val="both"/>
      </w:pPr>
      <w:r w:rsidRPr="00663195">
        <w:rPr>
          <w:b/>
          <w:bCs/>
          <w:i/>
          <w:iCs/>
        </w:rPr>
        <w:t>_</w:t>
      </w:r>
      <w:proofErr w:type="spellStart"/>
      <w:r w:rsidRPr="00663195">
        <w:rPr>
          <w:b/>
          <w:bCs/>
          <w:i/>
          <w:iCs/>
        </w:rPr>
        <w:t>add_technical_indicator</w:t>
      </w:r>
      <w:proofErr w:type="spellEnd"/>
      <w:r>
        <w:t xml:space="preserve">: Add the following technical indicators from </w:t>
      </w:r>
      <w:proofErr w:type="spellStart"/>
      <w:r w:rsidRPr="00663195">
        <w:rPr>
          <w:i/>
          <w:iCs/>
        </w:rPr>
        <w:t>stockstats</w:t>
      </w:r>
      <w:proofErr w:type="spellEnd"/>
      <w:r>
        <w:t xml:space="preserve"> library ['</w:t>
      </w:r>
      <w:proofErr w:type="spellStart"/>
      <w:r>
        <w:t>macd</w:t>
      </w:r>
      <w:proofErr w:type="spellEnd"/>
      <w:r>
        <w:t>', 'rsi_30', 'cci_30', 'dx_30'] for the given stock. These stand as 'moving average convergence divergence', 'relative strength index', 'Commodity Channel Index', 'Directional Moving Index'. These values are very important for RL Agent to learn and understand the actions that needs to be taken on stock based on strength indicators.</w:t>
      </w:r>
    </w:p>
    <w:p w14:paraId="1F03D363" w14:textId="77777777" w:rsidR="00663195" w:rsidRDefault="00A73876" w:rsidP="00D95398">
      <w:pPr>
        <w:pStyle w:val="ListParagraph"/>
        <w:numPr>
          <w:ilvl w:val="0"/>
          <w:numId w:val="17"/>
        </w:numPr>
        <w:jc w:val="both"/>
      </w:pPr>
      <w:r w:rsidRPr="00663195">
        <w:rPr>
          <w:b/>
          <w:bCs/>
          <w:i/>
          <w:iCs/>
        </w:rPr>
        <w:t>_</w:t>
      </w:r>
      <w:proofErr w:type="spellStart"/>
      <w:r w:rsidRPr="00663195">
        <w:rPr>
          <w:b/>
          <w:bCs/>
          <w:i/>
          <w:iCs/>
        </w:rPr>
        <w:t>add_turbulence</w:t>
      </w:r>
      <w:proofErr w:type="spellEnd"/>
      <w:r>
        <w:t xml:space="preserve">: Calculate turbulence from the </w:t>
      </w:r>
      <w:r w:rsidRPr="00663195">
        <w:rPr>
          <w:i/>
          <w:iCs/>
        </w:rPr>
        <w:t>_</w:t>
      </w:r>
      <w:proofErr w:type="spellStart"/>
      <w:r w:rsidRPr="00663195">
        <w:rPr>
          <w:i/>
          <w:iCs/>
        </w:rPr>
        <w:t>calculate_turbulence</w:t>
      </w:r>
      <w:proofErr w:type="spellEnd"/>
      <w:r>
        <w:t xml:space="preserve"> method. Then add the turbulence for the respective stock. Turbulence in the stock market means volatility. Higher </w:t>
      </w:r>
      <w:r w:rsidR="00663195">
        <w:t>Volatility</w:t>
      </w:r>
      <w:r>
        <w:t xml:space="preserve"> means frightened investor and higher selling for the stock. Whereas lower </w:t>
      </w:r>
      <w:r w:rsidR="00663195">
        <w:t>volatility</w:t>
      </w:r>
      <w:r>
        <w:t xml:space="preserve"> means calm investor and holding of stock.</w:t>
      </w:r>
    </w:p>
    <w:p w14:paraId="0788037B" w14:textId="77777777" w:rsidR="00663195" w:rsidRDefault="00A73876" w:rsidP="00D95398">
      <w:pPr>
        <w:pStyle w:val="ListParagraph"/>
        <w:numPr>
          <w:ilvl w:val="0"/>
          <w:numId w:val="17"/>
        </w:numPr>
        <w:jc w:val="both"/>
      </w:pPr>
      <w:r w:rsidRPr="00663195">
        <w:rPr>
          <w:b/>
          <w:bCs/>
          <w:i/>
          <w:iCs/>
        </w:rPr>
        <w:t>_</w:t>
      </w:r>
      <w:proofErr w:type="spellStart"/>
      <w:r w:rsidRPr="00663195">
        <w:rPr>
          <w:b/>
          <w:bCs/>
          <w:i/>
          <w:iCs/>
        </w:rPr>
        <w:t>Calculate_turbulence</w:t>
      </w:r>
      <w:proofErr w:type="spellEnd"/>
      <w:r>
        <w:t xml:space="preserve">: Here the turbulence index is calculated based on VIX from Dow Jones Industrial Average. This value will help to decide the </w:t>
      </w:r>
      <w:r w:rsidR="00663195">
        <w:t>volatility</w:t>
      </w:r>
      <w:r>
        <w:t xml:space="preserve"> of a particular stock in market and enable RL with additional information of Buying or selling of stock.</w:t>
      </w:r>
    </w:p>
    <w:p w14:paraId="0483D4B2" w14:textId="77777777" w:rsidR="00DF39C4" w:rsidRDefault="00A73876" w:rsidP="00D95398">
      <w:pPr>
        <w:pStyle w:val="ListParagraph"/>
        <w:numPr>
          <w:ilvl w:val="0"/>
          <w:numId w:val="17"/>
        </w:numPr>
        <w:jc w:val="both"/>
      </w:pPr>
      <w:proofErr w:type="spellStart"/>
      <w:r w:rsidRPr="00DF39C4">
        <w:rPr>
          <w:b/>
          <w:bCs/>
          <w:i/>
          <w:iCs/>
        </w:rPr>
        <w:lastRenderedPageBreak/>
        <w:t>get_type_list</w:t>
      </w:r>
      <w:proofErr w:type="spellEnd"/>
      <w:r>
        <w:t>: This method checks what type of features are available in the data set. That is downloaded from Yahoo Finance.</w:t>
      </w:r>
    </w:p>
    <w:p w14:paraId="21086C02" w14:textId="77777777" w:rsidR="00DF39C4" w:rsidRDefault="00A73876" w:rsidP="00D95398">
      <w:pPr>
        <w:pStyle w:val="ListParagraph"/>
        <w:numPr>
          <w:ilvl w:val="1"/>
          <w:numId w:val="17"/>
        </w:numPr>
        <w:jc w:val="both"/>
      </w:pPr>
      <w:r>
        <w:t>If number of Features is 1 then they are only the ["close"] value of stock</w:t>
      </w:r>
    </w:p>
    <w:p w14:paraId="48377C1C" w14:textId="77777777" w:rsidR="00DF39C4" w:rsidRDefault="00A73876" w:rsidP="00D95398">
      <w:pPr>
        <w:pStyle w:val="ListParagraph"/>
        <w:numPr>
          <w:ilvl w:val="1"/>
          <w:numId w:val="17"/>
        </w:numPr>
        <w:jc w:val="both"/>
      </w:pPr>
      <w:r>
        <w:t>Feature = 2: ["close", "high"]</w:t>
      </w:r>
    </w:p>
    <w:p w14:paraId="7BE15F9F" w14:textId="77777777" w:rsidR="00DF39C4" w:rsidRDefault="00A73876" w:rsidP="00D95398">
      <w:pPr>
        <w:pStyle w:val="ListParagraph"/>
        <w:numPr>
          <w:ilvl w:val="1"/>
          <w:numId w:val="17"/>
        </w:numPr>
        <w:jc w:val="both"/>
      </w:pPr>
      <w:r>
        <w:t>Feature = 3: ["close", "high", "low"]</w:t>
      </w:r>
    </w:p>
    <w:p w14:paraId="0D824C8C" w14:textId="77777777" w:rsidR="00DF39C4" w:rsidRDefault="00A73876" w:rsidP="00D95398">
      <w:pPr>
        <w:pStyle w:val="ListParagraph"/>
        <w:numPr>
          <w:ilvl w:val="1"/>
          <w:numId w:val="17"/>
        </w:numPr>
        <w:jc w:val="both"/>
      </w:pPr>
      <w:r>
        <w:t>Feature = 4: ["close", "high", "low", "open"]</w:t>
      </w:r>
    </w:p>
    <w:p w14:paraId="79267C24" w14:textId="24908E13" w:rsidR="007C53E1" w:rsidRDefault="00A73876" w:rsidP="00D95398">
      <w:pPr>
        <w:pStyle w:val="ListParagraph"/>
        <w:numPr>
          <w:ilvl w:val="1"/>
          <w:numId w:val="17"/>
        </w:numPr>
        <w:jc w:val="both"/>
      </w:pPr>
      <w:r>
        <w:t>Feature = 5: ["close", "high", "low", "</w:t>
      </w:r>
      <w:r w:rsidR="00DF39C4">
        <w:t>open”, “volume</w:t>
      </w:r>
      <w:r>
        <w:t>"]</w:t>
      </w:r>
    </w:p>
    <w:p w14:paraId="58A74285" w14:textId="4EC6918D" w:rsidR="00253CA1" w:rsidRDefault="00253CA1" w:rsidP="00D95398">
      <w:pPr>
        <w:pStyle w:val="Heading3"/>
        <w:jc w:val="both"/>
      </w:pPr>
      <w:bookmarkStart w:id="26" w:name="_Toc58277207"/>
      <w:r>
        <w:t>Splitting the Dataset</w:t>
      </w:r>
      <w:bookmarkEnd w:id="26"/>
    </w:p>
    <w:p w14:paraId="32CAA10F" w14:textId="71569E93" w:rsidR="00253CA1" w:rsidRDefault="00A5552D" w:rsidP="00D95398">
      <w:pPr>
        <w:jc w:val="both"/>
      </w:pPr>
      <w:r>
        <w:t xml:space="preserve">We have </w:t>
      </w:r>
      <w:r w:rsidR="007C7E61">
        <w:t xml:space="preserve">method </w:t>
      </w:r>
      <w:proofErr w:type="spellStart"/>
      <w:r w:rsidR="007C7E61" w:rsidRPr="007C7E61">
        <w:rPr>
          <w:i/>
          <w:iCs/>
        </w:rPr>
        <w:t>data_split</w:t>
      </w:r>
      <w:proofErr w:type="spellEnd"/>
      <w:r w:rsidRPr="00A5552D">
        <w:t xml:space="preserve"> which will help us to split the entire preprocessed data into Training and Testing data</w:t>
      </w:r>
      <w:r w:rsidR="007C7E61">
        <w:t xml:space="preserve">. </w:t>
      </w:r>
      <w:r w:rsidR="00404A56">
        <w:t>The criteria used for splitting of dataset is date. Splitting of data</w:t>
      </w:r>
      <w:r w:rsidR="007C7E61">
        <w:t xml:space="preserve"> is useful </w:t>
      </w:r>
      <w:r w:rsidR="00404A56">
        <w:t xml:space="preserve">as it helps </w:t>
      </w:r>
      <w:r w:rsidR="007C7E61">
        <w:t>to check the performance of RL agents on a live dataset</w:t>
      </w:r>
      <w:r w:rsidR="00031E05">
        <w:t xml:space="preserve"> and tune the performance to check for overfitting or underfitting of </w:t>
      </w:r>
      <w:r w:rsidR="00404A56">
        <w:t>predictions</w:t>
      </w:r>
      <w:r w:rsidR="00031E05">
        <w:t xml:space="preserve"> before they can be moved to production.</w:t>
      </w:r>
    </w:p>
    <w:p w14:paraId="2113D6D9" w14:textId="69415CF5" w:rsidR="009D6281" w:rsidRDefault="009D6281" w:rsidP="00D95398">
      <w:pPr>
        <w:pStyle w:val="Heading3"/>
        <w:jc w:val="both"/>
      </w:pPr>
      <w:bookmarkStart w:id="27" w:name="_Toc58277208"/>
      <w:r>
        <w:t>Model Definition</w:t>
      </w:r>
      <w:bookmarkEnd w:id="27"/>
    </w:p>
    <w:p w14:paraId="6F88E98A" w14:textId="6B66691F" w:rsidR="00232915" w:rsidRDefault="00232915" w:rsidP="00D95398">
      <w:pPr>
        <w:jc w:val="both"/>
      </w:pPr>
      <w:r>
        <w:t xml:space="preserve">In this stage the RL agents are defined that will be run on the Stock Trading environment. The models are not created from scratch and rather used as a </w:t>
      </w:r>
      <w:r w:rsidRPr="00232915">
        <w:rPr>
          <w:b/>
          <w:bCs/>
        </w:rPr>
        <w:t>prebuilt model</w:t>
      </w:r>
      <w:r>
        <w:t xml:space="preserve"> from </w:t>
      </w:r>
      <w:r w:rsidRPr="00232915">
        <w:rPr>
          <w:b/>
          <w:bCs/>
          <w:i/>
          <w:iCs/>
        </w:rPr>
        <w:t>stable-baselines</w:t>
      </w:r>
      <w:r>
        <w:t xml:space="preserve"> library. The model classes are imported from the library and only the parameters need to be defined like Number of steps, </w:t>
      </w:r>
      <w:r w:rsidR="00ED5558">
        <w:t>environment</w:t>
      </w:r>
      <w:r>
        <w:t>, gamma</w:t>
      </w:r>
      <w:r w:rsidR="00ED5558">
        <w:t xml:space="preserve"> (discount actor)</w:t>
      </w:r>
      <w:r>
        <w:t xml:space="preserve">, entropy coefficients, </w:t>
      </w:r>
      <w:r w:rsidR="003222D1">
        <w:t>l</w:t>
      </w:r>
      <w:r>
        <w:t>earning rate, alpha, epsilon etc.</w:t>
      </w:r>
    </w:p>
    <w:p w14:paraId="6EDCB38B" w14:textId="73146E6D" w:rsidR="00232915" w:rsidRDefault="00232915" w:rsidP="00D95398">
      <w:pPr>
        <w:jc w:val="both"/>
      </w:pPr>
      <w:r>
        <w:t>Following are the models that has been taken</w:t>
      </w:r>
      <w:r w:rsidR="006B0886">
        <w:t xml:space="preserve"> into consideration</w:t>
      </w:r>
      <w:r>
        <w:t>:</w:t>
      </w:r>
    </w:p>
    <w:p w14:paraId="011D5906" w14:textId="77777777" w:rsidR="00232915" w:rsidRDefault="00232915" w:rsidP="00D95398">
      <w:pPr>
        <w:pStyle w:val="ListParagraph"/>
        <w:numPr>
          <w:ilvl w:val="0"/>
          <w:numId w:val="18"/>
        </w:numPr>
        <w:jc w:val="both"/>
      </w:pPr>
      <w:r>
        <w:t>A2C: Advantage Actor Critic</w:t>
      </w:r>
    </w:p>
    <w:p w14:paraId="5DECF2C6" w14:textId="77777777" w:rsidR="00232915" w:rsidRDefault="00232915" w:rsidP="00D95398">
      <w:pPr>
        <w:pStyle w:val="ListParagraph"/>
        <w:numPr>
          <w:ilvl w:val="0"/>
          <w:numId w:val="18"/>
        </w:numPr>
        <w:jc w:val="both"/>
      </w:pPr>
      <w:r>
        <w:t>TRPO: Trust Region Policy Optimization</w:t>
      </w:r>
    </w:p>
    <w:p w14:paraId="0B98047D" w14:textId="7562098F" w:rsidR="009D6281" w:rsidRDefault="00232915" w:rsidP="00D95398">
      <w:pPr>
        <w:pStyle w:val="ListParagraph"/>
        <w:numPr>
          <w:ilvl w:val="0"/>
          <w:numId w:val="18"/>
        </w:numPr>
        <w:jc w:val="both"/>
      </w:pPr>
      <w:r>
        <w:t>PPO: Proximal Policy Optimization</w:t>
      </w:r>
    </w:p>
    <w:p w14:paraId="4D15A763" w14:textId="08D429B8" w:rsidR="00ED5558" w:rsidRPr="009D6281" w:rsidRDefault="00404A56" w:rsidP="00D95398">
      <w:pPr>
        <w:jc w:val="both"/>
      </w:pPr>
      <w:r>
        <w:t xml:space="preserve">Note: DQN and Q-AC models which are built from </w:t>
      </w:r>
      <w:r w:rsidR="009A1F26">
        <w:t xml:space="preserve">scratch </w:t>
      </w:r>
      <w:r>
        <w:t xml:space="preserve">are explained in next </w:t>
      </w:r>
      <w:hyperlink w:anchor="_From_Scratch_RL" w:history="1">
        <w:r w:rsidRPr="000D2427">
          <w:rPr>
            <w:rStyle w:val="Hyperlink"/>
          </w:rPr>
          <w:t>section 6.2</w:t>
        </w:r>
      </w:hyperlink>
      <w:r w:rsidR="000D2427">
        <w:t>.</w:t>
      </w:r>
    </w:p>
    <w:p w14:paraId="72449318" w14:textId="30DA4E16" w:rsidR="00EA6586" w:rsidRDefault="00047806" w:rsidP="00D95398">
      <w:pPr>
        <w:pStyle w:val="Heading3"/>
        <w:jc w:val="both"/>
      </w:pPr>
      <w:bookmarkStart w:id="28" w:name="_From_Scratch_RL"/>
      <w:bookmarkStart w:id="29" w:name="_Toc58277209"/>
      <w:bookmarkEnd w:id="28"/>
      <w:r>
        <w:t>Performance Evaluation</w:t>
      </w:r>
      <w:bookmarkEnd w:id="29"/>
    </w:p>
    <w:p w14:paraId="41F27C48" w14:textId="1D7572D7" w:rsidR="00047806" w:rsidRDefault="00D35FD2" w:rsidP="00D95398">
      <w:pPr>
        <w:jc w:val="both"/>
      </w:pPr>
      <w:r>
        <w:t xml:space="preserve">The models are evaluated based on </w:t>
      </w:r>
      <w:r w:rsidR="00D07364">
        <w:t xml:space="preserve">financial </w:t>
      </w:r>
      <w:r>
        <w:t>metrics pr</w:t>
      </w:r>
      <w:r w:rsidR="00D07364">
        <w:t xml:space="preserve">ovided by the library </w:t>
      </w:r>
      <w:proofErr w:type="spellStart"/>
      <w:r w:rsidR="00D07364">
        <w:t>pyfolio</w:t>
      </w:r>
      <w:proofErr w:type="spellEnd"/>
      <w:r w:rsidR="00D07364">
        <w:t xml:space="preserve">. The metrics </w:t>
      </w:r>
      <w:r w:rsidR="005957F3">
        <w:t xml:space="preserve">that we are focusing on most is: </w:t>
      </w:r>
    </w:p>
    <w:p w14:paraId="6A1BA4E9" w14:textId="77777777" w:rsidR="005957F3" w:rsidRDefault="005957F3" w:rsidP="00D95398">
      <w:pPr>
        <w:pStyle w:val="ListParagraph"/>
        <w:numPr>
          <w:ilvl w:val="0"/>
          <w:numId w:val="19"/>
        </w:numPr>
        <w:jc w:val="both"/>
      </w:pPr>
      <w:r>
        <w:t xml:space="preserve">Daily return: defined in method </w:t>
      </w:r>
      <w:proofErr w:type="spellStart"/>
      <w:r w:rsidRPr="00C60A47">
        <w:rPr>
          <w:i/>
          <w:iCs/>
        </w:rPr>
        <w:t>backtest_strat</w:t>
      </w:r>
      <w:proofErr w:type="spellEnd"/>
    </w:p>
    <w:p w14:paraId="41927242" w14:textId="77777777" w:rsidR="005957F3" w:rsidRDefault="005957F3" w:rsidP="00D95398">
      <w:pPr>
        <w:pStyle w:val="ListParagraph"/>
        <w:numPr>
          <w:ilvl w:val="0"/>
          <w:numId w:val="19"/>
        </w:numPr>
        <w:jc w:val="both"/>
      </w:pPr>
      <w:r>
        <w:t xml:space="preserve">Percent change in closing from previous day: defined in method </w:t>
      </w:r>
      <w:proofErr w:type="spellStart"/>
      <w:r w:rsidRPr="00C60A47">
        <w:rPr>
          <w:i/>
          <w:iCs/>
        </w:rPr>
        <w:t>baseline_strat</w:t>
      </w:r>
      <w:proofErr w:type="spellEnd"/>
    </w:p>
    <w:p w14:paraId="3DC35C7A" w14:textId="600C813B" w:rsidR="005957F3" w:rsidRPr="00C60A47" w:rsidRDefault="005957F3" w:rsidP="00D95398">
      <w:pPr>
        <w:pStyle w:val="ListParagraph"/>
        <w:numPr>
          <w:ilvl w:val="0"/>
          <w:numId w:val="19"/>
        </w:numPr>
        <w:jc w:val="both"/>
      </w:pPr>
      <w:r>
        <w:t xml:space="preserve">Annual return and Sharpe ratio: defined in method </w:t>
      </w:r>
      <w:proofErr w:type="spellStart"/>
      <w:r w:rsidRPr="00C60A47">
        <w:rPr>
          <w:i/>
          <w:iCs/>
        </w:rPr>
        <w:t>get_daily_return</w:t>
      </w:r>
      <w:proofErr w:type="spellEnd"/>
    </w:p>
    <w:p w14:paraId="5AC6A2E0" w14:textId="0274ADC1" w:rsidR="00C60A47" w:rsidRDefault="00C5021C" w:rsidP="00D95398">
      <w:pPr>
        <w:jc w:val="both"/>
      </w:pPr>
      <w:r>
        <w:t>The stock index used for baselining the value is DJI (Dow Jones Industrial average). Although it can be replaced with any index albeit S&amp;P, Nasdaq and so on.</w:t>
      </w:r>
    </w:p>
    <w:p w14:paraId="513A73A5" w14:textId="66BBBC98" w:rsidR="00594B21" w:rsidRPr="00047806" w:rsidRDefault="00594B21" w:rsidP="00D95398">
      <w:pPr>
        <w:jc w:val="both"/>
      </w:pPr>
      <w:r>
        <w:t xml:space="preserve">The overall performance of the models can be seen in </w:t>
      </w:r>
      <w:hyperlink w:anchor="_Implementation_Results" w:history="1">
        <w:r w:rsidR="001A6AF9" w:rsidRPr="001A6AF9">
          <w:rPr>
            <w:rStyle w:val="Hyperlink"/>
          </w:rPr>
          <w:t xml:space="preserve">section </w:t>
        </w:r>
        <w:r w:rsidR="00C93DDC">
          <w:rPr>
            <w:rStyle w:val="Hyperlink"/>
          </w:rPr>
          <w:t>results</w:t>
        </w:r>
      </w:hyperlink>
      <w:r w:rsidR="00D44B0E">
        <w:t xml:space="preserve">. Whereas the performance brief can be seen in </w:t>
      </w:r>
      <w:hyperlink w:anchor="_Conclusion_1" w:history="1">
        <w:r w:rsidR="00D44B0E" w:rsidRPr="00D44B0E">
          <w:rPr>
            <w:rStyle w:val="Hyperlink"/>
          </w:rPr>
          <w:t>section conclusion</w:t>
        </w:r>
      </w:hyperlink>
    </w:p>
    <w:p w14:paraId="05CD0C3F" w14:textId="77777777" w:rsidR="00E6213F" w:rsidRDefault="00E6213F">
      <w:pPr>
        <w:rPr>
          <w:rFonts w:asciiTheme="majorHAnsi" w:eastAsiaTheme="majorEastAsia" w:hAnsiTheme="majorHAnsi" w:cstheme="majorBidi"/>
          <w:b/>
          <w:bCs/>
          <w:smallCaps/>
          <w:color w:val="000000" w:themeColor="text1"/>
          <w:sz w:val="36"/>
          <w:szCs w:val="36"/>
        </w:rPr>
      </w:pPr>
      <w:r>
        <w:br w:type="page"/>
      </w:r>
    </w:p>
    <w:p w14:paraId="5793B9FA" w14:textId="1415077D" w:rsidR="006C641E" w:rsidRDefault="006C641E" w:rsidP="00D95398">
      <w:pPr>
        <w:pStyle w:val="Heading1"/>
        <w:jc w:val="both"/>
      </w:pPr>
      <w:bookmarkStart w:id="30" w:name="_Toc58277210"/>
      <w:r>
        <w:lastRenderedPageBreak/>
        <w:t>Architecture Diagrams</w:t>
      </w:r>
      <w:bookmarkEnd w:id="30"/>
    </w:p>
    <w:p w14:paraId="3F6A621D" w14:textId="49C423B8" w:rsidR="006C641E" w:rsidRDefault="006C641E" w:rsidP="00D95398">
      <w:pPr>
        <w:pStyle w:val="Heading2"/>
        <w:jc w:val="both"/>
      </w:pPr>
      <w:bookmarkStart w:id="31" w:name="_Toc58277211"/>
      <w:r>
        <w:t>Class Diagrams</w:t>
      </w:r>
      <w:bookmarkEnd w:id="31"/>
    </w:p>
    <w:p w14:paraId="50165E8C" w14:textId="77777777" w:rsidR="00E729EA" w:rsidRDefault="00E729EA" w:rsidP="00D95398">
      <w:pPr>
        <w:keepNext/>
        <w:jc w:val="both"/>
      </w:pPr>
      <w:r>
        <w:rPr>
          <w:noProof/>
        </w:rPr>
        <w:drawing>
          <wp:inline distT="0" distB="0" distL="0" distR="0" wp14:anchorId="564B05FE" wp14:editId="4DD3C561">
            <wp:extent cx="5943600" cy="416877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049B2902" w14:textId="096CDB81" w:rsidR="001F0B6F" w:rsidRPr="001F0B6F" w:rsidRDefault="00E729EA" w:rsidP="00D95398">
      <w:pPr>
        <w:pStyle w:val="Caption"/>
        <w:jc w:val="both"/>
      </w:pPr>
      <w:r>
        <w:t xml:space="preserve">Figure </w:t>
      </w:r>
      <w:r>
        <w:fldChar w:fldCharType="begin"/>
      </w:r>
      <w:r>
        <w:instrText>SEQ Figure \* ARABIC</w:instrText>
      </w:r>
      <w:r>
        <w:fldChar w:fldCharType="separate"/>
      </w:r>
      <w:r w:rsidR="00290A2C">
        <w:rPr>
          <w:noProof/>
        </w:rPr>
        <w:t>1</w:t>
      </w:r>
      <w:r>
        <w:fldChar w:fldCharType="end"/>
      </w:r>
      <w:r>
        <w:t xml:space="preserve">: Class Diagram for Single Stock trading Project using RL </w:t>
      </w:r>
      <w:proofErr w:type="spellStart"/>
      <w:r>
        <w:t>colab</w:t>
      </w:r>
      <w:proofErr w:type="spellEnd"/>
    </w:p>
    <w:p w14:paraId="691CC484" w14:textId="4FE2F619" w:rsidR="006C641E" w:rsidRDefault="006C641E" w:rsidP="00D95398">
      <w:pPr>
        <w:pStyle w:val="Heading2"/>
        <w:jc w:val="both"/>
      </w:pPr>
      <w:bookmarkStart w:id="32" w:name="_Toc58277212"/>
      <w:r>
        <w:lastRenderedPageBreak/>
        <w:t xml:space="preserve">RL Agent </w:t>
      </w:r>
      <w:r w:rsidR="00AE690A">
        <w:t xml:space="preserve">Architecture </w:t>
      </w:r>
      <w:r>
        <w:t>Diagrams</w:t>
      </w:r>
      <w:bookmarkEnd w:id="32"/>
    </w:p>
    <w:p w14:paraId="305D6EBF" w14:textId="13E04233" w:rsidR="00A41221" w:rsidRDefault="001F64B4" w:rsidP="00D95398">
      <w:pPr>
        <w:keepNext/>
        <w:jc w:val="both"/>
      </w:pPr>
      <w:r>
        <w:rPr>
          <w:noProof/>
        </w:rPr>
        <w:drawing>
          <wp:inline distT="0" distB="0" distL="0" distR="0" wp14:anchorId="1D585321" wp14:editId="588D21B3">
            <wp:extent cx="5943600" cy="726313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943600" cy="7263130"/>
                    </a:xfrm>
                    <a:prstGeom prst="rect">
                      <a:avLst/>
                    </a:prstGeom>
                  </pic:spPr>
                </pic:pic>
              </a:graphicData>
            </a:graphic>
          </wp:inline>
        </w:drawing>
      </w:r>
    </w:p>
    <w:p w14:paraId="51080B3A" w14:textId="6A26F3A2" w:rsidR="00435590" w:rsidRDefault="00A41221" w:rsidP="00D95398">
      <w:pPr>
        <w:pStyle w:val="Caption"/>
        <w:jc w:val="both"/>
        <w:rPr>
          <w:noProof/>
        </w:rPr>
      </w:pPr>
      <w:r>
        <w:t xml:space="preserve">Figure </w:t>
      </w:r>
      <w:r>
        <w:fldChar w:fldCharType="begin"/>
      </w:r>
      <w:r>
        <w:instrText>SEQ Figure \* ARABIC</w:instrText>
      </w:r>
      <w:r>
        <w:fldChar w:fldCharType="separate"/>
      </w:r>
      <w:r w:rsidR="00290A2C">
        <w:rPr>
          <w:noProof/>
        </w:rPr>
        <w:t>2</w:t>
      </w:r>
      <w:r>
        <w:fldChar w:fldCharType="end"/>
      </w:r>
      <w:r>
        <w:t xml:space="preserve">: RL Agents Architecture Diagram </w:t>
      </w:r>
      <w:r>
        <w:rPr>
          <w:noProof/>
        </w:rPr>
        <w:t xml:space="preserve"> for both Models</w:t>
      </w:r>
    </w:p>
    <w:p w14:paraId="7162FE2C" w14:textId="588936B6" w:rsidR="00E6213F" w:rsidRDefault="00E6213F">
      <w:r>
        <w:br w:type="page"/>
      </w:r>
    </w:p>
    <w:p w14:paraId="6351087D" w14:textId="265B8B74" w:rsidR="007807E6" w:rsidRDefault="002743A8" w:rsidP="00D95398">
      <w:pPr>
        <w:pStyle w:val="Heading1"/>
        <w:jc w:val="both"/>
      </w:pPr>
      <w:bookmarkStart w:id="33" w:name="_Conclusion"/>
      <w:bookmarkStart w:id="34" w:name="_Toc58277213"/>
      <w:bookmarkEnd w:id="33"/>
      <w:r>
        <w:lastRenderedPageBreak/>
        <w:t>project and Resource Management</w:t>
      </w:r>
      <w:bookmarkEnd w:id="34"/>
    </w:p>
    <w:p w14:paraId="66AE3307" w14:textId="7B442664" w:rsidR="00AC3063" w:rsidRDefault="00AC3063" w:rsidP="00D95398">
      <w:pPr>
        <w:pStyle w:val="Heading2"/>
        <w:jc w:val="both"/>
      </w:pPr>
      <w:bookmarkStart w:id="35" w:name="_Toc58277214"/>
      <w:r>
        <w:t>Project Management</w:t>
      </w:r>
      <w:bookmarkEnd w:id="35"/>
    </w:p>
    <w:p w14:paraId="43B2EE70" w14:textId="4C8E3F66" w:rsidR="00546F1D" w:rsidRDefault="00B52262" w:rsidP="00D95398">
      <w:pPr>
        <w:jc w:val="both"/>
      </w:pPr>
      <w:r>
        <w:t xml:space="preserve">The entire project management was carried out using </w:t>
      </w:r>
      <w:r w:rsidR="003002BF">
        <w:t xml:space="preserve">Trello Board. Below is the screenshot </w:t>
      </w:r>
      <w:r w:rsidR="00C143C6">
        <w:t>for the Trello board.</w:t>
      </w:r>
      <w:r w:rsidR="00B80C69">
        <w:t xml:space="preserve"> </w:t>
      </w:r>
      <w:r w:rsidR="00E464A2">
        <w:t xml:space="preserve">The entire task was </w:t>
      </w:r>
      <w:r w:rsidR="00886178">
        <w:t xml:space="preserve">managed using Kanban approach. </w:t>
      </w:r>
    </w:p>
    <w:p w14:paraId="28E3A7A8" w14:textId="77777777" w:rsidR="00290A2C" w:rsidRDefault="00C143C6" w:rsidP="00D95398">
      <w:pPr>
        <w:keepNext/>
        <w:jc w:val="both"/>
      </w:pPr>
      <w:r>
        <w:rPr>
          <w:noProof/>
        </w:rPr>
        <w:drawing>
          <wp:inline distT="0" distB="0" distL="0" distR="0" wp14:anchorId="3DBE931D" wp14:editId="5C448F08">
            <wp:extent cx="5943600" cy="2797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7DC77808" w14:textId="3B7BC72F" w:rsidR="00C143C6" w:rsidRPr="00546F1D" w:rsidRDefault="00290A2C" w:rsidP="00D95398">
      <w:pPr>
        <w:pStyle w:val="Caption"/>
        <w:jc w:val="both"/>
      </w:pPr>
      <w:r>
        <w:t xml:space="preserve">Figure </w:t>
      </w:r>
      <w:r>
        <w:fldChar w:fldCharType="begin"/>
      </w:r>
      <w:r>
        <w:instrText>SEQ Figure \* ARABIC</w:instrText>
      </w:r>
      <w:r>
        <w:fldChar w:fldCharType="separate"/>
      </w:r>
      <w:r>
        <w:rPr>
          <w:noProof/>
        </w:rPr>
        <w:t>3</w:t>
      </w:r>
      <w:r>
        <w:fldChar w:fldCharType="end"/>
      </w:r>
      <w:r>
        <w:t xml:space="preserve"> Snapshot for Trello Board</w:t>
      </w:r>
    </w:p>
    <w:p w14:paraId="41F69BC1" w14:textId="6A504ABE" w:rsidR="00A22C71" w:rsidRDefault="00A22C71" w:rsidP="00D95398">
      <w:pPr>
        <w:pStyle w:val="Heading2"/>
        <w:jc w:val="both"/>
      </w:pPr>
      <w:bookmarkStart w:id="36" w:name="_Toc58277215"/>
      <w:r>
        <w:t>Project Plan</w:t>
      </w:r>
      <w:bookmarkEnd w:id="36"/>
    </w:p>
    <w:tbl>
      <w:tblPr>
        <w:tblStyle w:val="ListTable3-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5"/>
        <w:gridCol w:w="2384"/>
        <w:gridCol w:w="1374"/>
        <w:gridCol w:w="967"/>
      </w:tblGrid>
      <w:tr w:rsidR="00C7620F" w:rsidRPr="0054294A" w14:paraId="5B2B110F" w14:textId="77777777" w:rsidTr="00D92A75">
        <w:trPr>
          <w:cnfStyle w:val="100000000000" w:firstRow="1" w:lastRow="0" w:firstColumn="0" w:lastColumn="0" w:oddVBand="0" w:evenVBand="0" w:oddHBand="0" w:evenHBand="0" w:firstRowFirstColumn="0" w:firstRowLastColumn="0" w:lastRowFirstColumn="0" w:lastRowLastColumn="0"/>
          <w:trHeight w:val="20"/>
          <w:tblHeader/>
        </w:trPr>
        <w:tc>
          <w:tcPr>
            <w:cnfStyle w:val="001000000100" w:firstRow="0" w:lastRow="0" w:firstColumn="1" w:lastColumn="0" w:oddVBand="0" w:evenVBand="0" w:oddHBand="0" w:evenHBand="0" w:firstRowFirstColumn="1" w:firstRowLastColumn="0" w:lastRowFirstColumn="0" w:lastRowLastColumn="0"/>
            <w:tcW w:w="2473" w:type="pct"/>
            <w:noWrap/>
            <w:vAlign w:val="center"/>
            <w:hideMark/>
          </w:tcPr>
          <w:p w14:paraId="01D99ED8" w14:textId="77777777" w:rsidR="00C7620F" w:rsidRPr="0054294A" w:rsidRDefault="00C7620F" w:rsidP="00D95398">
            <w:pPr>
              <w:ind w:firstLineChars="100" w:firstLine="181"/>
              <w:jc w:val="both"/>
              <w:rPr>
                <w:rFonts w:eastAsia="Times New Roman" w:cstheme="minorHAnsi"/>
                <w:color w:val="FFFFFF"/>
                <w:sz w:val="18"/>
                <w:szCs w:val="18"/>
              </w:rPr>
            </w:pPr>
            <w:r w:rsidRPr="0054294A">
              <w:rPr>
                <w:rFonts w:eastAsia="Times New Roman" w:cstheme="minorHAnsi"/>
                <w:color w:val="FFFFFF"/>
                <w:sz w:val="18"/>
                <w:szCs w:val="18"/>
              </w:rPr>
              <w:t>Milestone Description</w:t>
            </w:r>
          </w:p>
        </w:tc>
        <w:tc>
          <w:tcPr>
            <w:tcW w:w="1275" w:type="pct"/>
            <w:vAlign w:val="center"/>
            <w:hideMark/>
          </w:tcPr>
          <w:p w14:paraId="14AF6E22" w14:textId="77777777" w:rsidR="00C7620F" w:rsidRPr="0054294A" w:rsidRDefault="00C7620F" w:rsidP="00D95398">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sz w:val="18"/>
                <w:szCs w:val="18"/>
              </w:rPr>
            </w:pPr>
            <w:r w:rsidRPr="0054294A">
              <w:rPr>
                <w:rFonts w:eastAsia="Times New Roman" w:cstheme="minorHAnsi"/>
                <w:color w:val="FFFFFF"/>
                <w:sz w:val="18"/>
                <w:szCs w:val="18"/>
              </w:rPr>
              <w:t>Assigned To</w:t>
            </w:r>
          </w:p>
        </w:tc>
        <w:tc>
          <w:tcPr>
            <w:tcW w:w="735" w:type="pct"/>
            <w:vAlign w:val="center"/>
            <w:hideMark/>
          </w:tcPr>
          <w:p w14:paraId="2920C188" w14:textId="77777777" w:rsidR="00C7620F" w:rsidRPr="0054294A" w:rsidRDefault="00C7620F" w:rsidP="00D95398">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sz w:val="18"/>
                <w:szCs w:val="18"/>
              </w:rPr>
            </w:pPr>
            <w:r w:rsidRPr="0054294A">
              <w:rPr>
                <w:rFonts w:eastAsia="Times New Roman" w:cstheme="minorHAnsi"/>
                <w:color w:val="FFFFFF"/>
                <w:sz w:val="18"/>
                <w:szCs w:val="18"/>
              </w:rPr>
              <w:t>Start</w:t>
            </w:r>
          </w:p>
        </w:tc>
        <w:tc>
          <w:tcPr>
            <w:tcW w:w="517" w:type="pct"/>
            <w:vAlign w:val="center"/>
            <w:hideMark/>
          </w:tcPr>
          <w:p w14:paraId="68AD4B35" w14:textId="77777777" w:rsidR="00C7620F" w:rsidRPr="0054294A" w:rsidRDefault="00C7620F" w:rsidP="00D95398">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sz w:val="18"/>
                <w:szCs w:val="18"/>
              </w:rPr>
            </w:pPr>
            <w:r w:rsidRPr="0054294A">
              <w:rPr>
                <w:rFonts w:eastAsia="Times New Roman" w:cstheme="minorHAnsi"/>
                <w:color w:val="FFFFFF"/>
                <w:sz w:val="18"/>
                <w:szCs w:val="18"/>
              </w:rPr>
              <w:t>Status</w:t>
            </w:r>
          </w:p>
        </w:tc>
      </w:tr>
      <w:tr w:rsidR="00C7620F" w:rsidRPr="0054294A" w14:paraId="21143B86"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E3A605E"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1. Handshake and Collaboration Setup</w:t>
            </w:r>
          </w:p>
        </w:tc>
        <w:tc>
          <w:tcPr>
            <w:tcW w:w="1275" w:type="pct"/>
            <w:noWrap/>
            <w:vAlign w:val="center"/>
            <w:hideMark/>
          </w:tcPr>
          <w:p w14:paraId="408FA98D"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626850ED"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10/24/2020</w:t>
            </w:r>
          </w:p>
        </w:tc>
        <w:tc>
          <w:tcPr>
            <w:tcW w:w="517" w:type="pct"/>
            <w:noWrap/>
            <w:vAlign w:val="center"/>
            <w:hideMark/>
          </w:tcPr>
          <w:p w14:paraId="56F5719B"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C7620F" w:rsidRPr="0054294A" w14:paraId="7FC68C3F"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03C52F5"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1.1. Project Purpose freezing</w:t>
            </w:r>
          </w:p>
        </w:tc>
        <w:tc>
          <w:tcPr>
            <w:tcW w:w="1275" w:type="pct"/>
            <w:noWrap/>
            <w:vAlign w:val="center"/>
            <w:hideMark/>
          </w:tcPr>
          <w:p w14:paraId="45473B39"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Team</w:t>
            </w:r>
          </w:p>
        </w:tc>
        <w:tc>
          <w:tcPr>
            <w:tcW w:w="735" w:type="pct"/>
            <w:noWrap/>
            <w:vAlign w:val="center"/>
            <w:hideMark/>
          </w:tcPr>
          <w:p w14:paraId="58B7D8B7"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10/30/2020</w:t>
            </w:r>
          </w:p>
        </w:tc>
        <w:tc>
          <w:tcPr>
            <w:tcW w:w="517" w:type="pct"/>
            <w:noWrap/>
            <w:hideMark/>
          </w:tcPr>
          <w:p w14:paraId="2001CA9C" w14:textId="0F70FBA0"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3A1911AE"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7EFF5B52"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1.2. Team Formation</w:t>
            </w:r>
          </w:p>
        </w:tc>
        <w:tc>
          <w:tcPr>
            <w:tcW w:w="1275" w:type="pct"/>
            <w:noWrap/>
            <w:vAlign w:val="center"/>
            <w:hideMark/>
          </w:tcPr>
          <w:p w14:paraId="255F6488"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57A0861A"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10/24/2020</w:t>
            </w:r>
          </w:p>
        </w:tc>
        <w:tc>
          <w:tcPr>
            <w:tcW w:w="517" w:type="pct"/>
            <w:noWrap/>
            <w:hideMark/>
          </w:tcPr>
          <w:p w14:paraId="44458556" w14:textId="3961F803"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759E5FD8"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EC80717"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1.3. Trello Board for Task management </w:t>
            </w:r>
          </w:p>
        </w:tc>
        <w:tc>
          <w:tcPr>
            <w:tcW w:w="1275" w:type="pct"/>
            <w:noWrap/>
            <w:vAlign w:val="center"/>
            <w:hideMark/>
          </w:tcPr>
          <w:p w14:paraId="0AC4F71E"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4148F3D1"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10/27/2020</w:t>
            </w:r>
          </w:p>
        </w:tc>
        <w:tc>
          <w:tcPr>
            <w:tcW w:w="517" w:type="pct"/>
            <w:noWrap/>
            <w:hideMark/>
          </w:tcPr>
          <w:p w14:paraId="26BE826D" w14:textId="50B2E2C1"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0408FE14"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7CFCFE9"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1.4. </w:t>
            </w:r>
            <w:proofErr w:type="spellStart"/>
            <w:r w:rsidRPr="0054294A">
              <w:rPr>
                <w:rFonts w:eastAsia="Times New Roman" w:cstheme="minorHAnsi"/>
                <w:color w:val="333F4F"/>
                <w:sz w:val="18"/>
                <w:szCs w:val="18"/>
              </w:rPr>
              <w:t>Colaboration</w:t>
            </w:r>
            <w:proofErr w:type="spellEnd"/>
            <w:r w:rsidRPr="0054294A">
              <w:rPr>
                <w:rFonts w:eastAsia="Times New Roman" w:cstheme="minorHAnsi"/>
                <w:color w:val="333F4F"/>
                <w:sz w:val="18"/>
                <w:szCs w:val="18"/>
              </w:rPr>
              <w:t xml:space="preserve"> channel setup (WhatsApp group)</w:t>
            </w:r>
          </w:p>
        </w:tc>
        <w:tc>
          <w:tcPr>
            <w:tcW w:w="1275" w:type="pct"/>
            <w:noWrap/>
            <w:vAlign w:val="center"/>
            <w:hideMark/>
          </w:tcPr>
          <w:p w14:paraId="5A6813F4"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65D27093"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10/27/2020</w:t>
            </w:r>
          </w:p>
        </w:tc>
        <w:tc>
          <w:tcPr>
            <w:tcW w:w="517" w:type="pct"/>
            <w:noWrap/>
            <w:hideMark/>
          </w:tcPr>
          <w:p w14:paraId="553597AF" w14:textId="3A8FC6CB"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3A3F2496"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807EF26"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1.5. MS One Drive and Google Drive setup </w:t>
            </w:r>
          </w:p>
        </w:tc>
        <w:tc>
          <w:tcPr>
            <w:tcW w:w="1275" w:type="pct"/>
            <w:noWrap/>
            <w:vAlign w:val="center"/>
            <w:hideMark/>
          </w:tcPr>
          <w:p w14:paraId="136E7341"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0F482E0D"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11/2/2020</w:t>
            </w:r>
          </w:p>
        </w:tc>
        <w:tc>
          <w:tcPr>
            <w:tcW w:w="517" w:type="pct"/>
            <w:noWrap/>
            <w:hideMark/>
          </w:tcPr>
          <w:p w14:paraId="5F1B6D5B" w14:textId="3E18EAF6"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54775C99"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36B50E1"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2. Project Kick-off</w:t>
            </w:r>
          </w:p>
        </w:tc>
        <w:tc>
          <w:tcPr>
            <w:tcW w:w="1275" w:type="pct"/>
            <w:noWrap/>
            <w:vAlign w:val="center"/>
            <w:hideMark/>
          </w:tcPr>
          <w:p w14:paraId="670A9F07"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1D83C0D6"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10/27/2020</w:t>
            </w:r>
          </w:p>
        </w:tc>
        <w:tc>
          <w:tcPr>
            <w:tcW w:w="517" w:type="pct"/>
            <w:noWrap/>
            <w:hideMark/>
          </w:tcPr>
          <w:p w14:paraId="62899DCB" w14:textId="5CFAAFC4"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r w:rsidRPr="0054294A">
              <w:rPr>
                <w:rFonts w:eastAsia="Times New Roman" w:cstheme="minorHAnsi"/>
                <w:color w:val="333F4F"/>
                <w:sz w:val="18"/>
                <w:szCs w:val="18"/>
              </w:rPr>
              <w:t>Done</w:t>
            </w:r>
          </w:p>
        </w:tc>
      </w:tr>
      <w:tr w:rsidR="00C7620F" w:rsidRPr="0054294A" w14:paraId="139F35AD"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22829FC"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2.1. Literature Research</w:t>
            </w:r>
          </w:p>
        </w:tc>
        <w:tc>
          <w:tcPr>
            <w:tcW w:w="1275" w:type="pct"/>
            <w:noWrap/>
            <w:vAlign w:val="center"/>
            <w:hideMark/>
          </w:tcPr>
          <w:p w14:paraId="59DF5833"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68478A73"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11/5/2020</w:t>
            </w:r>
          </w:p>
        </w:tc>
        <w:tc>
          <w:tcPr>
            <w:tcW w:w="517" w:type="pct"/>
            <w:noWrap/>
            <w:hideMark/>
          </w:tcPr>
          <w:p w14:paraId="1B973A2B" w14:textId="624EFA43"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609F5BED"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DDAEE36"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2.2. Problem Identification</w:t>
            </w:r>
          </w:p>
        </w:tc>
        <w:tc>
          <w:tcPr>
            <w:tcW w:w="1275" w:type="pct"/>
            <w:noWrap/>
            <w:vAlign w:val="center"/>
            <w:hideMark/>
          </w:tcPr>
          <w:p w14:paraId="32F16895"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7245E33C"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11/1/2020</w:t>
            </w:r>
          </w:p>
        </w:tc>
        <w:tc>
          <w:tcPr>
            <w:tcW w:w="517" w:type="pct"/>
            <w:noWrap/>
            <w:hideMark/>
          </w:tcPr>
          <w:p w14:paraId="7E2B5D18" w14:textId="5F7FD579"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3DE6DB58"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C9676D3"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2.3. Project Scoping</w:t>
            </w:r>
          </w:p>
        </w:tc>
        <w:tc>
          <w:tcPr>
            <w:tcW w:w="1275" w:type="pct"/>
            <w:noWrap/>
            <w:vAlign w:val="center"/>
            <w:hideMark/>
          </w:tcPr>
          <w:p w14:paraId="135973CB"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69BBDEE0"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11/2/2020</w:t>
            </w:r>
          </w:p>
        </w:tc>
        <w:tc>
          <w:tcPr>
            <w:tcW w:w="517" w:type="pct"/>
            <w:noWrap/>
            <w:hideMark/>
          </w:tcPr>
          <w:p w14:paraId="6762370D" w14:textId="571C9AF5"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03E574B2"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C798ED7"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2.4. Abstract Draft</w:t>
            </w:r>
          </w:p>
        </w:tc>
        <w:tc>
          <w:tcPr>
            <w:tcW w:w="1275" w:type="pct"/>
            <w:noWrap/>
            <w:vAlign w:val="center"/>
            <w:hideMark/>
          </w:tcPr>
          <w:p w14:paraId="3E69C012"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79FA56F1"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10/27/2020</w:t>
            </w:r>
          </w:p>
        </w:tc>
        <w:tc>
          <w:tcPr>
            <w:tcW w:w="517" w:type="pct"/>
            <w:noWrap/>
            <w:hideMark/>
          </w:tcPr>
          <w:p w14:paraId="13E644AE" w14:textId="44B1DC3B"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7292E16D"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4BA8DF5"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2.5. Abstract Submission</w:t>
            </w:r>
          </w:p>
        </w:tc>
        <w:tc>
          <w:tcPr>
            <w:tcW w:w="1275" w:type="pct"/>
            <w:noWrap/>
            <w:vAlign w:val="center"/>
            <w:hideMark/>
          </w:tcPr>
          <w:p w14:paraId="53E4B9CF"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Team</w:t>
            </w:r>
          </w:p>
        </w:tc>
        <w:tc>
          <w:tcPr>
            <w:tcW w:w="735" w:type="pct"/>
            <w:noWrap/>
            <w:vAlign w:val="center"/>
            <w:hideMark/>
          </w:tcPr>
          <w:p w14:paraId="08B910D2"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10/30/2020</w:t>
            </w:r>
          </w:p>
        </w:tc>
        <w:tc>
          <w:tcPr>
            <w:tcW w:w="517" w:type="pct"/>
            <w:noWrap/>
            <w:hideMark/>
          </w:tcPr>
          <w:p w14:paraId="3EC6FADE" w14:textId="0C7BA1AD"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34F82CBD"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7DEF715"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3. DQN Baseline for Stock Prediction</w:t>
            </w:r>
          </w:p>
        </w:tc>
        <w:tc>
          <w:tcPr>
            <w:tcW w:w="1275" w:type="pct"/>
            <w:noWrap/>
            <w:vAlign w:val="center"/>
            <w:hideMark/>
          </w:tcPr>
          <w:p w14:paraId="0FB98413"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5B0C7D28"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11/5/2020</w:t>
            </w:r>
          </w:p>
        </w:tc>
        <w:tc>
          <w:tcPr>
            <w:tcW w:w="517" w:type="pct"/>
            <w:noWrap/>
            <w:vAlign w:val="center"/>
            <w:hideMark/>
          </w:tcPr>
          <w:p w14:paraId="092A407A"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C7620F" w:rsidRPr="0054294A" w14:paraId="4B7298AB"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FD90CC7"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3.1. Setup the Development and Testing Environment Locally for DQN</w:t>
            </w:r>
          </w:p>
        </w:tc>
        <w:tc>
          <w:tcPr>
            <w:tcW w:w="1275" w:type="pct"/>
            <w:noWrap/>
            <w:vAlign w:val="center"/>
            <w:hideMark/>
          </w:tcPr>
          <w:p w14:paraId="34CBF806"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0FF6CDD5"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hideMark/>
          </w:tcPr>
          <w:p w14:paraId="0A431B15" w14:textId="2AA75C2C"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450B5304"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657C020" w14:textId="77777777" w:rsidR="00C7620F" w:rsidRPr="0054294A" w:rsidRDefault="00C7620F"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 xml:space="preserve">3.1.1. Setup Anaconda environment with all required libraries for Deep Learning (PyTorch, </w:t>
            </w:r>
            <w:proofErr w:type="spellStart"/>
            <w:r w:rsidRPr="0054294A">
              <w:rPr>
                <w:rFonts w:eastAsia="Times New Roman" w:cstheme="minorHAnsi"/>
                <w:color w:val="333F4F"/>
                <w:sz w:val="18"/>
                <w:szCs w:val="18"/>
              </w:rPr>
              <w:t>Tensorboard</w:t>
            </w:r>
            <w:proofErr w:type="spellEnd"/>
            <w:r w:rsidRPr="0054294A">
              <w:rPr>
                <w:rFonts w:eastAsia="Times New Roman" w:cstheme="minorHAnsi"/>
                <w:color w:val="333F4F"/>
                <w:sz w:val="18"/>
                <w:szCs w:val="18"/>
              </w:rPr>
              <w:t>)</w:t>
            </w:r>
          </w:p>
        </w:tc>
        <w:tc>
          <w:tcPr>
            <w:tcW w:w="1275" w:type="pct"/>
            <w:noWrap/>
            <w:vAlign w:val="center"/>
            <w:hideMark/>
          </w:tcPr>
          <w:p w14:paraId="6F724398"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0D98125C"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11/5/2020</w:t>
            </w:r>
          </w:p>
        </w:tc>
        <w:tc>
          <w:tcPr>
            <w:tcW w:w="517" w:type="pct"/>
            <w:noWrap/>
            <w:hideMark/>
          </w:tcPr>
          <w:p w14:paraId="1E051BE1" w14:textId="01397D2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2C1E9FD4"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E7C96D8" w14:textId="77777777" w:rsidR="00C7620F" w:rsidRPr="0054294A" w:rsidRDefault="00C7620F"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3.1.2. Install the Open AI Gym and all dependencies</w:t>
            </w:r>
          </w:p>
        </w:tc>
        <w:tc>
          <w:tcPr>
            <w:tcW w:w="1275" w:type="pct"/>
            <w:noWrap/>
            <w:vAlign w:val="center"/>
            <w:hideMark/>
          </w:tcPr>
          <w:p w14:paraId="6CB3C6DD"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47E109CA"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hideMark/>
          </w:tcPr>
          <w:p w14:paraId="1F416DD1" w14:textId="5A7A806D"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62A41574"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DE644A2"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3.2. Identify the Target Label in the Open AI Gym environment (</w:t>
            </w:r>
            <w:proofErr w:type="spellStart"/>
            <w:r w:rsidRPr="0054294A">
              <w:rPr>
                <w:rFonts w:eastAsia="Times New Roman" w:cstheme="minorHAnsi"/>
                <w:color w:val="333F4F"/>
                <w:sz w:val="18"/>
                <w:szCs w:val="18"/>
              </w:rPr>
              <w:t>StockTradingENV</w:t>
            </w:r>
            <w:proofErr w:type="spellEnd"/>
            <w:r w:rsidRPr="0054294A">
              <w:rPr>
                <w:rFonts w:eastAsia="Times New Roman" w:cstheme="minorHAnsi"/>
                <w:color w:val="333F4F"/>
                <w:sz w:val="18"/>
                <w:szCs w:val="18"/>
              </w:rPr>
              <w:t>: GOOGL) for DQN</w:t>
            </w:r>
          </w:p>
        </w:tc>
        <w:tc>
          <w:tcPr>
            <w:tcW w:w="1275" w:type="pct"/>
            <w:noWrap/>
            <w:vAlign w:val="center"/>
            <w:hideMark/>
          </w:tcPr>
          <w:p w14:paraId="75E3D2AA"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4015BF77"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11/12/2020</w:t>
            </w:r>
          </w:p>
        </w:tc>
        <w:tc>
          <w:tcPr>
            <w:tcW w:w="517" w:type="pct"/>
            <w:noWrap/>
            <w:hideMark/>
          </w:tcPr>
          <w:p w14:paraId="1D5F0DE0" w14:textId="45D46CA6"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179A635B"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4BD7DD21"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3.3. Setup and Train agent using DQN on the Environment</w:t>
            </w:r>
          </w:p>
        </w:tc>
        <w:tc>
          <w:tcPr>
            <w:tcW w:w="1275" w:type="pct"/>
            <w:noWrap/>
            <w:vAlign w:val="center"/>
            <w:hideMark/>
          </w:tcPr>
          <w:p w14:paraId="334B1A99"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634830BA"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11/13/2020</w:t>
            </w:r>
          </w:p>
        </w:tc>
        <w:tc>
          <w:tcPr>
            <w:tcW w:w="517" w:type="pct"/>
            <w:noWrap/>
            <w:hideMark/>
          </w:tcPr>
          <w:p w14:paraId="638244E8" w14:textId="4DDEEFFE"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477ADC43"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8E26331"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lastRenderedPageBreak/>
              <w:t>3.4. Hyperparameter Tuning for different parameters of DQN</w:t>
            </w:r>
          </w:p>
        </w:tc>
        <w:tc>
          <w:tcPr>
            <w:tcW w:w="1275" w:type="pct"/>
            <w:noWrap/>
            <w:vAlign w:val="center"/>
            <w:hideMark/>
          </w:tcPr>
          <w:p w14:paraId="40040D11"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76761CD7"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11/14/2020</w:t>
            </w:r>
          </w:p>
        </w:tc>
        <w:tc>
          <w:tcPr>
            <w:tcW w:w="517" w:type="pct"/>
            <w:noWrap/>
            <w:hideMark/>
          </w:tcPr>
          <w:p w14:paraId="2C3D51E1" w14:textId="1558EF3A"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72D2A0DE"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4F60C0AB" w14:textId="77777777" w:rsidR="00C7620F" w:rsidRPr="0054294A" w:rsidRDefault="00C7620F"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3.5. Record DQN results in </w:t>
            </w:r>
            <w:proofErr w:type="spellStart"/>
            <w:r w:rsidRPr="0054294A">
              <w:rPr>
                <w:rFonts w:eastAsia="Times New Roman" w:cstheme="minorHAnsi"/>
                <w:color w:val="333F4F"/>
                <w:sz w:val="18"/>
                <w:szCs w:val="18"/>
              </w:rPr>
              <w:t>Tensorboardx</w:t>
            </w:r>
            <w:proofErr w:type="spellEnd"/>
            <w:r w:rsidRPr="0054294A">
              <w:rPr>
                <w:rFonts w:eastAsia="Times New Roman" w:cstheme="minorHAnsi"/>
                <w:color w:val="333F4F"/>
                <w:sz w:val="18"/>
                <w:szCs w:val="18"/>
              </w:rPr>
              <w:t xml:space="preserve"> and publish link to teammates with logs</w:t>
            </w:r>
          </w:p>
        </w:tc>
        <w:tc>
          <w:tcPr>
            <w:tcW w:w="1275" w:type="pct"/>
            <w:noWrap/>
            <w:vAlign w:val="center"/>
            <w:hideMark/>
          </w:tcPr>
          <w:p w14:paraId="4DCC4127"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Mirsaeid Abolghasemi</w:t>
            </w:r>
          </w:p>
        </w:tc>
        <w:tc>
          <w:tcPr>
            <w:tcW w:w="735" w:type="pct"/>
            <w:noWrap/>
            <w:vAlign w:val="center"/>
            <w:hideMark/>
          </w:tcPr>
          <w:p w14:paraId="2FEC57A0" w14:textId="77777777"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11/13/2020</w:t>
            </w:r>
          </w:p>
        </w:tc>
        <w:tc>
          <w:tcPr>
            <w:tcW w:w="517" w:type="pct"/>
            <w:noWrap/>
            <w:hideMark/>
          </w:tcPr>
          <w:p w14:paraId="18EA6287" w14:textId="5E13A45A" w:rsidR="00C7620F" w:rsidRPr="0054294A" w:rsidRDefault="00C7620F"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430B44EE"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5725DF6"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4. Using Actor-Critic for Stock Prediction</w:t>
            </w:r>
          </w:p>
        </w:tc>
        <w:tc>
          <w:tcPr>
            <w:tcW w:w="1275" w:type="pct"/>
            <w:noWrap/>
            <w:vAlign w:val="center"/>
            <w:hideMark/>
          </w:tcPr>
          <w:p w14:paraId="5F8B5CD7"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00757FF9"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vAlign w:val="center"/>
            <w:hideMark/>
          </w:tcPr>
          <w:p w14:paraId="36BB1B18"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BC4160" w:rsidRPr="0054294A" w14:paraId="413924A3"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2604244"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4.1. Setup the Development and Testing Environment Locally </w:t>
            </w:r>
            <w:proofErr w:type="spellStart"/>
            <w:r w:rsidRPr="0054294A">
              <w:rPr>
                <w:rFonts w:eastAsia="Times New Roman" w:cstheme="minorHAnsi"/>
                <w:color w:val="333F4F"/>
                <w:sz w:val="18"/>
                <w:szCs w:val="18"/>
              </w:rPr>
              <w:t>fro</w:t>
            </w:r>
            <w:proofErr w:type="spellEnd"/>
            <w:r w:rsidRPr="0054294A">
              <w:rPr>
                <w:rFonts w:eastAsia="Times New Roman" w:cstheme="minorHAnsi"/>
                <w:color w:val="333F4F"/>
                <w:sz w:val="18"/>
                <w:szCs w:val="18"/>
              </w:rPr>
              <w:t xml:space="preserve"> Actor Critic</w:t>
            </w:r>
          </w:p>
        </w:tc>
        <w:tc>
          <w:tcPr>
            <w:tcW w:w="1275" w:type="pct"/>
            <w:noWrap/>
            <w:hideMark/>
          </w:tcPr>
          <w:p w14:paraId="61DB0271"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29F99DCA"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hideMark/>
          </w:tcPr>
          <w:p w14:paraId="68272812" w14:textId="17E11BAE"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03C7C582"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483F62D9"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 xml:space="preserve">4.1.1. Setup Anaconda environment with all required libraries for Deep Learning (PyTorch, </w:t>
            </w:r>
            <w:proofErr w:type="spellStart"/>
            <w:r w:rsidRPr="0054294A">
              <w:rPr>
                <w:rFonts w:eastAsia="Times New Roman" w:cstheme="minorHAnsi"/>
                <w:color w:val="333F4F"/>
                <w:sz w:val="18"/>
                <w:szCs w:val="18"/>
              </w:rPr>
              <w:t>Tensorboard</w:t>
            </w:r>
            <w:proofErr w:type="spellEnd"/>
            <w:r w:rsidRPr="0054294A">
              <w:rPr>
                <w:rFonts w:eastAsia="Times New Roman" w:cstheme="minorHAnsi"/>
                <w:color w:val="333F4F"/>
                <w:sz w:val="18"/>
                <w:szCs w:val="18"/>
              </w:rPr>
              <w:t>)</w:t>
            </w:r>
          </w:p>
        </w:tc>
        <w:tc>
          <w:tcPr>
            <w:tcW w:w="1275" w:type="pct"/>
            <w:noWrap/>
            <w:hideMark/>
          </w:tcPr>
          <w:p w14:paraId="42BFEC4F"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57D9657E"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4A1787F6" w14:textId="4FB2EE15"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76832BF4"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1F0B73D"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4.1.2. Install the Open AI Gym and all dependencies</w:t>
            </w:r>
          </w:p>
        </w:tc>
        <w:tc>
          <w:tcPr>
            <w:tcW w:w="1275" w:type="pct"/>
            <w:noWrap/>
            <w:hideMark/>
          </w:tcPr>
          <w:p w14:paraId="2AB25CAE"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179A378F"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11/13/2020</w:t>
            </w:r>
          </w:p>
        </w:tc>
        <w:tc>
          <w:tcPr>
            <w:tcW w:w="517" w:type="pct"/>
            <w:noWrap/>
            <w:hideMark/>
          </w:tcPr>
          <w:p w14:paraId="12523335" w14:textId="104B9F23"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7981DE1F"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13A1638"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4.2. Identify the Target Label in the environment (</w:t>
            </w:r>
            <w:proofErr w:type="spellStart"/>
            <w:r w:rsidRPr="0054294A">
              <w:rPr>
                <w:rFonts w:eastAsia="Times New Roman" w:cstheme="minorHAnsi"/>
                <w:color w:val="333F4F"/>
                <w:sz w:val="18"/>
                <w:szCs w:val="18"/>
              </w:rPr>
              <w:t>StockTradingENV</w:t>
            </w:r>
            <w:proofErr w:type="spellEnd"/>
            <w:r w:rsidRPr="0054294A">
              <w:rPr>
                <w:rFonts w:eastAsia="Times New Roman" w:cstheme="minorHAnsi"/>
                <w:color w:val="333F4F"/>
                <w:sz w:val="18"/>
                <w:szCs w:val="18"/>
              </w:rPr>
              <w:t>: GOOGL) for Actor Critic</w:t>
            </w:r>
          </w:p>
        </w:tc>
        <w:tc>
          <w:tcPr>
            <w:tcW w:w="1275" w:type="pct"/>
            <w:noWrap/>
            <w:hideMark/>
          </w:tcPr>
          <w:p w14:paraId="4C732F72"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79EFFEBA"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070C2F5E" w14:textId="5DB1EEAB"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7BF64F67"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6333537"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4.3. Setup and Train agent on the Environment using Actor-Critic</w:t>
            </w:r>
          </w:p>
        </w:tc>
        <w:tc>
          <w:tcPr>
            <w:tcW w:w="1275" w:type="pct"/>
            <w:noWrap/>
            <w:hideMark/>
          </w:tcPr>
          <w:p w14:paraId="758D2C76"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43EF8E86"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11/20/2020</w:t>
            </w:r>
          </w:p>
        </w:tc>
        <w:tc>
          <w:tcPr>
            <w:tcW w:w="517" w:type="pct"/>
            <w:noWrap/>
            <w:hideMark/>
          </w:tcPr>
          <w:p w14:paraId="583B74A2" w14:textId="2CED692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108538B2"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3351197B"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4.4. Hyperparameter Tuning for different parameters of Actor Critic</w:t>
            </w:r>
          </w:p>
        </w:tc>
        <w:tc>
          <w:tcPr>
            <w:tcW w:w="1275" w:type="pct"/>
            <w:noWrap/>
            <w:hideMark/>
          </w:tcPr>
          <w:p w14:paraId="494B4F49"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692D87EC"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11/21/2020</w:t>
            </w:r>
          </w:p>
        </w:tc>
        <w:tc>
          <w:tcPr>
            <w:tcW w:w="517" w:type="pct"/>
            <w:noWrap/>
            <w:hideMark/>
          </w:tcPr>
          <w:p w14:paraId="12C451DD" w14:textId="1A97E041"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45FFF7FB"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1DCBAFC"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4.5. Record results of Actor Critic in </w:t>
            </w:r>
            <w:proofErr w:type="spellStart"/>
            <w:r w:rsidRPr="0054294A">
              <w:rPr>
                <w:rFonts w:eastAsia="Times New Roman" w:cstheme="minorHAnsi"/>
                <w:color w:val="333F4F"/>
                <w:sz w:val="18"/>
                <w:szCs w:val="18"/>
              </w:rPr>
              <w:t>Tensorboardx</w:t>
            </w:r>
            <w:proofErr w:type="spellEnd"/>
            <w:r w:rsidRPr="0054294A">
              <w:rPr>
                <w:rFonts w:eastAsia="Times New Roman" w:cstheme="minorHAnsi"/>
                <w:color w:val="333F4F"/>
                <w:sz w:val="18"/>
                <w:szCs w:val="18"/>
              </w:rPr>
              <w:t xml:space="preserve"> and publish link to teammates with logs</w:t>
            </w:r>
          </w:p>
        </w:tc>
        <w:tc>
          <w:tcPr>
            <w:tcW w:w="1275" w:type="pct"/>
            <w:noWrap/>
            <w:hideMark/>
          </w:tcPr>
          <w:p w14:paraId="6BFE49D5"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Gulnara Timokhina</w:t>
            </w:r>
          </w:p>
        </w:tc>
        <w:tc>
          <w:tcPr>
            <w:tcW w:w="735" w:type="pct"/>
            <w:noWrap/>
            <w:vAlign w:val="center"/>
            <w:hideMark/>
          </w:tcPr>
          <w:p w14:paraId="15636CFD"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11/22/2020</w:t>
            </w:r>
          </w:p>
        </w:tc>
        <w:tc>
          <w:tcPr>
            <w:tcW w:w="517" w:type="pct"/>
            <w:noWrap/>
            <w:hideMark/>
          </w:tcPr>
          <w:p w14:paraId="2258DC16" w14:textId="6C8763E4"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5A7AB89F"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7D936AC"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5. Using TRPO (Trust Region Policy Optimization) for Stock Prediction</w:t>
            </w:r>
          </w:p>
        </w:tc>
        <w:tc>
          <w:tcPr>
            <w:tcW w:w="1275" w:type="pct"/>
            <w:noWrap/>
            <w:vAlign w:val="center"/>
            <w:hideMark/>
          </w:tcPr>
          <w:p w14:paraId="331319D6"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7ED2E6CD"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11/21/2020</w:t>
            </w:r>
          </w:p>
        </w:tc>
        <w:tc>
          <w:tcPr>
            <w:tcW w:w="517" w:type="pct"/>
            <w:noWrap/>
            <w:vAlign w:val="center"/>
            <w:hideMark/>
          </w:tcPr>
          <w:p w14:paraId="7BED5249"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BC4160" w:rsidRPr="0054294A" w14:paraId="404A3443"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3109A093"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5.1. Setup the Development and Testing Environment Locally for TRPO</w:t>
            </w:r>
          </w:p>
        </w:tc>
        <w:tc>
          <w:tcPr>
            <w:tcW w:w="1275" w:type="pct"/>
            <w:noWrap/>
            <w:vAlign w:val="center"/>
            <w:hideMark/>
          </w:tcPr>
          <w:p w14:paraId="5962080F"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20DC0D6E"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hideMark/>
          </w:tcPr>
          <w:p w14:paraId="34FBF09B" w14:textId="7E6578FB"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5D93F5E8"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79C3D2E4"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 xml:space="preserve">5.1.1. Setup Anaconda environment with all required libraries for Deep Learning (PyTorch, </w:t>
            </w:r>
            <w:proofErr w:type="spellStart"/>
            <w:r w:rsidRPr="0054294A">
              <w:rPr>
                <w:rFonts w:eastAsia="Times New Roman" w:cstheme="minorHAnsi"/>
                <w:color w:val="333F4F"/>
                <w:sz w:val="18"/>
                <w:szCs w:val="18"/>
              </w:rPr>
              <w:t>Tensorboard</w:t>
            </w:r>
            <w:proofErr w:type="spellEnd"/>
            <w:r w:rsidRPr="0054294A">
              <w:rPr>
                <w:rFonts w:eastAsia="Times New Roman" w:cstheme="minorHAnsi"/>
                <w:color w:val="333F4F"/>
                <w:sz w:val="18"/>
                <w:szCs w:val="18"/>
              </w:rPr>
              <w:t>)</w:t>
            </w:r>
          </w:p>
        </w:tc>
        <w:tc>
          <w:tcPr>
            <w:tcW w:w="1275" w:type="pct"/>
            <w:noWrap/>
            <w:vAlign w:val="center"/>
            <w:hideMark/>
          </w:tcPr>
          <w:p w14:paraId="687E6BE3"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54FDD56E"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28F1C15E" w14:textId="30E473B5"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2EE3481F"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04DBF6B"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5.1.2. Install the Open AI Gym and all dependencies</w:t>
            </w:r>
          </w:p>
        </w:tc>
        <w:tc>
          <w:tcPr>
            <w:tcW w:w="1275" w:type="pct"/>
            <w:noWrap/>
            <w:vAlign w:val="center"/>
            <w:hideMark/>
          </w:tcPr>
          <w:p w14:paraId="11B52232"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6CEDA616"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11/13/2020</w:t>
            </w:r>
          </w:p>
        </w:tc>
        <w:tc>
          <w:tcPr>
            <w:tcW w:w="517" w:type="pct"/>
            <w:noWrap/>
            <w:hideMark/>
          </w:tcPr>
          <w:p w14:paraId="74099698" w14:textId="3FFB835E"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7D28C9FD"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0528D53"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5.2. Identify the Target Label in the environment (</w:t>
            </w:r>
            <w:proofErr w:type="spellStart"/>
            <w:r w:rsidRPr="0054294A">
              <w:rPr>
                <w:rFonts w:eastAsia="Times New Roman" w:cstheme="minorHAnsi"/>
                <w:color w:val="333F4F"/>
                <w:sz w:val="18"/>
                <w:szCs w:val="18"/>
              </w:rPr>
              <w:t>StockTradingENV</w:t>
            </w:r>
            <w:proofErr w:type="spellEnd"/>
            <w:r w:rsidRPr="0054294A">
              <w:rPr>
                <w:rFonts w:eastAsia="Times New Roman" w:cstheme="minorHAnsi"/>
                <w:color w:val="333F4F"/>
                <w:sz w:val="18"/>
                <w:szCs w:val="18"/>
              </w:rPr>
              <w:t>: GOOGL) for TRPO</w:t>
            </w:r>
          </w:p>
        </w:tc>
        <w:tc>
          <w:tcPr>
            <w:tcW w:w="1275" w:type="pct"/>
            <w:noWrap/>
            <w:vAlign w:val="center"/>
            <w:hideMark/>
          </w:tcPr>
          <w:p w14:paraId="5A048E9B"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7BDFA7E5"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4E39095B" w14:textId="1ADD5E26"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6C8D393C"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0D9D843"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5.3. Setup and Train agent on the Environment using TRPO</w:t>
            </w:r>
          </w:p>
        </w:tc>
        <w:tc>
          <w:tcPr>
            <w:tcW w:w="1275" w:type="pct"/>
            <w:noWrap/>
            <w:vAlign w:val="center"/>
            <w:hideMark/>
          </w:tcPr>
          <w:p w14:paraId="604A44CD"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1C3E4ABC"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11/20/2020</w:t>
            </w:r>
          </w:p>
        </w:tc>
        <w:tc>
          <w:tcPr>
            <w:tcW w:w="517" w:type="pct"/>
            <w:noWrap/>
            <w:hideMark/>
          </w:tcPr>
          <w:p w14:paraId="1CC5D51B" w14:textId="545DB64D"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2C5F98D9"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00D99721"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5.4. Hyperparameter Tuning for different parameters of TRPO</w:t>
            </w:r>
          </w:p>
        </w:tc>
        <w:tc>
          <w:tcPr>
            <w:tcW w:w="1275" w:type="pct"/>
            <w:noWrap/>
            <w:vAlign w:val="center"/>
            <w:hideMark/>
          </w:tcPr>
          <w:p w14:paraId="368788DB"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089A186C"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11/21/2020</w:t>
            </w:r>
          </w:p>
        </w:tc>
        <w:tc>
          <w:tcPr>
            <w:tcW w:w="517" w:type="pct"/>
            <w:noWrap/>
            <w:hideMark/>
          </w:tcPr>
          <w:p w14:paraId="1AA7A487" w14:textId="49FC2B1A"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58115854"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A779372"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5.5. Record results of TRPO in </w:t>
            </w:r>
            <w:proofErr w:type="spellStart"/>
            <w:r w:rsidRPr="0054294A">
              <w:rPr>
                <w:rFonts w:eastAsia="Times New Roman" w:cstheme="minorHAnsi"/>
                <w:color w:val="333F4F"/>
                <w:sz w:val="18"/>
                <w:szCs w:val="18"/>
              </w:rPr>
              <w:t>Tensorboardx</w:t>
            </w:r>
            <w:proofErr w:type="spellEnd"/>
            <w:r w:rsidRPr="0054294A">
              <w:rPr>
                <w:rFonts w:eastAsia="Times New Roman" w:cstheme="minorHAnsi"/>
                <w:color w:val="333F4F"/>
                <w:sz w:val="18"/>
                <w:szCs w:val="18"/>
              </w:rPr>
              <w:t xml:space="preserve"> and publish link to teammates with logs</w:t>
            </w:r>
          </w:p>
        </w:tc>
        <w:tc>
          <w:tcPr>
            <w:tcW w:w="1275" w:type="pct"/>
            <w:noWrap/>
            <w:vAlign w:val="center"/>
            <w:hideMark/>
          </w:tcPr>
          <w:p w14:paraId="08607BB9"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sidRPr="0054294A">
              <w:rPr>
                <w:rFonts w:eastAsia="Times New Roman" w:cstheme="minorHAnsi"/>
                <w:color w:val="333F4F"/>
                <w:sz w:val="18"/>
                <w:szCs w:val="18"/>
              </w:rPr>
              <w:t>Poornapragna</w:t>
            </w:r>
            <w:proofErr w:type="spellEnd"/>
            <w:r w:rsidRPr="0054294A">
              <w:rPr>
                <w:rFonts w:eastAsia="Times New Roman" w:cstheme="minorHAnsi"/>
                <w:color w:val="333F4F"/>
                <w:sz w:val="18"/>
                <w:szCs w:val="18"/>
              </w:rPr>
              <w:t xml:space="preserve"> </w:t>
            </w:r>
            <w:proofErr w:type="spellStart"/>
            <w:r w:rsidRPr="0054294A">
              <w:rPr>
                <w:rFonts w:eastAsia="Times New Roman" w:cstheme="minorHAnsi"/>
                <w:color w:val="333F4F"/>
                <w:sz w:val="18"/>
                <w:szCs w:val="18"/>
              </w:rPr>
              <w:t>Vadiraj</w:t>
            </w:r>
            <w:proofErr w:type="spellEnd"/>
          </w:p>
        </w:tc>
        <w:tc>
          <w:tcPr>
            <w:tcW w:w="735" w:type="pct"/>
            <w:noWrap/>
            <w:vAlign w:val="center"/>
            <w:hideMark/>
          </w:tcPr>
          <w:p w14:paraId="78770C9E"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11/22/2020</w:t>
            </w:r>
          </w:p>
        </w:tc>
        <w:tc>
          <w:tcPr>
            <w:tcW w:w="517" w:type="pct"/>
            <w:noWrap/>
            <w:hideMark/>
          </w:tcPr>
          <w:p w14:paraId="0A2C143F" w14:textId="46ADEC63"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34D7F120"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C766522" w14:textId="77777777"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6. Using PPO (Proximal Policy Optimization) for Stock Prediction</w:t>
            </w:r>
          </w:p>
        </w:tc>
        <w:tc>
          <w:tcPr>
            <w:tcW w:w="1275" w:type="pct"/>
            <w:noWrap/>
            <w:vAlign w:val="center"/>
            <w:hideMark/>
          </w:tcPr>
          <w:p w14:paraId="5512A24A"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46E8E206"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p>
        </w:tc>
        <w:tc>
          <w:tcPr>
            <w:tcW w:w="517" w:type="pct"/>
            <w:noWrap/>
            <w:vAlign w:val="center"/>
            <w:hideMark/>
          </w:tcPr>
          <w:p w14:paraId="6F33E4A8"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BC4160" w:rsidRPr="0054294A" w14:paraId="2F22F8AB"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5B4A2846"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6.1. Setup the Development and Testing Environment Locally for PPO</w:t>
            </w:r>
          </w:p>
        </w:tc>
        <w:tc>
          <w:tcPr>
            <w:tcW w:w="1275" w:type="pct"/>
            <w:noWrap/>
            <w:vAlign w:val="center"/>
            <w:hideMark/>
          </w:tcPr>
          <w:p w14:paraId="46F7E27E"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2EB8C62E"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11/7/2020</w:t>
            </w:r>
          </w:p>
        </w:tc>
        <w:tc>
          <w:tcPr>
            <w:tcW w:w="517" w:type="pct"/>
            <w:noWrap/>
            <w:hideMark/>
          </w:tcPr>
          <w:p w14:paraId="0197945A" w14:textId="3B29299E"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2593B617"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BAA85E5"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 xml:space="preserve">6.1.1. Setup Anaconda environment with all required libraries for Deep Learning (PyTorch, </w:t>
            </w:r>
            <w:proofErr w:type="spellStart"/>
            <w:r w:rsidRPr="0054294A">
              <w:rPr>
                <w:rFonts w:eastAsia="Times New Roman" w:cstheme="minorHAnsi"/>
                <w:color w:val="333F4F"/>
                <w:sz w:val="18"/>
                <w:szCs w:val="18"/>
              </w:rPr>
              <w:t>Tensorboard</w:t>
            </w:r>
            <w:proofErr w:type="spellEnd"/>
            <w:r w:rsidRPr="0054294A">
              <w:rPr>
                <w:rFonts w:eastAsia="Times New Roman" w:cstheme="minorHAnsi"/>
                <w:color w:val="333F4F"/>
                <w:sz w:val="18"/>
                <w:szCs w:val="18"/>
              </w:rPr>
              <w:t>)</w:t>
            </w:r>
          </w:p>
        </w:tc>
        <w:tc>
          <w:tcPr>
            <w:tcW w:w="1275" w:type="pct"/>
            <w:noWrap/>
            <w:vAlign w:val="center"/>
            <w:hideMark/>
          </w:tcPr>
          <w:p w14:paraId="07DF9C5E"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287E68E3"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148AA2C9" w14:textId="4D7D3A0D"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4A335E9A"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EBD4542" w14:textId="77777777" w:rsidR="00BC4160" w:rsidRPr="0054294A" w:rsidRDefault="00BC4160" w:rsidP="00D95398">
            <w:pPr>
              <w:ind w:firstLineChars="300" w:firstLine="542"/>
              <w:jc w:val="both"/>
              <w:rPr>
                <w:rFonts w:eastAsia="Times New Roman" w:cstheme="minorHAnsi"/>
                <w:color w:val="333F4F"/>
                <w:sz w:val="18"/>
                <w:szCs w:val="18"/>
              </w:rPr>
            </w:pPr>
            <w:r w:rsidRPr="0054294A">
              <w:rPr>
                <w:rFonts w:eastAsia="Times New Roman" w:cstheme="minorHAnsi"/>
                <w:color w:val="333F4F"/>
                <w:sz w:val="18"/>
                <w:szCs w:val="18"/>
              </w:rPr>
              <w:t>6.1.2. Install the Open AI Gym and all dependencies</w:t>
            </w:r>
          </w:p>
        </w:tc>
        <w:tc>
          <w:tcPr>
            <w:tcW w:w="1275" w:type="pct"/>
            <w:noWrap/>
            <w:vAlign w:val="center"/>
            <w:hideMark/>
          </w:tcPr>
          <w:p w14:paraId="2E16B198"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37A7EC09"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11/13/2020</w:t>
            </w:r>
          </w:p>
        </w:tc>
        <w:tc>
          <w:tcPr>
            <w:tcW w:w="517" w:type="pct"/>
            <w:noWrap/>
            <w:hideMark/>
          </w:tcPr>
          <w:p w14:paraId="4016EA9D" w14:textId="353691BB"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410618B6"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FC1246B"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6.2. Identify the Target Label in the environment (</w:t>
            </w:r>
            <w:proofErr w:type="spellStart"/>
            <w:r w:rsidRPr="0054294A">
              <w:rPr>
                <w:rFonts w:eastAsia="Times New Roman" w:cstheme="minorHAnsi"/>
                <w:color w:val="333F4F"/>
                <w:sz w:val="18"/>
                <w:szCs w:val="18"/>
              </w:rPr>
              <w:t>StockTradingENV</w:t>
            </w:r>
            <w:proofErr w:type="spellEnd"/>
            <w:r w:rsidRPr="0054294A">
              <w:rPr>
                <w:rFonts w:eastAsia="Times New Roman" w:cstheme="minorHAnsi"/>
                <w:color w:val="333F4F"/>
                <w:sz w:val="18"/>
                <w:szCs w:val="18"/>
              </w:rPr>
              <w:t>: GOOGL) for PPO</w:t>
            </w:r>
          </w:p>
        </w:tc>
        <w:tc>
          <w:tcPr>
            <w:tcW w:w="1275" w:type="pct"/>
            <w:noWrap/>
            <w:vAlign w:val="center"/>
            <w:hideMark/>
          </w:tcPr>
          <w:p w14:paraId="1F9EFAFC"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310F4E6B"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11/15/2020</w:t>
            </w:r>
          </w:p>
        </w:tc>
        <w:tc>
          <w:tcPr>
            <w:tcW w:w="517" w:type="pct"/>
            <w:noWrap/>
            <w:hideMark/>
          </w:tcPr>
          <w:p w14:paraId="3340338B" w14:textId="4B0DAD93"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2D22A75D"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1EEE752"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6.3. Setup and Train agent on the Environment using PPO</w:t>
            </w:r>
          </w:p>
        </w:tc>
        <w:tc>
          <w:tcPr>
            <w:tcW w:w="1275" w:type="pct"/>
            <w:noWrap/>
            <w:vAlign w:val="center"/>
            <w:hideMark/>
          </w:tcPr>
          <w:p w14:paraId="652CE929"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06F9C8D4"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11/20/2020</w:t>
            </w:r>
          </w:p>
        </w:tc>
        <w:tc>
          <w:tcPr>
            <w:tcW w:w="517" w:type="pct"/>
            <w:noWrap/>
            <w:hideMark/>
          </w:tcPr>
          <w:p w14:paraId="379A14F4" w14:textId="3D9ACE53"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1340FCC4"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57B62A5"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6.4. Hyperparameter Tuning for different parameters of PPO</w:t>
            </w:r>
          </w:p>
        </w:tc>
        <w:tc>
          <w:tcPr>
            <w:tcW w:w="1275" w:type="pct"/>
            <w:noWrap/>
            <w:vAlign w:val="center"/>
            <w:hideMark/>
          </w:tcPr>
          <w:p w14:paraId="09840ED7"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2A39F8BE"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11/21/2020</w:t>
            </w:r>
          </w:p>
        </w:tc>
        <w:tc>
          <w:tcPr>
            <w:tcW w:w="517" w:type="pct"/>
            <w:noWrap/>
            <w:hideMark/>
          </w:tcPr>
          <w:p w14:paraId="0D085211" w14:textId="0F66FE9D"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457594B4"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3F2DB396" w14:textId="77777777"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6.5. Record results of PPO in </w:t>
            </w:r>
            <w:proofErr w:type="spellStart"/>
            <w:r w:rsidRPr="0054294A">
              <w:rPr>
                <w:rFonts w:eastAsia="Times New Roman" w:cstheme="minorHAnsi"/>
                <w:color w:val="333F4F"/>
                <w:sz w:val="18"/>
                <w:szCs w:val="18"/>
              </w:rPr>
              <w:t>Tensorboardx</w:t>
            </w:r>
            <w:proofErr w:type="spellEnd"/>
            <w:r w:rsidRPr="0054294A">
              <w:rPr>
                <w:rFonts w:eastAsia="Times New Roman" w:cstheme="minorHAnsi"/>
                <w:color w:val="333F4F"/>
                <w:sz w:val="18"/>
                <w:szCs w:val="18"/>
              </w:rPr>
              <w:t xml:space="preserve"> and publish link to teammates with logs</w:t>
            </w:r>
          </w:p>
        </w:tc>
        <w:tc>
          <w:tcPr>
            <w:tcW w:w="1275" w:type="pct"/>
            <w:noWrap/>
            <w:vAlign w:val="center"/>
            <w:hideMark/>
          </w:tcPr>
          <w:p w14:paraId="574F46CD"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Varun Bhaseen</w:t>
            </w:r>
          </w:p>
        </w:tc>
        <w:tc>
          <w:tcPr>
            <w:tcW w:w="735" w:type="pct"/>
            <w:noWrap/>
            <w:vAlign w:val="center"/>
            <w:hideMark/>
          </w:tcPr>
          <w:p w14:paraId="175C00FD"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11/22/2020</w:t>
            </w:r>
          </w:p>
        </w:tc>
        <w:tc>
          <w:tcPr>
            <w:tcW w:w="517" w:type="pct"/>
            <w:noWrap/>
            <w:hideMark/>
          </w:tcPr>
          <w:p w14:paraId="3F9EAD92" w14:textId="79B6855D"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C7620F" w:rsidRPr="0054294A" w14:paraId="4421F847"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4AD68EFD" w14:textId="74BE6D3C" w:rsidR="00C7620F" w:rsidRPr="0054294A" w:rsidRDefault="00C7620F" w:rsidP="00D95398">
            <w:pPr>
              <w:ind w:firstLineChars="100" w:firstLine="181"/>
              <w:jc w:val="both"/>
              <w:rPr>
                <w:rFonts w:eastAsia="Times New Roman" w:cstheme="minorHAnsi"/>
                <w:color w:val="333F4F"/>
                <w:sz w:val="18"/>
                <w:szCs w:val="18"/>
              </w:rPr>
            </w:pPr>
            <w:r w:rsidRPr="0054294A">
              <w:rPr>
                <w:rFonts w:eastAsia="Times New Roman" w:cstheme="minorHAnsi"/>
                <w:color w:val="333F4F"/>
                <w:sz w:val="18"/>
                <w:szCs w:val="18"/>
              </w:rPr>
              <w:t xml:space="preserve">7. Performance </w:t>
            </w:r>
            <w:r w:rsidR="008F0FE7" w:rsidRPr="0054294A">
              <w:rPr>
                <w:rFonts w:eastAsia="Times New Roman" w:cstheme="minorHAnsi"/>
                <w:color w:val="333F4F"/>
                <w:sz w:val="18"/>
                <w:szCs w:val="18"/>
              </w:rPr>
              <w:t>Comparison</w:t>
            </w:r>
            <w:r w:rsidRPr="0054294A">
              <w:rPr>
                <w:rFonts w:eastAsia="Times New Roman" w:cstheme="minorHAnsi"/>
                <w:color w:val="333F4F"/>
                <w:sz w:val="18"/>
                <w:szCs w:val="18"/>
              </w:rPr>
              <w:t xml:space="preserve"> of Agents</w:t>
            </w:r>
          </w:p>
        </w:tc>
        <w:tc>
          <w:tcPr>
            <w:tcW w:w="1275" w:type="pct"/>
            <w:noWrap/>
            <w:vAlign w:val="center"/>
            <w:hideMark/>
          </w:tcPr>
          <w:p w14:paraId="24385255"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735" w:type="pct"/>
            <w:noWrap/>
            <w:vAlign w:val="center"/>
            <w:hideMark/>
          </w:tcPr>
          <w:p w14:paraId="1FBB593A"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c>
          <w:tcPr>
            <w:tcW w:w="517" w:type="pct"/>
            <w:noWrap/>
            <w:vAlign w:val="center"/>
            <w:hideMark/>
          </w:tcPr>
          <w:p w14:paraId="715AD172" w14:textId="77777777" w:rsidR="00C7620F" w:rsidRPr="0054294A" w:rsidRDefault="00C7620F"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rPr>
            </w:pPr>
          </w:p>
        </w:tc>
      </w:tr>
      <w:tr w:rsidR="008F0FE7" w:rsidRPr="0054294A" w14:paraId="114662D1" w14:textId="77777777" w:rsidTr="00087F4E">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78192DB8" w14:textId="0D8E3A94" w:rsidR="008F0FE7" w:rsidRPr="0054294A" w:rsidRDefault="008F0FE7"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 xml:space="preserve">7.1. </w:t>
            </w:r>
            <w:r>
              <w:rPr>
                <w:rFonts w:eastAsia="Times New Roman" w:cstheme="minorHAnsi"/>
                <w:color w:val="333F4F"/>
                <w:sz w:val="18"/>
                <w:szCs w:val="18"/>
              </w:rPr>
              <w:t xml:space="preserve">Integrating all approaches in single </w:t>
            </w:r>
            <w:proofErr w:type="spellStart"/>
            <w:r>
              <w:rPr>
                <w:rFonts w:eastAsia="Times New Roman" w:cstheme="minorHAnsi"/>
                <w:color w:val="333F4F"/>
                <w:sz w:val="18"/>
                <w:szCs w:val="18"/>
              </w:rPr>
              <w:t>colab</w:t>
            </w:r>
            <w:proofErr w:type="spellEnd"/>
          </w:p>
        </w:tc>
        <w:tc>
          <w:tcPr>
            <w:tcW w:w="1275" w:type="pct"/>
            <w:noWrap/>
            <w:vAlign w:val="center"/>
            <w:hideMark/>
          </w:tcPr>
          <w:p w14:paraId="78FBD4D1" w14:textId="15AA3B37" w:rsidR="008F0FE7" w:rsidRPr="0054294A" w:rsidRDefault="008912A4"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Pr>
                <w:rFonts w:eastAsia="Times New Roman" w:cstheme="minorHAnsi"/>
                <w:color w:val="333F4F"/>
                <w:sz w:val="18"/>
                <w:szCs w:val="18"/>
              </w:rPr>
              <w:t>Varun Bhaseen</w:t>
            </w:r>
          </w:p>
        </w:tc>
        <w:tc>
          <w:tcPr>
            <w:tcW w:w="735" w:type="pct"/>
            <w:noWrap/>
            <w:vAlign w:val="center"/>
            <w:hideMark/>
          </w:tcPr>
          <w:p w14:paraId="70204232" w14:textId="77777777" w:rsidR="008F0FE7" w:rsidRPr="0054294A" w:rsidRDefault="008F0FE7"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11/27/2020</w:t>
            </w:r>
          </w:p>
        </w:tc>
        <w:tc>
          <w:tcPr>
            <w:tcW w:w="517" w:type="pct"/>
            <w:noWrap/>
            <w:hideMark/>
          </w:tcPr>
          <w:p w14:paraId="20986423" w14:textId="77777777" w:rsidR="008F0FE7" w:rsidRPr="0054294A" w:rsidRDefault="008F0FE7"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4FA92FB5"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663E8AFD" w14:textId="33A57759"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7.</w:t>
            </w:r>
            <w:r w:rsidR="008F0FE7">
              <w:rPr>
                <w:rFonts w:eastAsia="Times New Roman" w:cstheme="minorHAnsi"/>
                <w:color w:val="333F4F"/>
                <w:sz w:val="18"/>
                <w:szCs w:val="18"/>
              </w:rPr>
              <w:t>2</w:t>
            </w:r>
            <w:r w:rsidRPr="0054294A">
              <w:rPr>
                <w:rFonts w:eastAsia="Times New Roman" w:cstheme="minorHAnsi"/>
                <w:color w:val="333F4F"/>
                <w:sz w:val="18"/>
                <w:szCs w:val="18"/>
              </w:rPr>
              <w:t>. Compare the accuracy of each technique for the trained agents</w:t>
            </w:r>
          </w:p>
        </w:tc>
        <w:tc>
          <w:tcPr>
            <w:tcW w:w="1275" w:type="pct"/>
            <w:noWrap/>
            <w:vAlign w:val="center"/>
            <w:hideMark/>
          </w:tcPr>
          <w:p w14:paraId="08670BE4" w14:textId="6C86C902" w:rsidR="00BC4160" w:rsidRPr="0054294A" w:rsidRDefault="008912A4"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Pr>
                <w:rFonts w:eastAsia="Times New Roman" w:cstheme="minorHAnsi"/>
                <w:color w:val="333F4F"/>
                <w:sz w:val="18"/>
                <w:szCs w:val="18"/>
              </w:rPr>
              <w:t>Varun Bhaseen</w:t>
            </w:r>
          </w:p>
        </w:tc>
        <w:tc>
          <w:tcPr>
            <w:tcW w:w="735" w:type="pct"/>
            <w:noWrap/>
            <w:vAlign w:val="center"/>
            <w:hideMark/>
          </w:tcPr>
          <w:p w14:paraId="743FE698"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11/27/2020</w:t>
            </w:r>
          </w:p>
        </w:tc>
        <w:tc>
          <w:tcPr>
            <w:tcW w:w="517" w:type="pct"/>
            <w:noWrap/>
            <w:hideMark/>
          </w:tcPr>
          <w:p w14:paraId="527E3AF8" w14:textId="32314A1A"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29DCAF15"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28981702" w14:textId="5182B670"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7.</w:t>
            </w:r>
            <w:r w:rsidR="008F0FE7">
              <w:rPr>
                <w:rFonts w:eastAsia="Times New Roman" w:cstheme="minorHAnsi"/>
                <w:color w:val="333F4F"/>
                <w:sz w:val="18"/>
                <w:szCs w:val="18"/>
              </w:rPr>
              <w:t>3</w:t>
            </w:r>
            <w:r w:rsidRPr="0054294A">
              <w:rPr>
                <w:rFonts w:eastAsia="Times New Roman" w:cstheme="minorHAnsi"/>
                <w:color w:val="333F4F"/>
                <w:sz w:val="18"/>
                <w:szCs w:val="18"/>
              </w:rPr>
              <w:t>. Time to convergence to most optimal prediction by each agent for each technique</w:t>
            </w:r>
          </w:p>
        </w:tc>
        <w:tc>
          <w:tcPr>
            <w:tcW w:w="1275" w:type="pct"/>
            <w:noWrap/>
            <w:vAlign w:val="center"/>
            <w:hideMark/>
          </w:tcPr>
          <w:p w14:paraId="6DB782E9" w14:textId="354C65D4" w:rsidR="00BC4160" w:rsidRPr="0054294A" w:rsidRDefault="008912A4"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Pr>
                <w:rFonts w:eastAsia="Times New Roman" w:cstheme="minorHAnsi"/>
                <w:color w:val="333F4F"/>
                <w:sz w:val="18"/>
                <w:szCs w:val="18"/>
              </w:rPr>
              <w:t>Varun Bhaseen</w:t>
            </w:r>
          </w:p>
        </w:tc>
        <w:tc>
          <w:tcPr>
            <w:tcW w:w="735" w:type="pct"/>
            <w:noWrap/>
            <w:vAlign w:val="center"/>
            <w:hideMark/>
          </w:tcPr>
          <w:p w14:paraId="34262705" w14:textId="77777777"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12/2/2020</w:t>
            </w:r>
          </w:p>
        </w:tc>
        <w:tc>
          <w:tcPr>
            <w:tcW w:w="517" w:type="pct"/>
            <w:noWrap/>
            <w:hideMark/>
          </w:tcPr>
          <w:p w14:paraId="36B3C6C1" w14:textId="6ADFCD1A"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14B6C121"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123591B9" w14:textId="0A9FB9DA"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lastRenderedPageBreak/>
              <w:t>7.</w:t>
            </w:r>
            <w:r w:rsidR="008F0FE7">
              <w:rPr>
                <w:rFonts w:eastAsia="Times New Roman" w:cstheme="minorHAnsi"/>
                <w:color w:val="333F4F"/>
                <w:sz w:val="18"/>
                <w:szCs w:val="18"/>
              </w:rPr>
              <w:t>4</w:t>
            </w:r>
            <w:r w:rsidRPr="0054294A">
              <w:rPr>
                <w:rFonts w:eastAsia="Times New Roman" w:cstheme="minorHAnsi"/>
                <w:color w:val="333F4F"/>
                <w:sz w:val="18"/>
                <w:szCs w:val="18"/>
              </w:rPr>
              <w:t xml:space="preserve">. </w:t>
            </w:r>
            <w:r w:rsidR="00C35015">
              <w:rPr>
                <w:rFonts w:eastAsia="Times New Roman" w:cstheme="minorHAnsi"/>
                <w:color w:val="333F4F"/>
                <w:sz w:val="18"/>
                <w:szCs w:val="18"/>
              </w:rPr>
              <w:t xml:space="preserve">Setting </w:t>
            </w:r>
            <w:r w:rsidR="00C35015" w:rsidRPr="0054294A">
              <w:rPr>
                <w:rFonts w:eastAsia="Times New Roman" w:cstheme="minorHAnsi"/>
                <w:color w:val="333F4F"/>
                <w:sz w:val="18"/>
                <w:szCs w:val="18"/>
              </w:rPr>
              <w:t>Hyper tuning</w:t>
            </w:r>
            <w:r w:rsidRPr="0054294A">
              <w:rPr>
                <w:rFonts w:eastAsia="Times New Roman" w:cstheme="minorHAnsi"/>
                <w:color w:val="333F4F"/>
                <w:sz w:val="18"/>
                <w:szCs w:val="18"/>
              </w:rPr>
              <w:t xml:space="preserve"> </w:t>
            </w:r>
            <w:r w:rsidR="00C35015">
              <w:rPr>
                <w:rFonts w:eastAsia="Times New Roman" w:cstheme="minorHAnsi"/>
                <w:color w:val="333F4F"/>
                <w:sz w:val="18"/>
                <w:szCs w:val="18"/>
              </w:rPr>
              <w:t>parameters</w:t>
            </w:r>
            <w:r w:rsidRPr="0054294A">
              <w:rPr>
                <w:rFonts w:eastAsia="Times New Roman" w:cstheme="minorHAnsi"/>
                <w:color w:val="333F4F"/>
                <w:sz w:val="18"/>
                <w:szCs w:val="18"/>
              </w:rPr>
              <w:t xml:space="preserve"> for all agents</w:t>
            </w:r>
            <w:r w:rsidR="008F2251">
              <w:rPr>
                <w:rFonts w:eastAsia="Times New Roman" w:cstheme="minorHAnsi"/>
                <w:color w:val="333F4F"/>
                <w:sz w:val="18"/>
                <w:szCs w:val="18"/>
              </w:rPr>
              <w:t xml:space="preserve"> (TRPO, PPO, A2C)</w:t>
            </w:r>
          </w:p>
        </w:tc>
        <w:tc>
          <w:tcPr>
            <w:tcW w:w="1275" w:type="pct"/>
            <w:noWrap/>
            <w:vAlign w:val="center"/>
            <w:hideMark/>
          </w:tcPr>
          <w:p w14:paraId="2C24188F" w14:textId="575EE336" w:rsidR="00BC4160" w:rsidRPr="0054294A" w:rsidRDefault="008912A4"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Pr>
                <w:rFonts w:eastAsia="Times New Roman" w:cstheme="minorHAnsi"/>
                <w:color w:val="333F4F"/>
                <w:sz w:val="18"/>
                <w:szCs w:val="18"/>
              </w:rPr>
              <w:t>Gulnara</w:t>
            </w:r>
            <w:r w:rsidR="00B615B1">
              <w:rPr>
                <w:rFonts w:eastAsia="Times New Roman" w:cstheme="minorHAnsi"/>
                <w:color w:val="333F4F"/>
                <w:sz w:val="18"/>
                <w:szCs w:val="18"/>
              </w:rPr>
              <w:t xml:space="preserve"> Timokhina</w:t>
            </w:r>
          </w:p>
        </w:tc>
        <w:tc>
          <w:tcPr>
            <w:tcW w:w="735" w:type="pct"/>
            <w:noWrap/>
            <w:vAlign w:val="center"/>
            <w:hideMark/>
          </w:tcPr>
          <w:p w14:paraId="7FCF022F" w14:textId="77777777"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12/2/2020</w:t>
            </w:r>
          </w:p>
        </w:tc>
        <w:tc>
          <w:tcPr>
            <w:tcW w:w="517" w:type="pct"/>
            <w:noWrap/>
            <w:hideMark/>
          </w:tcPr>
          <w:p w14:paraId="4393B5EB" w14:textId="044D3233" w:rsidR="00BC4160" w:rsidRPr="0054294A" w:rsidRDefault="00BC4160"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BC4160" w:rsidRPr="0054294A" w14:paraId="689CA267"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hideMark/>
          </w:tcPr>
          <w:p w14:paraId="421BD0C7" w14:textId="4B52F7DC" w:rsidR="00BC4160" w:rsidRPr="0054294A" w:rsidRDefault="00BC4160" w:rsidP="00D95398">
            <w:pPr>
              <w:ind w:firstLineChars="200" w:firstLine="361"/>
              <w:jc w:val="both"/>
              <w:rPr>
                <w:rFonts w:eastAsia="Times New Roman" w:cstheme="minorHAnsi"/>
                <w:color w:val="333F4F"/>
                <w:sz w:val="18"/>
                <w:szCs w:val="18"/>
              </w:rPr>
            </w:pPr>
            <w:r w:rsidRPr="0054294A">
              <w:rPr>
                <w:rFonts w:eastAsia="Times New Roman" w:cstheme="minorHAnsi"/>
                <w:color w:val="333F4F"/>
                <w:sz w:val="18"/>
                <w:szCs w:val="18"/>
              </w:rPr>
              <w:t>7.</w:t>
            </w:r>
            <w:r w:rsidR="008F0FE7">
              <w:rPr>
                <w:rFonts w:eastAsia="Times New Roman" w:cstheme="minorHAnsi"/>
                <w:color w:val="333F4F"/>
                <w:sz w:val="18"/>
                <w:szCs w:val="18"/>
              </w:rPr>
              <w:t>5</w:t>
            </w:r>
            <w:r w:rsidRPr="0054294A">
              <w:rPr>
                <w:rFonts w:eastAsia="Times New Roman" w:cstheme="minorHAnsi"/>
                <w:color w:val="333F4F"/>
                <w:sz w:val="18"/>
                <w:szCs w:val="18"/>
              </w:rPr>
              <w:t>. Develop and publish interactive visualization for each result and draw conclusions</w:t>
            </w:r>
          </w:p>
        </w:tc>
        <w:tc>
          <w:tcPr>
            <w:tcW w:w="1275" w:type="pct"/>
            <w:noWrap/>
            <w:vAlign w:val="center"/>
            <w:hideMark/>
          </w:tcPr>
          <w:p w14:paraId="40252834" w14:textId="59E81D9C" w:rsidR="00BC4160" w:rsidRPr="0054294A" w:rsidRDefault="00B615B1"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proofErr w:type="spellStart"/>
            <w:r>
              <w:rPr>
                <w:rFonts w:eastAsia="Times New Roman" w:cstheme="minorHAnsi"/>
                <w:color w:val="333F4F"/>
                <w:sz w:val="18"/>
                <w:szCs w:val="18"/>
              </w:rPr>
              <w:t>Poornapragna</w:t>
            </w:r>
            <w:proofErr w:type="spellEnd"/>
            <w:r>
              <w:rPr>
                <w:rFonts w:eastAsia="Times New Roman" w:cstheme="minorHAnsi"/>
                <w:color w:val="333F4F"/>
                <w:sz w:val="18"/>
                <w:szCs w:val="18"/>
              </w:rPr>
              <w:t xml:space="preserve"> </w:t>
            </w:r>
            <w:proofErr w:type="spellStart"/>
            <w:r>
              <w:rPr>
                <w:rFonts w:eastAsia="Times New Roman" w:cstheme="minorHAnsi"/>
                <w:color w:val="333F4F"/>
                <w:sz w:val="18"/>
                <w:szCs w:val="18"/>
              </w:rPr>
              <w:t>Vadiraj</w:t>
            </w:r>
            <w:proofErr w:type="spellEnd"/>
          </w:p>
        </w:tc>
        <w:tc>
          <w:tcPr>
            <w:tcW w:w="735" w:type="pct"/>
            <w:noWrap/>
            <w:vAlign w:val="center"/>
            <w:hideMark/>
          </w:tcPr>
          <w:p w14:paraId="6C84186C" w14:textId="21E4CF68"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12/</w:t>
            </w:r>
            <w:r w:rsidR="008F2251">
              <w:rPr>
                <w:rFonts w:eastAsia="Times New Roman" w:cstheme="minorHAnsi"/>
                <w:color w:val="333F4F"/>
                <w:sz w:val="18"/>
                <w:szCs w:val="18"/>
              </w:rPr>
              <w:t>2</w:t>
            </w:r>
            <w:r w:rsidRPr="0054294A">
              <w:rPr>
                <w:rFonts w:eastAsia="Times New Roman" w:cstheme="minorHAnsi"/>
                <w:color w:val="333F4F"/>
                <w:sz w:val="18"/>
                <w:szCs w:val="18"/>
              </w:rPr>
              <w:t>/2020</w:t>
            </w:r>
          </w:p>
        </w:tc>
        <w:tc>
          <w:tcPr>
            <w:tcW w:w="517" w:type="pct"/>
            <w:noWrap/>
            <w:hideMark/>
          </w:tcPr>
          <w:p w14:paraId="22A9D6A8" w14:textId="20A2ED95" w:rsidR="00BC4160" w:rsidRPr="0054294A" w:rsidRDefault="00BC4160"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8F2251" w:rsidRPr="0054294A" w14:paraId="1FA650A9" w14:textId="77777777" w:rsidTr="00D92A7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tcPr>
          <w:p w14:paraId="3A1AC2DB" w14:textId="0E4A6ACA" w:rsidR="008F2251" w:rsidRPr="0054294A" w:rsidRDefault="008F2251" w:rsidP="00D95398">
            <w:pPr>
              <w:ind w:firstLineChars="200" w:firstLine="361"/>
              <w:jc w:val="both"/>
              <w:rPr>
                <w:rFonts w:eastAsia="Times New Roman" w:cstheme="minorHAnsi"/>
                <w:color w:val="333F4F"/>
                <w:sz w:val="18"/>
                <w:szCs w:val="18"/>
              </w:rPr>
            </w:pPr>
            <w:r>
              <w:rPr>
                <w:rFonts w:eastAsia="Times New Roman" w:cstheme="minorHAnsi"/>
                <w:color w:val="333F4F"/>
                <w:sz w:val="18"/>
                <w:szCs w:val="18"/>
              </w:rPr>
              <w:t>7.6. Evaluate results and plot comparisons for DQN</w:t>
            </w:r>
          </w:p>
        </w:tc>
        <w:tc>
          <w:tcPr>
            <w:tcW w:w="1275" w:type="pct"/>
            <w:noWrap/>
            <w:vAlign w:val="center"/>
          </w:tcPr>
          <w:p w14:paraId="2FB21178" w14:textId="472C3905" w:rsidR="008F2251" w:rsidRDefault="00157A25"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Pr>
                <w:rFonts w:eastAsia="Times New Roman" w:cstheme="minorHAnsi"/>
                <w:color w:val="333F4F"/>
                <w:sz w:val="18"/>
                <w:szCs w:val="18"/>
              </w:rPr>
              <w:t>Mirsaeid</w:t>
            </w:r>
            <w:r w:rsidR="008F2251">
              <w:rPr>
                <w:rFonts w:eastAsia="Times New Roman" w:cstheme="minorHAnsi"/>
                <w:color w:val="333F4F"/>
                <w:sz w:val="18"/>
                <w:szCs w:val="18"/>
              </w:rPr>
              <w:t xml:space="preserve"> Abolghasemi</w:t>
            </w:r>
          </w:p>
        </w:tc>
        <w:tc>
          <w:tcPr>
            <w:tcW w:w="735" w:type="pct"/>
            <w:noWrap/>
            <w:vAlign w:val="center"/>
          </w:tcPr>
          <w:p w14:paraId="5D54EE20" w14:textId="255E771A" w:rsidR="008F2251" w:rsidRPr="0054294A" w:rsidRDefault="008F2251"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12/</w:t>
            </w:r>
            <w:r>
              <w:rPr>
                <w:rFonts w:eastAsia="Times New Roman" w:cstheme="minorHAnsi"/>
                <w:color w:val="333F4F"/>
                <w:sz w:val="18"/>
                <w:szCs w:val="18"/>
              </w:rPr>
              <w:t>2</w:t>
            </w:r>
            <w:r w:rsidRPr="0054294A">
              <w:rPr>
                <w:rFonts w:eastAsia="Times New Roman" w:cstheme="minorHAnsi"/>
                <w:color w:val="333F4F"/>
                <w:sz w:val="18"/>
                <w:szCs w:val="18"/>
              </w:rPr>
              <w:t>/2020</w:t>
            </w:r>
          </w:p>
        </w:tc>
        <w:tc>
          <w:tcPr>
            <w:tcW w:w="517" w:type="pct"/>
            <w:noWrap/>
          </w:tcPr>
          <w:p w14:paraId="1E40310C" w14:textId="36097FFC" w:rsidR="008F2251" w:rsidRPr="0054294A" w:rsidRDefault="008F2251" w:rsidP="00D95398">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r w:rsidR="008F2251" w:rsidRPr="0054294A" w14:paraId="1E50EC87" w14:textId="77777777" w:rsidTr="00D92A75">
        <w:trPr>
          <w:trHeight w:val="20"/>
        </w:trPr>
        <w:tc>
          <w:tcPr>
            <w:cnfStyle w:val="001000000000" w:firstRow="0" w:lastRow="0" w:firstColumn="1" w:lastColumn="0" w:oddVBand="0" w:evenVBand="0" w:oddHBand="0" w:evenHBand="0" w:firstRowFirstColumn="0" w:firstRowLastColumn="0" w:lastRowFirstColumn="0" w:lastRowLastColumn="0"/>
            <w:tcW w:w="2473" w:type="pct"/>
            <w:vAlign w:val="center"/>
          </w:tcPr>
          <w:p w14:paraId="7B35DA3E" w14:textId="6B8BE4E6" w:rsidR="008F2251" w:rsidRPr="0054294A" w:rsidRDefault="008F2251" w:rsidP="00D95398">
            <w:pPr>
              <w:ind w:firstLineChars="100" w:firstLine="181"/>
              <w:jc w:val="both"/>
              <w:rPr>
                <w:rFonts w:eastAsia="Times New Roman" w:cstheme="minorHAnsi"/>
                <w:color w:val="333F4F"/>
                <w:sz w:val="18"/>
                <w:szCs w:val="18"/>
              </w:rPr>
            </w:pPr>
            <w:r>
              <w:rPr>
                <w:rFonts w:eastAsia="Times New Roman" w:cstheme="minorHAnsi"/>
                <w:color w:val="333F4F"/>
                <w:sz w:val="18"/>
                <w:szCs w:val="18"/>
              </w:rPr>
              <w:t>8</w:t>
            </w:r>
            <w:r w:rsidRPr="0054294A">
              <w:rPr>
                <w:rFonts w:eastAsia="Times New Roman" w:cstheme="minorHAnsi"/>
                <w:color w:val="333F4F"/>
                <w:sz w:val="18"/>
                <w:szCs w:val="18"/>
              </w:rPr>
              <w:t>. Project presentation and closure</w:t>
            </w:r>
          </w:p>
        </w:tc>
        <w:tc>
          <w:tcPr>
            <w:tcW w:w="1275" w:type="pct"/>
            <w:noWrap/>
            <w:vAlign w:val="center"/>
          </w:tcPr>
          <w:p w14:paraId="5C027861" w14:textId="6AE62BB3" w:rsidR="008F2251" w:rsidRPr="0054294A" w:rsidRDefault="008F2251"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Team</w:t>
            </w:r>
          </w:p>
        </w:tc>
        <w:tc>
          <w:tcPr>
            <w:tcW w:w="735" w:type="pct"/>
            <w:noWrap/>
            <w:vAlign w:val="center"/>
          </w:tcPr>
          <w:p w14:paraId="65D1105B" w14:textId="48854B99" w:rsidR="008F2251" w:rsidRPr="0054294A" w:rsidRDefault="008F2251"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12/</w:t>
            </w:r>
            <w:r>
              <w:rPr>
                <w:rFonts w:eastAsia="Times New Roman" w:cstheme="minorHAnsi"/>
                <w:color w:val="333F4F"/>
                <w:sz w:val="18"/>
                <w:szCs w:val="18"/>
              </w:rPr>
              <w:t>2</w:t>
            </w:r>
            <w:r w:rsidRPr="0054294A">
              <w:rPr>
                <w:rFonts w:eastAsia="Times New Roman" w:cstheme="minorHAnsi"/>
                <w:color w:val="333F4F"/>
                <w:sz w:val="18"/>
                <w:szCs w:val="18"/>
              </w:rPr>
              <w:t>/2020</w:t>
            </w:r>
          </w:p>
        </w:tc>
        <w:tc>
          <w:tcPr>
            <w:tcW w:w="517" w:type="pct"/>
            <w:noWrap/>
          </w:tcPr>
          <w:p w14:paraId="206D5B36" w14:textId="4E8D8A46" w:rsidR="008F2251" w:rsidRPr="0054294A" w:rsidRDefault="008F2251" w:rsidP="00D95398">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333F4F"/>
                <w:sz w:val="18"/>
                <w:szCs w:val="18"/>
              </w:rPr>
            </w:pPr>
            <w:r w:rsidRPr="0054294A">
              <w:rPr>
                <w:rFonts w:eastAsia="Times New Roman" w:cstheme="minorHAnsi"/>
                <w:color w:val="333F4F"/>
                <w:sz w:val="18"/>
                <w:szCs w:val="18"/>
              </w:rPr>
              <w:t>Done</w:t>
            </w:r>
          </w:p>
        </w:tc>
      </w:tr>
    </w:tbl>
    <w:p w14:paraId="2A0674B3" w14:textId="362DDAA2" w:rsidR="002626B6" w:rsidRDefault="002626B6" w:rsidP="00D95398">
      <w:pPr>
        <w:pStyle w:val="Heading2"/>
        <w:jc w:val="both"/>
      </w:pPr>
      <w:bookmarkStart w:id="37" w:name="_Toc58277216"/>
      <w:r>
        <w:t>Project Timeline</w:t>
      </w:r>
      <w:bookmarkEnd w:id="37"/>
    </w:p>
    <w:p w14:paraId="039E2A41" w14:textId="77777777" w:rsidR="002626B6" w:rsidRDefault="002626B6" w:rsidP="00D95398">
      <w:pPr>
        <w:keepNext/>
        <w:jc w:val="both"/>
      </w:pPr>
      <w:r>
        <w:rPr>
          <w:noProof/>
        </w:rPr>
        <w:drawing>
          <wp:inline distT="0" distB="0" distL="0" distR="0" wp14:anchorId="38651415" wp14:editId="2E61C534">
            <wp:extent cx="5943600" cy="2170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65C7ADD8" w14:textId="53D3EC9C" w:rsidR="002626B6" w:rsidRDefault="002626B6" w:rsidP="00D95398">
      <w:pPr>
        <w:pStyle w:val="Caption"/>
        <w:jc w:val="both"/>
      </w:pPr>
      <w:r>
        <w:t xml:space="preserve">Figure </w:t>
      </w:r>
      <w:r>
        <w:fldChar w:fldCharType="begin"/>
      </w:r>
      <w:r>
        <w:instrText>SEQ Figure \* ARABIC</w:instrText>
      </w:r>
      <w:r>
        <w:fldChar w:fldCharType="separate"/>
      </w:r>
      <w:r w:rsidR="00290A2C">
        <w:rPr>
          <w:noProof/>
        </w:rPr>
        <w:t>4</w:t>
      </w:r>
      <w:r>
        <w:fldChar w:fldCharType="end"/>
      </w:r>
      <w:r>
        <w:t>: Trello Project Timeline Report (Source: Trello board for Reinforcement Learning Project)</w:t>
      </w:r>
    </w:p>
    <w:p w14:paraId="599296F2" w14:textId="29AE97E8" w:rsidR="007807E6" w:rsidRDefault="0096183A" w:rsidP="00D95398">
      <w:pPr>
        <w:pStyle w:val="Heading2"/>
        <w:jc w:val="both"/>
      </w:pPr>
      <w:bookmarkStart w:id="38" w:name="_Toc58277217"/>
      <w:r>
        <w:t>Project Contribution and Ownership</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8"/>
        <w:gridCol w:w="1182"/>
      </w:tblGrid>
      <w:tr w:rsidR="00725358" w:rsidRPr="003F29A6" w14:paraId="15D7F103" w14:textId="77777777" w:rsidTr="00157A25">
        <w:trPr>
          <w:trHeight w:val="288"/>
          <w:tblHeader/>
        </w:trPr>
        <w:tc>
          <w:tcPr>
            <w:tcW w:w="4368" w:type="pct"/>
            <w:shd w:val="clear" w:color="C5EAFA" w:fill="C5EAFA"/>
            <w:noWrap/>
            <w:vAlign w:val="center"/>
            <w:hideMark/>
          </w:tcPr>
          <w:p w14:paraId="3646EF6F" w14:textId="77777777" w:rsidR="00725358" w:rsidRPr="00725358" w:rsidRDefault="00725358"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Project Implementation Plan</w:t>
            </w:r>
          </w:p>
        </w:tc>
        <w:tc>
          <w:tcPr>
            <w:tcW w:w="632" w:type="pct"/>
            <w:shd w:val="clear" w:color="C5EAFA" w:fill="C5EAFA"/>
            <w:noWrap/>
            <w:vAlign w:val="center"/>
            <w:hideMark/>
          </w:tcPr>
          <w:p w14:paraId="2358844B" w14:textId="77777777" w:rsidR="00725358" w:rsidRPr="00725358" w:rsidRDefault="00725358"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Grand Total</w:t>
            </w:r>
          </w:p>
        </w:tc>
      </w:tr>
      <w:tr w:rsidR="00725358" w:rsidRPr="003F29A6" w14:paraId="5D46713F" w14:textId="77777777" w:rsidTr="00157A25">
        <w:trPr>
          <w:trHeight w:val="288"/>
        </w:trPr>
        <w:tc>
          <w:tcPr>
            <w:tcW w:w="4368" w:type="pct"/>
            <w:shd w:val="clear" w:color="auto" w:fill="auto"/>
            <w:noWrap/>
            <w:vAlign w:val="center"/>
            <w:hideMark/>
          </w:tcPr>
          <w:p w14:paraId="1845C9AC" w14:textId="77777777" w:rsidR="00725358" w:rsidRPr="00725358" w:rsidRDefault="00725358"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Gulnara Timokhina</w:t>
            </w:r>
          </w:p>
        </w:tc>
        <w:tc>
          <w:tcPr>
            <w:tcW w:w="632" w:type="pct"/>
            <w:shd w:val="clear" w:color="auto" w:fill="auto"/>
            <w:noWrap/>
            <w:vAlign w:val="center"/>
            <w:hideMark/>
          </w:tcPr>
          <w:p w14:paraId="3B739C78" w14:textId="2031B468" w:rsidR="00725358" w:rsidRPr="00725358" w:rsidRDefault="00725358"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3</w:t>
            </w:r>
            <w:r w:rsidR="00797DC2">
              <w:rPr>
                <w:rFonts w:eastAsia="Times New Roman" w:cstheme="minorHAnsi"/>
                <w:b/>
                <w:bCs/>
                <w:color w:val="000000"/>
                <w:sz w:val="18"/>
                <w:szCs w:val="18"/>
              </w:rPr>
              <w:t>8</w:t>
            </w:r>
          </w:p>
        </w:tc>
      </w:tr>
      <w:tr w:rsidR="00725358" w:rsidRPr="003F29A6" w14:paraId="5AA4CB7C" w14:textId="77777777" w:rsidTr="00157A25">
        <w:trPr>
          <w:trHeight w:val="288"/>
        </w:trPr>
        <w:tc>
          <w:tcPr>
            <w:tcW w:w="4368" w:type="pct"/>
            <w:shd w:val="clear" w:color="auto" w:fill="auto"/>
            <w:noWrap/>
            <w:vAlign w:val="center"/>
            <w:hideMark/>
          </w:tcPr>
          <w:p w14:paraId="72736CED"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1.2. Team Formation</w:t>
            </w:r>
          </w:p>
        </w:tc>
        <w:tc>
          <w:tcPr>
            <w:tcW w:w="632" w:type="pct"/>
            <w:shd w:val="clear" w:color="auto" w:fill="auto"/>
            <w:noWrap/>
            <w:vAlign w:val="center"/>
            <w:hideMark/>
          </w:tcPr>
          <w:p w14:paraId="57C5CF0B"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6</w:t>
            </w:r>
          </w:p>
        </w:tc>
      </w:tr>
      <w:tr w:rsidR="00725358" w:rsidRPr="003F29A6" w14:paraId="3F38F1A0" w14:textId="77777777" w:rsidTr="00157A25">
        <w:trPr>
          <w:trHeight w:val="288"/>
        </w:trPr>
        <w:tc>
          <w:tcPr>
            <w:tcW w:w="4368" w:type="pct"/>
            <w:shd w:val="clear" w:color="auto" w:fill="auto"/>
            <w:noWrap/>
            <w:vAlign w:val="center"/>
            <w:hideMark/>
          </w:tcPr>
          <w:p w14:paraId="7F1F42DD"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2.2. Problem Identification</w:t>
            </w:r>
          </w:p>
        </w:tc>
        <w:tc>
          <w:tcPr>
            <w:tcW w:w="632" w:type="pct"/>
            <w:shd w:val="clear" w:color="auto" w:fill="auto"/>
            <w:noWrap/>
            <w:vAlign w:val="center"/>
            <w:hideMark/>
          </w:tcPr>
          <w:p w14:paraId="7290FCA3"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4</w:t>
            </w:r>
          </w:p>
        </w:tc>
      </w:tr>
      <w:tr w:rsidR="00725358" w:rsidRPr="003F29A6" w14:paraId="6706CDF4" w14:textId="77777777" w:rsidTr="00157A25">
        <w:trPr>
          <w:trHeight w:val="288"/>
        </w:trPr>
        <w:tc>
          <w:tcPr>
            <w:tcW w:w="4368" w:type="pct"/>
            <w:shd w:val="clear" w:color="auto" w:fill="auto"/>
            <w:noWrap/>
            <w:vAlign w:val="center"/>
            <w:hideMark/>
          </w:tcPr>
          <w:p w14:paraId="069A5D12"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4.1. Setup the Development and Testing Environment Locally </w:t>
            </w:r>
            <w:proofErr w:type="spellStart"/>
            <w:r w:rsidRPr="00725358">
              <w:rPr>
                <w:rFonts w:eastAsia="Times New Roman" w:cstheme="minorHAnsi"/>
                <w:color w:val="000000"/>
                <w:sz w:val="18"/>
                <w:szCs w:val="18"/>
              </w:rPr>
              <w:t>fro</w:t>
            </w:r>
            <w:proofErr w:type="spellEnd"/>
            <w:r w:rsidRPr="00725358">
              <w:rPr>
                <w:rFonts w:eastAsia="Times New Roman" w:cstheme="minorHAnsi"/>
                <w:color w:val="000000"/>
                <w:sz w:val="18"/>
                <w:szCs w:val="18"/>
              </w:rPr>
              <w:t xml:space="preserve"> Actor Critic</w:t>
            </w:r>
          </w:p>
        </w:tc>
        <w:tc>
          <w:tcPr>
            <w:tcW w:w="632" w:type="pct"/>
            <w:shd w:val="clear" w:color="auto" w:fill="auto"/>
            <w:noWrap/>
            <w:vAlign w:val="center"/>
            <w:hideMark/>
          </w:tcPr>
          <w:p w14:paraId="439C877E"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725358" w:rsidRPr="003F29A6" w14:paraId="5A781209" w14:textId="77777777" w:rsidTr="00157A25">
        <w:trPr>
          <w:trHeight w:val="288"/>
        </w:trPr>
        <w:tc>
          <w:tcPr>
            <w:tcW w:w="4368" w:type="pct"/>
            <w:shd w:val="clear" w:color="auto" w:fill="auto"/>
            <w:noWrap/>
            <w:vAlign w:val="center"/>
            <w:hideMark/>
          </w:tcPr>
          <w:p w14:paraId="0B17FA09"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4.1.1. Setup Anaconda environment with all required libraries for Deep Learning (PyTorch, </w:t>
            </w:r>
            <w:proofErr w:type="spellStart"/>
            <w:r w:rsidRPr="00725358">
              <w:rPr>
                <w:rFonts w:eastAsia="Times New Roman" w:cstheme="minorHAnsi"/>
                <w:color w:val="000000"/>
                <w:sz w:val="18"/>
                <w:szCs w:val="18"/>
              </w:rPr>
              <w:t>Tensorboard</w:t>
            </w:r>
            <w:proofErr w:type="spellEnd"/>
            <w:r w:rsidRPr="00725358">
              <w:rPr>
                <w:rFonts w:eastAsia="Times New Roman" w:cstheme="minorHAnsi"/>
                <w:color w:val="000000"/>
                <w:sz w:val="18"/>
                <w:szCs w:val="18"/>
              </w:rPr>
              <w:t>)</w:t>
            </w:r>
          </w:p>
        </w:tc>
        <w:tc>
          <w:tcPr>
            <w:tcW w:w="632" w:type="pct"/>
            <w:shd w:val="clear" w:color="auto" w:fill="auto"/>
            <w:noWrap/>
            <w:vAlign w:val="center"/>
            <w:hideMark/>
          </w:tcPr>
          <w:p w14:paraId="77177889"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725358" w:rsidRPr="003F29A6" w14:paraId="57536D8D" w14:textId="77777777" w:rsidTr="00157A25">
        <w:trPr>
          <w:trHeight w:val="288"/>
        </w:trPr>
        <w:tc>
          <w:tcPr>
            <w:tcW w:w="4368" w:type="pct"/>
            <w:shd w:val="clear" w:color="auto" w:fill="auto"/>
            <w:noWrap/>
            <w:vAlign w:val="center"/>
            <w:hideMark/>
          </w:tcPr>
          <w:p w14:paraId="4B58BD42"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4.1.2. Install the Open AI Gym and all dependencies</w:t>
            </w:r>
          </w:p>
        </w:tc>
        <w:tc>
          <w:tcPr>
            <w:tcW w:w="632" w:type="pct"/>
            <w:shd w:val="clear" w:color="auto" w:fill="auto"/>
            <w:noWrap/>
            <w:vAlign w:val="center"/>
            <w:hideMark/>
          </w:tcPr>
          <w:p w14:paraId="028F87A5"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725358" w:rsidRPr="003F29A6" w14:paraId="4923AB22" w14:textId="77777777" w:rsidTr="00157A25">
        <w:trPr>
          <w:trHeight w:val="288"/>
        </w:trPr>
        <w:tc>
          <w:tcPr>
            <w:tcW w:w="4368" w:type="pct"/>
            <w:shd w:val="clear" w:color="auto" w:fill="auto"/>
            <w:noWrap/>
            <w:vAlign w:val="center"/>
            <w:hideMark/>
          </w:tcPr>
          <w:p w14:paraId="369EA54C" w14:textId="2F41A52D"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4.2. Identify the Target Label in the environment (</w:t>
            </w:r>
            <w:proofErr w:type="spellStart"/>
            <w:r w:rsidRPr="00725358">
              <w:rPr>
                <w:rFonts w:eastAsia="Times New Roman" w:cstheme="minorHAnsi"/>
                <w:color w:val="000000"/>
                <w:sz w:val="18"/>
                <w:szCs w:val="18"/>
              </w:rPr>
              <w:t>StockTradingENV</w:t>
            </w:r>
            <w:proofErr w:type="spellEnd"/>
            <w:r w:rsidRPr="00725358">
              <w:rPr>
                <w:rFonts w:eastAsia="Times New Roman" w:cstheme="minorHAnsi"/>
                <w:color w:val="000000"/>
                <w:sz w:val="18"/>
                <w:szCs w:val="18"/>
              </w:rPr>
              <w:t xml:space="preserve">: </w:t>
            </w:r>
            <w:r w:rsidR="00AD732B">
              <w:rPr>
                <w:rFonts w:eastAsia="Times New Roman" w:cstheme="minorHAnsi"/>
                <w:color w:val="000000"/>
                <w:sz w:val="18"/>
                <w:szCs w:val="18"/>
              </w:rPr>
              <w:t>Appl</w:t>
            </w:r>
            <w:r w:rsidRPr="00725358">
              <w:rPr>
                <w:rFonts w:eastAsia="Times New Roman" w:cstheme="minorHAnsi"/>
                <w:color w:val="000000"/>
                <w:sz w:val="18"/>
                <w:szCs w:val="18"/>
              </w:rPr>
              <w:t>) for Actor Critic</w:t>
            </w:r>
          </w:p>
        </w:tc>
        <w:tc>
          <w:tcPr>
            <w:tcW w:w="632" w:type="pct"/>
            <w:shd w:val="clear" w:color="auto" w:fill="auto"/>
            <w:noWrap/>
            <w:vAlign w:val="center"/>
            <w:hideMark/>
          </w:tcPr>
          <w:p w14:paraId="2A4C3896"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725358" w:rsidRPr="003F29A6" w14:paraId="73DF9D22" w14:textId="77777777" w:rsidTr="00157A25">
        <w:trPr>
          <w:trHeight w:val="288"/>
        </w:trPr>
        <w:tc>
          <w:tcPr>
            <w:tcW w:w="4368" w:type="pct"/>
            <w:shd w:val="clear" w:color="auto" w:fill="auto"/>
            <w:noWrap/>
            <w:vAlign w:val="center"/>
            <w:hideMark/>
          </w:tcPr>
          <w:p w14:paraId="78690C9E"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4.3. Setup and Train agent on the Environment using Actor-Critic</w:t>
            </w:r>
          </w:p>
        </w:tc>
        <w:tc>
          <w:tcPr>
            <w:tcW w:w="632" w:type="pct"/>
            <w:shd w:val="clear" w:color="auto" w:fill="auto"/>
            <w:noWrap/>
            <w:vAlign w:val="center"/>
            <w:hideMark/>
          </w:tcPr>
          <w:p w14:paraId="73CBFE17"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725358" w:rsidRPr="003F29A6" w14:paraId="763A557B" w14:textId="77777777" w:rsidTr="00157A25">
        <w:trPr>
          <w:trHeight w:val="288"/>
        </w:trPr>
        <w:tc>
          <w:tcPr>
            <w:tcW w:w="4368" w:type="pct"/>
            <w:shd w:val="clear" w:color="auto" w:fill="auto"/>
            <w:noWrap/>
            <w:vAlign w:val="center"/>
            <w:hideMark/>
          </w:tcPr>
          <w:p w14:paraId="649C0707"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4.4. Hyperparameter Tuning for different parameters of Actor Critic</w:t>
            </w:r>
          </w:p>
        </w:tc>
        <w:tc>
          <w:tcPr>
            <w:tcW w:w="632" w:type="pct"/>
            <w:shd w:val="clear" w:color="auto" w:fill="auto"/>
            <w:noWrap/>
            <w:vAlign w:val="center"/>
            <w:hideMark/>
          </w:tcPr>
          <w:p w14:paraId="6AC72DF1"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725358" w:rsidRPr="003F29A6" w14:paraId="6F141BAC" w14:textId="77777777" w:rsidTr="00157A25">
        <w:trPr>
          <w:trHeight w:val="288"/>
        </w:trPr>
        <w:tc>
          <w:tcPr>
            <w:tcW w:w="4368" w:type="pct"/>
            <w:shd w:val="clear" w:color="auto" w:fill="auto"/>
            <w:noWrap/>
            <w:vAlign w:val="center"/>
            <w:hideMark/>
          </w:tcPr>
          <w:p w14:paraId="36EE5548" w14:textId="77777777" w:rsidR="00725358" w:rsidRPr="00725358" w:rsidRDefault="00725358"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4.5. Record results of Actor Critic in </w:t>
            </w:r>
            <w:proofErr w:type="spellStart"/>
            <w:r w:rsidRPr="00725358">
              <w:rPr>
                <w:rFonts w:eastAsia="Times New Roman" w:cstheme="minorHAnsi"/>
                <w:color w:val="000000"/>
                <w:sz w:val="18"/>
                <w:szCs w:val="18"/>
              </w:rPr>
              <w:t>Tensorboardx</w:t>
            </w:r>
            <w:proofErr w:type="spellEnd"/>
            <w:r w:rsidRPr="00725358">
              <w:rPr>
                <w:rFonts w:eastAsia="Times New Roman" w:cstheme="minorHAnsi"/>
                <w:color w:val="000000"/>
                <w:sz w:val="18"/>
                <w:szCs w:val="18"/>
              </w:rPr>
              <w:t xml:space="preserve"> and publish link to teammates with logs</w:t>
            </w:r>
          </w:p>
        </w:tc>
        <w:tc>
          <w:tcPr>
            <w:tcW w:w="632" w:type="pct"/>
            <w:shd w:val="clear" w:color="auto" w:fill="auto"/>
            <w:noWrap/>
            <w:vAlign w:val="center"/>
            <w:hideMark/>
          </w:tcPr>
          <w:p w14:paraId="7519851A" w14:textId="77777777" w:rsidR="00725358" w:rsidRPr="00725358" w:rsidRDefault="00725358"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7</w:t>
            </w:r>
          </w:p>
        </w:tc>
      </w:tr>
      <w:tr w:rsidR="00B0352D" w:rsidRPr="003F29A6" w14:paraId="42A668CA" w14:textId="77777777" w:rsidTr="00157A25">
        <w:trPr>
          <w:trHeight w:val="288"/>
        </w:trPr>
        <w:tc>
          <w:tcPr>
            <w:tcW w:w="4368" w:type="pct"/>
            <w:shd w:val="clear" w:color="auto" w:fill="auto"/>
            <w:noWrap/>
            <w:vAlign w:val="center"/>
          </w:tcPr>
          <w:p w14:paraId="23DA84B1" w14:textId="7F7F1524" w:rsidR="00B0352D" w:rsidRPr="00725358" w:rsidRDefault="00B0352D" w:rsidP="00D95398">
            <w:pPr>
              <w:spacing w:after="0" w:line="240" w:lineRule="auto"/>
              <w:jc w:val="both"/>
              <w:rPr>
                <w:rFonts w:eastAsia="Times New Roman" w:cstheme="minorHAnsi"/>
                <w:b/>
                <w:bCs/>
                <w:color w:val="000000"/>
                <w:sz w:val="18"/>
                <w:szCs w:val="18"/>
              </w:rPr>
            </w:pPr>
            <w:r>
              <w:rPr>
                <w:rFonts w:eastAsia="Times New Roman" w:cstheme="minorHAnsi"/>
                <w:color w:val="000000"/>
                <w:sz w:val="18"/>
                <w:szCs w:val="18"/>
              </w:rPr>
              <w:t xml:space="preserve">    </w:t>
            </w:r>
            <w:r w:rsidRPr="00725358">
              <w:rPr>
                <w:rFonts w:eastAsia="Times New Roman" w:cstheme="minorHAnsi"/>
                <w:color w:val="000000"/>
                <w:sz w:val="18"/>
                <w:szCs w:val="18"/>
              </w:rPr>
              <w:t>7.4. Develop and publish interactive visualization for each result and draw conclusions</w:t>
            </w:r>
          </w:p>
        </w:tc>
        <w:tc>
          <w:tcPr>
            <w:tcW w:w="632" w:type="pct"/>
            <w:shd w:val="clear" w:color="auto" w:fill="auto"/>
            <w:noWrap/>
            <w:vAlign w:val="center"/>
          </w:tcPr>
          <w:p w14:paraId="11213978" w14:textId="37BBBC66"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color w:val="000000"/>
                <w:sz w:val="18"/>
                <w:szCs w:val="18"/>
              </w:rPr>
              <w:t>2</w:t>
            </w:r>
          </w:p>
        </w:tc>
      </w:tr>
      <w:tr w:rsidR="00B0352D" w:rsidRPr="003F29A6" w14:paraId="48F87359" w14:textId="77777777" w:rsidTr="00157A25">
        <w:trPr>
          <w:trHeight w:val="288"/>
        </w:trPr>
        <w:tc>
          <w:tcPr>
            <w:tcW w:w="4368" w:type="pct"/>
            <w:shd w:val="clear" w:color="auto" w:fill="auto"/>
            <w:noWrap/>
            <w:vAlign w:val="center"/>
            <w:hideMark/>
          </w:tcPr>
          <w:p w14:paraId="71767E9B" w14:textId="77777777"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Mirsaeid Abolghasemi</w:t>
            </w:r>
          </w:p>
        </w:tc>
        <w:tc>
          <w:tcPr>
            <w:tcW w:w="632" w:type="pct"/>
            <w:shd w:val="clear" w:color="auto" w:fill="auto"/>
            <w:noWrap/>
            <w:vAlign w:val="center"/>
            <w:hideMark/>
          </w:tcPr>
          <w:p w14:paraId="6A0E7DAE" w14:textId="0F02E3E0"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3</w:t>
            </w:r>
            <w:r w:rsidR="00797DC2">
              <w:rPr>
                <w:rFonts w:eastAsia="Times New Roman" w:cstheme="minorHAnsi"/>
                <w:b/>
                <w:bCs/>
                <w:color w:val="000000"/>
                <w:sz w:val="18"/>
                <w:szCs w:val="18"/>
              </w:rPr>
              <w:t>5</w:t>
            </w:r>
          </w:p>
        </w:tc>
      </w:tr>
      <w:tr w:rsidR="00B0352D" w:rsidRPr="003F29A6" w14:paraId="3D7ABB97" w14:textId="77777777" w:rsidTr="00157A25">
        <w:trPr>
          <w:trHeight w:val="288"/>
        </w:trPr>
        <w:tc>
          <w:tcPr>
            <w:tcW w:w="4368" w:type="pct"/>
            <w:shd w:val="clear" w:color="auto" w:fill="auto"/>
            <w:noWrap/>
            <w:vAlign w:val="center"/>
            <w:hideMark/>
          </w:tcPr>
          <w:p w14:paraId="7E6DEFD3"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1.5. MS One Drive and Google Drive setup </w:t>
            </w:r>
          </w:p>
        </w:tc>
        <w:tc>
          <w:tcPr>
            <w:tcW w:w="632" w:type="pct"/>
            <w:shd w:val="clear" w:color="auto" w:fill="auto"/>
            <w:noWrap/>
            <w:vAlign w:val="center"/>
            <w:hideMark/>
          </w:tcPr>
          <w:p w14:paraId="58869122"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1</w:t>
            </w:r>
          </w:p>
        </w:tc>
      </w:tr>
      <w:tr w:rsidR="00B0352D" w:rsidRPr="003F29A6" w14:paraId="0E3BD58E" w14:textId="77777777" w:rsidTr="00157A25">
        <w:trPr>
          <w:trHeight w:val="288"/>
        </w:trPr>
        <w:tc>
          <w:tcPr>
            <w:tcW w:w="4368" w:type="pct"/>
            <w:shd w:val="clear" w:color="auto" w:fill="auto"/>
            <w:noWrap/>
            <w:vAlign w:val="center"/>
            <w:hideMark/>
          </w:tcPr>
          <w:p w14:paraId="287B5B76"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2.1. Literature Research</w:t>
            </w:r>
          </w:p>
        </w:tc>
        <w:tc>
          <w:tcPr>
            <w:tcW w:w="632" w:type="pct"/>
            <w:shd w:val="clear" w:color="auto" w:fill="auto"/>
            <w:noWrap/>
            <w:vAlign w:val="center"/>
            <w:hideMark/>
          </w:tcPr>
          <w:p w14:paraId="394E5C68"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6</w:t>
            </w:r>
          </w:p>
        </w:tc>
      </w:tr>
      <w:tr w:rsidR="00B0352D" w:rsidRPr="003F29A6" w14:paraId="670B6F9E" w14:textId="77777777" w:rsidTr="00157A25">
        <w:trPr>
          <w:trHeight w:val="288"/>
        </w:trPr>
        <w:tc>
          <w:tcPr>
            <w:tcW w:w="4368" w:type="pct"/>
            <w:shd w:val="clear" w:color="auto" w:fill="auto"/>
            <w:noWrap/>
            <w:vAlign w:val="center"/>
            <w:hideMark/>
          </w:tcPr>
          <w:p w14:paraId="287C5EE9"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3.1. Setup the Development and Testing Environment Locally for DQN</w:t>
            </w:r>
          </w:p>
        </w:tc>
        <w:tc>
          <w:tcPr>
            <w:tcW w:w="632" w:type="pct"/>
            <w:shd w:val="clear" w:color="auto" w:fill="auto"/>
            <w:noWrap/>
            <w:vAlign w:val="center"/>
            <w:hideMark/>
          </w:tcPr>
          <w:p w14:paraId="4DD45D48"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48E055CC" w14:textId="77777777" w:rsidTr="00157A25">
        <w:trPr>
          <w:trHeight w:val="288"/>
        </w:trPr>
        <w:tc>
          <w:tcPr>
            <w:tcW w:w="4368" w:type="pct"/>
            <w:shd w:val="clear" w:color="auto" w:fill="auto"/>
            <w:noWrap/>
            <w:vAlign w:val="center"/>
            <w:hideMark/>
          </w:tcPr>
          <w:p w14:paraId="3CC5DFC8"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3.1.1. Setup Anaconda environment with all required libraries for Deep Learning (PyTorch, </w:t>
            </w:r>
            <w:proofErr w:type="spellStart"/>
            <w:r w:rsidRPr="00725358">
              <w:rPr>
                <w:rFonts w:eastAsia="Times New Roman" w:cstheme="minorHAnsi"/>
                <w:color w:val="000000"/>
                <w:sz w:val="18"/>
                <w:szCs w:val="18"/>
              </w:rPr>
              <w:t>Tensorboard</w:t>
            </w:r>
            <w:proofErr w:type="spellEnd"/>
            <w:r w:rsidRPr="00725358">
              <w:rPr>
                <w:rFonts w:eastAsia="Times New Roman" w:cstheme="minorHAnsi"/>
                <w:color w:val="000000"/>
                <w:sz w:val="18"/>
                <w:szCs w:val="18"/>
              </w:rPr>
              <w:t>)</w:t>
            </w:r>
          </w:p>
        </w:tc>
        <w:tc>
          <w:tcPr>
            <w:tcW w:w="632" w:type="pct"/>
            <w:shd w:val="clear" w:color="auto" w:fill="auto"/>
            <w:noWrap/>
            <w:vAlign w:val="center"/>
            <w:hideMark/>
          </w:tcPr>
          <w:p w14:paraId="04298BAE"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B0352D" w:rsidRPr="003F29A6" w14:paraId="7A8BE3B7" w14:textId="77777777" w:rsidTr="00157A25">
        <w:trPr>
          <w:trHeight w:val="288"/>
        </w:trPr>
        <w:tc>
          <w:tcPr>
            <w:tcW w:w="4368" w:type="pct"/>
            <w:shd w:val="clear" w:color="auto" w:fill="auto"/>
            <w:noWrap/>
            <w:vAlign w:val="center"/>
            <w:hideMark/>
          </w:tcPr>
          <w:p w14:paraId="614846CD"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3.1.2. Install the Open AI Gym and all dependencies</w:t>
            </w:r>
          </w:p>
        </w:tc>
        <w:tc>
          <w:tcPr>
            <w:tcW w:w="632" w:type="pct"/>
            <w:shd w:val="clear" w:color="auto" w:fill="auto"/>
            <w:noWrap/>
            <w:vAlign w:val="center"/>
            <w:hideMark/>
          </w:tcPr>
          <w:p w14:paraId="6E2773A1"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72F720F0" w14:textId="77777777" w:rsidTr="00157A25">
        <w:trPr>
          <w:trHeight w:val="288"/>
        </w:trPr>
        <w:tc>
          <w:tcPr>
            <w:tcW w:w="4368" w:type="pct"/>
            <w:shd w:val="clear" w:color="auto" w:fill="auto"/>
            <w:noWrap/>
            <w:vAlign w:val="center"/>
            <w:hideMark/>
          </w:tcPr>
          <w:p w14:paraId="63ABE9FA" w14:textId="427A3AC3"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3.2. Identify the Target Label in the Open AI Gym environment (</w:t>
            </w:r>
            <w:proofErr w:type="spellStart"/>
            <w:r w:rsidRPr="00725358">
              <w:rPr>
                <w:rFonts w:eastAsia="Times New Roman" w:cstheme="minorHAnsi"/>
                <w:color w:val="000000"/>
                <w:sz w:val="18"/>
                <w:szCs w:val="18"/>
              </w:rPr>
              <w:t>StockTradingENV</w:t>
            </w:r>
            <w:proofErr w:type="spellEnd"/>
            <w:r w:rsidRPr="00725358">
              <w:rPr>
                <w:rFonts w:eastAsia="Times New Roman" w:cstheme="minorHAnsi"/>
                <w:color w:val="000000"/>
                <w:sz w:val="18"/>
                <w:szCs w:val="18"/>
              </w:rPr>
              <w:t xml:space="preserve">: </w:t>
            </w:r>
            <w:r>
              <w:rPr>
                <w:rFonts w:eastAsia="Times New Roman" w:cstheme="minorHAnsi"/>
                <w:color w:val="000000"/>
                <w:sz w:val="18"/>
                <w:szCs w:val="18"/>
              </w:rPr>
              <w:t>Appl</w:t>
            </w:r>
            <w:r w:rsidRPr="00725358">
              <w:rPr>
                <w:rFonts w:eastAsia="Times New Roman" w:cstheme="minorHAnsi"/>
                <w:color w:val="000000"/>
                <w:sz w:val="18"/>
                <w:szCs w:val="18"/>
              </w:rPr>
              <w:t>) for DQN</w:t>
            </w:r>
          </w:p>
        </w:tc>
        <w:tc>
          <w:tcPr>
            <w:tcW w:w="632" w:type="pct"/>
            <w:shd w:val="clear" w:color="auto" w:fill="auto"/>
            <w:noWrap/>
            <w:vAlign w:val="center"/>
            <w:hideMark/>
          </w:tcPr>
          <w:p w14:paraId="789122F6"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7E99138C" w14:textId="77777777" w:rsidTr="00157A25">
        <w:trPr>
          <w:trHeight w:val="288"/>
        </w:trPr>
        <w:tc>
          <w:tcPr>
            <w:tcW w:w="4368" w:type="pct"/>
            <w:shd w:val="clear" w:color="auto" w:fill="auto"/>
            <w:noWrap/>
            <w:vAlign w:val="center"/>
            <w:hideMark/>
          </w:tcPr>
          <w:p w14:paraId="0DB794D8"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3.3. Setup and Train agent using DQN on the Environment</w:t>
            </w:r>
          </w:p>
        </w:tc>
        <w:tc>
          <w:tcPr>
            <w:tcW w:w="632" w:type="pct"/>
            <w:shd w:val="clear" w:color="auto" w:fill="auto"/>
            <w:noWrap/>
            <w:vAlign w:val="center"/>
            <w:hideMark/>
          </w:tcPr>
          <w:p w14:paraId="68040DFA"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37441129" w14:textId="77777777" w:rsidTr="00157A25">
        <w:trPr>
          <w:trHeight w:val="288"/>
        </w:trPr>
        <w:tc>
          <w:tcPr>
            <w:tcW w:w="4368" w:type="pct"/>
            <w:shd w:val="clear" w:color="auto" w:fill="auto"/>
            <w:noWrap/>
            <w:vAlign w:val="center"/>
            <w:hideMark/>
          </w:tcPr>
          <w:p w14:paraId="518FD8FF"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3.4. Hyperparameter Tuning for different parameters of DQN</w:t>
            </w:r>
          </w:p>
        </w:tc>
        <w:tc>
          <w:tcPr>
            <w:tcW w:w="632" w:type="pct"/>
            <w:shd w:val="clear" w:color="auto" w:fill="auto"/>
            <w:noWrap/>
            <w:vAlign w:val="center"/>
            <w:hideMark/>
          </w:tcPr>
          <w:p w14:paraId="74608E68"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088DBD8A" w14:textId="77777777" w:rsidTr="00157A25">
        <w:trPr>
          <w:trHeight w:val="288"/>
        </w:trPr>
        <w:tc>
          <w:tcPr>
            <w:tcW w:w="4368" w:type="pct"/>
            <w:shd w:val="clear" w:color="auto" w:fill="auto"/>
            <w:noWrap/>
            <w:vAlign w:val="center"/>
            <w:hideMark/>
          </w:tcPr>
          <w:p w14:paraId="49532298"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lastRenderedPageBreak/>
              <w:t xml:space="preserve">3.5. Record DQN results in </w:t>
            </w:r>
            <w:proofErr w:type="spellStart"/>
            <w:r w:rsidRPr="00725358">
              <w:rPr>
                <w:rFonts w:eastAsia="Times New Roman" w:cstheme="minorHAnsi"/>
                <w:color w:val="000000"/>
                <w:sz w:val="18"/>
                <w:szCs w:val="18"/>
              </w:rPr>
              <w:t>Tensorboardx</w:t>
            </w:r>
            <w:proofErr w:type="spellEnd"/>
            <w:r w:rsidRPr="00725358">
              <w:rPr>
                <w:rFonts w:eastAsia="Times New Roman" w:cstheme="minorHAnsi"/>
                <w:color w:val="000000"/>
                <w:sz w:val="18"/>
                <w:szCs w:val="18"/>
              </w:rPr>
              <w:t xml:space="preserve"> and publish link to teammates with logs</w:t>
            </w:r>
          </w:p>
        </w:tc>
        <w:tc>
          <w:tcPr>
            <w:tcW w:w="632" w:type="pct"/>
            <w:shd w:val="clear" w:color="auto" w:fill="auto"/>
            <w:noWrap/>
            <w:vAlign w:val="center"/>
            <w:hideMark/>
          </w:tcPr>
          <w:p w14:paraId="0F2138D3"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7</w:t>
            </w:r>
          </w:p>
        </w:tc>
      </w:tr>
      <w:tr w:rsidR="00060322" w:rsidRPr="003F29A6" w14:paraId="35C90F3A" w14:textId="77777777" w:rsidTr="00157A25">
        <w:trPr>
          <w:trHeight w:val="288"/>
        </w:trPr>
        <w:tc>
          <w:tcPr>
            <w:tcW w:w="4368" w:type="pct"/>
            <w:shd w:val="clear" w:color="auto" w:fill="auto"/>
            <w:noWrap/>
            <w:vAlign w:val="center"/>
          </w:tcPr>
          <w:p w14:paraId="2EB52C8B" w14:textId="680DE07D" w:rsidR="00060322" w:rsidRPr="00725358" w:rsidRDefault="00060322" w:rsidP="00D95398">
            <w:pPr>
              <w:spacing w:after="0" w:line="240" w:lineRule="auto"/>
              <w:ind w:firstLineChars="100" w:firstLine="180"/>
              <w:jc w:val="both"/>
              <w:rPr>
                <w:rFonts w:eastAsia="Times New Roman" w:cstheme="minorHAnsi"/>
                <w:color w:val="000000"/>
                <w:sz w:val="18"/>
                <w:szCs w:val="18"/>
              </w:rPr>
            </w:pPr>
            <w:r>
              <w:rPr>
                <w:rFonts w:eastAsia="Times New Roman" w:cstheme="minorHAnsi"/>
                <w:color w:val="333F4F"/>
                <w:sz w:val="18"/>
                <w:szCs w:val="18"/>
              </w:rPr>
              <w:t>7.6. Evaluate results and plot comparisons for DQN</w:t>
            </w:r>
          </w:p>
        </w:tc>
        <w:tc>
          <w:tcPr>
            <w:tcW w:w="632" w:type="pct"/>
            <w:shd w:val="clear" w:color="auto" w:fill="auto"/>
            <w:noWrap/>
            <w:vAlign w:val="center"/>
          </w:tcPr>
          <w:p w14:paraId="777A9C3F" w14:textId="489C60A2" w:rsidR="00060322" w:rsidRPr="00725358" w:rsidRDefault="00797DC2" w:rsidP="00D95398">
            <w:pPr>
              <w:spacing w:after="0" w:line="240" w:lineRule="auto"/>
              <w:jc w:val="both"/>
              <w:rPr>
                <w:rFonts w:eastAsia="Times New Roman" w:cstheme="minorHAnsi"/>
                <w:color w:val="000000"/>
                <w:sz w:val="18"/>
                <w:szCs w:val="18"/>
              </w:rPr>
            </w:pPr>
            <w:r>
              <w:rPr>
                <w:rFonts w:eastAsia="Times New Roman" w:cstheme="minorHAnsi"/>
                <w:color w:val="000000"/>
                <w:sz w:val="18"/>
                <w:szCs w:val="18"/>
              </w:rPr>
              <w:t>2</w:t>
            </w:r>
          </w:p>
        </w:tc>
      </w:tr>
      <w:tr w:rsidR="00B0352D" w:rsidRPr="003F29A6" w14:paraId="3CC95F36" w14:textId="77777777" w:rsidTr="00157A25">
        <w:trPr>
          <w:trHeight w:val="288"/>
        </w:trPr>
        <w:tc>
          <w:tcPr>
            <w:tcW w:w="4368" w:type="pct"/>
            <w:shd w:val="clear" w:color="auto" w:fill="auto"/>
            <w:noWrap/>
            <w:vAlign w:val="center"/>
            <w:hideMark/>
          </w:tcPr>
          <w:p w14:paraId="40AD042A" w14:textId="77777777" w:rsidR="00B0352D" w:rsidRPr="00725358" w:rsidRDefault="00B0352D" w:rsidP="00D95398">
            <w:pPr>
              <w:spacing w:after="0" w:line="240" w:lineRule="auto"/>
              <w:jc w:val="both"/>
              <w:rPr>
                <w:rFonts w:eastAsia="Times New Roman" w:cstheme="minorHAnsi"/>
                <w:b/>
                <w:bCs/>
                <w:color w:val="000000"/>
                <w:sz w:val="18"/>
                <w:szCs w:val="18"/>
              </w:rPr>
            </w:pPr>
            <w:proofErr w:type="spellStart"/>
            <w:r w:rsidRPr="00725358">
              <w:rPr>
                <w:rFonts w:eastAsia="Times New Roman" w:cstheme="minorHAnsi"/>
                <w:b/>
                <w:bCs/>
                <w:color w:val="000000"/>
                <w:sz w:val="18"/>
                <w:szCs w:val="18"/>
              </w:rPr>
              <w:t>Poornapragna</w:t>
            </w:r>
            <w:proofErr w:type="spellEnd"/>
            <w:r w:rsidRPr="00725358">
              <w:rPr>
                <w:rFonts w:eastAsia="Times New Roman" w:cstheme="minorHAnsi"/>
                <w:b/>
                <w:bCs/>
                <w:color w:val="000000"/>
                <w:sz w:val="18"/>
                <w:szCs w:val="18"/>
              </w:rPr>
              <w:t xml:space="preserve"> </w:t>
            </w:r>
            <w:proofErr w:type="spellStart"/>
            <w:r w:rsidRPr="00725358">
              <w:rPr>
                <w:rFonts w:eastAsia="Times New Roman" w:cstheme="minorHAnsi"/>
                <w:b/>
                <w:bCs/>
                <w:color w:val="000000"/>
                <w:sz w:val="18"/>
                <w:szCs w:val="18"/>
              </w:rPr>
              <w:t>Vadiraj</w:t>
            </w:r>
            <w:proofErr w:type="spellEnd"/>
          </w:p>
        </w:tc>
        <w:tc>
          <w:tcPr>
            <w:tcW w:w="632" w:type="pct"/>
            <w:shd w:val="clear" w:color="auto" w:fill="auto"/>
            <w:noWrap/>
            <w:vAlign w:val="center"/>
            <w:hideMark/>
          </w:tcPr>
          <w:p w14:paraId="49437AC3" w14:textId="11586090"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3</w:t>
            </w:r>
            <w:r w:rsidR="0080333C">
              <w:rPr>
                <w:rFonts w:eastAsia="Times New Roman" w:cstheme="minorHAnsi"/>
                <w:b/>
                <w:bCs/>
                <w:color w:val="000000"/>
                <w:sz w:val="18"/>
                <w:szCs w:val="18"/>
              </w:rPr>
              <w:t>4</w:t>
            </w:r>
          </w:p>
        </w:tc>
      </w:tr>
      <w:tr w:rsidR="00B0352D" w:rsidRPr="003F29A6" w14:paraId="212418D1" w14:textId="77777777" w:rsidTr="00157A25">
        <w:trPr>
          <w:trHeight w:val="288"/>
        </w:trPr>
        <w:tc>
          <w:tcPr>
            <w:tcW w:w="4368" w:type="pct"/>
            <w:shd w:val="clear" w:color="auto" w:fill="auto"/>
            <w:noWrap/>
            <w:vAlign w:val="center"/>
            <w:hideMark/>
          </w:tcPr>
          <w:p w14:paraId="14566254"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1.4. </w:t>
            </w:r>
            <w:proofErr w:type="spellStart"/>
            <w:r w:rsidRPr="00725358">
              <w:rPr>
                <w:rFonts w:eastAsia="Times New Roman" w:cstheme="minorHAnsi"/>
                <w:color w:val="000000"/>
                <w:sz w:val="18"/>
                <w:szCs w:val="18"/>
              </w:rPr>
              <w:t>Colaboration</w:t>
            </w:r>
            <w:proofErr w:type="spellEnd"/>
            <w:r w:rsidRPr="00725358">
              <w:rPr>
                <w:rFonts w:eastAsia="Times New Roman" w:cstheme="minorHAnsi"/>
                <w:color w:val="000000"/>
                <w:sz w:val="18"/>
                <w:szCs w:val="18"/>
              </w:rPr>
              <w:t xml:space="preserve"> channel setup (WhatsApp group)</w:t>
            </w:r>
          </w:p>
        </w:tc>
        <w:tc>
          <w:tcPr>
            <w:tcW w:w="632" w:type="pct"/>
            <w:shd w:val="clear" w:color="auto" w:fill="auto"/>
            <w:noWrap/>
            <w:vAlign w:val="center"/>
            <w:hideMark/>
          </w:tcPr>
          <w:p w14:paraId="0F6B4433"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B0352D" w:rsidRPr="003F29A6" w14:paraId="35A66A1D" w14:textId="77777777" w:rsidTr="00157A25">
        <w:trPr>
          <w:trHeight w:val="288"/>
        </w:trPr>
        <w:tc>
          <w:tcPr>
            <w:tcW w:w="4368" w:type="pct"/>
            <w:shd w:val="clear" w:color="auto" w:fill="auto"/>
            <w:noWrap/>
            <w:vAlign w:val="center"/>
            <w:hideMark/>
          </w:tcPr>
          <w:p w14:paraId="00D8DDED"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2.3. Project Scoping</w:t>
            </w:r>
          </w:p>
        </w:tc>
        <w:tc>
          <w:tcPr>
            <w:tcW w:w="632" w:type="pct"/>
            <w:shd w:val="clear" w:color="auto" w:fill="auto"/>
            <w:noWrap/>
            <w:vAlign w:val="center"/>
            <w:hideMark/>
          </w:tcPr>
          <w:p w14:paraId="4A0ED24B"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B0352D" w:rsidRPr="003F29A6" w14:paraId="7908A385" w14:textId="77777777" w:rsidTr="00157A25">
        <w:trPr>
          <w:trHeight w:val="288"/>
        </w:trPr>
        <w:tc>
          <w:tcPr>
            <w:tcW w:w="4368" w:type="pct"/>
            <w:shd w:val="clear" w:color="auto" w:fill="auto"/>
            <w:noWrap/>
            <w:vAlign w:val="center"/>
            <w:hideMark/>
          </w:tcPr>
          <w:p w14:paraId="4C41BB0B"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5.1. Setup the Development and Testing Environment Locally for TRPO</w:t>
            </w:r>
          </w:p>
        </w:tc>
        <w:tc>
          <w:tcPr>
            <w:tcW w:w="632" w:type="pct"/>
            <w:shd w:val="clear" w:color="auto" w:fill="auto"/>
            <w:noWrap/>
            <w:vAlign w:val="center"/>
            <w:hideMark/>
          </w:tcPr>
          <w:p w14:paraId="01B0DC86"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37281DC3" w14:textId="77777777" w:rsidTr="00157A25">
        <w:trPr>
          <w:trHeight w:val="288"/>
        </w:trPr>
        <w:tc>
          <w:tcPr>
            <w:tcW w:w="4368" w:type="pct"/>
            <w:shd w:val="clear" w:color="auto" w:fill="auto"/>
            <w:noWrap/>
            <w:vAlign w:val="center"/>
            <w:hideMark/>
          </w:tcPr>
          <w:p w14:paraId="5B7610EA"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5.1.1. Setup Anaconda environment with all required libraries for Deep Learning (PyTorch, </w:t>
            </w:r>
            <w:proofErr w:type="spellStart"/>
            <w:r w:rsidRPr="00725358">
              <w:rPr>
                <w:rFonts w:eastAsia="Times New Roman" w:cstheme="minorHAnsi"/>
                <w:color w:val="000000"/>
                <w:sz w:val="18"/>
                <w:szCs w:val="18"/>
              </w:rPr>
              <w:t>Tensorboard</w:t>
            </w:r>
            <w:proofErr w:type="spellEnd"/>
            <w:r w:rsidRPr="00725358">
              <w:rPr>
                <w:rFonts w:eastAsia="Times New Roman" w:cstheme="minorHAnsi"/>
                <w:color w:val="000000"/>
                <w:sz w:val="18"/>
                <w:szCs w:val="18"/>
              </w:rPr>
              <w:t>)</w:t>
            </w:r>
          </w:p>
        </w:tc>
        <w:tc>
          <w:tcPr>
            <w:tcW w:w="632" w:type="pct"/>
            <w:shd w:val="clear" w:color="auto" w:fill="auto"/>
            <w:noWrap/>
            <w:vAlign w:val="center"/>
            <w:hideMark/>
          </w:tcPr>
          <w:p w14:paraId="0457CB8A"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B0352D" w:rsidRPr="003F29A6" w14:paraId="52D5BA09" w14:textId="77777777" w:rsidTr="00157A25">
        <w:trPr>
          <w:trHeight w:val="288"/>
        </w:trPr>
        <w:tc>
          <w:tcPr>
            <w:tcW w:w="4368" w:type="pct"/>
            <w:shd w:val="clear" w:color="auto" w:fill="auto"/>
            <w:noWrap/>
            <w:vAlign w:val="center"/>
            <w:hideMark/>
          </w:tcPr>
          <w:p w14:paraId="190A9743"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5.1.2. Install the Open AI Gym and all dependencies</w:t>
            </w:r>
          </w:p>
        </w:tc>
        <w:tc>
          <w:tcPr>
            <w:tcW w:w="632" w:type="pct"/>
            <w:shd w:val="clear" w:color="auto" w:fill="auto"/>
            <w:noWrap/>
            <w:vAlign w:val="center"/>
            <w:hideMark/>
          </w:tcPr>
          <w:p w14:paraId="76AFD6F0"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19891A6C" w14:textId="77777777" w:rsidTr="00157A25">
        <w:trPr>
          <w:trHeight w:val="288"/>
        </w:trPr>
        <w:tc>
          <w:tcPr>
            <w:tcW w:w="4368" w:type="pct"/>
            <w:shd w:val="clear" w:color="auto" w:fill="auto"/>
            <w:noWrap/>
            <w:vAlign w:val="center"/>
            <w:hideMark/>
          </w:tcPr>
          <w:p w14:paraId="6C4EC70E" w14:textId="3CAD67AC"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5.2. Identify the Target Label in the environment (</w:t>
            </w:r>
            <w:proofErr w:type="spellStart"/>
            <w:r w:rsidRPr="00725358">
              <w:rPr>
                <w:rFonts w:eastAsia="Times New Roman" w:cstheme="minorHAnsi"/>
                <w:color w:val="000000"/>
                <w:sz w:val="18"/>
                <w:szCs w:val="18"/>
              </w:rPr>
              <w:t>StockTradingENV</w:t>
            </w:r>
            <w:proofErr w:type="spellEnd"/>
            <w:r w:rsidRPr="00725358">
              <w:rPr>
                <w:rFonts w:eastAsia="Times New Roman" w:cstheme="minorHAnsi"/>
                <w:color w:val="000000"/>
                <w:sz w:val="18"/>
                <w:szCs w:val="18"/>
              </w:rPr>
              <w:t xml:space="preserve">: </w:t>
            </w:r>
            <w:r>
              <w:rPr>
                <w:rFonts w:eastAsia="Times New Roman" w:cstheme="minorHAnsi"/>
                <w:color w:val="000000"/>
                <w:sz w:val="18"/>
                <w:szCs w:val="18"/>
              </w:rPr>
              <w:t>Appl</w:t>
            </w:r>
            <w:r w:rsidRPr="00725358">
              <w:rPr>
                <w:rFonts w:eastAsia="Times New Roman" w:cstheme="minorHAnsi"/>
                <w:color w:val="000000"/>
                <w:sz w:val="18"/>
                <w:szCs w:val="18"/>
              </w:rPr>
              <w:t>) for TRPO</w:t>
            </w:r>
          </w:p>
        </w:tc>
        <w:tc>
          <w:tcPr>
            <w:tcW w:w="632" w:type="pct"/>
            <w:shd w:val="clear" w:color="auto" w:fill="auto"/>
            <w:noWrap/>
            <w:vAlign w:val="center"/>
            <w:hideMark/>
          </w:tcPr>
          <w:p w14:paraId="563DBD04"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34D18CB4" w14:textId="77777777" w:rsidTr="00157A25">
        <w:trPr>
          <w:trHeight w:val="288"/>
        </w:trPr>
        <w:tc>
          <w:tcPr>
            <w:tcW w:w="4368" w:type="pct"/>
            <w:shd w:val="clear" w:color="auto" w:fill="auto"/>
            <w:noWrap/>
            <w:vAlign w:val="center"/>
            <w:hideMark/>
          </w:tcPr>
          <w:p w14:paraId="3BC75E27"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5.3. Setup and Train agent on the Environment using TRPO</w:t>
            </w:r>
          </w:p>
        </w:tc>
        <w:tc>
          <w:tcPr>
            <w:tcW w:w="632" w:type="pct"/>
            <w:shd w:val="clear" w:color="auto" w:fill="auto"/>
            <w:noWrap/>
            <w:vAlign w:val="center"/>
            <w:hideMark/>
          </w:tcPr>
          <w:p w14:paraId="77528BFE"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3DBE070E" w14:textId="77777777" w:rsidTr="00157A25">
        <w:trPr>
          <w:trHeight w:val="288"/>
        </w:trPr>
        <w:tc>
          <w:tcPr>
            <w:tcW w:w="4368" w:type="pct"/>
            <w:shd w:val="clear" w:color="auto" w:fill="auto"/>
            <w:noWrap/>
            <w:vAlign w:val="center"/>
            <w:hideMark/>
          </w:tcPr>
          <w:p w14:paraId="660FB1ED"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5.4. Hyperparameter Tuning for different parameters of TRPO</w:t>
            </w:r>
          </w:p>
        </w:tc>
        <w:tc>
          <w:tcPr>
            <w:tcW w:w="632" w:type="pct"/>
            <w:shd w:val="clear" w:color="auto" w:fill="auto"/>
            <w:noWrap/>
            <w:vAlign w:val="center"/>
            <w:hideMark/>
          </w:tcPr>
          <w:p w14:paraId="726F9542"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26D191EE" w14:textId="77777777" w:rsidTr="00157A25">
        <w:trPr>
          <w:trHeight w:val="288"/>
        </w:trPr>
        <w:tc>
          <w:tcPr>
            <w:tcW w:w="4368" w:type="pct"/>
            <w:shd w:val="clear" w:color="auto" w:fill="auto"/>
            <w:noWrap/>
            <w:vAlign w:val="center"/>
            <w:hideMark/>
          </w:tcPr>
          <w:p w14:paraId="3E217B3A" w14:textId="7F9F4DC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5.5. Record results of TRPO in </w:t>
            </w:r>
            <w:proofErr w:type="spellStart"/>
            <w:r>
              <w:rPr>
                <w:rFonts w:eastAsia="Times New Roman" w:cstheme="minorHAnsi"/>
                <w:color w:val="000000"/>
                <w:sz w:val="18"/>
                <w:szCs w:val="18"/>
              </w:rPr>
              <w:t>Pyfolio</w:t>
            </w:r>
            <w:proofErr w:type="spellEnd"/>
            <w:r w:rsidRPr="00725358">
              <w:rPr>
                <w:rFonts w:eastAsia="Times New Roman" w:cstheme="minorHAnsi"/>
                <w:color w:val="000000"/>
                <w:sz w:val="18"/>
                <w:szCs w:val="18"/>
              </w:rPr>
              <w:t xml:space="preserve"> and publish link to teammates with logs</w:t>
            </w:r>
          </w:p>
        </w:tc>
        <w:tc>
          <w:tcPr>
            <w:tcW w:w="632" w:type="pct"/>
            <w:shd w:val="clear" w:color="auto" w:fill="auto"/>
            <w:noWrap/>
            <w:vAlign w:val="center"/>
            <w:hideMark/>
          </w:tcPr>
          <w:p w14:paraId="6B0480E4"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7</w:t>
            </w:r>
          </w:p>
        </w:tc>
      </w:tr>
      <w:tr w:rsidR="00060322" w:rsidRPr="003F29A6" w14:paraId="6C2C1548" w14:textId="77777777" w:rsidTr="00157A25">
        <w:trPr>
          <w:trHeight w:val="288"/>
        </w:trPr>
        <w:tc>
          <w:tcPr>
            <w:tcW w:w="4368" w:type="pct"/>
            <w:shd w:val="clear" w:color="auto" w:fill="auto"/>
            <w:noWrap/>
            <w:vAlign w:val="center"/>
          </w:tcPr>
          <w:p w14:paraId="06FC0C5D" w14:textId="72395FC8" w:rsidR="00060322" w:rsidRPr="00725358" w:rsidRDefault="00060322" w:rsidP="00D95398">
            <w:pPr>
              <w:spacing w:after="0" w:line="240" w:lineRule="auto"/>
              <w:ind w:firstLineChars="100" w:firstLine="180"/>
              <w:jc w:val="both"/>
              <w:rPr>
                <w:rFonts w:eastAsia="Times New Roman" w:cstheme="minorHAnsi"/>
                <w:color w:val="000000"/>
                <w:sz w:val="18"/>
                <w:szCs w:val="18"/>
              </w:rPr>
            </w:pPr>
            <w:r w:rsidRPr="0054294A">
              <w:rPr>
                <w:rFonts w:eastAsia="Times New Roman" w:cstheme="minorHAnsi"/>
                <w:color w:val="333F4F"/>
                <w:sz w:val="18"/>
                <w:szCs w:val="18"/>
              </w:rPr>
              <w:t>7.</w:t>
            </w:r>
            <w:r>
              <w:rPr>
                <w:rFonts w:eastAsia="Times New Roman" w:cstheme="minorHAnsi"/>
                <w:color w:val="333F4F"/>
                <w:sz w:val="18"/>
                <w:szCs w:val="18"/>
              </w:rPr>
              <w:t>5</w:t>
            </w:r>
            <w:r w:rsidRPr="0054294A">
              <w:rPr>
                <w:rFonts w:eastAsia="Times New Roman" w:cstheme="minorHAnsi"/>
                <w:color w:val="333F4F"/>
                <w:sz w:val="18"/>
                <w:szCs w:val="18"/>
              </w:rPr>
              <w:t>. Develop and publish interactive visualization for each result and draw conclusions</w:t>
            </w:r>
          </w:p>
        </w:tc>
        <w:tc>
          <w:tcPr>
            <w:tcW w:w="632" w:type="pct"/>
            <w:shd w:val="clear" w:color="auto" w:fill="auto"/>
            <w:noWrap/>
            <w:vAlign w:val="center"/>
          </w:tcPr>
          <w:p w14:paraId="0E72FBA1" w14:textId="348E77B2" w:rsidR="00060322" w:rsidRPr="00725358" w:rsidRDefault="0080333C" w:rsidP="00D95398">
            <w:pPr>
              <w:spacing w:after="0" w:line="240" w:lineRule="auto"/>
              <w:jc w:val="both"/>
              <w:rPr>
                <w:rFonts w:eastAsia="Times New Roman" w:cstheme="minorHAnsi"/>
                <w:color w:val="000000"/>
                <w:sz w:val="18"/>
                <w:szCs w:val="18"/>
              </w:rPr>
            </w:pPr>
            <w:r>
              <w:rPr>
                <w:rFonts w:eastAsia="Times New Roman" w:cstheme="minorHAnsi"/>
                <w:color w:val="000000"/>
                <w:sz w:val="18"/>
                <w:szCs w:val="18"/>
              </w:rPr>
              <w:t>2</w:t>
            </w:r>
          </w:p>
        </w:tc>
      </w:tr>
      <w:tr w:rsidR="00B0352D" w:rsidRPr="003F29A6" w14:paraId="25D7539E" w14:textId="77777777" w:rsidTr="00157A25">
        <w:trPr>
          <w:trHeight w:val="288"/>
        </w:trPr>
        <w:tc>
          <w:tcPr>
            <w:tcW w:w="4368" w:type="pct"/>
            <w:shd w:val="clear" w:color="auto" w:fill="auto"/>
            <w:noWrap/>
            <w:vAlign w:val="center"/>
            <w:hideMark/>
          </w:tcPr>
          <w:p w14:paraId="50D82EE7" w14:textId="77777777"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Team</w:t>
            </w:r>
          </w:p>
        </w:tc>
        <w:tc>
          <w:tcPr>
            <w:tcW w:w="632" w:type="pct"/>
            <w:shd w:val="clear" w:color="auto" w:fill="auto"/>
            <w:noWrap/>
            <w:vAlign w:val="center"/>
            <w:hideMark/>
          </w:tcPr>
          <w:p w14:paraId="6C9EDED4" w14:textId="47D23E8B" w:rsidR="00B0352D" w:rsidRPr="00725358" w:rsidRDefault="00797DC2" w:rsidP="00D95398">
            <w:pPr>
              <w:spacing w:after="0" w:line="240" w:lineRule="auto"/>
              <w:jc w:val="both"/>
              <w:rPr>
                <w:rFonts w:eastAsia="Times New Roman" w:cstheme="minorHAnsi"/>
                <w:b/>
                <w:bCs/>
                <w:color w:val="000000"/>
                <w:sz w:val="18"/>
                <w:szCs w:val="18"/>
              </w:rPr>
            </w:pPr>
            <w:r>
              <w:rPr>
                <w:rFonts w:eastAsia="Times New Roman" w:cstheme="minorHAnsi"/>
                <w:b/>
                <w:bCs/>
                <w:color w:val="000000"/>
                <w:sz w:val="18"/>
                <w:szCs w:val="18"/>
              </w:rPr>
              <w:t>5</w:t>
            </w:r>
          </w:p>
        </w:tc>
      </w:tr>
      <w:tr w:rsidR="00B0352D" w:rsidRPr="003F29A6" w14:paraId="4C6D5E42" w14:textId="77777777" w:rsidTr="00157A25">
        <w:trPr>
          <w:trHeight w:val="288"/>
        </w:trPr>
        <w:tc>
          <w:tcPr>
            <w:tcW w:w="4368" w:type="pct"/>
            <w:shd w:val="clear" w:color="auto" w:fill="auto"/>
            <w:noWrap/>
            <w:vAlign w:val="center"/>
            <w:hideMark/>
          </w:tcPr>
          <w:p w14:paraId="50AF9DC1"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1.1. Project Purpose freezing</w:t>
            </w:r>
          </w:p>
        </w:tc>
        <w:tc>
          <w:tcPr>
            <w:tcW w:w="632" w:type="pct"/>
            <w:shd w:val="clear" w:color="auto" w:fill="auto"/>
            <w:noWrap/>
            <w:vAlign w:val="center"/>
            <w:hideMark/>
          </w:tcPr>
          <w:p w14:paraId="4F6763D2"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17C687B3" w14:textId="77777777" w:rsidTr="00157A25">
        <w:trPr>
          <w:trHeight w:val="288"/>
        </w:trPr>
        <w:tc>
          <w:tcPr>
            <w:tcW w:w="4368" w:type="pct"/>
            <w:shd w:val="clear" w:color="auto" w:fill="auto"/>
            <w:noWrap/>
            <w:vAlign w:val="center"/>
            <w:hideMark/>
          </w:tcPr>
          <w:p w14:paraId="1AC5E431"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2.5. Abstract Submission</w:t>
            </w:r>
          </w:p>
        </w:tc>
        <w:tc>
          <w:tcPr>
            <w:tcW w:w="632" w:type="pct"/>
            <w:shd w:val="clear" w:color="auto" w:fill="auto"/>
            <w:noWrap/>
            <w:vAlign w:val="center"/>
            <w:hideMark/>
          </w:tcPr>
          <w:p w14:paraId="29B4CA6D"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1</w:t>
            </w:r>
          </w:p>
        </w:tc>
      </w:tr>
      <w:tr w:rsidR="00B0352D" w:rsidRPr="003F29A6" w14:paraId="523AF5C5" w14:textId="77777777" w:rsidTr="00157A25">
        <w:trPr>
          <w:trHeight w:val="288"/>
        </w:trPr>
        <w:tc>
          <w:tcPr>
            <w:tcW w:w="4368" w:type="pct"/>
            <w:shd w:val="clear" w:color="auto" w:fill="auto"/>
            <w:noWrap/>
            <w:vAlign w:val="center"/>
            <w:hideMark/>
          </w:tcPr>
          <w:p w14:paraId="17FF8B72"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8. Project presentation and closure</w:t>
            </w:r>
          </w:p>
        </w:tc>
        <w:tc>
          <w:tcPr>
            <w:tcW w:w="632" w:type="pct"/>
            <w:shd w:val="clear" w:color="auto" w:fill="auto"/>
            <w:noWrap/>
            <w:vAlign w:val="center"/>
            <w:hideMark/>
          </w:tcPr>
          <w:p w14:paraId="184CB7FC"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18FE600C" w14:textId="77777777" w:rsidTr="00157A25">
        <w:trPr>
          <w:trHeight w:val="288"/>
        </w:trPr>
        <w:tc>
          <w:tcPr>
            <w:tcW w:w="4368" w:type="pct"/>
            <w:shd w:val="clear" w:color="auto" w:fill="auto"/>
            <w:noWrap/>
            <w:vAlign w:val="center"/>
            <w:hideMark/>
          </w:tcPr>
          <w:p w14:paraId="3AF35B63" w14:textId="77777777"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Varun Bhaseen</w:t>
            </w:r>
          </w:p>
        </w:tc>
        <w:tc>
          <w:tcPr>
            <w:tcW w:w="632" w:type="pct"/>
            <w:shd w:val="clear" w:color="auto" w:fill="auto"/>
            <w:noWrap/>
            <w:vAlign w:val="center"/>
            <w:hideMark/>
          </w:tcPr>
          <w:p w14:paraId="66424FDB" w14:textId="3C48B613" w:rsidR="00B0352D" w:rsidRPr="00725358" w:rsidRDefault="00797DC2" w:rsidP="00D95398">
            <w:pPr>
              <w:spacing w:after="0" w:line="240" w:lineRule="auto"/>
              <w:jc w:val="both"/>
              <w:rPr>
                <w:rFonts w:eastAsia="Times New Roman" w:cstheme="minorHAnsi"/>
                <w:b/>
                <w:bCs/>
                <w:color w:val="000000"/>
                <w:sz w:val="18"/>
                <w:szCs w:val="18"/>
              </w:rPr>
            </w:pPr>
            <w:r>
              <w:rPr>
                <w:rFonts w:eastAsia="Times New Roman" w:cstheme="minorHAnsi"/>
                <w:b/>
                <w:bCs/>
                <w:color w:val="000000"/>
                <w:sz w:val="18"/>
                <w:szCs w:val="18"/>
              </w:rPr>
              <w:t>45</w:t>
            </w:r>
          </w:p>
        </w:tc>
      </w:tr>
      <w:tr w:rsidR="00B0352D" w:rsidRPr="003F29A6" w14:paraId="018FCBF7" w14:textId="77777777" w:rsidTr="00157A25">
        <w:trPr>
          <w:trHeight w:val="288"/>
        </w:trPr>
        <w:tc>
          <w:tcPr>
            <w:tcW w:w="4368" w:type="pct"/>
            <w:shd w:val="clear" w:color="auto" w:fill="auto"/>
            <w:noWrap/>
            <w:vAlign w:val="center"/>
            <w:hideMark/>
          </w:tcPr>
          <w:p w14:paraId="71B77DE1"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1.3. Trello Board for Task management </w:t>
            </w:r>
          </w:p>
        </w:tc>
        <w:tc>
          <w:tcPr>
            <w:tcW w:w="632" w:type="pct"/>
            <w:shd w:val="clear" w:color="auto" w:fill="auto"/>
            <w:noWrap/>
            <w:vAlign w:val="center"/>
            <w:hideMark/>
          </w:tcPr>
          <w:p w14:paraId="6B85A820"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59D3E394" w14:textId="77777777" w:rsidTr="00157A25">
        <w:trPr>
          <w:trHeight w:val="288"/>
        </w:trPr>
        <w:tc>
          <w:tcPr>
            <w:tcW w:w="4368" w:type="pct"/>
            <w:shd w:val="clear" w:color="auto" w:fill="auto"/>
            <w:noWrap/>
            <w:vAlign w:val="center"/>
            <w:hideMark/>
          </w:tcPr>
          <w:p w14:paraId="04906B6C"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2.4. Abstract Draft</w:t>
            </w:r>
          </w:p>
        </w:tc>
        <w:tc>
          <w:tcPr>
            <w:tcW w:w="632" w:type="pct"/>
            <w:shd w:val="clear" w:color="auto" w:fill="auto"/>
            <w:noWrap/>
            <w:vAlign w:val="center"/>
            <w:hideMark/>
          </w:tcPr>
          <w:p w14:paraId="4575F8BA"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4</w:t>
            </w:r>
          </w:p>
        </w:tc>
      </w:tr>
      <w:tr w:rsidR="00B0352D" w:rsidRPr="003F29A6" w14:paraId="6ED95F4C" w14:textId="77777777" w:rsidTr="00157A25">
        <w:trPr>
          <w:trHeight w:val="288"/>
        </w:trPr>
        <w:tc>
          <w:tcPr>
            <w:tcW w:w="4368" w:type="pct"/>
            <w:shd w:val="clear" w:color="auto" w:fill="auto"/>
            <w:noWrap/>
            <w:vAlign w:val="center"/>
            <w:hideMark/>
          </w:tcPr>
          <w:p w14:paraId="30CE8B6B"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6.1. Setup the Development and Testing Environment Locally for PPO</w:t>
            </w:r>
          </w:p>
        </w:tc>
        <w:tc>
          <w:tcPr>
            <w:tcW w:w="632" w:type="pct"/>
            <w:shd w:val="clear" w:color="auto" w:fill="auto"/>
            <w:noWrap/>
            <w:vAlign w:val="center"/>
            <w:hideMark/>
          </w:tcPr>
          <w:p w14:paraId="411C1EE0"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3477BAE7" w14:textId="77777777" w:rsidTr="00157A25">
        <w:trPr>
          <w:trHeight w:val="288"/>
        </w:trPr>
        <w:tc>
          <w:tcPr>
            <w:tcW w:w="4368" w:type="pct"/>
            <w:shd w:val="clear" w:color="auto" w:fill="auto"/>
            <w:noWrap/>
            <w:vAlign w:val="center"/>
            <w:hideMark/>
          </w:tcPr>
          <w:p w14:paraId="2429E457"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6.1.1. Setup Anaconda environment with all required libraries for Deep Learning (PyTorch, </w:t>
            </w:r>
            <w:proofErr w:type="spellStart"/>
            <w:r w:rsidRPr="00725358">
              <w:rPr>
                <w:rFonts w:eastAsia="Times New Roman" w:cstheme="minorHAnsi"/>
                <w:color w:val="000000"/>
                <w:sz w:val="18"/>
                <w:szCs w:val="18"/>
              </w:rPr>
              <w:t>Tensorboard</w:t>
            </w:r>
            <w:proofErr w:type="spellEnd"/>
            <w:r w:rsidRPr="00725358">
              <w:rPr>
                <w:rFonts w:eastAsia="Times New Roman" w:cstheme="minorHAnsi"/>
                <w:color w:val="000000"/>
                <w:sz w:val="18"/>
                <w:szCs w:val="18"/>
              </w:rPr>
              <w:t>)</w:t>
            </w:r>
          </w:p>
        </w:tc>
        <w:tc>
          <w:tcPr>
            <w:tcW w:w="632" w:type="pct"/>
            <w:shd w:val="clear" w:color="auto" w:fill="auto"/>
            <w:noWrap/>
            <w:vAlign w:val="center"/>
            <w:hideMark/>
          </w:tcPr>
          <w:p w14:paraId="38446F89"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3</w:t>
            </w:r>
          </w:p>
        </w:tc>
      </w:tr>
      <w:tr w:rsidR="00B0352D" w:rsidRPr="003F29A6" w14:paraId="4E0310EC" w14:textId="77777777" w:rsidTr="00157A25">
        <w:trPr>
          <w:trHeight w:val="288"/>
        </w:trPr>
        <w:tc>
          <w:tcPr>
            <w:tcW w:w="4368" w:type="pct"/>
            <w:shd w:val="clear" w:color="auto" w:fill="auto"/>
            <w:noWrap/>
            <w:vAlign w:val="center"/>
            <w:hideMark/>
          </w:tcPr>
          <w:p w14:paraId="704A0B7A"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6.1.2. Install the Open AI Gym and all dependencies</w:t>
            </w:r>
          </w:p>
        </w:tc>
        <w:tc>
          <w:tcPr>
            <w:tcW w:w="632" w:type="pct"/>
            <w:shd w:val="clear" w:color="auto" w:fill="auto"/>
            <w:noWrap/>
            <w:vAlign w:val="center"/>
            <w:hideMark/>
          </w:tcPr>
          <w:p w14:paraId="233BF3C2"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62D4A475" w14:textId="77777777" w:rsidTr="00157A25">
        <w:trPr>
          <w:trHeight w:val="288"/>
        </w:trPr>
        <w:tc>
          <w:tcPr>
            <w:tcW w:w="4368" w:type="pct"/>
            <w:shd w:val="clear" w:color="auto" w:fill="auto"/>
            <w:noWrap/>
            <w:vAlign w:val="center"/>
            <w:hideMark/>
          </w:tcPr>
          <w:p w14:paraId="66AD1775" w14:textId="1020E9FE"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6.2. Identify the Target Label in the environment (</w:t>
            </w:r>
            <w:proofErr w:type="spellStart"/>
            <w:r w:rsidRPr="00725358">
              <w:rPr>
                <w:rFonts w:eastAsia="Times New Roman" w:cstheme="minorHAnsi"/>
                <w:color w:val="000000"/>
                <w:sz w:val="18"/>
                <w:szCs w:val="18"/>
              </w:rPr>
              <w:t>StockTradingENV</w:t>
            </w:r>
            <w:proofErr w:type="spellEnd"/>
            <w:r w:rsidRPr="00725358">
              <w:rPr>
                <w:rFonts w:eastAsia="Times New Roman" w:cstheme="minorHAnsi"/>
                <w:color w:val="000000"/>
                <w:sz w:val="18"/>
                <w:szCs w:val="18"/>
              </w:rPr>
              <w:t xml:space="preserve">: </w:t>
            </w:r>
            <w:r>
              <w:rPr>
                <w:rFonts w:eastAsia="Times New Roman" w:cstheme="minorHAnsi"/>
                <w:color w:val="000000"/>
                <w:sz w:val="18"/>
                <w:szCs w:val="18"/>
              </w:rPr>
              <w:t>Appl</w:t>
            </w:r>
            <w:r w:rsidRPr="00725358">
              <w:rPr>
                <w:rFonts w:eastAsia="Times New Roman" w:cstheme="minorHAnsi"/>
                <w:color w:val="000000"/>
                <w:sz w:val="18"/>
                <w:szCs w:val="18"/>
              </w:rPr>
              <w:t>) for PPO</w:t>
            </w:r>
          </w:p>
        </w:tc>
        <w:tc>
          <w:tcPr>
            <w:tcW w:w="632" w:type="pct"/>
            <w:shd w:val="clear" w:color="auto" w:fill="auto"/>
            <w:noWrap/>
            <w:vAlign w:val="center"/>
            <w:hideMark/>
          </w:tcPr>
          <w:p w14:paraId="0A43B71E"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28F35D2A" w14:textId="77777777" w:rsidTr="00157A25">
        <w:trPr>
          <w:trHeight w:val="288"/>
        </w:trPr>
        <w:tc>
          <w:tcPr>
            <w:tcW w:w="4368" w:type="pct"/>
            <w:shd w:val="clear" w:color="auto" w:fill="auto"/>
            <w:noWrap/>
            <w:vAlign w:val="center"/>
            <w:hideMark/>
          </w:tcPr>
          <w:p w14:paraId="12B5FCF1"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6.3. Setup and Train agent on the Environment using PPO</w:t>
            </w:r>
          </w:p>
        </w:tc>
        <w:tc>
          <w:tcPr>
            <w:tcW w:w="632" w:type="pct"/>
            <w:shd w:val="clear" w:color="auto" w:fill="auto"/>
            <w:noWrap/>
            <w:vAlign w:val="center"/>
            <w:hideMark/>
          </w:tcPr>
          <w:p w14:paraId="496E5658"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1B45FBEF" w14:textId="77777777" w:rsidTr="00157A25">
        <w:trPr>
          <w:trHeight w:val="288"/>
        </w:trPr>
        <w:tc>
          <w:tcPr>
            <w:tcW w:w="4368" w:type="pct"/>
            <w:shd w:val="clear" w:color="auto" w:fill="auto"/>
            <w:noWrap/>
            <w:vAlign w:val="center"/>
            <w:hideMark/>
          </w:tcPr>
          <w:p w14:paraId="1B49DD04"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6.4. Hyperparameter Tuning for different parameters of PPO</w:t>
            </w:r>
          </w:p>
        </w:tc>
        <w:tc>
          <w:tcPr>
            <w:tcW w:w="632" w:type="pct"/>
            <w:shd w:val="clear" w:color="auto" w:fill="auto"/>
            <w:noWrap/>
            <w:vAlign w:val="center"/>
            <w:hideMark/>
          </w:tcPr>
          <w:p w14:paraId="4299A46F"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21A5415C" w14:textId="77777777" w:rsidTr="00157A25">
        <w:trPr>
          <w:trHeight w:val="288"/>
        </w:trPr>
        <w:tc>
          <w:tcPr>
            <w:tcW w:w="4368" w:type="pct"/>
            <w:shd w:val="clear" w:color="auto" w:fill="auto"/>
            <w:noWrap/>
            <w:vAlign w:val="center"/>
            <w:hideMark/>
          </w:tcPr>
          <w:p w14:paraId="66DECFD8" w14:textId="4625BD38"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6.5. Record results of PPO in </w:t>
            </w:r>
            <w:proofErr w:type="spellStart"/>
            <w:r>
              <w:rPr>
                <w:rFonts w:eastAsia="Times New Roman" w:cstheme="minorHAnsi"/>
                <w:color w:val="000000"/>
                <w:sz w:val="18"/>
                <w:szCs w:val="18"/>
              </w:rPr>
              <w:t>Pyfolio</w:t>
            </w:r>
            <w:proofErr w:type="spellEnd"/>
            <w:r w:rsidRPr="00725358">
              <w:rPr>
                <w:rFonts w:eastAsia="Times New Roman" w:cstheme="minorHAnsi"/>
                <w:color w:val="000000"/>
                <w:sz w:val="18"/>
                <w:szCs w:val="18"/>
              </w:rPr>
              <w:t xml:space="preserve"> and publish link to teammates with logs</w:t>
            </w:r>
          </w:p>
        </w:tc>
        <w:tc>
          <w:tcPr>
            <w:tcW w:w="632" w:type="pct"/>
            <w:shd w:val="clear" w:color="auto" w:fill="auto"/>
            <w:noWrap/>
            <w:vAlign w:val="center"/>
            <w:hideMark/>
          </w:tcPr>
          <w:p w14:paraId="6B4DC5AC"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7</w:t>
            </w:r>
          </w:p>
        </w:tc>
      </w:tr>
      <w:tr w:rsidR="00B0352D" w:rsidRPr="003F29A6" w14:paraId="326AAD4F" w14:textId="77777777" w:rsidTr="00157A25">
        <w:trPr>
          <w:trHeight w:val="288"/>
        </w:trPr>
        <w:tc>
          <w:tcPr>
            <w:tcW w:w="4368" w:type="pct"/>
            <w:shd w:val="clear" w:color="auto" w:fill="auto"/>
            <w:noWrap/>
            <w:vAlign w:val="center"/>
            <w:hideMark/>
          </w:tcPr>
          <w:p w14:paraId="1268CA3C"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7.1. Compare the accuracy of each technique for the trained agents</w:t>
            </w:r>
          </w:p>
        </w:tc>
        <w:tc>
          <w:tcPr>
            <w:tcW w:w="632" w:type="pct"/>
            <w:shd w:val="clear" w:color="auto" w:fill="auto"/>
            <w:noWrap/>
            <w:vAlign w:val="center"/>
            <w:hideMark/>
          </w:tcPr>
          <w:p w14:paraId="5923185E"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2</w:t>
            </w:r>
          </w:p>
        </w:tc>
      </w:tr>
      <w:tr w:rsidR="00B0352D" w:rsidRPr="003F29A6" w14:paraId="613169F0" w14:textId="77777777" w:rsidTr="00157A25">
        <w:trPr>
          <w:trHeight w:val="288"/>
        </w:trPr>
        <w:tc>
          <w:tcPr>
            <w:tcW w:w="4368" w:type="pct"/>
            <w:shd w:val="clear" w:color="auto" w:fill="auto"/>
            <w:noWrap/>
            <w:vAlign w:val="center"/>
            <w:hideMark/>
          </w:tcPr>
          <w:p w14:paraId="41877D66"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7.2. Time to convergence to most optimal prediction by each agent for each technique</w:t>
            </w:r>
          </w:p>
        </w:tc>
        <w:tc>
          <w:tcPr>
            <w:tcW w:w="632" w:type="pct"/>
            <w:shd w:val="clear" w:color="auto" w:fill="auto"/>
            <w:noWrap/>
            <w:vAlign w:val="center"/>
            <w:hideMark/>
          </w:tcPr>
          <w:p w14:paraId="05E299C2"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5</w:t>
            </w:r>
          </w:p>
        </w:tc>
      </w:tr>
      <w:tr w:rsidR="00B0352D" w:rsidRPr="003F29A6" w14:paraId="45ED4AEB" w14:textId="77777777" w:rsidTr="00157A25">
        <w:trPr>
          <w:trHeight w:val="288"/>
        </w:trPr>
        <w:tc>
          <w:tcPr>
            <w:tcW w:w="4368" w:type="pct"/>
            <w:shd w:val="clear" w:color="auto" w:fill="auto"/>
            <w:noWrap/>
            <w:vAlign w:val="center"/>
            <w:hideMark/>
          </w:tcPr>
          <w:p w14:paraId="3FB9FA73" w14:textId="77777777" w:rsidR="00B0352D" w:rsidRPr="00725358" w:rsidRDefault="00B0352D" w:rsidP="00D95398">
            <w:pPr>
              <w:spacing w:after="0" w:line="240" w:lineRule="auto"/>
              <w:ind w:firstLineChars="100" w:firstLine="180"/>
              <w:jc w:val="both"/>
              <w:rPr>
                <w:rFonts w:eastAsia="Times New Roman" w:cstheme="minorHAnsi"/>
                <w:color w:val="000000"/>
                <w:sz w:val="18"/>
                <w:szCs w:val="18"/>
              </w:rPr>
            </w:pPr>
            <w:r w:rsidRPr="00725358">
              <w:rPr>
                <w:rFonts w:eastAsia="Times New Roman" w:cstheme="minorHAnsi"/>
                <w:color w:val="000000"/>
                <w:sz w:val="18"/>
                <w:szCs w:val="18"/>
              </w:rPr>
              <w:t xml:space="preserve">7.3. Performance Evaluation for each </w:t>
            </w:r>
            <w:proofErr w:type="spellStart"/>
            <w:r w:rsidRPr="00725358">
              <w:rPr>
                <w:rFonts w:eastAsia="Times New Roman" w:cstheme="minorHAnsi"/>
                <w:color w:val="000000"/>
                <w:sz w:val="18"/>
                <w:szCs w:val="18"/>
              </w:rPr>
              <w:t>Hypertuning</w:t>
            </w:r>
            <w:proofErr w:type="spellEnd"/>
            <w:r w:rsidRPr="00725358">
              <w:rPr>
                <w:rFonts w:eastAsia="Times New Roman" w:cstheme="minorHAnsi"/>
                <w:color w:val="000000"/>
                <w:sz w:val="18"/>
                <w:szCs w:val="18"/>
              </w:rPr>
              <w:t xml:space="preserve"> instance for all agents</w:t>
            </w:r>
          </w:p>
        </w:tc>
        <w:tc>
          <w:tcPr>
            <w:tcW w:w="632" w:type="pct"/>
            <w:shd w:val="clear" w:color="auto" w:fill="auto"/>
            <w:noWrap/>
            <w:vAlign w:val="center"/>
            <w:hideMark/>
          </w:tcPr>
          <w:p w14:paraId="5CC9D495" w14:textId="77777777" w:rsidR="00B0352D" w:rsidRPr="00725358" w:rsidRDefault="00B0352D" w:rsidP="00D95398">
            <w:pPr>
              <w:spacing w:after="0" w:line="240" w:lineRule="auto"/>
              <w:jc w:val="both"/>
              <w:rPr>
                <w:rFonts w:eastAsia="Times New Roman" w:cstheme="minorHAnsi"/>
                <w:color w:val="000000"/>
                <w:sz w:val="18"/>
                <w:szCs w:val="18"/>
              </w:rPr>
            </w:pPr>
            <w:r w:rsidRPr="00725358">
              <w:rPr>
                <w:rFonts w:eastAsia="Times New Roman" w:cstheme="minorHAnsi"/>
                <w:color w:val="000000"/>
                <w:sz w:val="18"/>
                <w:szCs w:val="18"/>
              </w:rPr>
              <w:t>6</w:t>
            </w:r>
          </w:p>
        </w:tc>
      </w:tr>
      <w:tr w:rsidR="00B0352D" w:rsidRPr="003F29A6" w14:paraId="38AA51A1" w14:textId="77777777" w:rsidTr="00157A25">
        <w:trPr>
          <w:trHeight w:val="288"/>
        </w:trPr>
        <w:tc>
          <w:tcPr>
            <w:tcW w:w="4368" w:type="pct"/>
            <w:shd w:val="clear" w:color="C5EAFA" w:fill="C5EAFA"/>
            <w:noWrap/>
            <w:vAlign w:val="center"/>
            <w:hideMark/>
          </w:tcPr>
          <w:p w14:paraId="5BC93339" w14:textId="77777777"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Grand Total</w:t>
            </w:r>
          </w:p>
        </w:tc>
        <w:tc>
          <w:tcPr>
            <w:tcW w:w="632" w:type="pct"/>
            <w:shd w:val="clear" w:color="C5EAFA" w:fill="C5EAFA"/>
            <w:noWrap/>
            <w:vAlign w:val="center"/>
            <w:hideMark/>
          </w:tcPr>
          <w:p w14:paraId="486A7F81" w14:textId="2322A5B8" w:rsidR="00B0352D" w:rsidRPr="00725358" w:rsidRDefault="00B0352D" w:rsidP="00D95398">
            <w:pPr>
              <w:spacing w:after="0" w:line="240" w:lineRule="auto"/>
              <w:jc w:val="both"/>
              <w:rPr>
                <w:rFonts w:eastAsia="Times New Roman" w:cstheme="minorHAnsi"/>
                <w:b/>
                <w:bCs/>
                <w:color w:val="000000"/>
                <w:sz w:val="18"/>
                <w:szCs w:val="18"/>
              </w:rPr>
            </w:pPr>
            <w:r w:rsidRPr="00725358">
              <w:rPr>
                <w:rFonts w:eastAsia="Times New Roman" w:cstheme="minorHAnsi"/>
                <w:b/>
                <w:bCs/>
                <w:color w:val="000000"/>
                <w:sz w:val="18"/>
                <w:szCs w:val="18"/>
              </w:rPr>
              <w:t>15</w:t>
            </w:r>
            <w:r w:rsidR="00880CCF">
              <w:rPr>
                <w:rFonts w:eastAsia="Times New Roman" w:cstheme="minorHAnsi"/>
                <w:b/>
                <w:bCs/>
                <w:color w:val="000000"/>
                <w:sz w:val="18"/>
                <w:szCs w:val="18"/>
              </w:rPr>
              <w:t>7</w:t>
            </w:r>
          </w:p>
        </w:tc>
      </w:tr>
    </w:tbl>
    <w:p w14:paraId="077247FC" w14:textId="77777777" w:rsidR="001753AA" w:rsidRPr="00B61BA2" w:rsidRDefault="001753AA" w:rsidP="00D95398">
      <w:pPr>
        <w:pStyle w:val="Heading1"/>
        <w:numPr>
          <w:ilvl w:val="0"/>
          <w:numId w:val="0"/>
        </w:numPr>
        <w:ind w:left="432"/>
        <w:jc w:val="both"/>
      </w:pPr>
      <w:bookmarkStart w:id="39" w:name="_Implementation_Results"/>
      <w:bookmarkStart w:id="40" w:name="_Conclusion_1"/>
      <w:bookmarkEnd w:id="39"/>
      <w:bookmarkEnd w:id="40"/>
      <w:r>
        <w:br w:type="page"/>
      </w:r>
    </w:p>
    <w:p w14:paraId="7C870F12" w14:textId="62FFB93D" w:rsidR="001A6AF9" w:rsidRDefault="00195273" w:rsidP="00D95398">
      <w:pPr>
        <w:pStyle w:val="Heading1"/>
        <w:jc w:val="both"/>
      </w:pPr>
      <w:bookmarkStart w:id="41" w:name="_Toc58277218"/>
      <w:r>
        <w:lastRenderedPageBreak/>
        <w:t xml:space="preserve">Results and </w:t>
      </w:r>
      <w:r w:rsidR="001A6AF9">
        <w:t>Conclusion</w:t>
      </w:r>
      <w:bookmarkEnd w:id="41"/>
    </w:p>
    <w:p w14:paraId="1E2D55F0" w14:textId="20EDCEEC" w:rsidR="00CE40C7" w:rsidRDefault="00CE40C7" w:rsidP="00D95398">
      <w:pPr>
        <w:pStyle w:val="Heading2"/>
        <w:jc w:val="both"/>
      </w:pPr>
      <w:bookmarkStart w:id="42" w:name="_Toc58277219"/>
      <w:r>
        <w:t>Hyperparameters Used for RL Agents</w:t>
      </w:r>
      <w:bookmarkEnd w:id="42"/>
    </w:p>
    <w:p w14:paraId="5E27E928" w14:textId="2873E550" w:rsidR="00CE40C7" w:rsidRDefault="00CE40C7" w:rsidP="00D95398">
      <w:pPr>
        <w:jc w:val="both"/>
      </w:pPr>
      <w:r>
        <w:t xml:space="preserve">Following are the hyperparameters used for the RL algorithms to ensure that we can have </w:t>
      </w:r>
      <w:r w:rsidR="00E15687">
        <w:t>a common platform for comparison of each of their performances.</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1753AA" w:rsidRPr="001753AA" w14:paraId="5EC2E7F8" w14:textId="77777777" w:rsidTr="001753AA">
        <w:trPr>
          <w:cnfStyle w:val="100000000000" w:firstRow="1" w:lastRow="0" w:firstColumn="0" w:lastColumn="0" w:oddVBand="0" w:evenVBand="0" w:oddHBand="0" w:evenHBand="0" w:firstRowFirstColumn="0" w:firstRowLastColumn="0" w:lastRowFirstColumn="0" w:lastRowLastColumn="0"/>
          <w:trHeight w:val="584"/>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none" w:sz="0" w:space="0" w:color="auto"/>
              <w:right w:val="none" w:sz="0" w:space="0" w:color="auto"/>
            </w:tcBorders>
            <w:hideMark/>
          </w:tcPr>
          <w:p w14:paraId="28F51F6A" w14:textId="7D94EC4F" w:rsidR="001753AA" w:rsidRPr="001753AA" w:rsidRDefault="001753AA" w:rsidP="00D95398">
            <w:pPr>
              <w:jc w:val="both"/>
            </w:pPr>
            <w:r w:rsidRPr="001753AA">
              <w:t>Hyperparameters Used</w:t>
            </w:r>
          </w:p>
        </w:tc>
      </w:tr>
      <w:tr w:rsidR="001753AA" w:rsidRPr="001753AA" w14:paraId="248A957B" w14:textId="77777777" w:rsidTr="00175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one" w:sz="0" w:space="0" w:color="auto"/>
              <w:bottom w:val="none" w:sz="0" w:space="0" w:color="auto"/>
              <w:right w:val="none" w:sz="0" w:space="0" w:color="auto"/>
            </w:tcBorders>
            <w:hideMark/>
          </w:tcPr>
          <w:p w14:paraId="7649F35A" w14:textId="77777777" w:rsidR="001753AA" w:rsidRPr="001753AA" w:rsidRDefault="001753AA" w:rsidP="00D95398">
            <w:pPr>
              <w:jc w:val="both"/>
            </w:pPr>
            <w:r w:rsidRPr="001753AA">
              <w:t>Learning rate = 0.0007</w:t>
            </w:r>
          </w:p>
        </w:tc>
        <w:tc>
          <w:tcPr>
            <w:tcW w:w="1250" w:type="pct"/>
            <w:tcBorders>
              <w:top w:val="none" w:sz="0" w:space="0" w:color="auto"/>
              <w:bottom w:val="none" w:sz="0" w:space="0" w:color="auto"/>
            </w:tcBorders>
            <w:hideMark/>
          </w:tcPr>
          <w:p w14:paraId="0E09B0DF" w14:textId="77777777" w:rsidR="001753AA" w:rsidRPr="001753AA" w:rsidRDefault="001753AA" w:rsidP="00D95398">
            <w:pPr>
              <w:jc w:val="both"/>
              <w:cnfStyle w:val="000000100000" w:firstRow="0" w:lastRow="0" w:firstColumn="0" w:lastColumn="0" w:oddVBand="0" w:evenVBand="0" w:oddHBand="1" w:evenHBand="0" w:firstRowFirstColumn="0" w:firstRowLastColumn="0" w:lastRowFirstColumn="0" w:lastRowLastColumn="0"/>
            </w:pPr>
            <w:r w:rsidRPr="001753AA">
              <w:t>Policy = ‘</w:t>
            </w:r>
            <w:proofErr w:type="spellStart"/>
            <w:r w:rsidRPr="001753AA">
              <w:t>MlpPolicy</w:t>
            </w:r>
            <w:proofErr w:type="spellEnd"/>
            <w:r w:rsidRPr="001753AA">
              <w:t>’</w:t>
            </w:r>
          </w:p>
        </w:tc>
        <w:tc>
          <w:tcPr>
            <w:tcW w:w="1250" w:type="pct"/>
            <w:tcBorders>
              <w:top w:val="none" w:sz="0" w:space="0" w:color="auto"/>
              <w:bottom w:val="none" w:sz="0" w:space="0" w:color="auto"/>
            </w:tcBorders>
            <w:hideMark/>
          </w:tcPr>
          <w:p w14:paraId="24D30127" w14:textId="77777777" w:rsidR="001753AA" w:rsidRPr="001753AA" w:rsidRDefault="001753AA" w:rsidP="00D95398">
            <w:pPr>
              <w:jc w:val="both"/>
              <w:cnfStyle w:val="000000100000" w:firstRow="0" w:lastRow="0" w:firstColumn="0" w:lastColumn="0" w:oddVBand="0" w:evenVBand="0" w:oddHBand="1" w:evenHBand="0" w:firstRowFirstColumn="0" w:firstRowLastColumn="0" w:lastRowFirstColumn="0" w:lastRowLastColumn="0"/>
            </w:pPr>
            <w:r w:rsidRPr="001753AA">
              <w:t>Time steps = 100000</w:t>
            </w:r>
          </w:p>
        </w:tc>
        <w:tc>
          <w:tcPr>
            <w:tcW w:w="1250" w:type="pct"/>
            <w:tcBorders>
              <w:top w:val="none" w:sz="0" w:space="0" w:color="auto"/>
              <w:bottom w:val="none" w:sz="0" w:space="0" w:color="auto"/>
            </w:tcBorders>
            <w:hideMark/>
          </w:tcPr>
          <w:p w14:paraId="4DDFFA1A" w14:textId="77777777" w:rsidR="001753AA" w:rsidRPr="001753AA" w:rsidRDefault="001753AA" w:rsidP="00D95398">
            <w:pPr>
              <w:jc w:val="both"/>
              <w:cnfStyle w:val="000000100000" w:firstRow="0" w:lastRow="0" w:firstColumn="0" w:lastColumn="0" w:oddVBand="0" w:evenVBand="0" w:oddHBand="1" w:evenHBand="0" w:firstRowFirstColumn="0" w:firstRowLastColumn="0" w:lastRowFirstColumn="0" w:lastRowLastColumn="0"/>
            </w:pPr>
            <w:r w:rsidRPr="001753AA">
              <w:t>Entropy coefficient = 0.005</w:t>
            </w:r>
          </w:p>
        </w:tc>
      </w:tr>
      <w:tr w:rsidR="001753AA" w:rsidRPr="001753AA" w14:paraId="01991E3E" w14:textId="77777777" w:rsidTr="001753AA">
        <w:trPr>
          <w:trHeight w:val="584"/>
        </w:trPr>
        <w:tc>
          <w:tcPr>
            <w:cnfStyle w:val="001000000000" w:firstRow="0" w:lastRow="0" w:firstColumn="1" w:lastColumn="0" w:oddVBand="0" w:evenVBand="0" w:oddHBand="0" w:evenHBand="0" w:firstRowFirstColumn="0" w:firstRowLastColumn="0" w:lastRowFirstColumn="0" w:lastRowLastColumn="0"/>
            <w:tcW w:w="1250" w:type="pct"/>
            <w:tcBorders>
              <w:right w:val="none" w:sz="0" w:space="0" w:color="auto"/>
            </w:tcBorders>
            <w:hideMark/>
          </w:tcPr>
          <w:p w14:paraId="739567F2" w14:textId="77777777" w:rsidR="001753AA" w:rsidRPr="001753AA" w:rsidRDefault="001753AA" w:rsidP="00D95398">
            <w:pPr>
              <w:jc w:val="both"/>
            </w:pPr>
            <w:r w:rsidRPr="001753AA">
              <w:t>Beta (Discount factor) = 0.99</w:t>
            </w:r>
          </w:p>
        </w:tc>
        <w:tc>
          <w:tcPr>
            <w:tcW w:w="1250" w:type="pct"/>
            <w:hideMark/>
          </w:tcPr>
          <w:p w14:paraId="45C1AE11" w14:textId="77777777" w:rsidR="001753AA" w:rsidRPr="001753AA" w:rsidRDefault="001753AA" w:rsidP="00D95398">
            <w:pPr>
              <w:jc w:val="both"/>
              <w:cnfStyle w:val="000000000000" w:firstRow="0" w:lastRow="0" w:firstColumn="0" w:lastColumn="0" w:oddVBand="0" w:evenVBand="0" w:oddHBand="0" w:evenHBand="0" w:firstRowFirstColumn="0" w:firstRowLastColumn="0" w:lastRowFirstColumn="0" w:lastRowLastColumn="0"/>
            </w:pPr>
            <w:proofErr w:type="spellStart"/>
            <w:r w:rsidRPr="001753AA">
              <w:t>N_steps</w:t>
            </w:r>
            <w:proofErr w:type="spellEnd"/>
            <w:r w:rsidRPr="001753AA">
              <w:t xml:space="preserve"> = 128</w:t>
            </w:r>
          </w:p>
        </w:tc>
        <w:tc>
          <w:tcPr>
            <w:tcW w:w="1250" w:type="pct"/>
            <w:hideMark/>
          </w:tcPr>
          <w:p w14:paraId="323FA575" w14:textId="77777777" w:rsidR="001753AA" w:rsidRPr="001753AA" w:rsidRDefault="001753AA" w:rsidP="00D95398">
            <w:pPr>
              <w:jc w:val="both"/>
              <w:cnfStyle w:val="000000000000" w:firstRow="0" w:lastRow="0" w:firstColumn="0" w:lastColumn="0" w:oddVBand="0" w:evenVBand="0" w:oddHBand="0" w:evenHBand="0" w:firstRowFirstColumn="0" w:firstRowLastColumn="0" w:lastRowFirstColumn="0" w:lastRowLastColumn="0"/>
            </w:pPr>
            <w:r w:rsidRPr="001753AA">
              <w:t>Minibatches = 4</w:t>
            </w:r>
          </w:p>
        </w:tc>
        <w:tc>
          <w:tcPr>
            <w:tcW w:w="1250" w:type="pct"/>
            <w:hideMark/>
          </w:tcPr>
          <w:p w14:paraId="4EBB46D4" w14:textId="77777777" w:rsidR="001753AA" w:rsidRPr="001753AA" w:rsidRDefault="001753AA" w:rsidP="00D95398">
            <w:pPr>
              <w:jc w:val="both"/>
              <w:cnfStyle w:val="000000000000" w:firstRow="0" w:lastRow="0" w:firstColumn="0" w:lastColumn="0" w:oddVBand="0" w:evenVBand="0" w:oddHBand="0" w:evenHBand="0" w:firstRowFirstColumn="0" w:firstRowLastColumn="0" w:lastRowFirstColumn="0" w:lastRowLastColumn="0"/>
            </w:pPr>
          </w:p>
        </w:tc>
      </w:tr>
    </w:tbl>
    <w:p w14:paraId="0130F878" w14:textId="77777777" w:rsidR="00E15687" w:rsidRPr="00CE40C7" w:rsidRDefault="00E15687" w:rsidP="00D95398">
      <w:pPr>
        <w:jc w:val="both"/>
      </w:pPr>
    </w:p>
    <w:p w14:paraId="36248073" w14:textId="48B9E259" w:rsidR="00AD732B" w:rsidRDefault="00AD732B" w:rsidP="00D95398">
      <w:pPr>
        <w:pStyle w:val="Heading2"/>
        <w:jc w:val="both"/>
      </w:pPr>
      <w:bookmarkStart w:id="43" w:name="_Toc58277220"/>
      <w:r>
        <w:t>Results</w:t>
      </w:r>
      <w:bookmarkEnd w:id="43"/>
    </w:p>
    <w:p w14:paraId="4007AC92" w14:textId="21FF6FD6" w:rsidR="0029221F" w:rsidRDefault="0029221F" w:rsidP="00D95398">
      <w:pPr>
        <w:pStyle w:val="Heading3"/>
        <w:spacing w:after="240"/>
        <w:jc w:val="both"/>
      </w:pPr>
      <w:bookmarkStart w:id="44" w:name="_Toc58277221"/>
      <w:r>
        <w:t>DQN</w:t>
      </w:r>
      <w:r w:rsidR="00187A6F">
        <w:t xml:space="preserve"> </w:t>
      </w:r>
      <w:proofErr w:type="spellStart"/>
      <w:r w:rsidR="00187A6F">
        <w:t>TensorBoard</w:t>
      </w:r>
      <w:proofErr w:type="spellEnd"/>
      <w:r w:rsidR="00187A6F">
        <w:t xml:space="preserve"> </w:t>
      </w:r>
      <w:r w:rsidR="004F2119">
        <w:t>Performance Chart</w:t>
      </w:r>
      <w:bookmarkEnd w:id="44"/>
    </w:p>
    <w:p w14:paraId="1D2EEE85" w14:textId="4CD57915" w:rsidR="0029221F" w:rsidRDefault="00602ED1" w:rsidP="00D95398">
      <w:pPr>
        <w:jc w:val="both"/>
      </w:pPr>
      <w:r>
        <w:rPr>
          <w:noProof/>
        </w:rPr>
        <w:drawing>
          <wp:inline distT="0" distB="0" distL="0" distR="0" wp14:anchorId="167ED2B2" wp14:editId="3D5DCD6E">
            <wp:extent cx="3779401" cy="291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79401" cy="2919730"/>
                    </a:xfrm>
                    <a:prstGeom prst="rect">
                      <a:avLst/>
                    </a:prstGeom>
                    <a:noFill/>
                    <a:ln>
                      <a:noFill/>
                    </a:ln>
                    <a:extLst>
                      <a:ext uri="{53640926-AAD7-44D8-BBD7-CCE9431645EC}">
                        <a14:shadowObscured xmlns:a14="http://schemas.microsoft.com/office/drawing/2010/main"/>
                      </a:ext>
                    </a:extLst>
                  </pic:spPr>
                </pic:pic>
              </a:graphicData>
            </a:graphic>
          </wp:inline>
        </w:drawing>
      </w:r>
    </w:p>
    <w:p w14:paraId="3492EFF9" w14:textId="30D82FB5" w:rsidR="00602ED1" w:rsidRDefault="00602ED1" w:rsidP="00D95398">
      <w:pPr>
        <w:pStyle w:val="Heading3"/>
        <w:spacing w:after="240"/>
        <w:jc w:val="both"/>
      </w:pPr>
      <w:bookmarkStart w:id="45" w:name="_Toc58277222"/>
      <w:r>
        <w:lastRenderedPageBreak/>
        <w:t>Q</w:t>
      </w:r>
      <w:r w:rsidR="006206BF">
        <w:t xml:space="preserve">-AC </w:t>
      </w:r>
      <w:proofErr w:type="spellStart"/>
      <w:r w:rsidR="006206BF">
        <w:t>Tensorboard</w:t>
      </w:r>
      <w:proofErr w:type="spellEnd"/>
      <w:r w:rsidR="006206BF">
        <w:t xml:space="preserve"> </w:t>
      </w:r>
      <w:r w:rsidR="004F2119">
        <w:t>Performance Chart</w:t>
      </w:r>
      <w:bookmarkEnd w:id="45"/>
    </w:p>
    <w:p w14:paraId="2CE6C598" w14:textId="3F8A4DC6" w:rsidR="006206BF" w:rsidRDefault="006206BF" w:rsidP="00D95398">
      <w:pPr>
        <w:jc w:val="both"/>
      </w:pPr>
      <w:r w:rsidRPr="006206BF">
        <w:rPr>
          <w:noProof/>
        </w:rPr>
        <w:drawing>
          <wp:inline distT="0" distB="0" distL="0" distR="0" wp14:anchorId="5DDC0B78" wp14:editId="06247432">
            <wp:extent cx="3657600" cy="2483485"/>
            <wp:effectExtent l="0" t="0" r="0" b="0"/>
            <wp:docPr id="15" name="Picture 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3657600" cy="2483485"/>
                    </a:xfrm>
                    <a:prstGeom prst="rect">
                      <a:avLst/>
                    </a:prstGeom>
                    <a:ln>
                      <a:noFill/>
                    </a:ln>
                    <a:extLst>
                      <a:ext uri="{53640926-AAD7-44D8-BBD7-CCE9431645EC}">
                        <a14:shadowObscured xmlns:a14="http://schemas.microsoft.com/office/drawing/2010/main"/>
                      </a:ext>
                    </a:extLst>
                  </pic:spPr>
                </pic:pic>
              </a:graphicData>
            </a:graphic>
          </wp:inline>
        </w:drawing>
      </w:r>
    </w:p>
    <w:p w14:paraId="37D673D4" w14:textId="052375D8" w:rsidR="009F4C0A" w:rsidRDefault="00C65C82" w:rsidP="00D95398">
      <w:pPr>
        <w:pStyle w:val="Heading3"/>
        <w:jc w:val="both"/>
      </w:pPr>
      <w:bookmarkStart w:id="46" w:name="_Toc58277223"/>
      <w:r>
        <w:t xml:space="preserve">A2C </w:t>
      </w:r>
      <w:proofErr w:type="spellStart"/>
      <w:r>
        <w:t>Pyfolio</w:t>
      </w:r>
      <w:proofErr w:type="spellEnd"/>
      <w:r w:rsidR="004F2119">
        <w:t xml:space="preserve"> Financial Metrics </w:t>
      </w:r>
      <w:r w:rsidR="00910D48">
        <w:t>chart</w:t>
      </w:r>
      <w:bookmarkEnd w:id="46"/>
    </w:p>
    <w:p w14:paraId="3C6C938B" w14:textId="31550BD8" w:rsidR="00910D48" w:rsidRDefault="00FD0A20" w:rsidP="00D95398">
      <w:pPr>
        <w:jc w:val="both"/>
      </w:pPr>
      <w:r>
        <w:rPr>
          <w:noProof/>
        </w:rPr>
        <w:drawing>
          <wp:inline distT="0" distB="0" distL="0" distR="0" wp14:anchorId="021FD271" wp14:editId="2C98E553">
            <wp:extent cx="6066931" cy="197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6070706" cy="1974808"/>
                    </a:xfrm>
                    <a:prstGeom prst="rect">
                      <a:avLst/>
                    </a:prstGeom>
                    <a:noFill/>
                    <a:ln>
                      <a:noFill/>
                    </a:ln>
                    <a:extLst>
                      <a:ext uri="{53640926-AAD7-44D8-BBD7-CCE9431645EC}">
                        <a14:shadowObscured xmlns:a14="http://schemas.microsoft.com/office/drawing/2010/main"/>
                      </a:ext>
                    </a:extLst>
                  </pic:spPr>
                </pic:pic>
              </a:graphicData>
            </a:graphic>
          </wp:inline>
        </w:drawing>
      </w:r>
    </w:p>
    <w:p w14:paraId="26B4233B" w14:textId="6082CCA5" w:rsidR="00061516" w:rsidRDefault="00061516" w:rsidP="00D95398">
      <w:pPr>
        <w:pStyle w:val="Heading3"/>
        <w:jc w:val="both"/>
      </w:pPr>
      <w:bookmarkStart w:id="47" w:name="_Toc58277224"/>
      <w:r>
        <w:t xml:space="preserve">TRPO </w:t>
      </w:r>
      <w:proofErr w:type="spellStart"/>
      <w:r>
        <w:t>Pyfolio</w:t>
      </w:r>
      <w:proofErr w:type="spellEnd"/>
      <w:r>
        <w:t xml:space="preserve"> Financial Metrics Chart</w:t>
      </w:r>
      <w:bookmarkEnd w:id="47"/>
    </w:p>
    <w:p w14:paraId="14F1C91C" w14:textId="27BE672B" w:rsidR="00061516" w:rsidRDefault="00451A63" w:rsidP="00D95398">
      <w:pPr>
        <w:jc w:val="both"/>
      </w:pPr>
      <w:r>
        <w:rPr>
          <w:noProof/>
        </w:rPr>
        <w:drawing>
          <wp:inline distT="0" distB="0" distL="0" distR="0" wp14:anchorId="4288893C" wp14:editId="01D2EEF8">
            <wp:extent cx="6134574"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6160495" cy="1836527"/>
                    </a:xfrm>
                    <a:prstGeom prst="rect">
                      <a:avLst/>
                    </a:prstGeom>
                    <a:noFill/>
                    <a:ln>
                      <a:noFill/>
                    </a:ln>
                    <a:extLst>
                      <a:ext uri="{53640926-AAD7-44D8-BBD7-CCE9431645EC}">
                        <a14:shadowObscured xmlns:a14="http://schemas.microsoft.com/office/drawing/2010/main"/>
                      </a:ext>
                    </a:extLst>
                  </pic:spPr>
                </pic:pic>
              </a:graphicData>
            </a:graphic>
          </wp:inline>
        </w:drawing>
      </w:r>
    </w:p>
    <w:p w14:paraId="4E88A1B4" w14:textId="106874D2" w:rsidR="00F14C3B" w:rsidRDefault="00F14C3B" w:rsidP="00D95398">
      <w:pPr>
        <w:pStyle w:val="Heading3"/>
        <w:jc w:val="both"/>
      </w:pPr>
      <w:bookmarkStart w:id="48" w:name="_Toc58277225"/>
      <w:r>
        <w:lastRenderedPageBreak/>
        <w:t xml:space="preserve">PPO </w:t>
      </w:r>
      <w:proofErr w:type="spellStart"/>
      <w:r>
        <w:t>Pyfolio</w:t>
      </w:r>
      <w:proofErr w:type="spellEnd"/>
      <w:r>
        <w:t xml:space="preserve"> Financial Metrics Chart</w:t>
      </w:r>
      <w:bookmarkEnd w:id="48"/>
    </w:p>
    <w:p w14:paraId="1256632D" w14:textId="140BC6E2" w:rsidR="00F14C3B" w:rsidRPr="00F14C3B" w:rsidRDefault="000E0A25" w:rsidP="00D95398">
      <w:pPr>
        <w:jc w:val="both"/>
      </w:pPr>
      <w:r>
        <w:rPr>
          <w:noProof/>
        </w:rPr>
        <w:drawing>
          <wp:inline distT="0" distB="0" distL="0" distR="0" wp14:anchorId="55F68C3F" wp14:editId="268307FE">
            <wp:extent cx="621919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229107" cy="1801188"/>
                    </a:xfrm>
                    <a:prstGeom prst="rect">
                      <a:avLst/>
                    </a:prstGeom>
                    <a:noFill/>
                    <a:ln>
                      <a:noFill/>
                    </a:ln>
                    <a:extLst>
                      <a:ext uri="{53640926-AAD7-44D8-BBD7-CCE9431645EC}">
                        <a14:shadowObscured xmlns:a14="http://schemas.microsoft.com/office/drawing/2010/main"/>
                      </a:ext>
                    </a:extLst>
                  </pic:spPr>
                </pic:pic>
              </a:graphicData>
            </a:graphic>
          </wp:inline>
        </w:drawing>
      </w:r>
    </w:p>
    <w:p w14:paraId="36070D7A" w14:textId="37AC8518" w:rsidR="00195273" w:rsidRDefault="00DE6523" w:rsidP="00D95398">
      <w:pPr>
        <w:pStyle w:val="Heading2"/>
        <w:jc w:val="both"/>
      </w:pPr>
      <w:bookmarkStart w:id="49" w:name="_Toc58277226"/>
      <w:r>
        <w:t>Analysis</w:t>
      </w:r>
      <w:bookmarkEnd w:id="49"/>
    </w:p>
    <w:p w14:paraId="707AA895" w14:textId="32FA47A5" w:rsidR="00E8543B" w:rsidRPr="00E8543B" w:rsidRDefault="00E8543B" w:rsidP="00D95398">
      <w:pPr>
        <w:jc w:val="both"/>
      </w:pPr>
      <w:r>
        <w:t xml:space="preserve">Following is the key analysis for the </w:t>
      </w:r>
      <w:r w:rsidR="00F058FC">
        <w:t>performance of all the RL Algorithm segregated by the common metrics and based on common parameters</w:t>
      </w:r>
      <w:r w:rsidR="00B61BA2">
        <w: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181"/>
        <w:gridCol w:w="1801"/>
        <w:gridCol w:w="1812"/>
        <w:gridCol w:w="2091"/>
      </w:tblGrid>
      <w:tr w:rsidR="00E8543B" w:rsidRPr="008C1FCF" w14:paraId="45875EC2" w14:textId="77777777" w:rsidTr="00E8543B">
        <w:trPr>
          <w:cnfStyle w:val="100000000000" w:firstRow="1" w:lastRow="0" w:firstColumn="0" w:lastColumn="0" w:oddVBand="0" w:evenVBand="0" w:oddHBand="0" w:evenHBand="0" w:firstRowFirstColumn="0" w:firstRowLastColumn="0" w:lastRowFirstColumn="0" w:lastRowLastColumn="0"/>
          <w:trHeight w:val="584"/>
          <w:tblHeader/>
        </w:trPr>
        <w:tc>
          <w:tcPr>
            <w:cnfStyle w:val="001000000100" w:firstRow="0" w:lastRow="0" w:firstColumn="1" w:lastColumn="0" w:oddVBand="0" w:evenVBand="0" w:oddHBand="0" w:evenHBand="0" w:firstRowFirstColumn="1" w:firstRowLastColumn="0" w:lastRowFirstColumn="0" w:lastRowLastColumn="0"/>
            <w:tcW w:w="783" w:type="pct"/>
            <w:tcBorders>
              <w:bottom w:val="none" w:sz="0" w:space="0" w:color="auto"/>
              <w:right w:val="none" w:sz="0" w:space="0" w:color="auto"/>
            </w:tcBorders>
            <w:vAlign w:val="center"/>
            <w:hideMark/>
          </w:tcPr>
          <w:p w14:paraId="5E8CCC0F" w14:textId="77777777" w:rsidR="00E8543B" w:rsidRPr="008C1FCF" w:rsidRDefault="00E8543B" w:rsidP="00D95398">
            <w:pPr>
              <w:spacing w:after="160" w:line="259" w:lineRule="auto"/>
              <w:jc w:val="both"/>
            </w:pPr>
            <w:r w:rsidRPr="008C1FCF">
              <w:t>Algorithm</w:t>
            </w:r>
          </w:p>
        </w:tc>
        <w:tc>
          <w:tcPr>
            <w:tcW w:w="1166" w:type="pct"/>
            <w:vAlign w:val="center"/>
            <w:hideMark/>
          </w:tcPr>
          <w:p w14:paraId="5A7D52A9" w14:textId="77777777" w:rsidR="00E8543B" w:rsidRPr="008C1FCF" w:rsidRDefault="00E8543B"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Time to converge (Minutes)</w:t>
            </w:r>
          </w:p>
        </w:tc>
        <w:tc>
          <w:tcPr>
            <w:tcW w:w="963" w:type="pct"/>
            <w:vAlign w:val="center"/>
            <w:hideMark/>
          </w:tcPr>
          <w:p w14:paraId="14D8F6DD" w14:textId="77777777" w:rsidR="00E8543B" w:rsidRPr="008C1FCF" w:rsidRDefault="00E8543B"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Sharpe Ratio Metrics</w:t>
            </w:r>
          </w:p>
        </w:tc>
        <w:tc>
          <w:tcPr>
            <w:tcW w:w="969" w:type="pct"/>
            <w:vAlign w:val="center"/>
            <w:hideMark/>
          </w:tcPr>
          <w:p w14:paraId="62832B1D" w14:textId="77777777" w:rsidR="00E8543B" w:rsidRPr="008C1FCF" w:rsidRDefault="00E8543B"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Annual return</w:t>
            </w:r>
          </w:p>
        </w:tc>
        <w:tc>
          <w:tcPr>
            <w:tcW w:w="1118" w:type="pct"/>
            <w:vAlign w:val="center"/>
            <w:hideMark/>
          </w:tcPr>
          <w:p w14:paraId="5D19E587" w14:textId="77777777" w:rsidR="00E8543B" w:rsidRPr="008C1FCF" w:rsidRDefault="00E8543B" w:rsidP="00D95398">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8C1FCF">
              <w:t>Stability</w:t>
            </w:r>
          </w:p>
        </w:tc>
      </w:tr>
      <w:tr w:rsidR="00E8543B" w:rsidRPr="008C1FCF" w14:paraId="676FFECC" w14:textId="77777777" w:rsidTr="00087F4E">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754B15D6" w14:textId="77777777" w:rsidR="00E8543B" w:rsidRPr="008C1FCF" w:rsidRDefault="00E8543B" w:rsidP="00D95398">
            <w:pPr>
              <w:spacing w:after="160" w:line="259" w:lineRule="auto"/>
              <w:jc w:val="both"/>
            </w:pPr>
            <w:r w:rsidRPr="008C1FCF">
              <w:t>A2C</w:t>
            </w:r>
          </w:p>
        </w:tc>
        <w:tc>
          <w:tcPr>
            <w:tcW w:w="1166" w:type="pct"/>
            <w:vAlign w:val="center"/>
            <w:hideMark/>
          </w:tcPr>
          <w:p w14:paraId="5C919905"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2.44</w:t>
            </w:r>
          </w:p>
        </w:tc>
        <w:tc>
          <w:tcPr>
            <w:tcW w:w="963" w:type="pct"/>
            <w:vAlign w:val="center"/>
            <w:hideMark/>
          </w:tcPr>
          <w:p w14:paraId="58A82C68"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2.29</w:t>
            </w:r>
          </w:p>
        </w:tc>
        <w:tc>
          <w:tcPr>
            <w:tcW w:w="969" w:type="pct"/>
            <w:vAlign w:val="center"/>
            <w:hideMark/>
          </w:tcPr>
          <w:p w14:paraId="46BC7895"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78.81</w:t>
            </w:r>
          </w:p>
        </w:tc>
        <w:tc>
          <w:tcPr>
            <w:tcW w:w="1118" w:type="pct"/>
            <w:vAlign w:val="center"/>
            <w:hideMark/>
          </w:tcPr>
          <w:p w14:paraId="476ACE0F"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0.915</w:t>
            </w:r>
          </w:p>
        </w:tc>
      </w:tr>
      <w:tr w:rsidR="00E8543B" w:rsidRPr="008C1FCF" w14:paraId="0766E686" w14:textId="77777777" w:rsidTr="00087F4E">
        <w:trPr>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4E8EC0C9" w14:textId="77777777" w:rsidR="00E8543B" w:rsidRPr="008C1FCF" w:rsidRDefault="00E8543B" w:rsidP="00D95398">
            <w:pPr>
              <w:spacing w:after="160" w:line="259" w:lineRule="auto"/>
              <w:jc w:val="both"/>
            </w:pPr>
            <w:r w:rsidRPr="008C1FCF">
              <w:t>PPO</w:t>
            </w:r>
          </w:p>
        </w:tc>
        <w:tc>
          <w:tcPr>
            <w:tcW w:w="1166" w:type="pct"/>
            <w:vAlign w:val="center"/>
            <w:hideMark/>
          </w:tcPr>
          <w:p w14:paraId="5586AF57"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2.42</w:t>
            </w:r>
          </w:p>
        </w:tc>
        <w:tc>
          <w:tcPr>
            <w:tcW w:w="963" w:type="pct"/>
            <w:vAlign w:val="center"/>
            <w:hideMark/>
          </w:tcPr>
          <w:p w14:paraId="2B019205"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1.88</w:t>
            </w:r>
          </w:p>
        </w:tc>
        <w:tc>
          <w:tcPr>
            <w:tcW w:w="969" w:type="pct"/>
            <w:vAlign w:val="center"/>
            <w:hideMark/>
          </w:tcPr>
          <w:p w14:paraId="764B957E"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101.10</w:t>
            </w:r>
          </w:p>
        </w:tc>
        <w:tc>
          <w:tcPr>
            <w:tcW w:w="1118" w:type="pct"/>
            <w:vAlign w:val="center"/>
            <w:hideMark/>
          </w:tcPr>
          <w:p w14:paraId="4CB2EE25"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0.908</w:t>
            </w:r>
          </w:p>
        </w:tc>
      </w:tr>
      <w:tr w:rsidR="00E8543B" w:rsidRPr="008C1FCF" w14:paraId="61998972" w14:textId="77777777" w:rsidTr="00087F4E">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11A6576F" w14:textId="77777777" w:rsidR="00E8543B" w:rsidRPr="008C1FCF" w:rsidRDefault="00E8543B" w:rsidP="00D95398">
            <w:pPr>
              <w:spacing w:after="160" w:line="259" w:lineRule="auto"/>
              <w:jc w:val="both"/>
            </w:pPr>
            <w:r w:rsidRPr="008C1FCF">
              <w:t>TRPO</w:t>
            </w:r>
          </w:p>
        </w:tc>
        <w:tc>
          <w:tcPr>
            <w:tcW w:w="1166" w:type="pct"/>
            <w:vAlign w:val="center"/>
            <w:hideMark/>
          </w:tcPr>
          <w:p w14:paraId="3574EC01"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2.13</w:t>
            </w:r>
          </w:p>
        </w:tc>
        <w:tc>
          <w:tcPr>
            <w:tcW w:w="963" w:type="pct"/>
            <w:vAlign w:val="center"/>
            <w:hideMark/>
          </w:tcPr>
          <w:p w14:paraId="618EC26B"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1.24</w:t>
            </w:r>
          </w:p>
        </w:tc>
        <w:tc>
          <w:tcPr>
            <w:tcW w:w="969" w:type="pct"/>
            <w:vAlign w:val="center"/>
            <w:hideMark/>
          </w:tcPr>
          <w:p w14:paraId="3CC57DD4"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50.14</w:t>
            </w:r>
          </w:p>
        </w:tc>
        <w:tc>
          <w:tcPr>
            <w:tcW w:w="1118" w:type="pct"/>
            <w:vAlign w:val="center"/>
            <w:hideMark/>
          </w:tcPr>
          <w:p w14:paraId="7F790AA0" w14:textId="77777777" w:rsidR="00E8543B" w:rsidRPr="008C1FCF" w:rsidRDefault="00E8543B" w:rsidP="00D95398">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8C1FCF">
              <w:t>0.888</w:t>
            </w:r>
          </w:p>
        </w:tc>
      </w:tr>
      <w:tr w:rsidR="00E8543B" w:rsidRPr="008C1FCF" w14:paraId="4A74A86E" w14:textId="77777777" w:rsidTr="00087F4E">
        <w:trPr>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hideMark/>
          </w:tcPr>
          <w:p w14:paraId="5A3AB4DA" w14:textId="77777777" w:rsidR="00E8543B" w:rsidRPr="008C1FCF" w:rsidRDefault="00E8543B" w:rsidP="00D95398">
            <w:pPr>
              <w:spacing w:after="160" w:line="259" w:lineRule="auto"/>
              <w:jc w:val="both"/>
            </w:pPr>
            <w:r w:rsidRPr="008C1FCF">
              <w:t>DQN</w:t>
            </w:r>
          </w:p>
        </w:tc>
        <w:tc>
          <w:tcPr>
            <w:tcW w:w="1166" w:type="pct"/>
            <w:vAlign w:val="center"/>
            <w:hideMark/>
          </w:tcPr>
          <w:p w14:paraId="1938F241"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120</w:t>
            </w:r>
          </w:p>
        </w:tc>
        <w:tc>
          <w:tcPr>
            <w:tcW w:w="963" w:type="pct"/>
            <w:vAlign w:val="center"/>
            <w:hideMark/>
          </w:tcPr>
          <w:p w14:paraId="38B26009"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Not Applicable</w:t>
            </w:r>
          </w:p>
        </w:tc>
        <w:tc>
          <w:tcPr>
            <w:tcW w:w="969" w:type="pct"/>
            <w:vAlign w:val="center"/>
            <w:hideMark/>
          </w:tcPr>
          <w:p w14:paraId="2E1B0A7E"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t>10*</w:t>
            </w:r>
          </w:p>
        </w:tc>
        <w:tc>
          <w:tcPr>
            <w:tcW w:w="1118" w:type="pct"/>
            <w:vAlign w:val="center"/>
            <w:hideMark/>
          </w:tcPr>
          <w:p w14:paraId="5E6E59B7" w14:textId="77777777" w:rsidR="00E8543B" w:rsidRPr="008C1FCF" w:rsidRDefault="00E8543B" w:rsidP="00D95398">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8C1FCF">
              <w:t>Not Applicable</w:t>
            </w:r>
          </w:p>
        </w:tc>
      </w:tr>
      <w:tr w:rsidR="00E8543B" w:rsidRPr="008C1FCF" w14:paraId="5C3239C9" w14:textId="77777777" w:rsidTr="00087F4E">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783" w:type="pct"/>
            <w:vAlign w:val="center"/>
          </w:tcPr>
          <w:p w14:paraId="786E73D3" w14:textId="77777777" w:rsidR="00E8543B" w:rsidRPr="008C1FCF" w:rsidRDefault="00E8543B" w:rsidP="00D95398">
            <w:pPr>
              <w:jc w:val="both"/>
            </w:pPr>
            <w:r>
              <w:t>QAC</w:t>
            </w:r>
          </w:p>
        </w:tc>
        <w:tc>
          <w:tcPr>
            <w:tcW w:w="1166" w:type="pct"/>
            <w:vAlign w:val="center"/>
          </w:tcPr>
          <w:p w14:paraId="405E6D1F" w14:textId="77777777" w:rsidR="00E8543B" w:rsidRPr="008C1FCF" w:rsidRDefault="00E8543B" w:rsidP="00D95398">
            <w:pPr>
              <w:jc w:val="both"/>
              <w:cnfStyle w:val="000000100000" w:firstRow="0" w:lastRow="0" w:firstColumn="0" w:lastColumn="0" w:oddVBand="0" w:evenVBand="0" w:oddHBand="1" w:evenHBand="0" w:firstRowFirstColumn="0" w:firstRowLastColumn="0" w:lastRowFirstColumn="0" w:lastRowLastColumn="0"/>
            </w:pPr>
            <w:r>
              <w:t>30</w:t>
            </w:r>
          </w:p>
        </w:tc>
        <w:tc>
          <w:tcPr>
            <w:tcW w:w="963" w:type="pct"/>
            <w:vAlign w:val="center"/>
          </w:tcPr>
          <w:p w14:paraId="018D27B1" w14:textId="77777777" w:rsidR="00E8543B" w:rsidRPr="008C1FCF" w:rsidRDefault="00E8543B" w:rsidP="00D95398">
            <w:pPr>
              <w:jc w:val="both"/>
              <w:cnfStyle w:val="000000100000" w:firstRow="0" w:lastRow="0" w:firstColumn="0" w:lastColumn="0" w:oddVBand="0" w:evenVBand="0" w:oddHBand="1" w:evenHBand="0" w:firstRowFirstColumn="0" w:firstRowLastColumn="0" w:lastRowFirstColumn="0" w:lastRowLastColumn="0"/>
            </w:pPr>
            <w:r>
              <w:t>Not Applicable</w:t>
            </w:r>
          </w:p>
        </w:tc>
        <w:tc>
          <w:tcPr>
            <w:tcW w:w="969" w:type="pct"/>
            <w:vAlign w:val="center"/>
          </w:tcPr>
          <w:p w14:paraId="1F385438" w14:textId="77777777" w:rsidR="00E8543B" w:rsidRPr="008C1FCF" w:rsidRDefault="00E8543B" w:rsidP="00D95398">
            <w:pPr>
              <w:jc w:val="both"/>
              <w:cnfStyle w:val="000000100000" w:firstRow="0" w:lastRow="0" w:firstColumn="0" w:lastColumn="0" w:oddVBand="0" w:evenVBand="0" w:oddHBand="1" w:evenHBand="0" w:firstRowFirstColumn="0" w:firstRowLastColumn="0" w:lastRowFirstColumn="0" w:lastRowLastColumn="0"/>
            </w:pPr>
            <w:r>
              <w:t>36.18**</w:t>
            </w:r>
          </w:p>
        </w:tc>
        <w:tc>
          <w:tcPr>
            <w:tcW w:w="1118" w:type="pct"/>
            <w:vAlign w:val="center"/>
          </w:tcPr>
          <w:p w14:paraId="4F03B48C" w14:textId="77777777" w:rsidR="00E8543B" w:rsidRPr="008C1FCF" w:rsidRDefault="00E8543B" w:rsidP="00D95398">
            <w:pPr>
              <w:jc w:val="both"/>
              <w:cnfStyle w:val="000000100000" w:firstRow="0" w:lastRow="0" w:firstColumn="0" w:lastColumn="0" w:oddVBand="0" w:evenVBand="0" w:oddHBand="1" w:evenHBand="0" w:firstRowFirstColumn="0" w:firstRowLastColumn="0" w:lastRowFirstColumn="0" w:lastRowLastColumn="0"/>
            </w:pPr>
            <w:r>
              <w:t>Not Applicable</w:t>
            </w:r>
          </w:p>
        </w:tc>
      </w:tr>
    </w:tbl>
    <w:p w14:paraId="0DDFAACA" w14:textId="77777777" w:rsidR="00E8543B" w:rsidRPr="00883A8A" w:rsidRDefault="00E8543B" w:rsidP="00D95398">
      <w:pPr>
        <w:pStyle w:val="NoSpacing"/>
        <w:numPr>
          <w:ilvl w:val="0"/>
          <w:numId w:val="11"/>
        </w:numPr>
        <w:jc w:val="both"/>
      </w:pPr>
      <w:r>
        <w:t>*</w:t>
      </w:r>
      <w:r w:rsidRPr="00883A8A">
        <w:t>Note: DQN was run separately and had entirely different parameters and environment</w:t>
      </w:r>
    </w:p>
    <w:p w14:paraId="58A7C7E5" w14:textId="77777777" w:rsidR="00E8543B" w:rsidRPr="00883A8A" w:rsidRDefault="00E8543B" w:rsidP="00D95398">
      <w:pPr>
        <w:pStyle w:val="NoSpacing"/>
        <w:numPr>
          <w:ilvl w:val="0"/>
          <w:numId w:val="12"/>
        </w:numPr>
        <w:jc w:val="both"/>
      </w:pPr>
      <w:r w:rsidRPr="00883A8A">
        <w:t xml:space="preserve">**Note: QAC was also run separately. The hyperparameters were same as the final project </w:t>
      </w:r>
      <w:proofErr w:type="spellStart"/>
      <w:r w:rsidRPr="00883A8A">
        <w:t>colab</w:t>
      </w:r>
      <w:proofErr w:type="spellEnd"/>
      <w:r w:rsidRPr="00883A8A">
        <w:t xml:space="preserve"> but metrics from </w:t>
      </w:r>
      <w:proofErr w:type="spellStart"/>
      <w:r w:rsidRPr="00883A8A">
        <w:t>pyfolio</w:t>
      </w:r>
      <w:proofErr w:type="spellEnd"/>
      <w:r w:rsidRPr="00883A8A">
        <w:t xml:space="preserve"> (Sharpe ratio and Stability) was not taken under consideration.</w:t>
      </w:r>
      <w:r>
        <w:t xml:space="preserve"> Also, env was different and not the same trading environment</w:t>
      </w:r>
    </w:p>
    <w:p w14:paraId="691FEE05" w14:textId="44567BEC" w:rsidR="009E70E1" w:rsidRDefault="009E70E1" w:rsidP="00D95398">
      <w:pPr>
        <w:pStyle w:val="Heading2"/>
        <w:jc w:val="both"/>
      </w:pPr>
      <w:r>
        <w:t xml:space="preserve"> </w:t>
      </w:r>
      <w:bookmarkStart w:id="50" w:name="_Toc58277227"/>
      <w:r w:rsidR="00B61BA2">
        <w:t>Conclusion</w:t>
      </w:r>
      <w:bookmarkEnd w:id="50"/>
    </w:p>
    <w:p w14:paraId="44DCE85F" w14:textId="5AFA3B15" w:rsidR="009C1CA3" w:rsidRPr="009C1CA3" w:rsidRDefault="00EA2E5C" w:rsidP="00D95398">
      <w:pPr>
        <w:jc w:val="both"/>
      </w:pPr>
      <w:r w:rsidRPr="00EA2E5C">
        <w:t xml:space="preserve">Based on the Analysis above we can clearly say that if annual returns </w:t>
      </w:r>
      <w:proofErr w:type="gramStart"/>
      <w:r w:rsidRPr="00EA2E5C">
        <w:t>is</w:t>
      </w:r>
      <w:proofErr w:type="gramEnd"/>
      <w:r w:rsidRPr="00EA2E5C">
        <w:t xml:space="preserve"> the criteria for a User or web application then PPO performed the best</w:t>
      </w:r>
      <w:r>
        <w:t>. Further results and explanations can be seen below:</w:t>
      </w:r>
    </w:p>
    <w:p w14:paraId="5E284744" w14:textId="576C0D96" w:rsidR="00DE6523" w:rsidRDefault="00DE6523" w:rsidP="00D95398">
      <w:pPr>
        <w:pStyle w:val="ListParagraph"/>
        <w:numPr>
          <w:ilvl w:val="0"/>
          <w:numId w:val="23"/>
        </w:numPr>
        <w:spacing w:before="120"/>
        <w:jc w:val="both"/>
      </w:pPr>
      <w:r>
        <w:t xml:space="preserve">Time to Converge: The best performing model in terms of time to converge was PPO. This was expected as PPO also happens to be simpler and due to its log properties and clipping of regions it was </w:t>
      </w:r>
      <w:r w:rsidR="00E66A90">
        <w:t>expected</w:t>
      </w:r>
      <w:r>
        <w:t xml:space="preserve"> to be fastest. This was followed up with A2C and TRPO</w:t>
      </w:r>
    </w:p>
    <w:p w14:paraId="18D247BE" w14:textId="17215A85" w:rsidR="00DE6523" w:rsidRDefault="00DE6523" w:rsidP="00D95398">
      <w:pPr>
        <w:pStyle w:val="ListParagraph"/>
        <w:numPr>
          <w:ilvl w:val="0"/>
          <w:numId w:val="23"/>
        </w:numPr>
        <w:jc w:val="both"/>
      </w:pPr>
      <w:r>
        <w:t xml:space="preserve">Sharpe Ratio: The best model in terms of </w:t>
      </w:r>
      <w:proofErr w:type="spellStart"/>
      <w:r>
        <w:t>sharpe</w:t>
      </w:r>
      <w:proofErr w:type="spellEnd"/>
      <w:r>
        <w:t xml:space="preserve"> ratio was A2C followed up by PPO and then TRPO</w:t>
      </w:r>
      <w:r w:rsidR="00E66A90">
        <w:t xml:space="preserve">. This was occurring because of A2C’s </w:t>
      </w:r>
      <w:r w:rsidR="009D5188">
        <w:t xml:space="preserve">critic model sending the </w:t>
      </w:r>
      <w:r w:rsidR="00E66A90">
        <w:t xml:space="preserve">most optimal feedback </w:t>
      </w:r>
      <w:r w:rsidR="004A11A7">
        <w:t>on policy optimization</w:t>
      </w:r>
      <w:r w:rsidR="00EF2501">
        <w:t xml:space="preserve"> </w:t>
      </w:r>
      <w:r w:rsidR="009D5188">
        <w:t>to the actor</w:t>
      </w:r>
      <w:r w:rsidR="00EF2501">
        <w:t xml:space="preserve"> model</w:t>
      </w:r>
      <w:r w:rsidR="009D5188">
        <w:t xml:space="preserve">. Hence </w:t>
      </w:r>
      <w:r w:rsidR="009215A6">
        <w:t>the performance was much higher.</w:t>
      </w:r>
    </w:p>
    <w:p w14:paraId="1020AFF3" w14:textId="1474A8A6" w:rsidR="00DE6523" w:rsidRDefault="00DE6523" w:rsidP="00D95398">
      <w:pPr>
        <w:pStyle w:val="ListParagraph"/>
        <w:numPr>
          <w:ilvl w:val="0"/>
          <w:numId w:val="23"/>
        </w:numPr>
        <w:jc w:val="both"/>
      </w:pPr>
      <w:r>
        <w:lastRenderedPageBreak/>
        <w:t>Annual Returns: The highest annual returns were achieved from PPO and this was followed up by A2C and TRPO.</w:t>
      </w:r>
      <w:r w:rsidR="00FF64EF">
        <w:t xml:space="preserve"> PPO most closely followed the market index and was best returning due to </w:t>
      </w:r>
      <w:r w:rsidR="00625EA4">
        <w:t xml:space="preserve">the quicker response and focus area limited to few factors like </w:t>
      </w:r>
      <w:proofErr w:type="spellStart"/>
      <w:r w:rsidR="00625EA4">
        <w:t>macd</w:t>
      </w:r>
      <w:proofErr w:type="spellEnd"/>
      <w:r w:rsidR="00625EA4">
        <w:t xml:space="preserve">, </w:t>
      </w:r>
      <w:proofErr w:type="spellStart"/>
      <w:r w:rsidR="00625EA4">
        <w:t>rsi</w:t>
      </w:r>
      <w:proofErr w:type="spellEnd"/>
      <w:r w:rsidR="00625EA4">
        <w:t xml:space="preserve">, </w:t>
      </w:r>
      <w:r w:rsidR="007155FC">
        <w:t>and dx</w:t>
      </w:r>
    </w:p>
    <w:p w14:paraId="0B4DB9FC" w14:textId="0630B1BD" w:rsidR="004E0E98" w:rsidRPr="004E0E98" w:rsidRDefault="00DE6523" w:rsidP="00D95398">
      <w:pPr>
        <w:pStyle w:val="ListParagraph"/>
        <w:numPr>
          <w:ilvl w:val="0"/>
          <w:numId w:val="23"/>
        </w:numPr>
        <w:jc w:val="both"/>
      </w:pPr>
      <w:r>
        <w:t xml:space="preserve">Stability: In terms of stability of model the best performing agent was A2C and then it was </w:t>
      </w:r>
      <w:r w:rsidR="007155FC">
        <w:t xml:space="preserve">closely </w:t>
      </w:r>
      <w:r>
        <w:t>followed up PPO and TRPO</w:t>
      </w:r>
    </w:p>
    <w:p w14:paraId="1CA9C339" w14:textId="77777777" w:rsidR="00B25A5C" w:rsidRDefault="00B25A5C">
      <w:pPr>
        <w:rPr>
          <w:rFonts w:asciiTheme="majorHAnsi" w:eastAsiaTheme="majorEastAsia" w:hAnsiTheme="majorHAnsi" w:cstheme="majorBidi"/>
          <w:b/>
          <w:bCs/>
          <w:smallCaps/>
          <w:color w:val="000000" w:themeColor="text1"/>
          <w:sz w:val="36"/>
          <w:szCs w:val="36"/>
        </w:rPr>
      </w:pPr>
      <w:r>
        <w:br w:type="page"/>
      </w:r>
    </w:p>
    <w:p w14:paraId="5034D4BF" w14:textId="38F1507E" w:rsidR="007B094A" w:rsidRDefault="007B094A" w:rsidP="00D95398">
      <w:pPr>
        <w:pStyle w:val="Heading1"/>
        <w:jc w:val="both"/>
      </w:pPr>
      <w:bookmarkStart w:id="51" w:name="_Toc58277228"/>
      <w:r>
        <w:lastRenderedPageBreak/>
        <w:t>Appendix</w:t>
      </w:r>
      <w:bookmarkEnd w:id="51"/>
    </w:p>
    <w:p w14:paraId="5C3E7E2E" w14:textId="151F651F" w:rsidR="007B094A" w:rsidRDefault="007B094A" w:rsidP="00D95398">
      <w:pPr>
        <w:pStyle w:val="Heading2"/>
        <w:jc w:val="both"/>
      </w:pPr>
      <w:bookmarkStart w:id="52" w:name="_Toc58277229"/>
      <w:r>
        <w:t>References</w:t>
      </w:r>
      <w:bookmarkEnd w:id="52"/>
    </w:p>
    <w:p w14:paraId="17C78B31" w14:textId="07025E19" w:rsidR="659E4419" w:rsidRDefault="659E4419" w:rsidP="7580C5BE">
      <w:pPr>
        <w:pStyle w:val="ListParagraph"/>
        <w:numPr>
          <w:ilvl w:val="0"/>
          <w:numId w:val="24"/>
        </w:numPr>
        <w:jc w:val="both"/>
        <w:rPr>
          <w:szCs w:val="24"/>
        </w:rPr>
      </w:pPr>
      <w:r>
        <w:t xml:space="preserve">Foy, P. (2020, November 27). Deep Reinforcement Learning for Trading with TensorFlow 2.0. Retrieved December 08, 2020, from </w:t>
      </w:r>
      <w:hyperlink r:id="rId37">
        <w:r w:rsidRPr="7580C5BE">
          <w:rPr>
            <w:rStyle w:val="Hyperlink"/>
          </w:rPr>
          <w:t>https://www.mlq.ai/deep-reinforcement-learning-for-trading-with-tensorflow-2-0/</w:t>
        </w:r>
      </w:hyperlink>
    </w:p>
    <w:p w14:paraId="66EDF4D5" w14:textId="611F30CE" w:rsidR="659E4419" w:rsidRDefault="659E4419" w:rsidP="7580C5BE">
      <w:pPr>
        <w:pStyle w:val="ListParagraph"/>
        <w:numPr>
          <w:ilvl w:val="0"/>
          <w:numId w:val="24"/>
        </w:numPr>
        <w:jc w:val="both"/>
        <w:rPr>
          <w:szCs w:val="24"/>
        </w:rPr>
      </w:pPr>
      <w:proofErr w:type="spellStart"/>
      <w:r>
        <w:t>Eer</w:t>
      </w:r>
      <w:proofErr w:type="spellEnd"/>
      <w:r>
        <w:t xml:space="preserve">, K. (2020, September 14). Reinforcement Learning for Stock Trading Agent. Retrieved December 08, 2020, from </w:t>
      </w:r>
      <w:hyperlink r:id="rId38">
        <w:r w:rsidRPr="7580C5BE">
          <w:rPr>
            <w:rStyle w:val="Hyperlink"/>
          </w:rPr>
          <w:t>https://medium.com/@kaijuneer/reinforcement-learning-for-stock-trading-agent-20d89a1a280a</w:t>
        </w:r>
      </w:hyperlink>
    </w:p>
    <w:p w14:paraId="3B27E05E" w14:textId="63FE0126" w:rsidR="7695A525" w:rsidRDefault="7695A525" w:rsidP="7580C5BE">
      <w:pPr>
        <w:pStyle w:val="ListParagraph"/>
        <w:numPr>
          <w:ilvl w:val="0"/>
          <w:numId w:val="24"/>
        </w:numPr>
        <w:jc w:val="both"/>
        <w:rPr>
          <w:szCs w:val="24"/>
        </w:rPr>
      </w:pPr>
      <w:r>
        <w:t xml:space="preserve">Kung-Hsiang, H. (2018, September 16). Introduction to Various Reinforcement Learning Algorithms. Part I (Q-Learning, SARSA, DQN, DDPG). Retrieved December 08, 2020, from </w:t>
      </w:r>
      <w:hyperlink r:id="rId39">
        <w:r w:rsidRPr="7580C5BE">
          <w:rPr>
            <w:rStyle w:val="Hyperlink"/>
          </w:rPr>
          <w:t>https://towardsdatascience.com/introduction-to-various-reinforcement-learning-algorithms-i-q-learning-sarsa-dqn-ddpg-72a5e0cb6287</w:t>
        </w:r>
      </w:hyperlink>
    </w:p>
    <w:p w14:paraId="70771859" w14:textId="115F4056" w:rsidR="007155FC" w:rsidRPr="007155FC" w:rsidRDefault="64A775AB" w:rsidP="7580C5BE">
      <w:pPr>
        <w:pStyle w:val="ListParagraph"/>
        <w:numPr>
          <w:ilvl w:val="0"/>
          <w:numId w:val="24"/>
        </w:numPr>
        <w:jc w:val="both"/>
        <w:rPr>
          <w:szCs w:val="24"/>
        </w:rPr>
      </w:pPr>
      <w:r>
        <w:t>Yang, B. (2020). AI4Finance-LLC/</w:t>
      </w:r>
      <w:proofErr w:type="spellStart"/>
      <w:r>
        <w:t>FinRL</w:t>
      </w:r>
      <w:proofErr w:type="spellEnd"/>
      <w:r>
        <w:t xml:space="preserve">-Library. Retrieved December 08, 2020, from </w:t>
      </w:r>
      <w:hyperlink r:id="rId40">
        <w:r w:rsidRPr="7580C5BE">
          <w:rPr>
            <w:rStyle w:val="Hyperlink"/>
          </w:rPr>
          <w:t>https://github.com/AI4Finance-LLC/FinRL-Library/tree/master/finrl</w:t>
        </w:r>
      </w:hyperlink>
    </w:p>
    <w:p w14:paraId="4DA351DA" w14:textId="07BB429B" w:rsidR="7F310A0C" w:rsidRDefault="7F310A0C" w:rsidP="7580C5BE">
      <w:pPr>
        <w:pStyle w:val="ListParagraph"/>
        <w:numPr>
          <w:ilvl w:val="0"/>
          <w:numId w:val="24"/>
        </w:numPr>
        <w:jc w:val="both"/>
        <w:rPr>
          <w:szCs w:val="24"/>
        </w:rPr>
      </w:pPr>
      <w:r>
        <w:t xml:space="preserve">Yang, B. (2020). Google </w:t>
      </w:r>
      <w:proofErr w:type="spellStart"/>
      <w:r>
        <w:t>Colaboratory</w:t>
      </w:r>
      <w:proofErr w:type="spellEnd"/>
      <w:r>
        <w:t xml:space="preserve">. Retrieved December 08, 2020, from </w:t>
      </w:r>
      <w:hyperlink r:id="rId41">
        <w:r w:rsidRPr="7580C5BE">
          <w:rPr>
            <w:rStyle w:val="Hyperlink"/>
          </w:rPr>
          <w:t>https://colab.research.google.com/github/AI4Finance-LLC/FinRL-Library/blob/master/FinRL_single_stock_trading.ipynb</w:t>
        </w:r>
      </w:hyperlink>
    </w:p>
    <w:p w14:paraId="66219121" w14:textId="5D980BF0" w:rsidR="621587FB" w:rsidRDefault="621587FB" w:rsidP="7580C5BE">
      <w:pPr>
        <w:pStyle w:val="ListParagraph"/>
        <w:numPr>
          <w:ilvl w:val="0"/>
          <w:numId w:val="24"/>
        </w:numPr>
        <w:jc w:val="both"/>
        <w:rPr>
          <w:szCs w:val="24"/>
        </w:rPr>
      </w:pPr>
      <w:proofErr w:type="spellStart"/>
      <w:r>
        <w:t>Avoy</w:t>
      </w:r>
      <w:proofErr w:type="spellEnd"/>
      <w:r>
        <w:t xml:space="preserve"> D., </w:t>
      </w:r>
      <w:r w:rsidR="2AA50442">
        <w:t xml:space="preserve">Yang, B. (2020). AI4Finance-LLC/Deep-Reinforcement-Learning-for-Automated-Stock-Trading-Ensemble-Strategy-ICAIF-2020. Retrieved December 08, 2020, from </w:t>
      </w:r>
      <w:hyperlink r:id="rId42">
        <w:r w:rsidR="2AA50442" w:rsidRPr="7580C5BE">
          <w:rPr>
            <w:rStyle w:val="Hyperlink"/>
          </w:rPr>
          <w:t>https://github.com/AI4Finance-LLC/Deep-Reinforcement-Learning-for-Automated-Stock-Trading-Ensemble-Strategy-ICAIF-2020/blob/master/config/config.py</w:t>
        </w:r>
      </w:hyperlink>
    </w:p>
    <w:p w14:paraId="058D64F5" w14:textId="199D843C" w:rsidR="20BF00F8" w:rsidRDefault="20BF00F8" w:rsidP="7580C5BE">
      <w:pPr>
        <w:pStyle w:val="ListParagraph"/>
        <w:numPr>
          <w:ilvl w:val="0"/>
          <w:numId w:val="24"/>
        </w:numPr>
        <w:jc w:val="both"/>
        <w:rPr>
          <w:szCs w:val="24"/>
        </w:rPr>
      </w:pPr>
      <w:r>
        <w:t xml:space="preserve">Yang, B. (2020). AI4Finance-LLC/Deep-Reinforcement-Learning-for-Automated-Stock-Trading-Ensemble-Strategy-ICAIF-2020. Retrieved December 08, 2020, from </w:t>
      </w:r>
      <w:hyperlink r:id="rId43">
        <w:r w:rsidRPr="7580C5BE">
          <w:rPr>
            <w:rStyle w:val="Hyperlink"/>
          </w:rPr>
          <w:t>https://github.com/AI4Finance-LLC/Deep-Reinforcement-Learning-for-Automated-Stock-Trading-Ensemble-Strategy-ICAIF-2020</w:t>
        </w:r>
      </w:hyperlink>
    </w:p>
    <w:p w14:paraId="40A17121" w14:textId="3E0BAAFD" w:rsidR="69B8B21D" w:rsidRDefault="69B8B21D" w:rsidP="7580C5BE">
      <w:pPr>
        <w:pStyle w:val="ListParagraph"/>
        <w:numPr>
          <w:ilvl w:val="0"/>
          <w:numId w:val="24"/>
        </w:numPr>
        <w:jc w:val="both"/>
        <w:rPr>
          <w:szCs w:val="24"/>
        </w:rPr>
      </w:pPr>
      <w:r>
        <w:t xml:space="preserve">Yang, B. (2020, December 02). Deep Reinforcement Learning for Automated Stock Trading. Retrieved December 08, 2020, from </w:t>
      </w:r>
      <w:hyperlink r:id="rId44">
        <w:r w:rsidRPr="7580C5BE">
          <w:rPr>
            <w:rStyle w:val="Hyperlink"/>
          </w:rPr>
          <w:t>https://towardsdatascience.com/deep-reinforcement-learning-for-automated-stock-trading-f1dad0126a02</w:t>
        </w:r>
      </w:hyperlink>
    </w:p>
    <w:p w14:paraId="3CB0955D" w14:textId="7D1D3904" w:rsidR="51B94FAF" w:rsidRDefault="51B94FAF" w:rsidP="7580C5BE">
      <w:pPr>
        <w:pStyle w:val="ListParagraph"/>
        <w:numPr>
          <w:ilvl w:val="0"/>
          <w:numId w:val="24"/>
        </w:numPr>
        <w:jc w:val="both"/>
        <w:rPr>
          <w:szCs w:val="24"/>
        </w:rPr>
      </w:pPr>
      <w:r>
        <w:t xml:space="preserve">Ekta15, A. (2020, November 24). Predicting Stock Prices using Reinforcement Learning (with Python Code!) -. Retrieved December 08, 2020, from </w:t>
      </w:r>
      <w:hyperlink r:id="rId45">
        <w:r w:rsidRPr="7580C5BE">
          <w:rPr>
            <w:rStyle w:val="Hyperlink"/>
          </w:rPr>
          <w:t>https://www.analyticsvidhya.com/blog/2020/10/reinforcement-learning-stock-price-prediction/</w:t>
        </w:r>
      </w:hyperlink>
    </w:p>
    <w:p w14:paraId="0C7CE4F8" w14:textId="63683610" w:rsidR="007B094A" w:rsidRDefault="00BB32EF" w:rsidP="00B25A5C">
      <w:pPr>
        <w:pStyle w:val="Heading2"/>
        <w:spacing w:before="360"/>
        <w:jc w:val="both"/>
      </w:pPr>
      <w:bookmarkStart w:id="53" w:name="_Toc58277230"/>
      <w:r>
        <w:t>Source Code Repository Links</w:t>
      </w:r>
      <w:bookmarkEnd w:id="53"/>
      <w:r>
        <w:t xml:space="preserve"> </w:t>
      </w:r>
    </w:p>
    <w:p w14:paraId="2FEEF82D" w14:textId="3C22A707" w:rsidR="00AB5E1B" w:rsidRDefault="1CA05C13" w:rsidP="00AB5E1B">
      <w:r>
        <w:t>GitHub</w:t>
      </w:r>
      <w:r w:rsidR="00AB5E1B">
        <w:t xml:space="preserve"> Link for Source Code and </w:t>
      </w:r>
      <w:r w:rsidR="00392301">
        <w:t>all Deliverables:</w:t>
      </w:r>
    </w:p>
    <w:p w14:paraId="39D4353C" w14:textId="43E3737A" w:rsidR="00392301" w:rsidRDefault="00A90B60" w:rsidP="00AB5E1B">
      <w:hyperlink r:id="rId46">
        <w:r w:rsidR="00361B44" w:rsidRPr="7580C5BE">
          <w:rPr>
            <w:rStyle w:val="Hyperlink"/>
          </w:rPr>
          <w:t>GPSV-Project/Reinforcement-Learning-Stock-Prediction: CMPE 297 sec 47 Project for Reinforcement Learning (github.com)</w:t>
        </w:r>
      </w:hyperlink>
    </w:p>
    <w:p w14:paraId="26941267" w14:textId="0A0C0701" w:rsidR="7580C5BE" w:rsidRDefault="00B25A5C" w:rsidP="00B25A5C">
      <w:pPr>
        <w:spacing w:before="480" w:after="120"/>
        <w:jc w:val="center"/>
      </w:pPr>
      <w:r>
        <w:t xml:space="preserve">~~~End </w:t>
      </w:r>
      <w:proofErr w:type="gramStart"/>
      <w:r>
        <w:t>Of</w:t>
      </w:r>
      <w:proofErr w:type="gramEnd"/>
      <w:r>
        <w:t xml:space="preserve"> Document~~~</w:t>
      </w:r>
    </w:p>
    <w:p w14:paraId="52C7A9B5" w14:textId="610ECB77" w:rsidR="7580C5BE" w:rsidRDefault="7580C5BE" w:rsidP="7580C5BE"/>
    <w:p w14:paraId="07D1E857" w14:textId="77777777" w:rsidR="00361B44" w:rsidRPr="00AB5E1B" w:rsidRDefault="00361B44" w:rsidP="00AB5E1B"/>
    <w:sectPr w:rsidR="00361B44" w:rsidRPr="00AB5E1B" w:rsidSect="00A90B60">
      <w:footerReference w:type="default" r:id="rId4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68ABE" w14:textId="77777777" w:rsidR="00B25A5C" w:rsidRDefault="00B25A5C" w:rsidP="00B25A5C">
      <w:pPr>
        <w:spacing w:after="0" w:line="240" w:lineRule="auto"/>
      </w:pPr>
      <w:r>
        <w:separator/>
      </w:r>
    </w:p>
  </w:endnote>
  <w:endnote w:type="continuationSeparator" w:id="0">
    <w:p w14:paraId="6AAFA4DF" w14:textId="77777777" w:rsidR="00B25A5C" w:rsidRDefault="00B25A5C" w:rsidP="00B2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267191"/>
      <w:docPartObj>
        <w:docPartGallery w:val="Page Numbers (Bottom of Page)"/>
        <w:docPartUnique/>
      </w:docPartObj>
    </w:sdtPr>
    <w:sdtEndPr>
      <w:rPr>
        <w:color w:val="7F7F7F" w:themeColor="background1" w:themeShade="7F"/>
        <w:spacing w:val="60"/>
      </w:rPr>
    </w:sdtEndPr>
    <w:sdtContent>
      <w:p w14:paraId="30ABE115" w14:textId="48FECE9B" w:rsidR="0000751E" w:rsidRDefault="0000751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C87BBA" w14:textId="77777777" w:rsidR="00B25A5C" w:rsidRDefault="00B25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D3CAD" w14:textId="77777777" w:rsidR="00B25A5C" w:rsidRDefault="00B25A5C" w:rsidP="00B25A5C">
      <w:pPr>
        <w:spacing w:after="0" w:line="240" w:lineRule="auto"/>
      </w:pPr>
      <w:r>
        <w:separator/>
      </w:r>
    </w:p>
  </w:footnote>
  <w:footnote w:type="continuationSeparator" w:id="0">
    <w:p w14:paraId="1F027086" w14:textId="77777777" w:rsidR="00B25A5C" w:rsidRDefault="00B25A5C" w:rsidP="00B2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245C"/>
    <w:multiLevelType w:val="hybridMultilevel"/>
    <w:tmpl w:val="50FA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F6ED9"/>
    <w:multiLevelType w:val="hybridMultilevel"/>
    <w:tmpl w:val="B62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B5C82"/>
    <w:multiLevelType w:val="hybridMultilevel"/>
    <w:tmpl w:val="7334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83AC4"/>
    <w:multiLevelType w:val="hybridMultilevel"/>
    <w:tmpl w:val="2760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1F6CB7"/>
    <w:multiLevelType w:val="hybridMultilevel"/>
    <w:tmpl w:val="F8F8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C38C7"/>
    <w:multiLevelType w:val="hybridMultilevel"/>
    <w:tmpl w:val="DBC6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8C041F"/>
    <w:multiLevelType w:val="hybridMultilevel"/>
    <w:tmpl w:val="7F1A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CD430A"/>
    <w:multiLevelType w:val="hybridMultilevel"/>
    <w:tmpl w:val="15D2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CB0639"/>
    <w:multiLevelType w:val="hybridMultilevel"/>
    <w:tmpl w:val="BBE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717C2A"/>
    <w:multiLevelType w:val="hybridMultilevel"/>
    <w:tmpl w:val="FCBC6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B8805C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C5ED6"/>
    <w:multiLevelType w:val="hybridMultilevel"/>
    <w:tmpl w:val="10BA2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40112"/>
    <w:multiLevelType w:val="hybridMultilevel"/>
    <w:tmpl w:val="8ECC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EB1114"/>
    <w:multiLevelType w:val="hybridMultilevel"/>
    <w:tmpl w:val="DAFCA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2347B89"/>
    <w:multiLevelType w:val="hybridMultilevel"/>
    <w:tmpl w:val="B1803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5"/>
  </w:num>
  <w:num w:numId="12">
    <w:abstractNumId w:val="10"/>
  </w:num>
  <w:num w:numId="13">
    <w:abstractNumId w:val="12"/>
  </w:num>
  <w:num w:numId="14">
    <w:abstractNumId w:val="11"/>
  </w:num>
  <w:num w:numId="15">
    <w:abstractNumId w:val="8"/>
  </w:num>
  <w:num w:numId="16">
    <w:abstractNumId w:val="3"/>
  </w:num>
  <w:num w:numId="17">
    <w:abstractNumId w:val="14"/>
  </w:num>
  <w:num w:numId="18">
    <w:abstractNumId w:val="0"/>
  </w:num>
  <w:num w:numId="19">
    <w:abstractNumId w:val="1"/>
  </w:num>
  <w:num w:numId="20">
    <w:abstractNumId w:val="6"/>
  </w:num>
  <w:num w:numId="21">
    <w:abstractNumId w:val="9"/>
  </w:num>
  <w:num w:numId="22">
    <w:abstractNumId w:val="2"/>
  </w:num>
  <w:num w:numId="23">
    <w:abstractNumId w:val="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MjM0MzA1NDCzNDRQ0lEKTi0uzszPAykwrgUAEmXCrSwAAAA="/>
  </w:docVars>
  <w:rsids>
    <w:rsidRoot w:val="00D74625"/>
    <w:rsid w:val="0000751E"/>
    <w:rsid w:val="00007F88"/>
    <w:rsid w:val="00013C85"/>
    <w:rsid w:val="00014CBA"/>
    <w:rsid w:val="00023E94"/>
    <w:rsid w:val="00026A72"/>
    <w:rsid w:val="00027C47"/>
    <w:rsid w:val="00031E05"/>
    <w:rsid w:val="00036A90"/>
    <w:rsid w:val="00040D26"/>
    <w:rsid w:val="0004665C"/>
    <w:rsid w:val="00047806"/>
    <w:rsid w:val="00051123"/>
    <w:rsid w:val="00051223"/>
    <w:rsid w:val="00055107"/>
    <w:rsid w:val="00055886"/>
    <w:rsid w:val="00060322"/>
    <w:rsid w:val="00061516"/>
    <w:rsid w:val="00066899"/>
    <w:rsid w:val="000702EE"/>
    <w:rsid w:val="0007432E"/>
    <w:rsid w:val="000861A1"/>
    <w:rsid w:val="00087F4E"/>
    <w:rsid w:val="00090A54"/>
    <w:rsid w:val="00093AB8"/>
    <w:rsid w:val="00094491"/>
    <w:rsid w:val="000B6BE1"/>
    <w:rsid w:val="000D2427"/>
    <w:rsid w:val="000E0A25"/>
    <w:rsid w:val="000F0565"/>
    <w:rsid w:val="000F4D50"/>
    <w:rsid w:val="0010580D"/>
    <w:rsid w:val="00110CC0"/>
    <w:rsid w:val="00114149"/>
    <w:rsid w:val="00127F4D"/>
    <w:rsid w:val="00141419"/>
    <w:rsid w:val="00142940"/>
    <w:rsid w:val="001444F7"/>
    <w:rsid w:val="00144EAC"/>
    <w:rsid w:val="00145B44"/>
    <w:rsid w:val="00145BE2"/>
    <w:rsid w:val="00145D3A"/>
    <w:rsid w:val="00155E7B"/>
    <w:rsid w:val="00157A25"/>
    <w:rsid w:val="00167FE0"/>
    <w:rsid w:val="00172D08"/>
    <w:rsid w:val="001753AA"/>
    <w:rsid w:val="001878B3"/>
    <w:rsid w:val="00187A6F"/>
    <w:rsid w:val="00195273"/>
    <w:rsid w:val="001A32DE"/>
    <w:rsid w:val="001A3673"/>
    <w:rsid w:val="001A6AF9"/>
    <w:rsid w:val="001C3688"/>
    <w:rsid w:val="001D16F5"/>
    <w:rsid w:val="001D5C09"/>
    <w:rsid w:val="001E38A3"/>
    <w:rsid w:val="001F03BE"/>
    <w:rsid w:val="001F0B6F"/>
    <w:rsid w:val="001F1A4D"/>
    <w:rsid w:val="001F2B61"/>
    <w:rsid w:val="001F64B4"/>
    <w:rsid w:val="00201C90"/>
    <w:rsid w:val="002126C6"/>
    <w:rsid w:val="00221678"/>
    <w:rsid w:val="0022326B"/>
    <w:rsid w:val="00232915"/>
    <w:rsid w:val="00232FE4"/>
    <w:rsid w:val="002334CC"/>
    <w:rsid w:val="00237D68"/>
    <w:rsid w:val="00243EB0"/>
    <w:rsid w:val="00253CA1"/>
    <w:rsid w:val="002626B6"/>
    <w:rsid w:val="002633ED"/>
    <w:rsid w:val="002713D9"/>
    <w:rsid w:val="002743A8"/>
    <w:rsid w:val="00274630"/>
    <w:rsid w:val="0029030A"/>
    <w:rsid w:val="00290A2C"/>
    <w:rsid w:val="0029221F"/>
    <w:rsid w:val="002A4BCD"/>
    <w:rsid w:val="002B6D1A"/>
    <w:rsid w:val="002B7AF5"/>
    <w:rsid w:val="002C0B93"/>
    <w:rsid w:val="002C7CA6"/>
    <w:rsid w:val="002E54AC"/>
    <w:rsid w:val="002E777A"/>
    <w:rsid w:val="003002BF"/>
    <w:rsid w:val="003062E4"/>
    <w:rsid w:val="00314857"/>
    <w:rsid w:val="00314F45"/>
    <w:rsid w:val="00316C06"/>
    <w:rsid w:val="003222D1"/>
    <w:rsid w:val="003335D9"/>
    <w:rsid w:val="00336296"/>
    <w:rsid w:val="003365DE"/>
    <w:rsid w:val="00343F20"/>
    <w:rsid w:val="00345F72"/>
    <w:rsid w:val="00354AA6"/>
    <w:rsid w:val="00357027"/>
    <w:rsid w:val="003619BB"/>
    <w:rsid w:val="00361B44"/>
    <w:rsid w:val="00366183"/>
    <w:rsid w:val="003673B9"/>
    <w:rsid w:val="00392301"/>
    <w:rsid w:val="003957FD"/>
    <w:rsid w:val="003A186A"/>
    <w:rsid w:val="003A2AFC"/>
    <w:rsid w:val="003A798D"/>
    <w:rsid w:val="003C1240"/>
    <w:rsid w:val="003C32AF"/>
    <w:rsid w:val="003D4993"/>
    <w:rsid w:val="003E0801"/>
    <w:rsid w:val="003E0BAA"/>
    <w:rsid w:val="003E29A3"/>
    <w:rsid w:val="003E5864"/>
    <w:rsid w:val="003F29A6"/>
    <w:rsid w:val="003F351C"/>
    <w:rsid w:val="00404A56"/>
    <w:rsid w:val="004117C3"/>
    <w:rsid w:val="00414E2F"/>
    <w:rsid w:val="004157F4"/>
    <w:rsid w:val="00435590"/>
    <w:rsid w:val="00442B1A"/>
    <w:rsid w:val="00451A63"/>
    <w:rsid w:val="00465858"/>
    <w:rsid w:val="004666FB"/>
    <w:rsid w:val="00466950"/>
    <w:rsid w:val="00467B1B"/>
    <w:rsid w:val="00470C8C"/>
    <w:rsid w:val="0047542B"/>
    <w:rsid w:val="00493A94"/>
    <w:rsid w:val="00496140"/>
    <w:rsid w:val="004A10EA"/>
    <w:rsid w:val="004A11A7"/>
    <w:rsid w:val="004B1F5D"/>
    <w:rsid w:val="004B29AA"/>
    <w:rsid w:val="004C5097"/>
    <w:rsid w:val="004C6725"/>
    <w:rsid w:val="004D5AFC"/>
    <w:rsid w:val="004E0E98"/>
    <w:rsid w:val="004F2119"/>
    <w:rsid w:val="004F3F94"/>
    <w:rsid w:val="004F62DF"/>
    <w:rsid w:val="004F7737"/>
    <w:rsid w:val="005019C4"/>
    <w:rsid w:val="00510132"/>
    <w:rsid w:val="005207E5"/>
    <w:rsid w:val="00524D6B"/>
    <w:rsid w:val="00530D16"/>
    <w:rsid w:val="00536EFB"/>
    <w:rsid w:val="0054294A"/>
    <w:rsid w:val="0054305A"/>
    <w:rsid w:val="00546F1D"/>
    <w:rsid w:val="00551800"/>
    <w:rsid w:val="00552089"/>
    <w:rsid w:val="00555812"/>
    <w:rsid w:val="00574DEF"/>
    <w:rsid w:val="005754DF"/>
    <w:rsid w:val="005756C3"/>
    <w:rsid w:val="00575AB1"/>
    <w:rsid w:val="0058368E"/>
    <w:rsid w:val="00584B4B"/>
    <w:rsid w:val="00593CBA"/>
    <w:rsid w:val="00594B21"/>
    <w:rsid w:val="005957F3"/>
    <w:rsid w:val="00602ED1"/>
    <w:rsid w:val="00604C3E"/>
    <w:rsid w:val="0061720D"/>
    <w:rsid w:val="006206BF"/>
    <w:rsid w:val="00623CCB"/>
    <w:rsid w:val="00625EA4"/>
    <w:rsid w:val="0063078F"/>
    <w:rsid w:val="00634054"/>
    <w:rsid w:val="006363DF"/>
    <w:rsid w:val="0064558E"/>
    <w:rsid w:val="006504DA"/>
    <w:rsid w:val="00663195"/>
    <w:rsid w:val="00672980"/>
    <w:rsid w:val="00677336"/>
    <w:rsid w:val="006810B8"/>
    <w:rsid w:val="00684E56"/>
    <w:rsid w:val="00686410"/>
    <w:rsid w:val="00697A3C"/>
    <w:rsid w:val="006A0D4B"/>
    <w:rsid w:val="006A2289"/>
    <w:rsid w:val="006A6765"/>
    <w:rsid w:val="006B0886"/>
    <w:rsid w:val="006B335B"/>
    <w:rsid w:val="006B6274"/>
    <w:rsid w:val="006B66C7"/>
    <w:rsid w:val="006C35D2"/>
    <w:rsid w:val="006C38C4"/>
    <w:rsid w:val="006C641E"/>
    <w:rsid w:val="006D1F3D"/>
    <w:rsid w:val="006D58C3"/>
    <w:rsid w:val="006E07AC"/>
    <w:rsid w:val="006E0B76"/>
    <w:rsid w:val="006F0685"/>
    <w:rsid w:val="006F06D3"/>
    <w:rsid w:val="006F7490"/>
    <w:rsid w:val="00700502"/>
    <w:rsid w:val="00701F74"/>
    <w:rsid w:val="007113AE"/>
    <w:rsid w:val="007155FC"/>
    <w:rsid w:val="00717228"/>
    <w:rsid w:val="00717813"/>
    <w:rsid w:val="00725358"/>
    <w:rsid w:val="00727FFE"/>
    <w:rsid w:val="00733174"/>
    <w:rsid w:val="007338DE"/>
    <w:rsid w:val="00740490"/>
    <w:rsid w:val="00746E14"/>
    <w:rsid w:val="007529FF"/>
    <w:rsid w:val="007530AE"/>
    <w:rsid w:val="0075554B"/>
    <w:rsid w:val="00766D2A"/>
    <w:rsid w:val="00774A1C"/>
    <w:rsid w:val="00774B4C"/>
    <w:rsid w:val="007807E6"/>
    <w:rsid w:val="00787498"/>
    <w:rsid w:val="007919C9"/>
    <w:rsid w:val="00797DC2"/>
    <w:rsid w:val="007A1474"/>
    <w:rsid w:val="007B094A"/>
    <w:rsid w:val="007B595A"/>
    <w:rsid w:val="007C2226"/>
    <w:rsid w:val="007C252B"/>
    <w:rsid w:val="007C53E1"/>
    <w:rsid w:val="007C7E61"/>
    <w:rsid w:val="007F4572"/>
    <w:rsid w:val="007F4D13"/>
    <w:rsid w:val="0080333C"/>
    <w:rsid w:val="00814C84"/>
    <w:rsid w:val="00815BA0"/>
    <w:rsid w:val="00832524"/>
    <w:rsid w:val="00840E4D"/>
    <w:rsid w:val="00841115"/>
    <w:rsid w:val="00843701"/>
    <w:rsid w:val="0084382B"/>
    <w:rsid w:val="008445E1"/>
    <w:rsid w:val="0086535B"/>
    <w:rsid w:val="008653C7"/>
    <w:rsid w:val="00874338"/>
    <w:rsid w:val="00880CCF"/>
    <w:rsid w:val="008833AA"/>
    <w:rsid w:val="00883A8A"/>
    <w:rsid w:val="00886107"/>
    <w:rsid w:val="00886178"/>
    <w:rsid w:val="008912A4"/>
    <w:rsid w:val="008A2FE8"/>
    <w:rsid w:val="008A3025"/>
    <w:rsid w:val="008A3899"/>
    <w:rsid w:val="008B1051"/>
    <w:rsid w:val="008B4E4B"/>
    <w:rsid w:val="008C1436"/>
    <w:rsid w:val="008C17C9"/>
    <w:rsid w:val="008C1FCF"/>
    <w:rsid w:val="008C39C9"/>
    <w:rsid w:val="008F0FE7"/>
    <w:rsid w:val="008F2251"/>
    <w:rsid w:val="00910D48"/>
    <w:rsid w:val="00915477"/>
    <w:rsid w:val="009177CB"/>
    <w:rsid w:val="00917883"/>
    <w:rsid w:val="009215A6"/>
    <w:rsid w:val="0093297B"/>
    <w:rsid w:val="009335FF"/>
    <w:rsid w:val="00941869"/>
    <w:rsid w:val="009431EE"/>
    <w:rsid w:val="009466F6"/>
    <w:rsid w:val="00951130"/>
    <w:rsid w:val="00960FBF"/>
    <w:rsid w:val="0096183A"/>
    <w:rsid w:val="00961A75"/>
    <w:rsid w:val="00966A8C"/>
    <w:rsid w:val="009711B6"/>
    <w:rsid w:val="00971DE4"/>
    <w:rsid w:val="009872EC"/>
    <w:rsid w:val="00993444"/>
    <w:rsid w:val="009A1E60"/>
    <w:rsid w:val="009A1F26"/>
    <w:rsid w:val="009A356E"/>
    <w:rsid w:val="009C1CA3"/>
    <w:rsid w:val="009C54EE"/>
    <w:rsid w:val="009D4CB6"/>
    <w:rsid w:val="009D5188"/>
    <w:rsid w:val="009D6281"/>
    <w:rsid w:val="009E0177"/>
    <w:rsid w:val="009E70E1"/>
    <w:rsid w:val="009F4C0A"/>
    <w:rsid w:val="00A0173B"/>
    <w:rsid w:val="00A02FE8"/>
    <w:rsid w:val="00A1404B"/>
    <w:rsid w:val="00A1525C"/>
    <w:rsid w:val="00A15559"/>
    <w:rsid w:val="00A22C71"/>
    <w:rsid w:val="00A235C0"/>
    <w:rsid w:val="00A27A67"/>
    <w:rsid w:val="00A30EE5"/>
    <w:rsid w:val="00A41221"/>
    <w:rsid w:val="00A47705"/>
    <w:rsid w:val="00A506C5"/>
    <w:rsid w:val="00A5552D"/>
    <w:rsid w:val="00A73876"/>
    <w:rsid w:val="00A83393"/>
    <w:rsid w:val="00A8382A"/>
    <w:rsid w:val="00A84170"/>
    <w:rsid w:val="00A90B60"/>
    <w:rsid w:val="00AA3AC8"/>
    <w:rsid w:val="00AA76A1"/>
    <w:rsid w:val="00AB5E1B"/>
    <w:rsid w:val="00AC0602"/>
    <w:rsid w:val="00AC3063"/>
    <w:rsid w:val="00AC4CED"/>
    <w:rsid w:val="00AD6410"/>
    <w:rsid w:val="00AD732B"/>
    <w:rsid w:val="00AE273A"/>
    <w:rsid w:val="00AE605E"/>
    <w:rsid w:val="00AE690A"/>
    <w:rsid w:val="00AF0319"/>
    <w:rsid w:val="00AF1CEC"/>
    <w:rsid w:val="00AF6903"/>
    <w:rsid w:val="00B01528"/>
    <w:rsid w:val="00B0352D"/>
    <w:rsid w:val="00B0711D"/>
    <w:rsid w:val="00B11892"/>
    <w:rsid w:val="00B1259B"/>
    <w:rsid w:val="00B13C7E"/>
    <w:rsid w:val="00B161B1"/>
    <w:rsid w:val="00B22B84"/>
    <w:rsid w:val="00B23BD9"/>
    <w:rsid w:val="00B25A5C"/>
    <w:rsid w:val="00B25DB8"/>
    <w:rsid w:val="00B3627C"/>
    <w:rsid w:val="00B4010B"/>
    <w:rsid w:val="00B42EF9"/>
    <w:rsid w:val="00B46ADB"/>
    <w:rsid w:val="00B52262"/>
    <w:rsid w:val="00B615B1"/>
    <w:rsid w:val="00B61BA2"/>
    <w:rsid w:val="00B66CB7"/>
    <w:rsid w:val="00B70CCA"/>
    <w:rsid w:val="00B80C69"/>
    <w:rsid w:val="00B87A44"/>
    <w:rsid w:val="00BA1AA8"/>
    <w:rsid w:val="00BB32EF"/>
    <w:rsid w:val="00BB7C83"/>
    <w:rsid w:val="00BC4160"/>
    <w:rsid w:val="00BD1F8B"/>
    <w:rsid w:val="00BD6937"/>
    <w:rsid w:val="00BE0545"/>
    <w:rsid w:val="00BE4387"/>
    <w:rsid w:val="00BF2312"/>
    <w:rsid w:val="00C12AC7"/>
    <w:rsid w:val="00C143C6"/>
    <w:rsid w:val="00C155FF"/>
    <w:rsid w:val="00C35015"/>
    <w:rsid w:val="00C43C7E"/>
    <w:rsid w:val="00C5021C"/>
    <w:rsid w:val="00C5081A"/>
    <w:rsid w:val="00C60A47"/>
    <w:rsid w:val="00C65C82"/>
    <w:rsid w:val="00C701E6"/>
    <w:rsid w:val="00C759D0"/>
    <w:rsid w:val="00C7620F"/>
    <w:rsid w:val="00C87978"/>
    <w:rsid w:val="00C923EA"/>
    <w:rsid w:val="00C93DDC"/>
    <w:rsid w:val="00CA0AE7"/>
    <w:rsid w:val="00CA2440"/>
    <w:rsid w:val="00CA2A97"/>
    <w:rsid w:val="00CA789F"/>
    <w:rsid w:val="00CB1AB0"/>
    <w:rsid w:val="00CB72EE"/>
    <w:rsid w:val="00CE21C1"/>
    <w:rsid w:val="00CE40C7"/>
    <w:rsid w:val="00CF093F"/>
    <w:rsid w:val="00CF3288"/>
    <w:rsid w:val="00D005B3"/>
    <w:rsid w:val="00D07364"/>
    <w:rsid w:val="00D250FA"/>
    <w:rsid w:val="00D31256"/>
    <w:rsid w:val="00D31FF3"/>
    <w:rsid w:val="00D33313"/>
    <w:rsid w:val="00D35FD2"/>
    <w:rsid w:val="00D37403"/>
    <w:rsid w:val="00D37CB4"/>
    <w:rsid w:val="00D44B0E"/>
    <w:rsid w:val="00D51335"/>
    <w:rsid w:val="00D56DB0"/>
    <w:rsid w:val="00D575F4"/>
    <w:rsid w:val="00D615D2"/>
    <w:rsid w:val="00D639E4"/>
    <w:rsid w:val="00D74625"/>
    <w:rsid w:val="00D8088E"/>
    <w:rsid w:val="00D83E86"/>
    <w:rsid w:val="00D91515"/>
    <w:rsid w:val="00D92A75"/>
    <w:rsid w:val="00D95398"/>
    <w:rsid w:val="00DA35AD"/>
    <w:rsid w:val="00DB4D47"/>
    <w:rsid w:val="00DB7048"/>
    <w:rsid w:val="00DC2445"/>
    <w:rsid w:val="00DC520E"/>
    <w:rsid w:val="00DD33D3"/>
    <w:rsid w:val="00DE0876"/>
    <w:rsid w:val="00DE0EFC"/>
    <w:rsid w:val="00DE4D21"/>
    <w:rsid w:val="00DE6523"/>
    <w:rsid w:val="00DE7005"/>
    <w:rsid w:val="00DF159A"/>
    <w:rsid w:val="00DF39C4"/>
    <w:rsid w:val="00DF543E"/>
    <w:rsid w:val="00E04355"/>
    <w:rsid w:val="00E13D80"/>
    <w:rsid w:val="00E1524C"/>
    <w:rsid w:val="00E15687"/>
    <w:rsid w:val="00E163A2"/>
    <w:rsid w:val="00E20C3E"/>
    <w:rsid w:val="00E24337"/>
    <w:rsid w:val="00E27152"/>
    <w:rsid w:val="00E31ED6"/>
    <w:rsid w:val="00E464A2"/>
    <w:rsid w:val="00E50A89"/>
    <w:rsid w:val="00E6213F"/>
    <w:rsid w:val="00E66A90"/>
    <w:rsid w:val="00E729EA"/>
    <w:rsid w:val="00E8543B"/>
    <w:rsid w:val="00E875F3"/>
    <w:rsid w:val="00E91375"/>
    <w:rsid w:val="00E92830"/>
    <w:rsid w:val="00E96321"/>
    <w:rsid w:val="00E96EBF"/>
    <w:rsid w:val="00E97A08"/>
    <w:rsid w:val="00EA2E5C"/>
    <w:rsid w:val="00EA432A"/>
    <w:rsid w:val="00EA6586"/>
    <w:rsid w:val="00EB1618"/>
    <w:rsid w:val="00EB2FB9"/>
    <w:rsid w:val="00EC0CE1"/>
    <w:rsid w:val="00EC210D"/>
    <w:rsid w:val="00EC3E23"/>
    <w:rsid w:val="00EC4076"/>
    <w:rsid w:val="00EC5751"/>
    <w:rsid w:val="00EC66D5"/>
    <w:rsid w:val="00EC74A5"/>
    <w:rsid w:val="00EC7B89"/>
    <w:rsid w:val="00ED30A8"/>
    <w:rsid w:val="00ED5558"/>
    <w:rsid w:val="00EE5541"/>
    <w:rsid w:val="00EF2501"/>
    <w:rsid w:val="00EF589D"/>
    <w:rsid w:val="00EF5AB0"/>
    <w:rsid w:val="00EF6875"/>
    <w:rsid w:val="00F042FC"/>
    <w:rsid w:val="00F058FC"/>
    <w:rsid w:val="00F05B37"/>
    <w:rsid w:val="00F144F3"/>
    <w:rsid w:val="00F149A3"/>
    <w:rsid w:val="00F14C3B"/>
    <w:rsid w:val="00F33B00"/>
    <w:rsid w:val="00F533AB"/>
    <w:rsid w:val="00F556A8"/>
    <w:rsid w:val="00F62190"/>
    <w:rsid w:val="00F72C28"/>
    <w:rsid w:val="00F7351D"/>
    <w:rsid w:val="00F74763"/>
    <w:rsid w:val="00F849FB"/>
    <w:rsid w:val="00F937B5"/>
    <w:rsid w:val="00FA291D"/>
    <w:rsid w:val="00FB4285"/>
    <w:rsid w:val="00FD0A20"/>
    <w:rsid w:val="00FD0AE3"/>
    <w:rsid w:val="00FD40C4"/>
    <w:rsid w:val="00FD617C"/>
    <w:rsid w:val="00FD7857"/>
    <w:rsid w:val="00FE021F"/>
    <w:rsid w:val="00FE5E1B"/>
    <w:rsid w:val="00FF4E80"/>
    <w:rsid w:val="00FF64EF"/>
    <w:rsid w:val="01DBC97F"/>
    <w:rsid w:val="094C9A27"/>
    <w:rsid w:val="0A747CDE"/>
    <w:rsid w:val="0B6243B7"/>
    <w:rsid w:val="0B763111"/>
    <w:rsid w:val="14F40C86"/>
    <w:rsid w:val="181AF447"/>
    <w:rsid w:val="191CFCB9"/>
    <w:rsid w:val="1C2C00AF"/>
    <w:rsid w:val="1CA05C13"/>
    <w:rsid w:val="20BF00F8"/>
    <w:rsid w:val="27C41BCE"/>
    <w:rsid w:val="2AA50442"/>
    <w:rsid w:val="384810BC"/>
    <w:rsid w:val="4C53B114"/>
    <w:rsid w:val="4EE1420A"/>
    <w:rsid w:val="50D8BF04"/>
    <w:rsid w:val="51B94FAF"/>
    <w:rsid w:val="57CED2CB"/>
    <w:rsid w:val="5867D83E"/>
    <w:rsid w:val="5AD19AEA"/>
    <w:rsid w:val="5D5315E3"/>
    <w:rsid w:val="5ECAF21B"/>
    <w:rsid w:val="6137E92C"/>
    <w:rsid w:val="621587FB"/>
    <w:rsid w:val="63C9C605"/>
    <w:rsid w:val="641A5447"/>
    <w:rsid w:val="64A775AB"/>
    <w:rsid w:val="659E4419"/>
    <w:rsid w:val="69B8B21D"/>
    <w:rsid w:val="7534A337"/>
    <w:rsid w:val="7580C5BE"/>
    <w:rsid w:val="7695A525"/>
    <w:rsid w:val="7B5CFDE9"/>
    <w:rsid w:val="7F310A0C"/>
    <w:rsid w:val="7F66C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21FF"/>
  <w15:chartTrackingRefBased/>
  <w15:docId w15:val="{C094409A-BC51-461E-B4D1-F0D360350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C8C"/>
    <w:rPr>
      <w:sz w:val="24"/>
    </w:rPr>
  </w:style>
  <w:style w:type="paragraph" w:styleId="Heading1">
    <w:name w:val="heading 1"/>
    <w:basedOn w:val="Normal"/>
    <w:next w:val="Normal"/>
    <w:link w:val="Heading1Char"/>
    <w:uiPriority w:val="9"/>
    <w:qFormat/>
    <w:rsid w:val="006504D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42B1A"/>
    <w:pPr>
      <w:keepNext/>
      <w:keepLines/>
      <w:numPr>
        <w:ilvl w:val="1"/>
        <w:numId w:val="10"/>
      </w:numPr>
      <w:spacing w:before="120" w:after="12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504D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504D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504D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504D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504D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04D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04D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4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42B1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504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6504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504D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504D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504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04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04D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504D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504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504D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504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504DA"/>
    <w:rPr>
      <w:color w:val="5A5A5A" w:themeColor="text1" w:themeTint="A5"/>
      <w:spacing w:val="10"/>
    </w:rPr>
  </w:style>
  <w:style w:type="character" w:styleId="Strong">
    <w:name w:val="Strong"/>
    <w:basedOn w:val="DefaultParagraphFont"/>
    <w:uiPriority w:val="22"/>
    <w:qFormat/>
    <w:rsid w:val="006504DA"/>
    <w:rPr>
      <w:b/>
      <w:bCs/>
      <w:color w:val="000000" w:themeColor="text1"/>
    </w:rPr>
  </w:style>
  <w:style w:type="character" w:styleId="Emphasis">
    <w:name w:val="Emphasis"/>
    <w:basedOn w:val="DefaultParagraphFont"/>
    <w:uiPriority w:val="20"/>
    <w:qFormat/>
    <w:rsid w:val="006504DA"/>
    <w:rPr>
      <w:i/>
      <w:iCs/>
      <w:color w:val="auto"/>
    </w:rPr>
  </w:style>
  <w:style w:type="paragraph" w:styleId="NoSpacing">
    <w:name w:val="No Spacing"/>
    <w:uiPriority w:val="1"/>
    <w:qFormat/>
    <w:rsid w:val="006504DA"/>
    <w:pPr>
      <w:spacing w:after="0" w:line="240" w:lineRule="auto"/>
    </w:pPr>
  </w:style>
  <w:style w:type="paragraph" w:styleId="Quote">
    <w:name w:val="Quote"/>
    <w:basedOn w:val="Normal"/>
    <w:next w:val="Normal"/>
    <w:link w:val="QuoteChar"/>
    <w:uiPriority w:val="29"/>
    <w:qFormat/>
    <w:rsid w:val="006504DA"/>
    <w:pPr>
      <w:spacing w:before="160"/>
      <w:ind w:left="720" w:right="720"/>
    </w:pPr>
    <w:rPr>
      <w:i/>
      <w:iCs/>
      <w:color w:val="000000" w:themeColor="text1"/>
    </w:rPr>
  </w:style>
  <w:style w:type="character" w:customStyle="1" w:styleId="QuoteChar">
    <w:name w:val="Quote Char"/>
    <w:basedOn w:val="DefaultParagraphFont"/>
    <w:link w:val="Quote"/>
    <w:uiPriority w:val="29"/>
    <w:rsid w:val="006504DA"/>
    <w:rPr>
      <w:i/>
      <w:iCs/>
      <w:color w:val="000000" w:themeColor="text1"/>
    </w:rPr>
  </w:style>
  <w:style w:type="paragraph" w:styleId="IntenseQuote">
    <w:name w:val="Intense Quote"/>
    <w:basedOn w:val="Normal"/>
    <w:next w:val="Normal"/>
    <w:link w:val="IntenseQuoteChar"/>
    <w:uiPriority w:val="30"/>
    <w:qFormat/>
    <w:rsid w:val="006504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504DA"/>
    <w:rPr>
      <w:color w:val="000000" w:themeColor="text1"/>
      <w:shd w:val="clear" w:color="auto" w:fill="F2F2F2" w:themeFill="background1" w:themeFillShade="F2"/>
    </w:rPr>
  </w:style>
  <w:style w:type="character" w:styleId="SubtleEmphasis">
    <w:name w:val="Subtle Emphasis"/>
    <w:basedOn w:val="DefaultParagraphFont"/>
    <w:uiPriority w:val="19"/>
    <w:qFormat/>
    <w:rsid w:val="006504DA"/>
    <w:rPr>
      <w:i/>
      <w:iCs/>
      <w:color w:val="404040" w:themeColor="text1" w:themeTint="BF"/>
    </w:rPr>
  </w:style>
  <w:style w:type="character" w:styleId="IntenseEmphasis">
    <w:name w:val="Intense Emphasis"/>
    <w:basedOn w:val="DefaultParagraphFont"/>
    <w:uiPriority w:val="21"/>
    <w:qFormat/>
    <w:rsid w:val="006504DA"/>
    <w:rPr>
      <w:b/>
      <w:bCs/>
      <w:i/>
      <w:iCs/>
      <w:caps/>
    </w:rPr>
  </w:style>
  <w:style w:type="character" w:styleId="SubtleReference">
    <w:name w:val="Subtle Reference"/>
    <w:basedOn w:val="DefaultParagraphFont"/>
    <w:uiPriority w:val="31"/>
    <w:qFormat/>
    <w:rsid w:val="006504D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04DA"/>
    <w:rPr>
      <w:b/>
      <w:bCs/>
      <w:smallCaps/>
      <w:u w:val="single"/>
    </w:rPr>
  </w:style>
  <w:style w:type="character" w:styleId="BookTitle">
    <w:name w:val="Book Title"/>
    <w:basedOn w:val="DefaultParagraphFont"/>
    <w:uiPriority w:val="33"/>
    <w:qFormat/>
    <w:rsid w:val="006504DA"/>
    <w:rPr>
      <w:b w:val="0"/>
      <w:bCs w:val="0"/>
      <w:smallCaps/>
      <w:spacing w:val="5"/>
    </w:rPr>
  </w:style>
  <w:style w:type="paragraph" w:styleId="TOCHeading">
    <w:name w:val="TOC Heading"/>
    <w:basedOn w:val="Heading1"/>
    <w:next w:val="Normal"/>
    <w:uiPriority w:val="39"/>
    <w:unhideWhenUsed/>
    <w:qFormat/>
    <w:rsid w:val="006504DA"/>
    <w:pPr>
      <w:outlineLvl w:val="9"/>
    </w:pPr>
  </w:style>
  <w:style w:type="paragraph" w:styleId="ListParagraph">
    <w:name w:val="List Paragraph"/>
    <w:basedOn w:val="Normal"/>
    <w:uiPriority w:val="34"/>
    <w:qFormat/>
    <w:rsid w:val="00055107"/>
    <w:pPr>
      <w:ind w:left="720"/>
      <w:contextualSpacing/>
    </w:pPr>
  </w:style>
  <w:style w:type="character" w:styleId="Hyperlink">
    <w:name w:val="Hyperlink"/>
    <w:basedOn w:val="DefaultParagraphFont"/>
    <w:uiPriority w:val="99"/>
    <w:unhideWhenUsed/>
    <w:rsid w:val="00127F4D"/>
    <w:rPr>
      <w:color w:val="0563C1" w:themeColor="hyperlink"/>
      <w:u w:val="single"/>
    </w:rPr>
  </w:style>
  <w:style w:type="character" w:styleId="UnresolvedMention">
    <w:name w:val="Unresolved Mention"/>
    <w:basedOn w:val="DefaultParagraphFont"/>
    <w:uiPriority w:val="99"/>
    <w:semiHidden/>
    <w:unhideWhenUsed/>
    <w:rsid w:val="00127F4D"/>
    <w:rPr>
      <w:color w:val="605E5C"/>
      <w:shd w:val="clear" w:color="auto" w:fill="E1DFDD"/>
    </w:rPr>
  </w:style>
  <w:style w:type="table" w:styleId="ListTable3-Accent1">
    <w:name w:val="List Table 3 Accent 1"/>
    <w:basedOn w:val="TableNormal"/>
    <w:uiPriority w:val="48"/>
    <w:rsid w:val="00C155F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FollowedHyperlink">
    <w:name w:val="FollowedHyperlink"/>
    <w:basedOn w:val="DefaultParagraphFont"/>
    <w:uiPriority w:val="99"/>
    <w:semiHidden/>
    <w:unhideWhenUsed/>
    <w:rsid w:val="006A0D4B"/>
    <w:rPr>
      <w:color w:val="954F72" w:themeColor="followedHyperlink"/>
      <w:u w:val="single"/>
    </w:rPr>
  </w:style>
  <w:style w:type="table" w:styleId="ListTable3-Accent5">
    <w:name w:val="List Table 3 Accent 5"/>
    <w:basedOn w:val="TableNormal"/>
    <w:uiPriority w:val="48"/>
    <w:rsid w:val="00966A8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eGrid">
    <w:name w:val="Table Grid"/>
    <w:basedOn w:val="TableNormal"/>
    <w:uiPriority w:val="39"/>
    <w:rsid w:val="00467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235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338DE"/>
    <w:rPr>
      <w:color w:val="808080"/>
    </w:rPr>
  </w:style>
  <w:style w:type="paragraph" w:styleId="TOC1">
    <w:name w:val="toc 1"/>
    <w:basedOn w:val="Normal"/>
    <w:next w:val="Normal"/>
    <w:autoRedefine/>
    <w:uiPriority w:val="39"/>
    <w:unhideWhenUsed/>
    <w:rsid w:val="00361B44"/>
    <w:pPr>
      <w:spacing w:after="100"/>
    </w:pPr>
  </w:style>
  <w:style w:type="paragraph" w:styleId="TOC2">
    <w:name w:val="toc 2"/>
    <w:basedOn w:val="Normal"/>
    <w:next w:val="Normal"/>
    <w:autoRedefine/>
    <w:uiPriority w:val="39"/>
    <w:unhideWhenUsed/>
    <w:rsid w:val="00361B44"/>
    <w:pPr>
      <w:spacing w:after="100"/>
      <w:ind w:left="240"/>
    </w:pPr>
  </w:style>
  <w:style w:type="paragraph" w:styleId="TOC3">
    <w:name w:val="toc 3"/>
    <w:basedOn w:val="Normal"/>
    <w:next w:val="Normal"/>
    <w:autoRedefine/>
    <w:uiPriority w:val="39"/>
    <w:unhideWhenUsed/>
    <w:rsid w:val="00361B44"/>
    <w:pPr>
      <w:spacing w:after="100"/>
      <w:ind w:left="480"/>
    </w:pPr>
  </w:style>
  <w:style w:type="character" w:styleId="CommentReference">
    <w:name w:val="annotation reference"/>
    <w:basedOn w:val="DefaultParagraphFont"/>
    <w:uiPriority w:val="99"/>
    <w:semiHidden/>
    <w:unhideWhenUsed/>
    <w:rsid w:val="00B25A5C"/>
    <w:rPr>
      <w:sz w:val="16"/>
      <w:szCs w:val="16"/>
    </w:rPr>
  </w:style>
  <w:style w:type="paragraph" w:styleId="CommentText">
    <w:name w:val="annotation text"/>
    <w:basedOn w:val="Normal"/>
    <w:link w:val="CommentTextChar"/>
    <w:uiPriority w:val="99"/>
    <w:semiHidden/>
    <w:unhideWhenUsed/>
    <w:rsid w:val="00B25A5C"/>
    <w:pPr>
      <w:spacing w:line="240" w:lineRule="auto"/>
    </w:pPr>
    <w:rPr>
      <w:sz w:val="20"/>
      <w:szCs w:val="20"/>
    </w:rPr>
  </w:style>
  <w:style w:type="character" w:customStyle="1" w:styleId="CommentTextChar">
    <w:name w:val="Comment Text Char"/>
    <w:basedOn w:val="DefaultParagraphFont"/>
    <w:link w:val="CommentText"/>
    <w:uiPriority w:val="99"/>
    <w:semiHidden/>
    <w:rsid w:val="00B25A5C"/>
    <w:rPr>
      <w:sz w:val="20"/>
      <w:szCs w:val="20"/>
    </w:rPr>
  </w:style>
  <w:style w:type="paragraph" w:styleId="CommentSubject">
    <w:name w:val="annotation subject"/>
    <w:basedOn w:val="CommentText"/>
    <w:next w:val="CommentText"/>
    <w:link w:val="CommentSubjectChar"/>
    <w:uiPriority w:val="99"/>
    <w:semiHidden/>
    <w:unhideWhenUsed/>
    <w:rsid w:val="00B25A5C"/>
    <w:rPr>
      <w:b/>
      <w:bCs/>
    </w:rPr>
  </w:style>
  <w:style w:type="character" w:customStyle="1" w:styleId="CommentSubjectChar">
    <w:name w:val="Comment Subject Char"/>
    <w:basedOn w:val="CommentTextChar"/>
    <w:link w:val="CommentSubject"/>
    <w:uiPriority w:val="99"/>
    <w:semiHidden/>
    <w:rsid w:val="00B25A5C"/>
    <w:rPr>
      <w:b/>
      <w:bCs/>
      <w:sz w:val="20"/>
      <w:szCs w:val="20"/>
    </w:rPr>
  </w:style>
  <w:style w:type="paragraph" w:styleId="BalloonText">
    <w:name w:val="Balloon Text"/>
    <w:basedOn w:val="Normal"/>
    <w:link w:val="BalloonTextChar"/>
    <w:uiPriority w:val="99"/>
    <w:semiHidden/>
    <w:unhideWhenUsed/>
    <w:rsid w:val="00B25A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A5C"/>
    <w:rPr>
      <w:rFonts w:ascii="Segoe UI" w:hAnsi="Segoe UI" w:cs="Segoe UI"/>
      <w:sz w:val="18"/>
      <w:szCs w:val="18"/>
    </w:rPr>
  </w:style>
  <w:style w:type="paragraph" w:styleId="Header">
    <w:name w:val="header"/>
    <w:basedOn w:val="Normal"/>
    <w:link w:val="HeaderChar"/>
    <w:uiPriority w:val="99"/>
    <w:unhideWhenUsed/>
    <w:rsid w:val="00B2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A5C"/>
    <w:rPr>
      <w:sz w:val="24"/>
    </w:rPr>
  </w:style>
  <w:style w:type="paragraph" w:styleId="Footer">
    <w:name w:val="footer"/>
    <w:basedOn w:val="Normal"/>
    <w:link w:val="FooterChar"/>
    <w:uiPriority w:val="99"/>
    <w:unhideWhenUsed/>
    <w:rsid w:val="00B2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A5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52228">
      <w:bodyDiv w:val="1"/>
      <w:marLeft w:val="0"/>
      <w:marRight w:val="0"/>
      <w:marTop w:val="0"/>
      <w:marBottom w:val="0"/>
      <w:divBdr>
        <w:top w:val="none" w:sz="0" w:space="0" w:color="auto"/>
        <w:left w:val="none" w:sz="0" w:space="0" w:color="auto"/>
        <w:bottom w:val="none" w:sz="0" w:space="0" w:color="auto"/>
        <w:right w:val="none" w:sz="0" w:space="0" w:color="auto"/>
      </w:divBdr>
    </w:div>
    <w:div w:id="206066527">
      <w:bodyDiv w:val="1"/>
      <w:marLeft w:val="0"/>
      <w:marRight w:val="0"/>
      <w:marTop w:val="0"/>
      <w:marBottom w:val="0"/>
      <w:divBdr>
        <w:top w:val="none" w:sz="0" w:space="0" w:color="auto"/>
        <w:left w:val="none" w:sz="0" w:space="0" w:color="auto"/>
        <w:bottom w:val="none" w:sz="0" w:space="0" w:color="auto"/>
        <w:right w:val="none" w:sz="0" w:space="0" w:color="auto"/>
      </w:divBdr>
    </w:div>
    <w:div w:id="267008547">
      <w:bodyDiv w:val="1"/>
      <w:marLeft w:val="0"/>
      <w:marRight w:val="0"/>
      <w:marTop w:val="0"/>
      <w:marBottom w:val="0"/>
      <w:divBdr>
        <w:top w:val="none" w:sz="0" w:space="0" w:color="auto"/>
        <w:left w:val="none" w:sz="0" w:space="0" w:color="auto"/>
        <w:bottom w:val="none" w:sz="0" w:space="0" w:color="auto"/>
        <w:right w:val="none" w:sz="0" w:space="0" w:color="auto"/>
      </w:divBdr>
    </w:div>
    <w:div w:id="368259251">
      <w:bodyDiv w:val="1"/>
      <w:marLeft w:val="0"/>
      <w:marRight w:val="0"/>
      <w:marTop w:val="0"/>
      <w:marBottom w:val="0"/>
      <w:divBdr>
        <w:top w:val="none" w:sz="0" w:space="0" w:color="auto"/>
        <w:left w:val="none" w:sz="0" w:space="0" w:color="auto"/>
        <w:bottom w:val="none" w:sz="0" w:space="0" w:color="auto"/>
        <w:right w:val="none" w:sz="0" w:space="0" w:color="auto"/>
      </w:divBdr>
    </w:div>
    <w:div w:id="742530519">
      <w:bodyDiv w:val="1"/>
      <w:marLeft w:val="0"/>
      <w:marRight w:val="0"/>
      <w:marTop w:val="0"/>
      <w:marBottom w:val="0"/>
      <w:divBdr>
        <w:top w:val="none" w:sz="0" w:space="0" w:color="auto"/>
        <w:left w:val="none" w:sz="0" w:space="0" w:color="auto"/>
        <w:bottom w:val="none" w:sz="0" w:space="0" w:color="auto"/>
        <w:right w:val="none" w:sz="0" w:space="0" w:color="auto"/>
      </w:divBdr>
    </w:div>
    <w:div w:id="745301392">
      <w:bodyDiv w:val="1"/>
      <w:marLeft w:val="0"/>
      <w:marRight w:val="0"/>
      <w:marTop w:val="0"/>
      <w:marBottom w:val="0"/>
      <w:divBdr>
        <w:top w:val="none" w:sz="0" w:space="0" w:color="auto"/>
        <w:left w:val="none" w:sz="0" w:space="0" w:color="auto"/>
        <w:bottom w:val="none" w:sz="0" w:space="0" w:color="auto"/>
        <w:right w:val="none" w:sz="0" w:space="0" w:color="auto"/>
      </w:divBdr>
    </w:div>
    <w:div w:id="881405875">
      <w:bodyDiv w:val="1"/>
      <w:marLeft w:val="0"/>
      <w:marRight w:val="0"/>
      <w:marTop w:val="0"/>
      <w:marBottom w:val="0"/>
      <w:divBdr>
        <w:top w:val="none" w:sz="0" w:space="0" w:color="auto"/>
        <w:left w:val="none" w:sz="0" w:space="0" w:color="auto"/>
        <w:bottom w:val="none" w:sz="0" w:space="0" w:color="auto"/>
        <w:right w:val="none" w:sz="0" w:space="0" w:color="auto"/>
      </w:divBdr>
    </w:div>
    <w:div w:id="906763175">
      <w:bodyDiv w:val="1"/>
      <w:marLeft w:val="0"/>
      <w:marRight w:val="0"/>
      <w:marTop w:val="0"/>
      <w:marBottom w:val="0"/>
      <w:divBdr>
        <w:top w:val="none" w:sz="0" w:space="0" w:color="auto"/>
        <w:left w:val="none" w:sz="0" w:space="0" w:color="auto"/>
        <w:bottom w:val="none" w:sz="0" w:space="0" w:color="auto"/>
        <w:right w:val="none" w:sz="0" w:space="0" w:color="auto"/>
      </w:divBdr>
    </w:div>
    <w:div w:id="1661272173">
      <w:bodyDiv w:val="1"/>
      <w:marLeft w:val="0"/>
      <w:marRight w:val="0"/>
      <w:marTop w:val="0"/>
      <w:marBottom w:val="0"/>
      <w:divBdr>
        <w:top w:val="none" w:sz="0" w:space="0" w:color="auto"/>
        <w:left w:val="none" w:sz="0" w:space="0" w:color="auto"/>
        <w:bottom w:val="none" w:sz="0" w:space="0" w:color="auto"/>
        <w:right w:val="none" w:sz="0" w:space="0" w:color="auto"/>
      </w:divBdr>
    </w:div>
    <w:div w:id="1950044661">
      <w:bodyDiv w:val="1"/>
      <w:marLeft w:val="0"/>
      <w:marRight w:val="0"/>
      <w:marTop w:val="0"/>
      <w:marBottom w:val="0"/>
      <w:divBdr>
        <w:top w:val="none" w:sz="0" w:space="0" w:color="auto"/>
        <w:left w:val="none" w:sz="0" w:space="0" w:color="auto"/>
        <w:bottom w:val="none" w:sz="0" w:space="0" w:color="auto"/>
        <w:right w:val="none" w:sz="0" w:space="0" w:color="auto"/>
      </w:divBdr>
    </w:div>
    <w:div w:id="203588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ustomXml" Target="ink/ink2.xml"/><Relationship Id="rId26" Type="http://schemas.openxmlformats.org/officeDocument/2006/relationships/diagramColors" Target="diagrams/colors2.xml"/><Relationship Id="rId39" Type="http://schemas.openxmlformats.org/officeDocument/2006/relationships/hyperlink" Target="https://towardsdatascience.com/introduction-to-various-reinforcement-learning-algorithms-i-q-learning-sarsa-dqn-ddpg-72a5e0cb6287" TargetMode="Externa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github.com/AI4Finance-LLC/Deep-Reinforcement-Learning-for-Automated-Stock-Trading-Ensemble-Strategy-ICAIF-2020/blob/master/config/config.py"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7.png"/><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10.png"/><Relationship Id="rId37" Type="http://schemas.openxmlformats.org/officeDocument/2006/relationships/hyperlink" Target="https://www.mlq.ai/deep-reinforcement-learning-for-trading-with-tensorflow-2-0/" TargetMode="External"/><Relationship Id="rId40" Type="http://schemas.openxmlformats.org/officeDocument/2006/relationships/hyperlink" Target="https://github.com/AI4Finance-LLC/FinRL-Library/tree/master/finrl" TargetMode="External"/><Relationship Id="rId45" Type="http://schemas.openxmlformats.org/officeDocument/2006/relationships/hyperlink" Target="https://www.analyticsvidhya.com/blog/2020/10/reinforcement-learning-stock-price-prediction/"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glossaryDocument" Target="glossary/document.xml"/><Relationship Id="rId10" Type="http://schemas.openxmlformats.org/officeDocument/2006/relationships/hyperlink" Target="https://github.com/GPSV-Project/Reinforcement-Learning-Stock-Prediction/tree/master/4-%20Project%20Code%20and%20Colab"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s://towardsdatascience.com/deep-reinforcement-learning-for-automated-stock-trading-f1dad0126a02" TargetMode="External"/><Relationship Id="rId4" Type="http://schemas.openxmlformats.org/officeDocument/2006/relationships/settings" Target="settings.xml"/><Relationship Id="rId9" Type="http://schemas.openxmlformats.org/officeDocument/2006/relationships/hyperlink" Target="https://github.com/GPSV-Project/Reinforcement-Learning-Stock-Prediction/tree/master/4-%20Project%20Code%20and%20Colab" TargetMode="External"/><Relationship Id="rId14" Type="http://schemas.openxmlformats.org/officeDocument/2006/relationships/diagramColors" Target="diagrams/colors1.xml"/><Relationship Id="rId22" Type="http://schemas.openxmlformats.org/officeDocument/2006/relationships/image" Target="media/image5.png"/><Relationship Id="rId27" Type="http://schemas.microsoft.com/office/2007/relationships/diagramDrawing" Target="diagrams/drawing2.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AI4Finance-LLC/Deep-Reinforcement-Learning-for-Automated-Stock-Trading-Ensemble-Strategy-ICAIF-202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hyperlink" Target="https://medium.com/@kaijuneer/reinforcement-learning-for-stock-trading-agent-20d89a1a280a" TargetMode="External"/><Relationship Id="rId46" Type="http://schemas.openxmlformats.org/officeDocument/2006/relationships/hyperlink" Target="https://github.com/GPSV-Project/Reinforcement-Learning-Stock-Prediction" TargetMode="External"/><Relationship Id="rId20" Type="http://schemas.openxmlformats.org/officeDocument/2006/relationships/customXml" Target="ink/ink3.xml"/><Relationship Id="rId41" Type="http://schemas.openxmlformats.org/officeDocument/2006/relationships/hyperlink" Target="https://colab.research.google.com/github/AI4Finance-LLC/FinRL-Library/blob/master/FinRL_single_stock_trading.ipynb"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351C63-F252-41B2-8A20-D1CA99988D1D}" type="doc">
      <dgm:prSet loTypeId="urn:microsoft.com/office/officeart/2005/8/layout/process1" loCatId="process" qsTypeId="urn:microsoft.com/office/officeart/2005/8/quickstyle/simple1" qsCatId="simple" csTypeId="urn:microsoft.com/office/officeart/2005/8/colors/colorful5" csCatId="colorful" phldr="1"/>
      <dgm:spPr/>
    </dgm:pt>
    <dgm:pt modelId="{6BC6416E-8612-45F6-840F-B42A627AFE93}">
      <dgm:prSet phldrT="[Text]"/>
      <dgm:spPr/>
      <dgm:t>
        <a:bodyPr/>
        <a:lstStyle/>
        <a:p>
          <a:r>
            <a:rPr lang="en-US"/>
            <a:t>Define the Trading Environment</a:t>
          </a:r>
        </a:p>
      </dgm:t>
    </dgm:pt>
    <dgm:pt modelId="{A2979663-6D2B-4888-9524-59FF825AA71D}" type="parTrans" cxnId="{6C04668D-2A50-42D7-9C5F-4EAC617F4F64}">
      <dgm:prSet/>
      <dgm:spPr/>
      <dgm:t>
        <a:bodyPr/>
        <a:lstStyle/>
        <a:p>
          <a:endParaRPr lang="en-US"/>
        </a:p>
      </dgm:t>
    </dgm:pt>
    <dgm:pt modelId="{989E5D38-66A4-40B5-9E9B-76E3A14F8420}" type="sibTrans" cxnId="{6C04668D-2A50-42D7-9C5F-4EAC617F4F64}">
      <dgm:prSet/>
      <dgm:spPr/>
      <dgm:t>
        <a:bodyPr/>
        <a:lstStyle/>
        <a:p>
          <a:endParaRPr lang="en-US"/>
        </a:p>
      </dgm:t>
    </dgm:pt>
    <dgm:pt modelId="{53FC73FC-0F8F-4655-8DBE-16730053D45F}">
      <dgm:prSet phldrT="[Text]"/>
      <dgm:spPr/>
      <dgm:t>
        <a:bodyPr/>
        <a:lstStyle/>
        <a:p>
          <a:r>
            <a:rPr lang="en-US"/>
            <a:t>Build the DQN and QAC from Equations</a:t>
          </a:r>
        </a:p>
      </dgm:t>
    </dgm:pt>
    <dgm:pt modelId="{79D9906E-C982-4C28-9606-C4FCA4F0192B}" type="parTrans" cxnId="{637A94EF-B194-49BD-A2FA-4AC18F29E028}">
      <dgm:prSet/>
      <dgm:spPr/>
      <dgm:t>
        <a:bodyPr/>
        <a:lstStyle/>
        <a:p>
          <a:endParaRPr lang="en-US"/>
        </a:p>
      </dgm:t>
    </dgm:pt>
    <dgm:pt modelId="{F79725EF-2ACD-4693-A11E-B2FF5B2F91EF}" type="sibTrans" cxnId="{637A94EF-B194-49BD-A2FA-4AC18F29E028}">
      <dgm:prSet/>
      <dgm:spPr/>
      <dgm:t>
        <a:bodyPr/>
        <a:lstStyle/>
        <a:p>
          <a:endParaRPr lang="en-US"/>
        </a:p>
      </dgm:t>
    </dgm:pt>
    <dgm:pt modelId="{A6708B86-DDE1-4BAF-A9F9-C849206C3F64}">
      <dgm:prSet phldrT="[Text]"/>
      <dgm:spPr/>
      <dgm:t>
        <a:bodyPr/>
        <a:lstStyle/>
        <a:p>
          <a:r>
            <a:rPr lang="en-US"/>
            <a:t>Download data using Yahoo finance</a:t>
          </a:r>
        </a:p>
      </dgm:t>
    </dgm:pt>
    <dgm:pt modelId="{D6570DB3-7D1C-4E1C-B7B8-EA5EAD95AE79}" type="parTrans" cxnId="{F5217A71-213B-4826-B45C-5BE811971CB0}">
      <dgm:prSet/>
      <dgm:spPr/>
      <dgm:t>
        <a:bodyPr/>
        <a:lstStyle/>
        <a:p>
          <a:endParaRPr lang="en-US"/>
        </a:p>
      </dgm:t>
    </dgm:pt>
    <dgm:pt modelId="{D1F184B3-70A3-48AD-993E-338F42C672A4}" type="sibTrans" cxnId="{F5217A71-213B-4826-B45C-5BE811971CB0}">
      <dgm:prSet/>
      <dgm:spPr/>
      <dgm:t>
        <a:bodyPr/>
        <a:lstStyle/>
        <a:p>
          <a:endParaRPr lang="en-US"/>
        </a:p>
      </dgm:t>
    </dgm:pt>
    <dgm:pt modelId="{EF91FF00-C9E2-4F39-B1BB-A48A73D582F3}">
      <dgm:prSet phldrT="[Text]"/>
      <dgm:spPr/>
      <dgm:t>
        <a:bodyPr/>
        <a:lstStyle/>
        <a:p>
          <a:r>
            <a:rPr lang="en-US"/>
            <a:t>Train the RL agents on the data</a:t>
          </a:r>
        </a:p>
      </dgm:t>
    </dgm:pt>
    <dgm:pt modelId="{523231B3-2926-49CE-A131-4A57BE8BE724}" type="parTrans" cxnId="{4B9135FF-D56B-4BA9-AB27-8118D20761C0}">
      <dgm:prSet/>
      <dgm:spPr/>
      <dgm:t>
        <a:bodyPr/>
        <a:lstStyle/>
        <a:p>
          <a:endParaRPr lang="en-US"/>
        </a:p>
      </dgm:t>
    </dgm:pt>
    <dgm:pt modelId="{263B44D8-9A2D-4715-B8CC-B5C5424D8574}" type="sibTrans" cxnId="{4B9135FF-D56B-4BA9-AB27-8118D20761C0}">
      <dgm:prSet/>
      <dgm:spPr/>
      <dgm:t>
        <a:bodyPr/>
        <a:lstStyle/>
        <a:p>
          <a:endParaRPr lang="en-US"/>
        </a:p>
      </dgm:t>
    </dgm:pt>
    <dgm:pt modelId="{D17DF3CF-E609-4639-B532-C08A66136298}">
      <dgm:prSet phldrT="[Text]"/>
      <dgm:spPr/>
      <dgm:t>
        <a:bodyPr/>
        <a:lstStyle/>
        <a:p>
          <a:r>
            <a:rPr lang="en-US"/>
            <a:t>Evaluate the performance</a:t>
          </a:r>
        </a:p>
      </dgm:t>
    </dgm:pt>
    <dgm:pt modelId="{F3C53F0C-CC7B-440E-A9C5-1F4E733A6675}" type="parTrans" cxnId="{C1D58EC4-B9D8-40EB-B8BE-9F355AA4EFEA}">
      <dgm:prSet/>
      <dgm:spPr/>
      <dgm:t>
        <a:bodyPr/>
        <a:lstStyle/>
        <a:p>
          <a:endParaRPr lang="en-US"/>
        </a:p>
      </dgm:t>
    </dgm:pt>
    <dgm:pt modelId="{2C22ECAB-4E1C-4AE8-8BFD-A3F34B03ABC2}" type="sibTrans" cxnId="{C1D58EC4-B9D8-40EB-B8BE-9F355AA4EFEA}">
      <dgm:prSet/>
      <dgm:spPr/>
      <dgm:t>
        <a:bodyPr/>
        <a:lstStyle/>
        <a:p>
          <a:endParaRPr lang="en-US"/>
        </a:p>
      </dgm:t>
    </dgm:pt>
    <dgm:pt modelId="{1DCCEF83-897D-4B6B-8550-99FE0CDA01DB}">
      <dgm:prSet phldrT="[Text]"/>
      <dgm:spPr/>
      <dgm:t>
        <a:bodyPr/>
        <a:lstStyle/>
        <a:p>
          <a:r>
            <a:rPr lang="en-US"/>
            <a:t>Save the model</a:t>
          </a:r>
        </a:p>
      </dgm:t>
    </dgm:pt>
    <dgm:pt modelId="{C7AA32DD-EDF3-4E8B-BDF4-0AE9CB4A88A8}" type="parTrans" cxnId="{8E6919F7-145B-4B61-8A3F-DF64CA18AE2D}">
      <dgm:prSet/>
      <dgm:spPr/>
      <dgm:t>
        <a:bodyPr/>
        <a:lstStyle/>
        <a:p>
          <a:endParaRPr lang="en-US"/>
        </a:p>
      </dgm:t>
    </dgm:pt>
    <dgm:pt modelId="{B4B8B8D3-1D30-4DC5-8DB9-428F558743BF}" type="sibTrans" cxnId="{8E6919F7-145B-4B61-8A3F-DF64CA18AE2D}">
      <dgm:prSet/>
      <dgm:spPr/>
      <dgm:t>
        <a:bodyPr/>
        <a:lstStyle/>
        <a:p>
          <a:endParaRPr lang="en-US"/>
        </a:p>
      </dgm:t>
    </dgm:pt>
    <dgm:pt modelId="{20CCFF71-9574-45C4-9722-3C7FF30DD134}" type="pres">
      <dgm:prSet presAssocID="{E4351C63-F252-41B2-8A20-D1CA99988D1D}" presName="Name0" presStyleCnt="0">
        <dgm:presLayoutVars>
          <dgm:dir/>
          <dgm:resizeHandles val="exact"/>
        </dgm:presLayoutVars>
      </dgm:prSet>
      <dgm:spPr/>
    </dgm:pt>
    <dgm:pt modelId="{AA5E961F-E3E1-4284-AA83-DB0D922E2205}" type="pres">
      <dgm:prSet presAssocID="{6BC6416E-8612-45F6-840F-B42A627AFE93}" presName="node" presStyleLbl="node1" presStyleIdx="0" presStyleCnt="6">
        <dgm:presLayoutVars>
          <dgm:bulletEnabled val="1"/>
        </dgm:presLayoutVars>
      </dgm:prSet>
      <dgm:spPr/>
    </dgm:pt>
    <dgm:pt modelId="{71EC3A62-263B-4334-BC11-8FF0A3067CA1}" type="pres">
      <dgm:prSet presAssocID="{989E5D38-66A4-40B5-9E9B-76E3A14F8420}" presName="sibTrans" presStyleLbl="sibTrans2D1" presStyleIdx="0" presStyleCnt="5"/>
      <dgm:spPr/>
    </dgm:pt>
    <dgm:pt modelId="{8780439D-4E36-403D-BE6A-EDD38A036DE9}" type="pres">
      <dgm:prSet presAssocID="{989E5D38-66A4-40B5-9E9B-76E3A14F8420}" presName="connectorText" presStyleLbl="sibTrans2D1" presStyleIdx="0" presStyleCnt="5"/>
      <dgm:spPr/>
    </dgm:pt>
    <dgm:pt modelId="{5EF09602-62B5-4B6D-9C86-E50DD60ACB17}" type="pres">
      <dgm:prSet presAssocID="{53FC73FC-0F8F-4655-8DBE-16730053D45F}" presName="node" presStyleLbl="node1" presStyleIdx="1" presStyleCnt="6">
        <dgm:presLayoutVars>
          <dgm:bulletEnabled val="1"/>
        </dgm:presLayoutVars>
      </dgm:prSet>
      <dgm:spPr/>
    </dgm:pt>
    <dgm:pt modelId="{4AF76AE9-4C25-410B-B11B-A0C5DFC303EF}" type="pres">
      <dgm:prSet presAssocID="{F79725EF-2ACD-4693-A11E-B2FF5B2F91EF}" presName="sibTrans" presStyleLbl="sibTrans2D1" presStyleIdx="1" presStyleCnt="5"/>
      <dgm:spPr/>
    </dgm:pt>
    <dgm:pt modelId="{C708B4D0-FDB8-461D-A513-8EDFFF9E36D0}" type="pres">
      <dgm:prSet presAssocID="{F79725EF-2ACD-4693-A11E-B2FF5B2F91EF}" presName="connectorText" presStyleLbl="sibTrans2D1" presStyleIdx="1" presStyleCnt="5"/>
      <dgm:spPr/>
    </dgm:pt>
    <dgm:pt modelId="{83958120-152F-423B-B41A-0CB21091AA85}" type="pres">
      <dgm:prSet presAssocID="{A6708B86-DDE1-4BAF-A9F9-C849206C3F64}" presName="node" presStyleLbl="node1" presStyleIdx="2" presStyleCnt="6">
        <dgm:presLayoutVars>
          <dgm:bulletEnabled val="1"/>
        </dgm:presLayoutVars>
      </dgm:prSet>
      <dgm:spPr/>
    </dgm:pt>
    <dgm:pt modelId="{40C7A623-91EB-4DD8-86F1-815D4EFB3F08}" type="pres">
      <dgm:prSet presAssocID="{D1F184B3-70A3-48AD-993E-338F42C672A4}" presName="sibTrans" presStyleLbl="sibTrans2D1" presStyleIdx="2" presStyleCnt="5"/>
      <dgm:spPr/>
    </dgm:pt>
    <dgm:pt modelId="{CE8D6F39-A559-4676-868D-5323F6F192F8}" type="pres">
      <dgm:prSet presAssocID="{D1F184B3-70A3-48AD-993E-338F42C672A4}" presName="connectorText" presStyleLbl="sibTrans2D1" presStyleIdx="2" presStyleCnt="5"/>
      <dgm:spPr/>
    </dgm:pt>
    <dgm:pt modelId="{24D51316-37AB-4ACC-9CE4-8510F052A21A}" type="pres">
      <dgm:prSet presAssocID="{EF91FF00-C9E2-4F39-B1BB-A48A73D582F3}" presName="node" presStyleLbl="node1" presStyleIdx="3" presStyleCnt="6">
        <dgm:presLayoutVars>
          <dgm:bulletEnabled val="1"/>
        </dgm:presLayoutVars>
      </dgm:prSet>
      <dgm:spPr/>
    </dgm:pt>
    <dgm:pt modelId="{4E90E48A-7F7A-46DD-BDE9-DD7F12BB9D66}" type="pres">
      <dgm:prSet presAssocID="{263B44D8-9A2D-4715-B8CC-B5C5424D8574}" presName="sibTrans" presStyleLbl="sibTrans2D1" presStyleIdx="3" presStyleCnt="5"/>
      <dgm:spPr/>
    </dgm:pt>
    <dgm:pt modelId="{FF097B5E-A852-4A67-96BC-6E4AEA44F4AD}" type="pres">
      <dgm:prSet presAssocID="{263B44D8-9A2D-4715-B8CC-B5C5424D8574}" presName="connectorText" presStyleLbl="sibTrans2D1" presStyleIdx="3" presStyleCnt="5"/>
      <dgm:spPr/>
    </dgm:pt>
    <dgm:pt modelId="{C3E7A5FE-DABD-4C2B-984E-8FDEF93B7B38}" type="pres">
      <dgm:prSet presAssocID="{D17DF3CF-E609-4639-B532-C08A66136298}" presName="node" presStyleLbl="node1" presStyleIdx="4" presStyleCnt="6">
        <dgm:presLayoutVars>
          <dgm:bulletEnabled val="1"/>
        </dgm:presLayoutVars>
      </dgm:prSet>
      <dgm:spPr/>
    </dgm:pt>
    <dgm:pt modelId="{027B04B6-E9A0-495D-B190-811F2329E0B6}" type="pres">
      <dgm:prSet presAssocID="{2C22ECAB-4E1C-4AE8-8BFD-A3F34B03ABC2}" presName="sibTrans" presStyleLbl="sibTrans2D1" presStyleIdx="4" presStyleCnt="5"/>
      <dgm:spPr/>
    </dgm:pt>
    <dgm:pt modelId="{CC8545F2-3615-4292-9C7B-997FF0F2A2B6}" type="pres">
      <dgm:prSet presAssocID="{2C22ECAB-4E1C-4AE8-8BFD-A3F34B03ABC2}" presName="connectorText" presStyleLbl="sibTrans2D1" presStyleIdx="4" presStyleCnt="5"/>
      <dgm:spPr/>
    </dgm:pt>
    <dgm:pt modelId="{5A8FD71F-2F9C-4EC0-A12B-F2C5C1062CC7}" type="pres">
      <dgm:prSet presAssocID="{1DCCEF83-897D-4B6B-8550-99FE0CDA01DB}" presName="node" presStyleLbl="node1" presStyleIdx="5" presStyleCnt="6">
        <dgm:presLayoutVars>
          <dgm:bulletEnabled val="1"/>
        </dgm:presLayoutVars>
      </dgm:prSet>
      <dgm:spPr/>
    </dgm:pt>
  </dgm:ptLst>
  <dgm:cxnLst>
    <dgm:cxn modelId="{9A85CC0A-FEFE-40FB-892C-FE987AAB2D48}" type="presOf" srcId="{F79725EF-2ACD-4693-A11E-B2FF5B2F91EF}" destId="{C708B4D0-FDB8-461D-A513-8EDFFF9E36D0}" srcOrd="1" destOrd="0" presId="urn:microsoft.com/office/officeart/2005/8/layout/process1"/>
    <dgm:cxn modelId="{E799B811-EC45-46F2-9D0E-CEEAB014DBC8}" type="presOf" srcId="{989E5D38-66A4-40B5-9E9B-76E3A14F8420}" destId="{71EC3A62-263B-4334-BC11-8FF0A3067CA1}" srcOrd="0" destOrd="0" presId="urn:microsoft.com/office/officeart/2005/8/layout/process1"/>
    <dgm:cxn modelId="{86DEF416-3C08-4984-81EC-79988DCD9206}" type="presOf" srcId="{2C22ECAB-4E1C-4AE8-8BFD-A3F34B03ABC2}" destId="{027B04B6-E9A0-495D-B190-811F2329E0B6}" srcOrd="0" destOrd="0" presId="urn:microsoft.com/office/officeart/2005/8/layout/process1"/>
    <dgm:cxn modelId="{37A2AA20-783B-406D-94E5-B93609936F5C}" type="presOf" srcId="{53FC73FC-0F8F-4655-8DBE-16730053D45F}" destId="{5EF09602-62B5-4B6D-9C86-E50DD60ACB17}" srcOrd="0" destOrd="0" presId="urn:microsoft.com/office/officeart/2005/8/layout/process1"/>
    <dgm:cxn modelId="{FF51DB2B-D580-439E-84B5-6770A1058385}" type="presOf" srcId="{D17DF3CF-E609-4639-B532-C08A66136298}" destId="{C3E7A5FE-DABD-4C2B-984E-8FDEF93B7B38}" srcOrd="0" destOrd="0" presId="urn:microsoft.com/office/officeart/2005/8/layout/process1"/>
    <dgm:cxn modelId="{5C51D439-13E8-437E-9A8C-2B5EE2359F42}" type="presOf" srcId="{6BC6416E-8612-45F6-840F-B42A627AFE93}" destId="{AA5E961F-E3E1-4284-AA83-DB0D922E2205}" srcOrd="0" destOrd="0" presId="urn:microsoft.com/office/officeart/2005/8/layout/process1"/>
    <dgm:cxn modelId="{5AE68643-591E-4390-A704-1C385A044576}" type="presOf" srcId="{263B44D8-9A2D-4715-B8CC-B5C5424D8574}" destId="{FF097B5E-A852-4A67-96BC-6E4AEA44F4AD}" srcOrd="1" destOrd="0" presId="urn:microsoft.com/office/officeart/2005/8/layout/process1"/>
    <dgm:cxn modelId="{06742649-A6C8-420A-AA8C-42E1DC1103DD}" type="presOf" srcId="{263B44D8-9A2D-4715-B8CC-B5C5424D8574}" destId="{4E90E48A-7F7A-46DD-BDE9-DD7F12BB9D66}" srcOrd="0" destOrd="0" presId="urn:microsoft.com/office/officeart/2005/8/layout/process1"/>
    <dgm:cxn modelId="{F5217A71-213B-4826-B45C-5BE811971CB0}" srcId="{E4351C63-F252-41B2-8A20-D1CA99988D1D}" destId="{A6708B86-DDE1-4BAF-A9F9-C849206C3F64}" srcOrd="2" destOrd="0" parTransId="{D6570DB3-7D1C-4E1C-B7B8-EA5EAD95AE79}" sibTransId="{D1F184B3-70A3-48AD-993E-338F42C672A4}"/>
    <dgm:cxn modelId="{5A8EEE5A-2876-448C-9C0F-05910957B0E8}" type="presOf" srcId="{A6708B86-DDE1-4BAF-A9F9-C849206C3F64}" destId="{83958120-152F-423B-B41A-0CB21091AA85}" srcOrd="0" destOrd="0" presId="urn:microsoft.com/office/officeart/2005/8/layout/process1"/>
    <dgm:cxn modelId="{6C04668D-2A50-42D7-9C5F-4EAC617F4F64}" srcId="{E4351C63-F252-41B2-8A20-D1CA99988D1D}" destId="{6BC6416E-8612-45F6-840F-B42A627AFE93}" srcOrd="0" destOrd="0" parTransId="{A2979663-6D2B-4888-9524-59FF825AA71D}" sibTransId="{989E5D38-66A4-40B5-9E9B-76E3A14F8420}"/>
    <dgm:cxn modelId="{340D8E9B-17DF-4F85-834D-E229AECB9EB3}" type="presOf" srcId="{F79725EF-2ACD-4693-A11E-B2FF5B2F91EF}" destId="{4AF76AE9-4C25-410B-B11B-A0C5DFC303EF}" srcOrd="0" destOrd="0" presId="urn:microsoft.com/office/officeart/2005/8/layout/process1"/>
    <dgm:cxn modelId="{DA6958C0-AB86-42F5-B262-2DE67527DA4E}" type="presOf" srcId="{1DCCEF83-897D-4B6B-8550-99FE0CDA01DB}" destId="{5A8FD71F-2F9C-4EC0-A12B-F2C5C1062CC7}" srcOrd="0" destOrd="0" presId="urn:microsoft.com/office/officeart/2005/8/layout/process1"/>
    <dgm:cxn modelId="{D7B5ADC0-754C-448C-9DD2-1FCE73ACE066}" type="presOf" srcId="{D1F184B3-70A3-48AD-993E-338F42C672A4}" destId="{40C7A623-91EB-4DD8-86F1-815D4EFB3F08}" srcOrd="0" destOrd="0" presId="urn:microsoft.com/office/officeart/2005/8/layout/process1"/>
    <dgm:cxn modelId="{C1D58EC4-B9D8-40EB-B8BE-9F355AA4EFEA}" srcId="{E4351C63-F252-41B2-8A20-D1CA99988D1D}" destId="{D17DF3CF-E609-4639-B532-C08A66136298}" srcOrd="4" destOrd="0" parTransId="{F3C53F0C-CC7B-440E-A9C5-1F4E733A6675}" sibTransId="{2C22ECAB-4E1C-4AE8-8BFD-A3F34B03ABC2}"/>
    <dgm:cxn modelId="{9AB1DBD2-B67F-4BA3-8A77-302BDFEE0ED2}" type="presOf" srcId="{E4351C63-F252-41B2-8A20-D1CA99988D1D}" destId="{20CCFF71-9574-45C4-9722-3C7FF30DD134}" srcOrd="0" destOrd="0" presId="urn:microsoft.com/office/officeart/2005/8/layout/process1"/>
    <dgm:cxn modelId="{D6A039DA-635C-47B2-A14D-681AB42BDA97}" type="presOf" srcId="{D1F184B3-70A3-48AD-993E-338F42C672A4}" destId="{CE8D6F39-A559-4676-868D-5323F6F192F8}" srcOrd="1" destOrd="0" presId="urn:microsoft.com/office/officeart/2005/8/layout/process1"/>
    <dgm:cxn modelId="{D06501E3-59E4-4DE0-AC54-E8BBCEA03F50}" type="presOf" srcId="{EF91FF00-C9E2-4F39-B1BB-A48A73D582F3}" destId="{24D51316-37AB-4ACC-9CE4-8510F052A21A}" srcOrd="0" destOrd="0" presId="urn:microsoft.com/office/officeart/2005/8/layout/process1"/>
    <dgm:cxn modelId="{176A64EC-7092-49FE-A94A-EEC07922BA00}" type="presOf" srcId="{2C22ECAB-4E1C-4AE8-8BFD-A3F34B03ABC2}" destId="{CC8545F2-3615-4292-9C7B-997FF0F2A2B6}" srcOrd="1" destOrd="0" presId="urn:microsoft.com/office/officeart/2005/8/layout/process1"/>
    <dgm:cxn modelId="{637A94EF-B194-49BD-A2FA-4AC18F29E028}" srcId="{E4351C63-F252-41B2-8A20-D1CA99988D1D}" destId="{53FC73FC-0F8F-4655-8DBE-16730053D45F}" srcOrd="1" destOrd="0" parTransId="{79D9906E-C982-4C28-9606-C4FCA4F0192B}" sibTransId="{F79725EF-2ACD-4693-A11E-B2FF5B2F91EF}"/>
    <dgm:cxn modelId="{5C84B7F6-BED5-4F28-89C2-10368D620A26}" type="presOf" srcId="{989E5D38-66A4-40B5-9E9B-76E3A14F8420}" destId="{8780439D-4E36-403D-BE6A-EDD38A036DE9}" srcOrd="1" destOrd="0" presId="urn:microsoft.com/office/officeart/2005/8/layout/process1"/>
    <dgm:cxn modelId="{8E6919F7-145B-4B61-8A3F-DF64CA18AE2D}" srcId="{E4351C63-F252-41B2-8A20-D1CA99988D1D}" destId="{1DCCEF83-897D-4B6B-8550-99FE0CDA01DB}" srcOrd="5" destOrd="0" parTransId="{C7AA32DD-EDF3-4E8B-BDF4-0AE9CB4A88A8}" sibTransId="{B4B8B8D3-1D30-4DC5-8DB9-428F558743BF}"/>
    <dgm:cxn modelId="{4B9135FF-D56B-4BA9-AB27-8118D20761C0}" srcId="{E4351C63-F252-41B2-8A20-D1CA99988D1D}" destId="{EF91FF00-C9E2-4F39-B1BB-A48A73D582F3}" srcOrd="3" destOrd="0" parTransId="{523231B3-2926-49CE-A131-4A57BE8BE724}" sibTransId="{263B44D8-9A2D-4715-B8CC-B5C5424D8574}"/>
    <dgm:cxn modelId="{5553C72D-3498-414D-A6D3-B46BA3B2F795}" type="presParOf" srcId="{20CCFF71-9574-45C4-9722-3C7FF30DD134}" destId="{AA5E961F-E3E1-4284-AA83-DB0D922E2205}" srcOrd="0" destOrd="0" presId="urn:microsoft.com/office/officeart/2005/8/layout/process1"/>
    <dgm:cxn modelId="{410E874A-4D58-4CC6-8001-4FAA1C4A978E}" type="presParOf" srcId="{20CCFF71-9574-45C4-9722-3C7FF30DD134}" destId="{71EC3A62-263B-4334-BC11-8FF0A3067CA1}" srcOrd="1" destOrd="0" presId="urn:microsoft.com/office/officeart/2005/8/layout/process1"/>
    <dgm:cxn modelId="{74FE2360-ACBF-4BF5-9CE6-8DF296F56F93}" type="presParOf" srcId="{71EC3A62-263B-4334-BC11-8FF0A3067CA1}" destId="{8780439D-4E36-403D-BE6A-EDD38A036DE9}" srcOrd="0" destOrd="0" presId="urn:microsoft.com/office/officeart/2005/8/layout/process1"/>
    <dgm:cxn modelId="{0C01A111-5D4B-491F-8A59-5BF195466BBF}" type="presParOf" srcId="{20CCFF71-9574-45C4-9722-3C7FF30DD134}" destId="{5EF09602-62B5-4B6D-9C86-E50DD60ACB17}" srcOrd="2" destOrd="0" presId="urn:microsoft.com/office/officeart/2005/8/layout/process1"/>
    <dgm:cxn modelId="{D09A787E-BC74-481F-BF6D-EF69DECF3149}" type="presParOf" srcId="{20CCFF71-9574-45C4-9722-3C7FF30DD134}" destId="{4AF76AE9-4C25-410B-B11B-A0C5DFC303EF}" srcOrd="3" destOrd="0" presId="urn:microsoft.com/office/officeart/2005/8/layout/process1"/>
    <dgm:cxn modelId="{1D97DE7E-5492-487D-8556-23AD227D1FEB}" type="presParOf" srcId="{4AF76AE9-4C25-410B-B11B-A0C5DFC303EF}" destId="{C708B4D0-FDB8-461D-A513-8EDFFF9E36D0}" srcOrd="0" destOrd="0" presId="urn:microsoft.com/office/officeart/2005/8/layout/process1"/>
    <dgm:cxn modelId="{E0558333-2879-42EF-8DB3-FDD7EC5273E5}" type="presParOf" srcId="{20CCFF71-9574-45C4-9722-3C7FF30DD134}" destId="{83958120-152F-423B-B41A-0CB21091AA85}" srcOrd="4" destOrd="0" presId="urn:microsoft.com/office/officeart/2005/8/layout/process1"/>
    <dgm:cxn modelId="{488AEB52-78F1-4223-93AE-67925FB47BE7}" type="presParOf" srcId="{20CCFF71-9574-45C4-9722-3C7FF30DD134}" destId="{40C7A623-91EB-4DD8-86F1-815D4EFB3F08}" srcOrd="5" destOrd="0" presId="urn:microsoft.com/office/officeart/2005/8/layout/process1"/>
    <dgm:cxn modelId="{4C89DCD7-829A-453C-B7D9-AFE7C55635C7}" type="presParOf" srcId="{40C7A623-91EB-4DD8-86F1-815D4EFB3F08}" destId="{CE8D6F39-A559-4676-868D-5323F6F192F8}" srcOrd="0" destOrd="0" presId="urn:microsoft.com/office/officeart/2005/8/layout/process1"/>
    <dgm:cxn modelId="{4FCD08EB-988A-4EA9-BF61-FDF6C9F6BDB1}" type="presParOf" srcId="{20CCFF71-9574-45C4-9722-3C7FF30DD134}" destId="{24D51316-37AB-4ACC-9CE4-8510F052A21A}" srcOrd="6" destOrd="0" presId="urn:microsoft.com/office/officeart/2005/8/layout/process1"/>
    <dgm:cxn modelId="{F5149FCC-211A-4DF5-B043-941A8F32B10B}" type="presParOf" srcId="{20CCFF71-9574-45C4-9722-3C7FF30DD134}" destId="{4E90E48A-7F7A-46DD-BDE9-DD7F12BB9D66}" srcOrd="7" destOrd="0" presId="urn:microsoft.com/office/officeart/2005/8/layout/process1"/>
    <dgm:cxn modelId="{5346AED9-AC78-4D13-90A6-DD1E861EED1F}" type="presParOf" srcId="{4E90E48A-7F7A-46DD-BDE9-DD7F12BB9D66}" destId="{FF097B5E-A852-4A67-96BC-6E4AEA44F4AD}" srcOrd="0" destOrd="0" presId="urn:microsoft.com/office/officeart/2005/8/layout/process1"/>
    <dgm:cxn modelId="{59FE855C-B8AC-4F55-AB98-9C8AB42BF514}" type="presParOf" srcId="{20CCFF71-9574-45C4-9722-3C7FF30DD134}" destId="{C3E7A5FE-DABD-4C2B-984E-8FDEF93B7B38}" srcOrd="8" destOrd="0" presId="urn:microsoft.com/office/officeart/2005/8/layout/process1"/>
    <dgm:cxn modelId="{5633CD79-57EA-404D-B05E-97757A5E2703}" type="presParOf" srcId="{20CCFF71-9574-45C4-9722-3C7FF30DD134}" destId="{027B04B6-E9A0-495D-B190-811F2329E0B6}" srcOrd="9" destOrd="0" presId="urn:microsoft.com/office/officeart/2005/8/layout/process1"/>
    <dgm:cxn modelId="{5FF0928D-3B43-4205-8016-E87BE6886982}" type="presParOf" srcId="{027B04B6-E9A0-495D-B190-811F2329E0B6}" destId="{CC8545F2-3615-4292-9C7B-997FF0F2A2B6}" srcOrd="0" destOrd="0" presId="urn:microsoft.com/office/officeart/2005/8/layout/process1"/>
    <dgm:cxn modelId="{33ACD054-EA5A-42D3-8BC7-9416EF6B854B}" type="presParOf" srcId="{20CCFF71-9574-45C4-9722-3C7FF30DD134}" destId="{5A8FD71F-2F9C-4EC0-A12B-F2C5C1062CC7}" srcOrd="10"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86CAFA-4B92-4974-9927-886C636B178D}"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n-US"/>
        </a:p>
      </dgm:t>
    </dgm:pt>
    <dgm:pt modelId="{653F1767-1AFA-467F-8FBB-BE3895871D97}">
      <dgm:prSet phldrT="[Text]" custT="1"/>
      <dgm:spPr/>
      <dgm:t>
        <a:bodyPr/>
        <a:lstStyle/>
        <a:p>
          <a:r>
            <a:rPr lang="en-US" sz="1200" dirty="0"/>
            <a:t>1. Define Trading Environment</a:t>
          </a:r>
        </a:p>
      </dgm:t>
    </dgm:pt>
    <dgm:pt modelId="{F00842A2-B450-450E-94A2-653986D75507}" type="parTrans" cxnId="{99DE4AE0-C758-4F45-B69C-DE6C2C80635D}">
      <dgm:prSet/>
      <dgm:spPr/>
      <dgm:t>
        <a:bodyPr/>
        <a:lstStyle/>
        <a:p>
          <a:endParaRPr lang="en-US" sz="1200"/>
        </a:p>
      </dgm:t>
    </dgm:pt>
    <dgm:pt modelId="{78D2C098-0612-456C-8B34-152EF5944B0C}" type="sibTrans" cxnId="{99DE4AE0-C758-4F45-B69C-DE6C2C80635D}">
      <dgm:prSet custT="1"/>
      <dgm:spPr/>
      <dgm:t>
        <a:bodyPr/>
        <a:lstStyle/>
        <a:p>
          <a:endParaRPr lang="en-US" sz="1200"/>
        </a:p>
      </dgm:t>
    </dgm:pt>
    <dgm:pt modelId="{A4CEA3EA-B566-40DE-8C30-90D4726DF78F}">
      <dgm:prSet phldrT="[Text]" custT="1"/>
      <dgm:spPr/>
      <dgm:t>
        <a:bodyPr/>
        <a:lstStyle/>
        <a:p>
          <a:r>
            <a:rPr lang="en-US" sz="1200" dirty="0"/>
            <a:t>2. Data Pipeline</a:t>
          </a:r>
        </a:p>
      </dgm:t>
    </dgm:pt>
    <dgm:pt modelId="{31BCBD3A-7490-490B-9860-E09106CABD86}" type="parTrans" cxnId="{0B32AA6E-0802-4102-B675-687DF100D793}">
      <dgm:prSet/>
      <dgm:spPr/>
      <dgm:t>
        <a:bodyPr/>
        <a:lstStyle/>
        <a:p>
          <a:endParaRPr lang="en-US" sz="1200"/>
        </a:p>
      </dgm:t>
    </dgm:pt>
    <dgm:pt modelId="{9712A31F-8614-45C8-BBFE-29BB7A0896E4}" type="sibTrans" cxnId="{0B32AA6E-0802-4102-B675-687DF100D793}">
      <dgm:prSet custT="1"/>
      <dgm:spPr/>
      <dgm:t>
        <a:bodyPr/>
        <a:lstStyle/>
        <a:p>
          <a:endParaRPr lang="en-US" sz="1200"/>
        </a:p>
      </dgm:t>
    </dgm:pt>
    <dgm:pt modelId="{6F16472F-296E-4DA6-80B8-476342C0DC1C}">
      <dgm:prSet phldrT="[Text]" custT="1"/>
      <dgm:spPr/>
      <dgm:t>
        <a:bodyPr/>
        <a:lstStyle/>
        <a:p>
          <a:r>
            <a:rPr lang="en-US" sz="1200" dirty="0"/>
            <a:t>3. Data Preprocessing</a:t>
          </a:r>
        </a:p>
      </dgm:t>
    </dgm:pt>
    <dgm:pt modelId="{E7E28FC7-5714-4B34-8562-5192DCC04C2E}" type="parTrans" cxnId="{D852A311-316D-42CA-BC0E-F4204D8FB884}">
      <dgm:prSet/>
      <dgm:spPr/>
      <dgm:t>
        <a:bodyPr/>
        <a:lstStyle/>
        <a:p>
          <a:endParaRPr lang="en-US" sz="1200"/>
        </a:p>
      </dgm:t>
    </dgm:pt>
    <dgm:pt modelId="{22E8489B-BB8C-4199-BCEF-F802185764FD}" type="sibTrans" cxnId="{D852A311-316D-42CA-BC0E-F4204D8FB884}">
      <dgm:prSet custT="1"/>
      <dgm:spPr/>
      <dgm:t>
        <a:bodyPr/>
        <a:lstStyle/>
        <a:p>
          <a:endParaRPr lang="en-US" sz="1200"/>
        </a:p>
      </dgm:t>
    </dgm:pt>
    <dgm:pt modelId="{683A842A-E8A0-4B1E-9381-EF3354DC6518}">
      <dgm:prSet phldrT="[Text]" custT="1"/>
      <dgm:spPr/>
      <dgm:t>
        <a:bodyPr/>
        <a:lstStyle/>
        <a:p>
          <a:r>
            <a:rPr lang="en-US" sz="1200" dirty="0"/>
            <a:t>Adding Technical Indicator</a:t>
          </a:r>
        </a:p>
      </dgm:t>
    </dgm:pt>
    <dgm:pt modelId="{26ED4D28-2556-4FA1-A6FC-6829FE0C9E27}" type="parTrans" cxnId="{596C4B1B-3F15-44D0-8D15-C02F86128B1B}">
      <dgm:prSet/>
      <dgm:spPr/>
      <dgm:t>
        <a:bodyPr/>
        <a:lstStyle/>
        <a:p>
          <a:endParaRPr lang="en-US" sz="1200"/>
        </a:p>
      </dgm:t>
    </dgm:pt>
    <dgm:pt modelId="{D82D1A01-097D-4236-AB4F-D5655C6DC0AA}" type="sibTrans" cxnId="{596C4B1B-3F15-44D0-8D15-C02F86128B1B}">
      <dgm:prSet/>
      <dgm:spPr/>
      <dgm:t>
        <a:bodyPr/>
        <a:lstStyle/>
        <a:p>
          <a:endParaRPr lang="en-US" sz="1200"/>
        </a:p>
      </dgm:t>
    </dgm:pt>
    <dgm:pt modelId="{17ACFADD-A397-401D-96AF-0BE49DBCA489}">
      <dgm:prSet phldrT="[Text]" custT="1"/>
      <dgm:spPr/>
      <dgm:t>
        <a:bodyPr/>
        <a:lstStyle/>
        <a:p>
          <a:r>
            <a:rPr lang="en-US" sz="1200" dirty="0"/>
            <a:t>Remove null or </a:t>
          </a:r>
          <a:r>
            <a:rPr lang="en-US" sz="1200" dirty="0" err="1"/>
            <a:t>na</a:t>
          </a:r>
          <a:r>
            <a:rPr lang="en-US" sz="1200" dirty="0"/>
            <a:t> values</a:t>
          </a:r>
        </a:p>
      </dgm:t>
    </dgm:pt>
    <dgm:pt modelId="{345E5D63-7FD2-4BE8-BC35-0EFE5647D0C7}" type="parTrans" cxnId="{8EB7EDAF-78F9-42E2-B93F-5EC4B782DFD2}">
      <dgm:prSet/>
      <dgm:spPr/>
      <dgm:t>
        <a:bodyPr/>
        <a:lstStyle/>
        <a:p>
          <a:endParaRPr lang="en-US" sz="1200"/>
        </a:p>
      </dgm:t>
    </dgm:pt>
    <dgm:pt modelId="{C2A2D5B1-B8C0-44EF-BB17-993FEA027E55}" type="sibTrans" cxnId="{8EB7EDAF-78F9-42E2-B93F-5EC4B782DFD2}">
      <dgm:prSet/>
      <dgm:spPr/>
      <dgm:t>
        <a:bodyPr/>
        <a:lstStyle/>
        <a:p>
          <a:endParaRPr lang="en-US" sz="1200"/>
        </a:p>
      </dgm:t>
    </dgm:pt>
    <dgm:pt modelId="{C3594474-D5D3-4E89-BAEB-8379EC911C4F}">
      <dgm:prSet phldrT="[Text]" custT="1"/>
      <dgm:spPr/>
      <dgm:t>
        <a:bodyPr/>
        <a:lstStyle/>
        <a:p>
          <a:r>
            <a:rPr lang="en-US" sz="1200" dirty="0"/>
            <a:t>Standardize features</a:t>
          </a:r>
        </a:p>
      </dgm:t>
    </dgm:pt>
    <dgm:pt modelId="{74FB3883-79DD-40CC-9F48-EC96535782A5}" type="parTrans" cxnId="{97775E8A-92D2-4DC3-B0DC-343830EA1D56}">
      <dgm:prSet/>
      <dgm:spPr/>
      <dgm:t>
        <a:bodyPr/>
        <a:lstStyle/>
        <a:p>
          <a:endParaRPr lang="en-US" sz="1200"/>
        </a:p>
      </dgm:t>
    </dgm:pt>
    <dgm:pt modelId="{3197A691-6299-4170-8774-31A6EAC1F39E}" type="sibTrans" cxnId="{97775E8A-92D2-4DC3-B0DC-343830EA1D56}">
      <dgm:prSet/>
      <dgm:spPr/>
      <dgm:t>
        <a:bodyPr/>
        <a:lstStyle/>
        <a:p>
          <a:endParaRPr lang="en-US" sz="1200"/>
        </a:p>
      </dgm:t>
    </dgm:pt>
    <dgm:pt modelId="{FAEAF23B-87E2-4908-B7AC-F83FF5674FC5}">
      <dgm:prSet phldrT="[Text]" custT="1"/>
      <dgm:spPr/>
      <dgm:t>
        <a:bodyPr/>
        <a:lstStyle/>
        <a:p>
          <a:r>
            <a:rPr lang="en-US" sz="1200" dirty="0"/>
            <a:t>4. Split the data using date</a:t>
          </a:r>
        </a:p>
      </dgm:t>
    </dgm:pt>
    <dgm:pt modelId="{3D028562-0D1C-4AF6-972F-C09BA3F1EA4B}" type="parTrans" cxnId="{DD7B6E99-C9FD-42DF-9F97-3A3A5CC74320}">
      <dgm:prSet/>
      <dgm:spPr/>
      <dgm:t>
        <a:bodyPr/>
        <a:lstStyle/>
        <a:p>
          <a:endParaRPr lang="en-US" sz="1200"/>
        </a:p>
      </dgm:t>
    </dgm:pt>
    <dgm:pt modelId="{D5124123-0486-439A-8170-620155E9FB6A}" type="sibTrans" cxnId="{DD7B6E99-C9FD-42DF-9F97-3A3A5CC74320}">
      <dgm:prSet custT="1"/>
      <dgm:spPr/>
      <dgm:t>
        <a:bodyPr/>
        <a:lstStyle/>
        <a:p>
          <a:endParaRPr lang="en-US" sz="1200"/>
        </a:p>
      </dgm:t>
    </dgm:pt>
    <dgm:pt modelId="{4278E440-36BF-443F-9C5C-C7C642F5C420}">
      <dgm:prSet phldrT="[Text]" custT="1"/>
      <dgm:spPr/>
      <dgm:t>
        <a:bodyPr/>
        <a:lstStyle/>
        <a:p>
          <a:r>
            <a:rPr lang="en-US" sz="1200" dirty="0"/>
            <a:t>5. RL Model Definition</a:t>
          </a:r>
        </a:p>
      </dgm:t>
    </dgm:pt>
    <dgm:pt modelId="{DDF6F1EF-87E6-4AC4-A069-AF8AFFB91626}" type="parTrans" cxnId="{A248399E-BA90-4DBA-96F8-4BC7F6A5A66C}">
      <dgm:prSet/>
      <dgm:spPr/>
      <dgm:t>
        <a:bodyPr/>
        <a:lstStyle/>
        <a:p>
          <a:endParaRPr lang="en-US" sz="1200"/>
        </a:p>
      </dgm:t>
    </dgm:pt>
    <dgm:pt modelId="{EE7C6A33-445C-424D-8021-8226C3B65EA1}" type="sibTrans" cxnId="{A248399E-BA90-4DBA-96F8-4BC7F6A5A66C}">
      <dgm:prSet custT="1"/>
      <dgm:spPr/>
      <dgm:t>
        <a:bodyPr/>
        <a:lstStyle/>
        <a:p>
          <a:endParaRPr lang="en-US" sz="1200"/>
        </a:p>
      </dgm:t>
    </dgm:pt>
    <dgm:pt modelId="{D086E84E-8610-4521-9B93-2876587CF427}">
      <dgm:prSet phldrT="[Text]" custT="1"/>
      <dgm:spPr/>
      <dgm:t>
        <a:bodyPr/>
        <a:lstStyle/>
        <a:p>
          <a:r>
            <a:rPr lang="en-US" sz="1200" dirty="0"/>
            <a:t>6. Train the Agents</a:t>
          </a:r>
        </a:p>
      </dgm:t>
    </dgm:pt>
    <dgm:pt modelId="{7F0C3582-0EB9-4BED-8CFB-7ECB44ACF9BB}" type="parTrans" cxnId="{0A295802-3F4C-422E-972D-830FD12FF444}">
      <dgm:prSet/>
      <dgm:spPr/>
      <dgm:t>
        <a:bodyPr/>
        <a:lstStyle/>
        <a:p>
          <a:endParaRPr lang="en-US" sz="1200"/>
        </a:p>
      </dgm:t>
    </dgm:pt>
    <dgm:pt modelId="{835BFF0E-8EA8-4330-9669-849DC8CA1EFF}" type="sibTrans" cxnId="{0A295802-3F4C-422E-972D-830FD12FF444}">
      <dgm:prSet custT="1"/>
      <dgm:spPr/>
      <dgm:t>
        <a:bodyPr/>
        <a:lstStyle/>
        <a:p>
          <a:endParaRPr lang="en-US" sz="1200"/>
        </a:p>
      </dgm:t>
    </dgm:pt>
    <dgm:pt modelId="{B3C7099D-17CB-4D1F-AADE-68DB5D45F1F7}">
      <dgm:prSet phldrT="[Text]" custT="1"/>
      <dgm:spPr/>
      <dgm:t>
        <a:bodyPr/>
        <a:lstStyle/>
        <a:p>
          <a:r>
            <a:rPr lang="en-US" sz="1200" dirty="0"/>
            <a:t>DQN</a:t>
          </a:r>
        </a:p>
      </dgm:t>
    </dgm:pt>
    <dgm:pt modelId="{77DB147F-3B6A-4EFF-AF4C-615AF61667DB}" type="parTrans" cxnId="{E79B8913-695C-42E5-8220-F76DCBD71DEB}">
      <dgm:prSet/>
      <dgm:spPr/>
      <dgm:t>
        <a:bodyPr/>
        <a:lstStyle/>
        <a:p>
          <a:endParaRPr lang="en-US" sz="1200"/>
        </a:p>
      </dgm:t>
    </dgm:pt>
    <dgm:pt modelId="{B556B336-4E90-4681-BC41-1B099C8E91AF}" type="sibTrans" cxnId="{E79B8913-695C-42E5-8220-F76DCBD71DEB}">
      <dgm:prSet/>
      <dgm:spPr/>
      <dgm:t>
        <a:bodyPr/>
        <a:lstStyle/>
        <a:p>
          <a:endParaRPr lang="en-US" sz="1200"/>
        </a:p>
      </dgm:t>
    </dgm:pt>
    <dgm:pt modelId="{3898AA86-0F75-4057-A099-F0E067B00768}">
      <dgm:prSet phldrT="[Text]" custT="1"/>
      <dgm:spPr/>
      <dgm:t>
        <a:bodyPr/>
        <a:lstStyle/>
        <a:p>
          <a:r>
            <a:rPr lang="en-US" sz="1200" dirty="0"/>
            <a:t>PPO</a:t>
          </a:r>
        </a:p>
      </dgm:t>
    </dgm:pt>
    <dgm:pt modelId="{B72311C8-3546-4435-B3D3-41400B8F3E07}" type="parTrans" cxnId="{5FB53AFE-57FC-4C88-9A13-B4022CB2B869}">
      <dgm:prSet/>
      <dgm:spPr/>
      <dgm:t>
        <a:bodyPr/>
        <a:lstStyle/>
        <a:p>
          <a:endParaRPr lang="en-US" sz="1200"/>
        </a:p>
      </dgm:t>
    </dgm:pt>
    <dgm:pt modelId="{B4E36B7B-47EB-4D33-B9F2-11C89E747FB8}" type="sibTrans" cxnId="{5FB53AFE-57FC-4C88-9A13-B4022CB2B869}">
      <dgm:prSet/>
      <dgm:spPr/>
      <dgm:t>
        <a:bodyPr/>
        <a:lstStyle/>
        <a:p>
          <a:endParaRPr lang="en-US" sz="1200"/>
        </a:p>
      </dgm:t>
    </dgm:pt>
    <dgm:pt modelId="{18EC2137-F96D-4D3B-A967-32712D04186D}">
      <dgm:prSet phldrT="[Text]" custT="1"/>
      <dgm:spPr/>
      <dgm:t>
        <a:bodyPr/>
        <a:lstStyle/>
        <a:p>
          <a:r>
            <a:rPr lang="en-US" sz="1200" dirty="0"/>
            <a:t>A2C</a:t>
          </a:r>
        </a:p>
      </dgm:t>
    </dgm:pt>
    <dgm:pt modelId="{726FE4E0-AE88-4115-855A-C09B2EDA1572}" type="parTrans" cxnId="{E9FC0499-F32A-4AE1-AAA0-BEFEEFAA005A}">
      <dgm:prSet/>
      <dgm:spPr/>
      <dgm:t>
        <a:bodyPr/>
        <a:lstStyle/>
        <a:p>
          <a:endParaRPr lang="en-US" sz="1200"/>
        </a:p>
      </dgm:t>
    </dgm:pt>
    <dgm:pt modelId="{F2ECFB42-217C-4152-8910-A32633CAF346}" type="sibTrans" cxnId="{E9FC0499-F32A-4AE1-AAA0-BEFEEFAA005A}">
      <dgm:prSet/>
      <dgm:spPr/>
      <dgm:t>
        <a:bodyPr/>
        <a:lstStyle/>
        <a:p>
          <a:endParaRPr lang="en-US" sz="1200"/>
        </a:p>
      </dgm:t>
    </dgm:pt>
    <dgm:pt modelId="{C31C619A-42ED-44C8-864C-FDBFE18CD409}">
      <dgm:prSet phldrT="[Text]" custT="1"/>
      <dgm:spPr/>
      <dgm:t>
        <a:bodyPr/>
        <a:lstStyle/>
        <a:p>
          <a:r>
            <a:rPr lang="en-US" sz="1200" dirty="0"/>
            <a:t>TRPO</a:t>
          </a:r>
        </a:p>
      </dgm:t>
    </dgm:pt>
    <dgm:pt modelId="{BB18DA87-E214-4D57-B26B-47EA6B342A00}" type="parTrans" cxnId="{F4DC0037-A5B7-443F-94E7-23A1404AB7E2}">
      <dgm:prSet/>
      <dgm:spPr/>
      <dgm:t>
        <a:bodyPr/>
        <a:lstStyle/>
        <a:p>
          <a:endParaRPr lang="en-US" sz="1200"/>
        </a:p>
      </dgm:t>
    </dgm:pt>
    <dgm:pt modelId="{6F380818-6688-4B2A-88EC-6D71C131A31C}" type="sibTrans" cxnId="{F4DC0037-A5B7-443F-94E7-23A1404AB7E2}">
      <dgm:prSet/>
      <dgm:spPr/>
      <dgm:t>
        <a:bodyPr/>
        <a:lstStyle/>
        <a:p>
          <a:endParaRPr lang="en-US" sz="1200"/>
        </a:p>
      </dgm:t>
    </dgm:pt>
    <dgm:pt modelId="{6E92D897-2046-4BB8-B242-992AA1158318}">
      <dgm:prSet phldrT="[Text]" custT="1"/>
      <dgm:spPr/>
      <dgm:t>
        <a:bodyPr/>
        <a:lstStyle/>
        <a:p>
          <a:r>
            <a:rPr lang="en-US" sz="1200" dirty="0"/>
            <a:t>7. Evaluate Performance </a:t>
          </a:r>
        </a:p>
      </dgm:t>
    </dgm:pt>
    <dgm:pt modelId="{478D6794-C47A-4A40-AF36-ECECD2A784EE}" type="parTrans" cxnId="{C89202EE-A033-461D-8F60-02FED957BCB3}">
      <dgm:prSet/>
      <dgm:spPr/>
      <dgm:t>
        <a:bodyPr/>
        <a:lstStyle/>
        <a:p>
          <a:endParaRPr lang="en-US" sz="1200"/>
        </a:p>
      </dgm:t>
    </dgm:pt>
    <dgm:pt modelId="{E688FF19-6D1B-4DA4-8841-1476FCFD1354}" type="sibTrans" cxnId="{C89202EE-A033-461D-8F60-02FED957BCB3}">
      <dgm:prSet custT="1"/>
      <dgm:spPr/>
      <dgm:t>
        <a:bodyPr/>
        <a:lstStyle/>
        <a:p>
          <a:endParaRPr lang="en-US" sz="1200"/>
        </a:p>
      </dgm:t>
    </dgm:pt>
    <dgm:pt modelId="{C6D6A5A1-EFAC-4B8F-AFF8-0272A9F3A57E}">
      <dgm:prSet phldrT="[Text]" custT="1"/>
      <dgm:spPr/>
      <dgm:t>
        <a:bodyPr/>
        <a:lstStyle/>
        <a:p>
          <a:r>
            <a:rPr lang="en-US" sz="1200" dirty="0"/>
            <a:t>Cumulative returns</a:t>
          </a:r>
        </a:p>
      </dgm:t>
    </dgm:pt>
    <dgm:pt modelId="{9F489E06-715E-422E-8D8A-904CC5126EE7}" type="parTrans" cxnId="{89AAA9B8-8B6F-4C4C-B0B3-1E0FCEDFA0A2}">
      <dgm:prSet/>
      <dgm:spPr/>
      <dgm:t>
        <a:bodyPr/>
        <a:lstStyle/>
        <a:p>
          <a:endParaRPr lang="en-US" sz="1200"/>
        </a:p>
      </dgm:t>
    </dgm:pt>
    <dgm:pt modelId="{B7A81770-6EB7-4610-9F8B-16ABDE07E729}" type="sibTrans" cxnId="{89AAA9B8-8B6F-4C4C-B0B3-1E0FCEDFA0A2}">
      <dgm:prSet/>
      <dgm:spPr/>
      <dgm:t>
        <a:bodyPr/>
        <a:lstStyle/>
        <a:p>
          <a:endParaRPr lang="en-US" sz="1200"/>
        </a:p>
      </dgm:t>
    </dgm:pt>
    <dgm:pt modelId="{A371A188-3154-4B72-9BE3-F597A62065A3}">
      <dgm:prSet phldrT="[Text]" custT="1"/>
      <dgm:spPr/>
      <dgm:t>
        <a:bodyPr/>
        <a:lstStyle/>
        <a:p>
          <a:r>
            <a:rPr lang="en-US" sz="1200" dirty="0"/>
            <a:t>Sharpe ratio</a:t>
          </a:r>
        </a:p>
      </dgm:t>
    </dgm:pt>
    <dgm:pt modelId="{565777AD-6EFF-4975-AD0B-9F539EAF5140}" type="parTrans" cxnId="{D54467D7-4B0E-4092-B1FB-926BF4828BF4}">
      <dgm:prSet/>
      <dgm:spPr/>
      <dgm:t>
        <a:bodyPr/>
        <a:lstStyle/>
        <a:p>
          <a:endParaRPr lang="en-US" sz="1200"/>
        </a:p>
      </dgm:t>
    </dgm:pt>
    <dgm:pt modelId="{7C9B61EC-0D82-4D6E-B72C-E89D1BCC8556}" type="sibTrans" cxnId="{D54467D7-4B0E-4092-B1FB-926BF4828BF4}">
      <dgm:prSet/>
      <dgm:spPr/>
      <dgm:t>
        <a:bodyPr/>
        <a:lstStyle/>
        <a:p>
          <a:endParaRPr lang="en-US" sz="1200"/>
        </a:p>
      </dgm:t>
    </dgm:pt>
    <dgm:pt modelId="{17CE8FA0-66C8-4765-999A-82D1C31C183C}">
      <dgm:prSet phldrT="[Text]" custT="1"/>
      <dgm:spPr/>
      <dgm:t>
        <a:bodyPr/>
        <a:lstStyle/>
        <a:p>
          <a:r>
            <a:rPr lang="en-US" sz="1200" dirty="0"/>
            <a:t>% change daily</a:t>
          </a:r>
        </a:p>
      </dgm:t>
    </dgm:pt>
    <dgm:pt modelId="{F49F7829-D310-472F-BD0C-99950E5F295D}" type="parTrans" cxnId="{55BE8256-57DC-4957-ABA5-722940633E2F}">
      <dgm:prSet/>
      <dgm:spPr/>
      <dgm:t>
        <a:bodyPr/>
        <a:lstStyle/>
        <a:p>
          <a:endParaRPr lang="en-US" sz="1200"/>
        </a:p>
      </dgm:t>
    </dgm:pt>
    <dgm:pt modelId="{A034AE5F-9C14-479C-B369-A5A4333635D6}" type="sibTrans" cxnId="{55BE8256-57DC-4957-ABA5-722940633E2F}">
      <dgm:prSet/>
      <dgm:spPr/>
      <dgm:t>
        <a:bodyPr/>
        <a:lstStyle/>
        <a:p>
          <a:endParaRPr lang="en-US" sz="1200"/>
        </a:p>
      </dgm:t>
    </dgm:pt>
    <dgm:pt modelId="{A8DE5F0F-ADDD-429B-81AF-AA7189D48AA6}">
      <dgm:prSet phldrT="[Text]" custT="1"/>
      <dgm:spPr/>
      <dgm:t>
        <a:bodyPr/>
        <a:lstStyle/>
        <a:p>
          <a:r>
            <a:rPr lang="en-US" sz="1200" dirty="0"/>
            <a:t>8. Save the Model</a:t>
          </a:r>
        </a:p>
      </dgm:t>
    </dgm:pt>
    <dgm:pt modelId="{EA64146E-EA1C-4165-9F2C-CEDA2188112C}" type="parTrans" cxnId="{71F2538D-B781-4EF8-B0F4-C5510D2E56F3}">
      <dgm:prSet/>
      <dgm:spPr/>
      <dgm:t>
        <a:bodyPr/>
        <a:lstStyle/>
        <a:p>
          <a:endParaRPr lang="en-US" sz="1200"/>
        </a:p>
      </dgm:t>
    </dgm:pt>
    <dgm:pt modelId="{40292CDC-ABB0-4A88-B4ED-47422E6F425D}" type="sibTrans" cxnId="{71F2538D-B781-4EF8-B0F4-C5510D2E56F3}">
      <dgm:prSet/>
      <dgm:spPr/>
      <dgm:t>
        <a:bodyPr/>
        <a:lstStyle/>
        <a:p>
          <a:endParaRPr lang="en-US" sz="1200"/>
        </a:p>
      </dgm:t>
    </dgm:pt>
    <dgm:pt modelId="{805A2D2B-D021-423C-A58E-922DE9C972F1}">
      <dgm:prSet phldrT="[Text]" custT="1"/>
      <dgm:spPr/>
      <dgm:t>
        <a:bodyPr/>
        <a:lstStyle/>
        <a:p>
          <a:r>
            <a:rPr lang="en-US" sz="1200" dirty="0"/>
            <a:t>Gym Env class</a:t>
          </a:r>
        </a:p>
      </dgm:t>
    </dgm:pt>
    <dgm:pt modelId="{8D61BF4B-CEDD-4A54-AE8C-9C3E0DBDE869}" type="parTrans" cxnId="{A410B99A-3BA4-442D-A35A-C875E77C4AC4}">
      <dgm:prSet/>
      <dgm:spPr/>
      <dgm:t>
        <a:bodyPr/>
        <a:lstStyle/>
        <a:p>
          <a:endParaRPr lang="en-US" sz="1200"/>
        </a:p>
      </dgm:t>
    </dgm:pt>
    <dgm:pt modelId="{9016FB88-BE87-4961-9A9C-31F3198022D6}" type="sibTrans" cxnId="{A410B99A-3BA4-442D-A35A-C875E77C4AC4}">
      <dgm:prSet/>
      <dgm:spPr/>
      <dgm:t>
        <a:bodyPr/>
        <a:lstStyle/>
        <a:p>
          <a:endParaRPr lang="en-US" sz="1200"/>
        </a:p>
      </dgm:t>
    </dgm:pt>
    <dgm:pt modelId="{68119616-5470-4E16-A0B5-79F181D56EE7}">
      <dgm:prSet phldrT="[Text]" custT="1"/>
      <dgm:spPr/>
      <dgm:t>
        <a:bodyPr/>
        <a:lstStyle/>
        <a:p>
          <a:r>
            <a:rPr lang="en-US" sz="1200" dirty="0"/>
            <a:t>Stable Baseline</a:t>
          </a:r>
        </a:p>
      </dgm:t>
    </dgm:pt>
    <dgm:pt modelId="{3954EC16-B774-4AAF-A073-EB8E86E39613}" type="parTrans" cxnId="{B663265F-3B06-4F7B-8B7E-8DEFBC9600F9}">
      <dgm:prSet/>
      <dgm:spPr/>
      <dgm:t>
        <a:bodyPr/>
        <a:lstStyle/>
        <a:p>
          <a:endParaRPr lang="en-US" sz="1200"/>
        </a:p>
      </dgm:t>
    </dgm:pt>
    <dgm:pt modelId="{583B3067-1475-474F-AA13-1528619BA4C1}" type="sibTrans" cxnId="{B663265F-3B06-4F7B-8B7E-8DEFBC9600F9}">
      <dgm:prSet/>
      <dgm:spPr/>
      <dgm:t>
        <a:bodyPr/>
        <a:lstStyle/>
        <a:p>
          <a:endParaRPr lang="en-US" sz="1200"/>
        </a:p>
      </dgm:t>
    </dgm:pt>
    <dgm:pt modelId="{E9F1106A-4D9F-4CBA-BD8D-E2A7EDDBC601}">
      <dgm:prSet phldrT="[Text]" custT="1"/>
      <dgm:spPr/>
      <dgm:t>
        <a:bodyPr/>
        <a:lstStyle/>
        <a:p>
          <a:r>
            <a:rPr lang="en-US" sz="1200" dirty="0"/>
            <a:t>Yahoo Finance API</a:t>
          </a:r>
        </a:p>
      </dgm:t>
    </dgm:pt>
    <dgm:pt modelId="{4955CF81-C202-49F1-9346-3AB6B77B6643}" type="parTrans" cxnId="{52A080C3-9076-4DCA-A976-67292EA9557B}">
      <dgm:prSet/>
      <dgm:spPr/>
      <dgm:t>
        <a:bodyPr/>
        <a:lstStyle/>
        <a:p>
          <a:endParaRPr lang="en-US" sz="1200"/>
        </a:p>
      </dgm:t>
    </dgm:pt>
    <dgm:pt modelId="{6964143D-7CF2-43E3-88A0-95F20E335E5C}" type="sibTrans" cxnId="{52A080C3-9076-4DCA-A976-67292EA9557B}">
      <dgm:prSet/>
      <dgm:spPr/>
      <dgm:t>
        <a:bodyPr/>
        <a:lstStyle/>
        <a:p>
          <a:endParaRPr lang="en-US" sz="1200"/>
        </a:p>
      </dgm:t>
    </dgm:pt>
    <dgm:pt modelId="{A0DAAAD3-1DE3-4492-B81A-E4412752AD10}">
      <dgm:prSet phldrT="[Text]" custT="1"/>
      <dgm:spPr/>
      <dgm:t>
        <a:bodyPr/>
        <a:lstStyle/>
        <a:p>
          <a:r>
            <a:rPr lang="en-US" sz="1200" dirty="0"/>
            <a:t>Training Data</a:t>
          </a:r>
        </a:p>
      </dgm:t>
    </dgm:pt>
    <dgm:pt modelId="{DBAB162C-4F21-41D6-8B6B-3369B689700D}" type="parTrans" cxnId="{C7684A32-8BA3-4011-A823-AED23B15894B}">
      <dgm:prSet/>
      <dgm:spPr/>
      <dgm:t>
        <a:bodyPr/>
        <a:lstStyle/>
        <a:p>
          <a:endParaRPr lang="en-US" sz="1200"/>
        </a:p>
      </dgm:t>
    </dgm:pt>
    <dgm:pt modelId="{6827A1C4-EFDF-43C2-ADE8-CF8DAEB1B13E}" type="sibTrans" cxnId="{C7684A32-8BA3-4011-A823-AED23B15894B}">
      <dgm:prSet/>
      <dgm:spPr/>
      <dgm:t>
        <a:bodyPr/>
        <a:lstStyle/>
        <a:p>
          <a:endParaRPr lang="en-US" sz="1200"/>
        </a:p>
      </dgm:t>
    </dgm:pt>
    <dgm:pt modelId="{C648121D-BF24-4028-BB52-A97B6FC87225}">
      <dgm:prSet phldrT="[Text]" custT="1"/>
      <dgm:spPr/>
      <dgm:t>
        <a:bodyPr/>
        <a:lstStyle/>
        <a:p>
          <a:r>
            <a:rPr lang="en-US" sz="1200" dirty="0"/>
            <a:t>Trading Data</a:t>
          </a:r>
        </a:p>
      </dgm:t>
    </dgm:pt>
    <dgm:pt modelId="{12A44ED8-703C-45B2-9E5A-35E06E3EE817}" type="parTrans" cxnId="{15646C2E-936E-46FD-A1D3-91BED16453C3}">
      <dgm:prSet/>
      <dgm:spPr/>
      <dgm:t>
        <a:bodyPr/>
        <a:lstStyle/>
        <a:p>
          <a:endParaRPr lang="en-US" sz="1200"/>
        </a:p>
      </dgm:t>
    </dgm:pt>
    <dgm:pt modelId="{EAD631DB-66BC-4AA3-81C1-BB557FE76EB4}" type="sibTrans" cxnId="{15646C2E-936E-46FD-A1D3-91BED16453C3}">
      <dgm:prSet/>
      <dgm:spPr/>
      <dgm:t>
        <a:bodyPr/>
        <a:lstStyle/>
        <a:p>
          <a:endParaRPr lang="en-US" sz="1200"/>
        </a:p>
      </dgm:t>
    </dgm:pt>
    <dgm:pt modelId="{7F2F062E-6E99-4F28-85CD-4DE9AE2E5370}">
      <dgm:prSet phldrT="[Text]" custT="1"/>
      <dgm:spPr/>
      <dgm:t>
        <a:bodyPr/>
        <a:lstStyle/>
        <a:p>
          <a:r>
            <a:rPr lang="en-US" sz="1200" dirty="0"/>
            <a:t>On Training dataset and evaluate the performance</a:t>
          </a:r>
        </a:p>
      </dgm:t>
    </dgm:pt>
    <dgm:pt modelId="{1398451B-BE8A-4F96-914A-3FC7AA42F838}" type="parTrans" cxnId="{BF83EA0A-5929-496B-8457-7E06FF3244F5}">
      <dgm:prSet/>
      <dgm:spPr/>
      <dgm:t>
        <a:bodyPr/>
        <a:lstStyle/>
        <a:p>
          <a:endParaRPr lang="en-US" sz="1200"/>
        </a:p>
      </dgm:t>
    </dgm:pt>
    <dgm:pt modelId="{6789DD62-2CDB-496E-B755-1290A9C0BBA1}" type="sibTrans" cxnId="{BF83EA0A-5929-496B-8457-7E06FF3244F5}">
      <dgm:prSet/>
      <dgm:spPr/>
      <dgm:t>
        <a:bodyPr/>
        <a:lstStyle/>
        <a:p>
          <a:endParaRPr lang="en-US" sz="1200"/>
        </a:p>
      </dgm:t>
    </dgm:pt>
    <dgm:pt modelId="{0E60FCF8-104F-4420-8E5C-AA390D7264FD}">
      <dgm:prSet phldrT="[Text]" custT="1"/>
      <dgm:spPr/>
      <dgm:t>
        <a:bodyPr/>
        <a:lstStyle/>
        <a:p>
          <a:r>
            <a:rPr lang="en-US" sz="1200" dirty="0"/>
            <a:t>Save the model as a H5 file</a:t>
          </a:r>
        </a:p>
      </dgm:t>
    </dgm:pt>
    <dgm:pt modelId="{C7107526-D4A5-4C52-BED9-97C68BE312DA}" type="parTrans" cxnId="{352994B1-DE6E-4269-A728-25EE85EAC9BD}">
      <dgm:prSet/>
      <dgm:spPr/>
      <dgm:t>
        <a:bodyPr/>
        <a:lstStyle/>
        <a:p>
          <a:endParaRPr lang="en-US" sz="1200"/>
        </a:p>
      </dgm:t>
    </dgm:pt>
    <dgm:pt modelId="{752F6371-9291-468E-8520-64D79FAF515C}" type="sibTrans" cxnId="{352994B1-DE6E-4269-A728-25EE85EAC9BD}">
      <dgm:prSet/>
      <dgm:spPr/>
      <dgm:t>
        <a:bodyPr/>
        <a:lstStyle/>
        <a:p>
          <a:endParaRPr lang="en-US" sz="1200"/>
        </a:p>
      </dgm:t>
    </dgm:pt>
    <dgm:pt modelId="{EB72C402-40C2-4D13-9D91-EC91F98A8BCA}" type="pres">
      <dgm:prSet presAssocID="{7C86CAFA-4B92-4974-9927-886C636B178D}" presName="Name0" presStyleCnt="0">
        <dgm:presLayoutVars>
          <dgm:dir/>
          <dgm:resizeHandles val="exact"/>
        </dgm:presLayoutVars>
      </dgm:prSet>
      <dgm:spPr/>
    </dgm:pt>
    <dgm:pt modelId="{EC91027D-A17E-4522-AF3F-37369F8CBF46}" type="pres">
      <dgm:prSet presAssocID="{653F1767-1AFA-467F-8FBB-BE3895871D97}" presName="node" presStyleLbl="node1" presStyleIdx="0" presStyleCnt="8">
        <dgm:presLayoutVars>
          <dgm:bulletEnabled val="1"/>
        </dgm:presLayoutVars>
      </dgm:prSet>
      <dgm:spPr/>
    </dgm:pt>
    <dgm:pt modelId="{3EEF096A-25F8-4B2F-BCB1-D93912BD47C7}" type="pres">
      <dgm:prSet presAssocID="{78D2C098-0612-456C-8B34-152EF5944B0C}" presName="sibTrans" presStyleLbl="sibTrans1D1" presStyleIdx="0" presStyleCnt="7"/>
      <dgm:spPr/>
    </dgm:pt>
    <dgm:pt modelId="{0A0BA13C-C086-45D8-91BF-23DA6295F994}" type="pres">
      <dgm:prSet presAssocID="{78D2C098-0612-456C-8B34-152EF5944B0C}" presName="connectorText" presStyleLbl="sibTrans1D1" presStyleIdx="0" presStyleCnt="7"/>
      <dgm:spPr/>
    </dgm:pt>
    <dgm:pt modelId="{D7B0E774-15D1-4925-B47A-C1A0B9E49AB9}" type="pres">
      <dgm:prSet presAssocID="{A4CEA3EA-B566-40DE-8C30-90D4726DF78F}" presName="node" presStyleLbl="node1" presStyleIdx="1" presStyleCnt="8">
        <dgm:presLayoutVars>
          <dgm:bulletEnabled val="1"/>
        </dgm:presLayoutVars>
      </dgm:prSet>
      <dgm:spPr/>
    </dgm:pt>
    <dgm:pt modelId="{C767E93B-87FE-4D7B-B4D2-E97CE4BF31D0}" type="pres">
      <dgm:prSet presAssocID="{9712A31F-8614-45C8-BBFE-29BB7A0896E4}" presName="sibTrans" presStyleLbl="sibTrans1D1" presStyleIdx="1" presStyleCnt="7"/>
      <dgm:spPr/>
    </dgm:pt>
    <dgm:pt modelId="{912B2D53-D3AB-47EE-981F-5913B2EC316D}" type="pres">
      <dgm:prSet presAssocID="{9712A31F-8614-45C8-BBFE-29BB7A0896E4}" presName="connectorText" presStyleLbl="sibTrans1D1" presStyleIdx="1" presStyleCnt="7"/>
      <dgm:spPr/>
    </dgm:pt>
    <dgm:pt modelId="{81561D44-1ECD-4241-A548-9536E75F3458}" type="pres">
      <dgm:prSet presAssocID="{6F16472F-296E-4DA6-80B8-476342C0DC1C}" presName="node" presStyleLbl="node1" presStyleIdx="2" presStyleCnt="8">
        <dgm:presLayoutVars>
          <dgm:bulletEnabled val="1"/>
        </dgm:presLayoutVars>
      </dgm:prSet>
      <dgm:spPr/>
    </dgm:pt>
    <dgm:pt modelId="{9AC2D220-AE9A-4E35-8F1C-9B5BDA2A59D1}" type="pres">
      <dgm:prSet presAssocID="{22E8489B-BB8C-4199-BCEF-F802185764FD}" presName="sibTrans" presStyleLbl="sibTrans1D1" presStyleIdx="2" presStyleCnt="7"/>
      <dgm:spPr/>
    </dgm:pt>
    <dgm:pt modelId="{B5708270-C5CA-40B1-965F-F75C8E08C35D}" type="pres">
      <dgm:prSet presAssocID="{22E8489B-BB8C-4199-BCEF-F802185764FD}" presName="connectorText" presStyleLbl="sibTrans1D1" presStyleIdx="2" presStyleCnt="7"/>
      <dgm:spPr/>
    </dgm:pt>
    <dgm:pt modelId="{8657770E-22DB-4B26-8377-8ABE8228321F}" type="pres">
      <dgm:prSet presAssocID="{FAEAF23B-87E2-4908-B7AC-F83FF5674FC5}" presName="node" presStyleLbl="node1" presStyleIdx="3" presStyleCnt="8">
        <dgm:presLayoutVars>
          <dgm:bulletEnabled val="1"/>
        </dgm:presLayoutVars>
      </dgm:prSet>
      <dgm:spPr/>
    </dgm:pt>
    <dgm:pt modelId="{80CE0D79-F310-4F33-9D4A-E1A21E5827E0}" type="pres">
      <dgm:prSet presAssocID="{D5124123-0486-439A-8170-620155E9FB6A}" presName="sibTrans" presStyleLbl="sibTrans1D1" presStyleIdx="3" presStyleCnt="7"/>
      <dgm:spPr/>
    </dgm:pt>
    <dgm:pt modelId="{0E386494-0E69-483B-A9B8-29A61F18ACCC}" type="pres">
      <dgm:prSet presAssocID="{D5124123-0486-439A-8170-620155E9FB6A}" presName="connectorText" presStyleLbl="sibTrans1D1" presStyleIdx="3" presStyleCnt="7"/>
      <dgm:spPr/>
    </dgm:pt>
    <dgm:pt modelId="{326565E5-019B-4F88-B0CD-469F3118516F}" type="pres">
      <dgm:prSet presAssocID="{4278E440-36BF-443F-9C5C-C7C642F5C420}" presName="node" presStyleLbl="node1" presStyleIdx="4" presStyleCnt="8">
        <dgm:presLayoutVars>
          <dgm:bulletEnabled val="1"/>
        </dgm:presLayoutVars>
      </dgm:prSet>
      <dgm:spPr/>
    </dgm:pt>
    <dgm:pt modelId="{E64B58FC-2B14-4ED1-8D10-F367584DFE95}" type="pres">
      <dgm:prSet presAssocID="{EE7C6A33-445C-424D-8021-8226C3B65EA1}" presName="sibTrans" presStyleLbl="sibTrans1D1" presStyleIdx="4" presStyleCnt="7"/>
      <dgm:spPr/>
    </dgm:pt>
    <dgm:pt modelId="{CFE53423-8E83-4D22-8AC2-F39900F09908}" type="pres">
      <dgm:prSet presAssocID="{EE7C6A33-445C-424D-8021-8226C3B65EA1}" presName="connectorText" presStyleLbl="sibTrans1D1" presStyleIdx="4" presStyleCnt="7"/>
      <dgm:spPr/>
    </dgm:pt>
    <dgm:pt modelId="{A1B3825F-054D-4E23-980F-0693D67E0B04}" type="pres">
      <dgm:prSet presAssocID="{D086E84E-8610-4521-9B93-2876587CF427}" presName="node" presStyleLbl="node1" presStyleIdx="5" presStyleCnt="8">
        <dgm:presLayoutVars>
          <dgm:bulletEnabled val="1"/>
        </dgm:presLayoutVars>
      </dgm:prSet>
      <dgm:spPr/>
    </dgm:pt>
    <dgm:pt modelId="{5A2E466F-375D-41F3-96F4-B197731546D7}" type="pres">
      <dgm:prSet presAssocID="{835BFF0E-8EA8-4330-9669-849DC8CA1EFF}" presName="sibTrans" presStyleLbl="sibTrans1D1" presStyleIdx="5" presStyleCnt="7"/>
      <dgm:spPr/>
    </dgm:pt>
    <dgm:pt modelId="{D7612023-91C6-4942-83EA-5473D73A4C42}" type="pres">
      <dgm:prSet presAssocID="{835BFF0E-8EA8-4330-9669-849DC8CA1EFF}" presName="connectorText" presStyleLbl="sibTrans1D1" presStyleIdx="5" presStyleCnt="7"/>
      <dgm:spPr/>
    </dgm:pt>
    <dgm:pt modelId="{E2196ADE-141B-4981-B259-3361A7723770}" type="pres">
      <dgm:prSet presAssocID="{6E92D897-2046-4BB8-B242-992AA1158318}" presName="node" presStyleLbl="node1" presStyleIdx="6" presStyleCnt="8">
        <dgm:presLayoutVars>
          <dgm:bulletEnabled val="1"/>
        </dgm:presLayoutVars>
      </dgm:prSet>
      <dgm:spPr/>
    </dgm:pt>
    <dgm:pt modelId="{F65D8906-5F8C-4995-ABD4-C9F50123019B}" type="pres">
      <dgm:prSet presAssocID="{E688FF19-6D1B-4DA4-8841-1476FCFD1354}" presName="sibTrans" presStyleLbl="sibTrans1D1" presStyleIdx="6" presStyleCnt="7"/>
      <dgm:spPr/>
    </dgm:pt>
    <dgm:pt modelId="{7E3FA2B0-E05B-401B-8529-63501BD9D906}" type="pres">
      <dgm:prSet presAssocID="{E688FF19-6D1B-4DA4-8841-1476FCFD1354}" presName="connectorText" presStyleLbl="sibTrans1D1" presStyleIdx="6" presStyleCnt="7"/>
      <dgm:spPr/>
    </dgm:pt>
    <dgm:pt modelId="{AA9CBFF0-DF53-4F1F-8A8B-8DADADD29ABB}" type="pres">
      <dgm:prSet presAssocID="{A8DE5F0F-ADDD-429B-81AF-AA7189D48AA6}" presName="node" presStyleLbl="node1" presStyleIdx="7" presStyleCnt="8">
        <dgm:presLayoutVars>
          <dgm:bulletEnabled val="1"/>
        </dgm:presLayoutVars>
      </dgm:prSet>
      <dgm:spPr/>
    </dgm:pt>
  </dgm:ptLst>
  <dgm:cxnLst>
    <dgm:cxn modelId="{32164000-D83C-4BB7-83BA-EF12BB8B769E}" type="presOf" srcId="{B3C7099D-17CB-4D1F-AADE-68DB5D45F1F7}" destId="{326565E5-019B-4F88-B0CD-469F3118516F}" srcOrd="0" destOrd="1" presId="urn:microsoft.com/office/officeart/2005/8/layout/bProcess3"/>
    <dgm:cxn modelId="{AE3C9A00-8C31-4DC5-BB39-8700B45257BE}" type="presOf" srcId="{17CE8FA0-66C8-4765-999A-82D1C31C183C}" destId="{E2196ADE-141B-4981-B259-3361A7723770}" srcOrd="0" destOrd="3" presId="urn:microsoft.com/office/officeart/2005/8/layout/bProcess3"/>
    <dgm:cxn modelId="{0A295802-3F4C-422E-972D-830FD12FF444}" srcId="{7C86CAFA-4B92-4974-9927-886C636B178D}" destId="{D086E84E-8610-4521-9B93-2876587CF427}" srcOrd="5" destOrd="0" parTransId="{7F0C3582-0EB9-4BED-8CFB-7ECB44ACF9BB}" sibTransId="{835BFF0E-8EA8-4330-9669-849DC8CA1EFF}"/>
    <dgm:cxn modelId="{BF83EA0A-5929-496B-8457-7E06FF3244F5}" srcId="{D086E84E-8610-4521-9B93-2876587CF427}" destId="{7F2F062E-6E99-4F28-85CD-4DE9AE2E5370}" srcOrd="0" destOrd="0" parTransId="{1398451B-BE8A-4F96-914A-3FC7AA42F838}" sibTransId="{6789DD62-2CDB-496E-B755-1290A9C0BBA1}"/>
    <dgm:cxn modelId="{D852A311-316D-42CA-BC0E-F4204D8FB884}" srcId="{7C86CAFA-4B92-4974-9927-886C636B178D}" destId="{6F16472F-296E-4DA6-80B8-476342C0DC1C}" srcOrd="2" destOrd="0" parTransId="{E7E28FC7-5714-4B34-8562-5192DCC04C2E}" sibTransId="{22E8489B-BB8C-4199-BCEF-F802185764FD}"/>
    <dgm:cxn modelId="{F00FEA12-A2D0-4C2D-9A68-2A686DAC53E6}" type="presOf" srcId="{C648121D-BF24-4028-BB52-A97B6FC87225}" destId="{8657770E-22DB-4B26-8377-8ABE8228321F}" srcOrd="0" destOrd="2" presId="urn:microsoft.com/office/officeart/2005/8/layout/bProcess3"/>
    <dgm:cxn modelId="{E79B8913-695C-42E5-8220-F76DCBD71DEB}" srcId="{4278E440-36BF-443F-9C5C-C7C642F5C420}" destId="{B3C7099D-17CB-4D1F-AADE-68DB5D45F1F7}" srcOrd="0" destOrd="0" parTransId="{77DB147F-3B6A-4EFF-AF4C-615AF61667DB}" sibTransId="{B556B336-4E90-4681-BC41-1B099C8E91AF}"/>
    <dgm:cxn modelId="{116A3F1A-4D5A-46B8-B9B9-DCE5A43047CB}" type="presOf" srcId="{A8DE5F0F-ADDD-429B-81AF-AA7189D48AA6}" destId="{AA9CBFF0-DF53-4F1F-8A8B-8DADADD29ABB}" srcOrd="0" destOrd="0" presId="urn:microsoft.com/office/officeart/2005/8/layout/bProcess3"/>
    <dgm:cxn modelId="{596C4B1B-3F15-44D0-8D15-C02F86128B1B}" srcId="{6F16472F-296E-4DA6-80B8-476342C0DC1C}" destId="{683A842A-E8A0-4B1E-9381-EF3354DC6518}" srcOrd="0" destOrd="0" parTransId="{26ED4D28-2556-4FA1-A6FC-6829FE0C9E27}" sibTransId="{D82D1A01-097D-4236-AB4F-D5655C6DC0AA}"/>
    <dgm:cxn modelId="{15646C2E-936E-46FD-A1D3-91BED16453C3}" srcId="{FAEAF23B-87E2-4908-B7AC-F83FF5674FC5}" destId="{C648121D-BF24-4028-BB52-A97B6FC87225}" srcOrd="1" destOrd="0" parTransId="{12A44ED8-703C-45B2-9E5A-35E06E3EE817}" sibTransId="{EAD631DB-66BC-4AA3-81C1-BB557FE76EB4}"/>
    <dgm:cxn modelId="{5901CC2F-CF1E-47F0-A45E-872AE1818ADC}" type="presOf" srcId="{A371A188-3154-4B72-9BE3-F597A62065A3}" destId="{E2196ADE-141B-4981-B259-3361A7723770}" srcOrd="0" destOrd="2" presId="urn:microsoft.com/office/officeart/2005/8/layout/bProcess3"/>
    <dgm:cxn modelId="{DE2C1532-2688-425C-A8B4-782E704535B8}" type="presOf" srcId="{9712A31F-8614-45C8-BBFE-29BB7A0896E4}" destId="{912B2D53-D3AB-47EE-981F-5913B2EC316D}" srcOrd="1" destOrd="0" presId="urn:microsoft.com/office/officeart/2005/8/layout/bProcess3"/>
    <dgm:cxn modelId="{C7684A32-8BA3-4011-A823-AED23B15894B}" srcId="{FAEAF23B-87E2-4908-B7AC-F83FF5674FC5}" destId="{A0DAAAD3-1DE3-4492-B81A-E4412752AD10}" srcOrd="0" destOrd="0" parTransId="{DBAB162C-4F21-41D6-8B6B-3369B689700D}" sibTransId="{6827A1C4-EFDF-43C2-ADE8-CF8DAEB1B13E}"/>
    <dgm:cxn modelId="{E09C9832-FB0D-4286-9B78-27F6D2DB6FFF}" type="presOf" srcId="{7F2F062E-6E99-4F28-85CD-4DE9AE2E5370}" destId="{A1B3825F-054D-4E23-980F-0693D67E0B04}" srcOrd="0" destOrd="1" presId="urn:microsoft.com/office/officeart/2005/8/layout/bProcess3"/>
    <dgm:cxn modelId="{F4DC0037-A5B7-443F-94E7-23A1404AB7E2}" srcId="{4278E440-36BF-443F-9C5C-C7C642F5C420}" destId="{C31C619A-42ED-44C8-864C-FDBFE18CD409}" srcOrd="2" destOrd="0" parTransId="{BB18DA87-E214-4D57-B26B-47EA6B342A00}" sibTransId="{6F380818-6688-4B2A-88EC-6D71C131A31C}"/>
    <dgm:cxn modelId="{A425A137-7A52-4BB9-8C2A-0F1D114E5588}" type="presOf" srcId="{78D2C098-0612-456C-8B34-152EF5944B0C}" destId="{3EEF096A-25F8-4B2F-BCB1-D93912BD47C7}" srcOrd="0" destOrd="0" presId="urn:microsoft.com/office/officeart/2005/8/layout/bProcess3"/>
    <dgm:cxn modelId="{97018D5B-AD5D-4C64-B539-2D772AF34537}" type="presOf" srcId="{6F16472F-296E-4DA6-80B8-476342C0DC1C}" destId="{81561D44-1ECD-4241-A548-9536E75F3458}" srcOrd="0" destOrd="0" presId="urn:microsoft.com/office/officeart/2005/8/layout/bProcess3"/>
    <dgm:cxn modelId="{59D17A5D-1836-4FB3-A8B6-DE2BD9F7223B}" type="presOf" srcId="{7C86CAFA-4B92-4974-9927-886C636B178D}" destId="{EB72C402-40C2-4D13-9D91-EC91F98A8BCA}" srcOrd="0" destOrd="0" presId="urn:microsoft.com/office/officeart/2005/8/layout/bProcess3"/>
    <dgm:cxn modelId="{8E97465E-1011-4083-B2E8-CFAC7641CA68}" type="presOf" srcId="{4278E440-36BF-443F-9C5C-C7C642F5C420}" destId="{326565E5-019B-4F88-B0CD-469F3118516F}" srcOrd="0" destOrd="0" presId="urn:microsoft.com/office/officeart/2005/8/layout/bProcess3"/>
    <dgm:cxn modelId="{B663265F-3B06-4F7B-8B7E-8DEFBC9600F9}" srcId="{653F1767-1AFA-467F-8FBB-BE3895871D97}" destId="{68119616-5470-4E16-A0B5-79F181D56EE7}" srcOrd="1" destOrd="0" parTransId="{3954EC16-B774-4AAF-A073-EB8E86E39613}" sibTransId="{583B3067-1475-474F-AA13-1528619BA4C1}"/>
    <dgm:cxn modelId="{7CCC7960-6854-4EB5-80E1-99E5EE2B51E9}" type="presOf" srcId="{D5124123-0486-439A-8170-620155E9FB6A}" destId="{80CE0D79-F310-4F33-9D4A-E1A21E5827E0}" srcOrd="0" destOrd="0" presId="urn:microsoft.com/office/officeart/2005/8/layout/bProcess3"/>
    <dgm:cxn modelId="{69992543-6501-40C7-8F24-EB4676A14096}" type="presOf" srcId="{805A2D2B-D021-423C-A58E-922DE9C972F1}" destId="{EC91027D-A17E-4522-AF3F-37369F8CBF46}" srcOrd="0" destOrd="1" presId="urn:microsoft.com/office/officeart/2005/8/layout/bProcess3"/>
    <dgm:cxn modelId="{B1BFC443-AB36-4F4C-8426-B0E8FE5DD827}" type="presOf" srcId="{EE7C6A33-445C-424D-8021-8226C3B65EA1}" destId="{CFE53423-8E83-4D22-8AC2-F39900F09908}" srcOrd="1" destOrd="0" presId="urn:microsoft.com/office/officeart/2005/8/layout/bProcess3"/>
    <dgm:cxn modelId="{1B7A6564-3849-4187-87B9-EE486ABDD792}" type="presOf" srcId="{E688FF19-6D1B-4DA4-8841-1476FCFD1354}" destId="{F65D8906-5F8C-4995-ABD4-C9F50123019B}" srcOrd="0" destOrd="0" presId="urn:microsoft.com/office/officeart/2005/8/layout/bProcess3"/>
    <dgm:cxn modelId="{0B32AA6E-0802-4102-B675-687DF100D793}" srcId="{7C86CAFA-4B92-4974-9927-886C636B178D}" destId="{A4CEA3EA-B566-40DE-8C30-90D4726DF78F}" srcOrd="1" destOrd="0" parTransId="{31BCBD3A-7490-490B-9860-E09106CABD86}" sibTransId="{9712A31F-8614-45C8-BBFE-29BB7A0896E4}"/>
    <dgm:cxn modelId="{AA81F16E-3D4B-4FAE-A4BB-33380F2CF44E}" type="presOf" srcId="{E688FF19-6D1B-4DA4-8841-1476FCFD1354}" destId="{7E3FA2B0-E05B-401B-8529-63501BD9D906}" srcOrd="1" destOrd="0" presId="urn:microsoft.com/office/officeart/2005/8/layout/bProcess3"/>
    <dgm:cxn modelId="{5B769274-DAD2-4320-9788-0D534DAA6075}" type="presOf" srcId="{E9F1106A-4D9F-4CBA-BD8D-E2A7EDDBC601}" destId="{D7B0E774-15D1-4925-B47A-C1A0B9E49AB9}" srcOrd="0" destOrd="1" presId="urn:microsoft.com/office/officeart/2005/8/layout/bProcess3"/>
    <dgm:cxn modelId="{537B2376-A65F-47A6-B302-7DF466ECF59F}" type="presOf" srcId="{78D2C098-0612-456C-8B34-152EF5944B0C}" destId="{0A0BA13C-C086-45D8-91BF-23DA6295F994}" srcOrd="1" destOrd="0" presId="urn:microsoft.com/office/officeart/2005/8/layout/bProcess3"/>
    <dgm:cxn modelId="{55BE8256-57DC-4957-ABA5-722940633E2F}" srcId="{6E92D897-2046-4BB8-B242-992AA1158318}" destId="{17CE8FA0-66C8-4765-999A-82D1C31C183C}" srcOrd="2" destOrd="0" parTransId="{F49F7829-D310-472F-BD0C-99950E5F295D}" sibTransId="{A034AE5F-9C14-479C-B369-A5A4333635D6}"/>
    <dgm:cxn modelId="{2E74CC59-3FBD-4823-98C7-AA936040674C}" type="presOf" srcId="{A0DAAAD3-1DE3-4492-B81A-E4412752AD10}" destId="{8657770E-22DB-4B26-8377-8ABE8228321F}" srcOrd="0" destOrd="1" presId="urn:microsoft.com/office/officeart/2005/8/layout/bProcess3"/>
    <dgm:cxn modelId="{2A90D75A-4B14-4F09-AD7E-158C1176AC5A}" type="presOf" srcId="{FAEAF23B-87E2-4908-B7AC-F83FF5674FC5}" destId="{8657770E-22DB-4B26-8377-8ABE8228321F}" srcOrd="0" destOrd="0" presId="urn:microsoft.com/office/officeart/2005/8/layout/bProcess3"/>
    <dgm:cxn modelId="{97775E8A-92D2-4DC3-B0DC-343830EA1D56}" srcId="{6F16472F-296E-4DA6-80B8-476342C0DC1C}" destId="{C3594474-D5D3-4E89-BAEB-8379EC911C4F}" srcOrd="2" destOrd="0" parTransId="{74FB3883-79DD-40CC-9F48-EC96535782A5}" sibTransId="{3197A691-6299-4170-8774-31A6EAC1F39E}"/>
    <dgm:cxn modelId="{71F2538D-B781-4EF8-B0F4-C5510D2E56F3}" srcId="{7C86CAFA-4B92-4974-9927-886C636B178D}" destId="{A8DE5F0F-ADDD-429B-81AF-AA7189D48AA6}" srcOrd="7" destOrd="0" parTransId="{EA64146E-EA1C-4165-9F2C-CEDA2188112C}" sibTransId="{40292CDC-ABB0-4A88-B4ED-47422E6F425D}"/>
    <dgm:cxn modelId="{B7246D95-2F8B-40C5-AB6C-7FDB32BAE703}" type="presOf" srcId="{22E8489B-BB8C-4199-BCEF-F802185764FD}" destId="{9AC2D220-AE9A-4E35-8F1C-9B5BDA2A59D1}" srcOrd="0" destOrd="0" presId="urn:microsoft.com/office/officeart/2005/8/layout/bProcess3"/>
    <dgm:cxn modelId="{E9FC0499-F32A-4AE1-AAA0-BEFEEFAA005A}" srcId="{4278E440-36BF-443F-9C5C-C7C642F5C420}" destId="{18EC2137-F96D-4D3B-A967-32712D04186D}" srcOrd="1" destOrd="0" parTransId="{726FE4E0-AE88-4115-855A-C09B2EDA1572}" sibTransId="{F2ECFB42-217C-4152-8910-A32633CAF346}"/>
    <dgm:cxn modelId="{DD7B6E99-C9FD-42DF-9F97-3A3A5CC74320}" srcId="{7C86CAFA-4B92-4974-9927-886C636B178D}" destId="{FAEAF23B-87E2-4908-B7AC-F83FF5674FC5}" srcOrd="3" destOrd="0" parTransId="{3D028562-0D1C-4AF6-972F-C09BA3F1EA4B}" sibTransId="{D5124123-0486-439A-8170-620155E9FB6A}"/>
    <dgm:cxn modelId="{A410B99A-3BA4-442D-A35A-C875E77C4AC4}" srcId="{653F1767-1AFA-467F-8FBB-BE3895871D97}" destId="{805A2D2B-D021-423C-A58E-922DE9C972F1}" srcOrd="0" destOrd="0" parTransId="{8D61BF4B-CEDD-4A54-AE8C-9C3E0DBDE869}" sibTransId="{9016FB88-BE87-4961-9A9C-31F3198022D6}"/>
    <dgm:cxn modelId="{F5BB2C9D-7D12-49CF-92A5-C2185E292934}" type="presOf" srcId="{D086E84E-8610-4521-9B93-2876587CF427}" destId="{A1B3825F-054D-4E23-980F-0693D67E0B04}" srcOrd="0" destOrd="0" presId="urn:microsoft.com/office/officeart/2005/8/layout/bProcess3"/>
    <dgm:cxn modelId="{A248399E-BA90-4DBA-96F8-4BC7F6A5A66C}" srcId="{7C86CAFA-4B92-4974-9927-886C636B178D}" destId="{4278E440-36BF-443F-9C5C-C7C642F5C420}" srcOrd="4" destOrd="0" parTransId="{DDF6F1EF-87E6-4AC4-A069-AF8AFFB91626}" sibTransId="{EE7C6A33-445C-424D-8021-8226C3B65EA1}"/>
    <dgm:cxn modelId="{81B80E9F-6351-4C23-9610-4AA127C39E7F}" type="presOf" srcId="{18EC2137-F96D-4D3B-A967-32712D04186D}" destId="{326565E5-019B-4F88-B0CD-469F3118516F}" srcOrd="0" destOrd="2" presId="urn:microsoft.com/office/officeart/2005/8/layout/bProcess3"/>
    <dgm:cxn modelId="{891850A0-68C7-43F5-93FC-CF42116C6522}" type="presOf" srcId="{17ACFADD-A397-401D-96AF-0BE49DBCA489}" destId="{81561D44-1ECD-4241-A548-9536E75F3458}" srcOrd="0" destOrd="2" presId="urn:microsoft.com/office/officeart/2005/8/layout/bProcess3"/>
    <dgm:cxn modelId="{162ED2A1-2CEF-4825-B8D8-C4644F60D9A2}" type="presOf" srcId="{22E8489B-BB8C-4199-BCEF-F802185764FD}" destId="{B5708270-C5CA-40B1-965F-F75C8E08C35D}" srcOrd="1" destOrd="0" presId="urn:microsoft.com/office/officeart/2005/8/layout/bProcess3"/>
    <dgm:cxn modelId="{F212E9A5-120B-4B29-9183-22FA5333E3D4}" type="presOf" srcId="{9712A31F-8614-45C8-BBFE-29BB7A0896E4}" destId="{C767E93B-87FE-4D7B-B4D2-E97CE4BF31D0}" srcOrd="0" destOrd="0" presId="urn:microsoft.com/office/officeart/2005/8/layout/bProcess3"/>
    <dgm:cxn modelId="{8EB7EDAF-78F9-42E2-B93F-5EC4B782DFD2}" srcId="{6F16472F-296E-4DA6-80B8-476342C0DC1C}" destId="{17ACFADD-A397-401D-96AF-0BE49DBCA489}" srcOrd="1" destOrd="0" parTransId="{345E5D63-7FD2-4BE8-BC35-0EFE5647D0C7}" sibTransId="{C2A2D5B1-B8C0-44EF-BB17-993FEA027E55}"/>
    <dgm:cxn modelId="{352994B1-DE6E-4269-A728-25EE85EAC9BD}" srcId="{A8DE5F0F-ADDD-429B-81AF-AA7189D48AA6}" destId="{0E60FCF8-104F-4420-8E5C-AA390D7264FD}" srcOrd="0" destOrd="0" parTransId="{C7107526-D4A5-4C52-BED9-97C68BE312DA}" sibTransId="{752F6371-9291-468E-8520-64D79FAF515C}"/>
    <dgm:cxn modelId="{642329B3-AFF4-4675-BD20-A6359D38B7AD}" type="presOf" srcId="{653F1767-1AFA-467F-8FBB-BE3895871D97}" destId="{EC91027D-A17E-4522-AF3F-37369F8CBF46}" srcOrd="0" destOrd="0" presId="urn:microsoft.com/office/officeart/2005/8/layout/bProcess3"/>
    <dgm:cxn modelId="{FA464DB5-A0D8-469F-ACD8-DF07566F87E6}" type="presOf" srcId="{C6D6A5A1-EFAC-4B8F-AFF8-0272A9F3A57E}" destId="{E2196ADE-141B-4981-B259-3361A7723770}" srcOrd="0" destOrd="1" presId="urn:microsoft.com/office/officeart/2005/8/layout/bProcess3"/>
    <dgm:cxn modelId="{838DCFB6-7828-4757-BF77-85493FF43800}" type="presOf" srcId="{C31C619A-42ED-44C8-864C-FDBFE18CD409}" destId="{326565E5-019B-4F88-B0CD-469F3118516F}" srcOrd="0" destOrd="3" presId="urn:microsoft.com/office/officeart/2005/8/layout/bProcess3"/>
    <dgm:cxn modelId="{89AAA9B8-8B6F-4C4C-B0B3-1E0FCEDFA0A2}" srcId="{6E92D897-2046-4BB8-B242-992AA1158318}" destId="{C6D6A5A1-EFAC-4B8F-AFF8-0272A9F3A57E}" srcOrd="0" destOrd="0" parTransId="{9F489E06-715E-422E-8D8A-904CC5126EE7}" sibTransId="{B7A81770-6EB7-4610-9F8B-16ABDE07E729}"/>
    <dgm:cxn modelId="{701232BA-1766-44A9-B66F-61990273541C}" type="presOf" srcId="{6E92D897-2046-4BB8-B242-992AA1158318}" destId="{E2196ADE-141B-4981-B259-3361A7723770}" srcOrd="0" destOrd="0" presId="urn:microsoft.com/office/officeart/2005/8/layout/bProcess3"/>
    <dgm:cxn modelId="{BA3B40BA-37E1-4B52-99E2-D8D47B295DEB}" type="presOf" srcId="{EE7C6A33-445C-424D-8021-8226C3B65EA1}" destId="{E64B58FC-2B14-4ED1-8D10-F367584DFE95}" srcOrd="0" destOrd="0" presId="urn:microsoft.com/office/officeart/2005/8/layout/bProcess3"/>
    <dgm:cxn modelId="{52A080C3-9076-4DCA-A976-67292EA9557B}" srcId="{A4CEA3EA-B566-40DE-8C30-90D4726DF78F}" destId="{E9F1106A-4D9F-4CBA-BD8D-E2A7EDDBC601}" srcOrd="0" destOrd="0" parTransId="{4955CF81-C202-49F1-9346-3AB6B77B6643}" sibTransId="{6964143D-7CF2-43E3-88A0-95F20E335E5C}"/>
    <dgm:cxn modelId="{7B3158D0-4F9E-44C0-BDF7-D93356941F7A}" type="presOf" srcId="{0E60FCF8-104F-4420-8E5C-AA390D7264FD}" destId="{AA9CBFF0-DF53-4F1F-8A8B-8DADADD29ABB}" srcOrd="0" destOrd="1" presId="urn:microsoft.com/office/officeart/2005/8/layout/bProcess3"/>
    <dgm:cxn modelId="{D54467D7-4B0E-4092-B1FB-926BF4828BF4}" srcId="{6E92D897-2046-4BB8-B242-992AA1158318}" destId="{A371A188-3154-4B72-9BE3-F597A62065A3}" srcOrd="1" destOrd="0" parTransId="{565777AD-6EFF-4975-AD0B-9F539EAF5140}" sibTransId="{7C9B61EC-0D82-4D6E-B72C-E89D1BCC8556}"/>
    <dgm:cxn modelId="{1E330BDA-7DCB-4C9B-B083-CDE6A87F9D35}" type="presOf" srcId="{683A842A-E8A0-4B1E-9381-EF3354DC6518}" destId="{81561D44-1ECD-4241-A548-9536E75F3458}" srcOrd="0" destOrd="1" presId="urn:microsoft.com/office/officeart/2005/8/layout/bProcess3"/>
    <dgm:cxn modelId="{47584EDA-C4E5-4B11-808D-E514C440634A}" type="presOf" srcId="{68119616-5470-4E16-A0B5-79F181D56EE7}" destId="{EC91027D-A17E-4522-AF3F-37369F8CBF46}" srcOrd="0" destOrd="2" presId="urn:microsoft.com/office/officeart/2005/8/layout/bProcess3"/>
    <dgm:cxn modelId="{996B91DA-3DEB-4E91-9878-9F0AD8EF47BD}" type="presOf" srcId="{835BFF0E-8EA8-4330-9669-849DC8CA1EFF}" destId="{D7612023-91C6-4942-83EA-5473D73A4C42}" srcOrd="1" destOrd="0" presId="urn:microsoft.com/office/officeart/2005/8/layout/bProcess3"/>
    <dgm:cxn modelId="{99DE4AE0-C758-4F45-B69C-DE6C2C80635D}" srcId="{7C86CAFA-4B92-4974-9927-886C636B178D}" destId="{653F1767-1AFA-467F-8FBB-BE3895871D97}" srcOrd="0" destOrd="0" parTransId="{F00842A2-B450-450E-94A2-653986D75507}" sibTransId="{78D2C098-0612-456C-8B34-152EF5944B0C}"/>
    <dgm:cxn modelId="{777A3BE7-596C-47AC-9721-F1D27593890B}" type="presOf" srcId="{C3594474-D5D3-4E89-BAEB-8379EC911C4F}" destId="{81561D44-1ECD-4241-A548-9536E75F3458}" srcOrd="0" destOrd="3" presId="urn:microsoft.com/office/officeart/2005/8/layout/bProcess3"/>
    <dgm:cxn modelId="{C89202EE-A033-461D-8F60-02FED957BCB3}" srcId="{7C86CAFA-4B92-4974-9927-886C636B178D}" destId="{6E92D897-2046-4BB8-B242-992AA1158318}" srcOrd="6" destOrd="0" parTransId="{478D6794-C47A-4A40-AF36-ECECD2A784EE}" sibTransId="{E688FF19-6D1B-4DA4-8841-1476FCFD1354}"/>
    <dgm:cxn modelId="{FDFDB3EF-52CF-42E7-8CEF-03F7A9E185D3}" type="presOf" srcId="{A4CEA3EA-B566-40DE-8C30-90D4726DF78F}" destId="{D7B0E774-15D1-4925-B47A-C1A0B9E49AB9}" srcOrd="0" destOrd="0" presId="urn:microsoft.com/office/officeart/2005/8/layout/bProcess3"/>
    <dgm:cxn modelId="{2549E6F5-32F5-4C0F-B075-B25D59939DC5}" type="presOf" srcId="{3898AA86-0F75-4057-A099-F0E067B00768}" destId="{326565E5-019B-4F88-B0CD-469F3118516F}" srcOrd="0" destOrd="4" presId="urn:microsoft.com/office/officeart/2005/8/layout/bProcess3"/>
    <dgm:cxn modelId="{CE8951F7-DF52-41F3-B177-7085927FD4EE}" type="presOf" srcId="{D5124123-0486-439A-8170-620155E9FB6A}" destId="{0E386494-0E69-483B-A9B8-29A61F18ACCC}" srcOrd="1" destOrd="0" presId="urn:microsoft.com/office/officeart/2005/8/layout/bProcess3"/>
    <dgm:cxn modelId="{06711CFE-7FC9-4472-8A17-3DC38B9A0642}" type="presOf" srcId="{835BFF0E-8EA8-4330-9669-849DC8CA1EFF}" destId="{5A2E466F-375D-41F3-96F4-B197731546D7}" srcOrd="0" destOrd="0" presId="urn:microsoft.com/office/officeart/2005/8/layout/bProcess3"/>
    <dgm:cxn modelId="{5FB53AFE-57FC-4C88-9A13-B4022CB2B869}" srcId="{4278E440-36BF-443F-9C5C-C7C642F5C420}" destId="{3898AA86-0F75-4057-A099-F0E067B00768}" srcOrd="3" destOrd="0" parTransId="{B72311C8-3546-4435-B3D3-41400B8F3E07}" sibTransId="{B4E36B7B-47EB-4D33-B9F2-11C89E747FB8}"/>
    <dgm:cxn modelId="{06BA4BBE-8A30-4318-B4B6-45EB3D96AB2B}" type="presParOf" srcId="{EB72C402-40C2-4D13-9D91-EC91F98A8BCA}" destId="{EC91027D-A17E-4522-AF3F-37369F8CBF46}" srcOrd="0" destOrd="0" presId="urn:microsoft.com/office/officeart/2005/8/layout/bProcess3"/>
    <dgm:cxn modelId="{1BD348E9-12DC-4B3D-A850-DD04B3FAA7B2}" type="presParOf" srcId="{EB72C402-40C2-4D13-9D91-EC91F98A8BCA}" destId="{3EEF096A-25F8-4B2F-BCB1-D93912BD47C7}" srcOrd="1" destOrd="0" presId="urn:microsoft.com/office/officeart/2005/8/layout/bProcess3"/>
    <dgm:cxn modelId="{3844D135-1E14-4EDC-84BA-C453DE3FE749}" type="presParOf" srcId="{3EEF096A-25F8-4B2F-BCB1-D93912BD47C7}" destId="{0A0BA13C-C086-45D8-91BF-23DA6295F994}" srcOrd="0" destOrd="0" presId="urn:microsoft.com/office/officeart/2005/8/layout/bProcess3"/>
    <dgm:cxn modelId="{F74C949F-17C4-47D4-825B-DCEFB3F0C10B}" type="presParOf" srcId="{EB72C402-40C2-4D13-9D91-EC91F98A8BCA}" destId="{D7B0E774-15D1-4925-B47A-C1A0B9E49AB9}" srcOrd="2" destOrd="0" presId="urn:microsoft.com/office/officeart/2005/8/layout/bProcess3"/>
    <dgm:cxn modelId="{DFF9F59A-9C91-457E-811B-6A415700E88C}" type="presParOf" srcId="{EB72C402-40C2-4D13-9D91-EC91F98A8BCA}" destId="{C767E93B-87FE-4D7B-B4D2-E97CE4BF31D0}" srcOrd="3" destOrd="0" presId="urn:microsoft.com/office/officeart/2005/8/layout/bProcess3"/>
    <dgm:cxn modelId="{B59B0ADC-A29A-4213-8F28-C863F47C8A4B}" type="presParOf" srcId="{C767E93B-87FE-4D7B-B4D2-E97CE4BF31D0}" destId="{912B2D53-D3AB-47EE-981F-5913B2EC316D}" srcOrd="0" destOrd="0" presId="urn:microsoft.com/office/officeart/2005/8/layout/bProcess3"/>
    <dgm:cxn modelId="{95C9010C-4C90-4190-A0F7-6327C3309F43}" type="presParOf" srcId="{EB72C402-40C2-4D13-9D91-EC91F98A8BCA}" destId="{81561D44-1ECD-4241-A548-9536E75F3458}" srcOrd="4" destOrd="0" presId="urn:microsoft.com/office/officeart/2005/8/layout/bProcess3"/>
    <dgm:cxn modelId="{2AEA345B-AF0C-4ABF-9D77-26B7AB3D4D69}" type="presParOf" srcId="{EB72C402-40C2-4D13-9D91-EC91F98A8BCA}" destId="{9AC2D220-AE9A-4E35-8F1C-9B5BDA2A59D1}" srcOrd="5" destOrd="0" presId="urn:microsoft.com/office/officeart/2005/8/layout/bProcess3"/>
    <dgm:cxn modelId="{3C218A9B-C8A8-461A-8C09-0A10677025FB}" type="presParOf" srcId="{9AC2D220-AE9A-4E35-8F1C-9B5BDA2A59D1}" destId="{B5708270-C5CA-40B1-965F-F75C8E08C35D}" srcOrd="0" destOrd="0" presId="urn:microsoft.com/office/officeart/2005/8/layout/bProcess3"/>
    <dgm:cxn modelId="{9D471188-28A2-4869-8EB2-8B45199EEAEA}" type="presParOf" srcId="{EB72C402-40C2-4D13-9D91-EC91F98A8BCA}" destId="{8657770E-22DB-4B26-8377-8ABE8228321F}" srcOrd="6" destOrd="0" presId="urn:microsoft.com/office/officeart/2005/8/layout/bProcess3"/>
    <dgm:cxn modelId="{2EE2C0E9-AAE8-48FC-8790-912E2F0B5DCD}" type="presParOf" srcId="{EB72C402-40C2-4D13-9D91-EC91F98A8BCA}" destId="{80CE0D79-F310-4F33-9D4A-E1A21E5827E0}" srcOrd="7" destOrd="0" presId="urn:microsoft.com/office/officeart/2005/8/layout/bProcess3"/>
    <dgm:cxn modelId="{282CF4E0-AB05-415D-BFD7-907084A18DB5}" type="presParOf" srcId="{80CE0D79-F310-4F33-9D4A-E1A21E5827E0}" destId="{0E386494-0E69-483B-A9B8-29A61F18ACCC}" srcOrd="0" destOrd="0" presId="urn:microsoft.com/office/officeart/2005/8/layout/bProcess3"/>
    <dgm:cxn modelId="{3063E605-D87C-4047-880B-00933A93299E}" type="presParOf" srcId="{EB72C402-40C2-4D13-9D91-EC91F98A8BCA}" destId="{326565E5-019B-4F88-B0CD-469F3118516F}" srcOrd="8" destOrd="0" presId="urn:microsoft.com/office/officeart/2005/8/layout/bProcess3"/>
    <dgm:cxn modelId="{0AD34DAC-C2C7-4DAA-B944-E9BA517D03E1}" type="presParOf" srcId="{EB72C402-40C2-4D13-9D91-EC91F98A8BCA}" destId="{E64B58FC-2B14-4ED1-8D10-F367584DFE95}" srcOrd="9" destOrd="0" presId="urn:microsoft.com/office/officeart/2005/8/layout/bProcess3"/>
    <dgm:cxn modelId="{426EACAE-1D14-4F36-8E5F-667ED6CFE323}" type="presParOf" srcId="{E64B58FC-2B14-4ED1-8D10-F367584DFE95}" destId="{CFE53423-8E83-4D22-8AC2-F39900F09908}" srcOrd="0" destOrd="0" presId="urn:microsoft.com/office/officeart/2005/8/layout/bProcess3"/>
    <dgm:cxn modelId="{1CCEACC3-6C7D-4ED0-BB10-F7CC3BA3F357}" type="presParOf" srcId="{EB72C402-40C2-4D13-9D91-EC91F98A8BCA}" destId="{A1B3825F-054D-4E23-980F-0693D67E0B04}" srcOrd="10" destOrd="0" presId="urn:microsoft.com/office/officeart/2005/8/layout/bProcess3"/>
    <dgm:cxn modelId="{33AF6AF5-266C-4668-ABDD-625AE686E8C9}" type="presParOf" srcId="{EB72C402-40C2-4D13-9D91-EC91F98A8BCA}" destId="{5A2E466F-375D-41F3-96F4-B197731546D7}" srcOrd="11" destOrd="0" presId="urn:microsoft.com/office/officeart/2005/8/layout/bProcess3"/>
    <dgm:cxn modelId="{3DA44470-A736-448A-819E-F61D53EDF567}" type="presParOf" srcId="{5A2E466F-375D-41F3-96F4-B197731546D7}" destId="{D7612023-91C6-4942-83EA-5473D73A4C42}" srcOrd="0" destOrd="0" presId="urn:microsoft.com/office/officeart/2005/8/layout/bProcess3"/>
    <dgm:cxn modelId="{0B280DF8-3F68-44DB-BB68-88DB9466CF89}" type="presParOf" srcId="{EB72C402-40C2-4D13-9D91-EC91F98A8BCA}" destId="{E2196ADE-141B-4981-B259-3361A7723770}" srcOrd="12" destOrd="0" presId="urn:microsoft.com/office/officeart/2005/8/layout/bProcess3"/>
    <dgm:cxn modelId="{20D9EF9E-C212-4C7A-8216-BAA3DC1D68AE}" type="presParOf" srcId="{EB72C402-40C2-4D13-9D91-EC91F98A8BCA}" destId="{F65D8906-5F8C-4995-ABD4-C9F50123019B}" srcOrd="13" destOrd="0" presId="urn:microsoft.com/office/officeart/2005/8/layout/bProcess3"/>
    <dgm:cxn modelId="{85FC64DD-4F3C-4079-BAED-1EE45396C40E}" type="presParOf" srcId="{F65D8906-5F8C-4995-ABD4-C9F50123019B}" destId="{7E3FA2B0-E05B-401B-8529-63501BD9D906}" srcOrd="0" destOrd="0" presId="urn:microsoft.com/office/officeart/2005/8/layout/bProcess3"/>
    <dgm:cxn modelId="{51FC5562-40E3-4559-9E49-29719CA199F6}" type="presParOf" srcId="{EB72C402-40C2-4D13-9D91-EC91F98A8BCA}" destId="{AA9CBFF0-DF53-4F1F-8A8B-8DADADD29ABB}" srcOrd="14"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E961F-E3E1-4284-AA83-DB0D922E2205}">
      <dsp:nvSpPr>
        <dsp:cNvPr id="0" name=""/>
        <dsp:cNvSpPr/>
      </dsp:nvSpPr>
      <dsp:spPr>
        <a:xfrm>
          <a:off x="0" y="294063"/>
          <a:ext cx="751522" cy="577732"/>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Define the Trading Environment</a:t>
          </a:r>
        </a:p>
      </dsp:txBody>
      <dsp:txXfrm>
        <a:off x="16921" y="310984"/>
        <a:ext cx="717680" cy="543890"/>
      </dsp:txXfrm>
    </dsp:sp>
    <dsp:sp modelId="{71EC3A62-263B-4334-BC11-8FF0A3067CA1}">
      <dsp:nvSpPr>
        <dsp:cNvPr id="0" name=""/>
        <dsp:cNvSpPr/>
      </dsp:nvSpPr>
      <dsp:spPr>
        <a:xfrm>
          <a:off x="826674" y="489741"/>
          <a:ext cx="159322" cy="186377"/>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26674" y="527016"/>
        <a:ext cx="111525" cy="111827"/>
      </dsp:txXfrm>
    </dsp:sp>
    <dsp:sp modelId="{5EF09602-62B5-4B6D-9C86-E50DD60ACB17}">
      <dsp:nvSpPr>
        <dsp:cNvPr id="0" name=""/>
        <dsp:cNvSpPr/>
      </dsp:nvSpPr>
      <dsp:spPr>
        <a:xfrm>
          <a:off x="1052131" y="294063"/>
          <a:ext cx="751522" cy="577732"/>
        </a:xfrm>
        <a:prstGeom prst="roundRect">
          <a:avLst>
            <a:gd name="adj" fmla="val 10000"/>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Build the DQN and QAC from Equations</a:t>
          </a:r>
        </a:p>
      </dsp:txBody>
      <dsp:txXfrm>
        <a:off x="1069052" y="310984"/>
        <a:ext cx="717680" cy="543890"/>
      </dsp:txXfrm>
    </dsp:sp>
    <dsp:sp modelId="{4AF76AE9-4C25-410B-B11B-A0C5DFC303EF}">
      <dsp:nvSpPr>
        <dsp:cNvPr id="0" name=""/>
        <dsp:cNvSpPr/>
      </dsp:nvSpPr>
      <dsp:spPr>
        <a:xfrm>
          <a:off x="1878806" y="489741"/>
          <a:ext cx="159322" cy="186377"/>
        </a:xfrm>
        <a:prstGeom prst="rightArrow">
          <a:avLst>
            <a:gd name="adj1" fmla="val 60000"/>
            <a:gd name="adj2" fmla="val 50000"/>
          </a:avLst>
        </a:prstGeom>
        <a:solidFill>
          <a:schemeClr val="accent5">
            <a:hueOff val="-1689636"/>
            <a:satOff val="-4355"/>
            <a:lumOff val="-29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878806" y="527016"/>
        <a:ext cx="111525" cy="111827"/>
      </dsp:txXfrm>
    </dsp:sp>
    <dsp:sp modelId="{83958120-152F-423B-B41A-0CB21091AA85}">
      <dsp:nvSpPr>
        <dsp:cNvPr id="0" name=""/>
        <dsp:cNvSpPr/>
      </dsp:nvSpPr>
      <dsp:spPr>
        <a:xfrm>
          <a:off x="2104263" y="294063"/>
          <a:ext cx="751522" cy="577732"/>
        </a:xfrm>
        <a:prstGeom prst="roundRect">
          <a:avLst>
            <a:gd name="adj" fmla="val 10000"/>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Download data using Yahoo finance</a:t>
          </a:r>
        </a:p>
      </dsp:txBody>
      <dsp:txXfrm>
        <a:off x="2121184" y="310984"/>
        <a:ext cx="717680" cy="543890"/>
      </dsp:txXfrm>
    </dsp:sp>
    <dsp:sp modelId="{40C7A623-91EB-4DD8-86F1-815D4EFB3F08}">
      <dsp:nvSpPr>
        <dsp:cNvPr id="0" name=""/>
        <dsp:cNvSpPr/>
      </dsp:nvSpPr>
      <dsp:spPr>
        <a:xfrm>
          <a:off x="2930937" y="489741"/>
          <a:ext cx="159322" cy="186377"/>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930937" y="527016"/>
        <a:ext cx="111525" cy="111827"/>
      </dsp:txXfrm>
    </dsp:sp>
    <dsp:sp modelId="{24D51316-37AB-4ACC-9CE4-8510F052A21A}">
      <dsp:nvSpPr>
        <dsp:cNvPr id="0" name=""/>
        <dsp:cNvSpPr/>
      </dsp:nvSpPr>
      <dsp:spPr>
        <a:xfrm>
          <a:off x="3156394" y="294063"/>
          <a:ext cx="751522" cy="577732"/>
        </a:xfrm>
        <a:prstGeom prst="roundRect">
          <a:avLst>
            <a:gd name="adj" fmla="val 10000"/>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Train the RL agents on the data</a:t>
          </a:r>
        </a:p>
      </dsp:txBody>
      <dsp:txXfrm>
        <a:off x="3173315" y="310984"/>
        <a:ext cx="717680" cy="543890"/>
      </dsp:txXfrm>
    </dsp:sp>
    <dsp:sp modelId="{4E90E48A-7F7A-46DD-BDE9-DD7F12BB9D66}">
      <dsp:nvSpPr>
        <dsp:cNvPr id="0" name=""/>
        <dsp:cNvSpPr/>
      </dsp:nvSpPr>
      <dsp:spPr>
        <a:xfrm>
          <a:off x="3983069" y="489741"/>
          <a:ext cx="159322" cy="186377"/>
        </a:xfrm>
        <a:prstGeom prst="rightArrow">
          <a:avLst>
            <a:gd name="adj1" fmla="val 60000"/>
            <a:gd name="adj2" fmla="val 50000"/>
          </a:avLst>
        </a:prstGeom>
        <a:solidFill>
          <a:schemeClr val="accent5">
            <a:hueOff val="-5068907"/>
            <a:satOff val="-13064"/>
            <a:lumOff val="-882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983069" y="527016"/>
        <a:ext cx="111525" cy="111827"/>
      </dsp:txXfrm>
    </dsp:sp>
    <dsp:sp modelId="{C3E7A5FE-DABD-4C2B-984E-8FDEF93B7B38}">
      <dsp:nvSpPr>
        <dsp:cNvPr id="0" name=""/>
        <dsp:cNvSpPr/>
      </dsp:nvSpPr>
      <dsp:spPr>
        <a:xfrm>
          <a:off x="4208526" y="294063"/>
          <a:ext cx="751522" cy="577732"/>
        </a:xfrm>
        <a:prstGeom prst="roundRect">
          <a:avLst>
            <a:gd name="adj" fmla="val 10000"/>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Evaluate the performance</a:t>
          </a:r>
        </a:p>
      </dsp:txBody>
      <dsp:txXfrm>
        <a:off x="4225447" y="310984"/>
        <a:ext cx="717680" cy="543890"/>
      </dsp:txXfrm>
    </dsp:sp>
    <dsp:sp modelId="{027B04B6-E9A0-495D-B190-811F2329E0B6}">
      <dsp:nvSpPr>
        <dsp:cNvPr id="0" name=""/>
        <dsp:cNvSpPr/>
      </dsp:nvSpPr>
      <dsp:spPr>
        <a:xfrm>
          <a:off x="5035200" y="489741"/>
          <a:ext cx="159322" cy="186377"/>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035200" y="527016"/>
        <a:ext cx="111525" cy="111827"/>
      </dsp:txXfrm>
    </dsp:sp>
    <dsp:sp modelId="{5A8FD71F-2F9C-4EC0-A12B-F2C5C1062CC7}">
      <dsp:nvSpPr>
        <dsp:cNvPr id="0" name=""/>
        <dsp:cNvSpPr/>
      </dsp:nvSpPr>
      <dsp:spPr>
        <a:xfrm>
          <a:off x="5260657" y="294063"/>
          <a:ext cx="751522" cy="577732"/>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Save the model</a:t>
          </a:r>
        </a:p>
      </dsp:txBody>
      <dsp:txXfrm>
        <a:off x="5277578" y="310984"/>
        <a:ext cx="717680" cy="5438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EF096A-25F8-4B2F-BCB1-D93912BD47C7}">
      <dsp:nvSpPr>
        <dsp:cNvPr id="0" name=""/>
        <dsp:cNvSpPr/>
      </dsp:nvSpPr>
      <dsp:spPr>
        <a:xfrm>
          <a:off x="1719148" y="555189"/>
          <a:ext cx="363503" cy="91440"/>
        </a:xfrm>
        <a:custGeom>
          <a:avLst/>
          <a:gdLst/>
          <a:ahLst/>
          <a:cxnLst/>
          <a:rect l="0" t="0" r="0" b="0"/>
          <a:pathLst>
            <a:path>
              <a:moveTo>
                <a:pt x="0" y="45720"/>
              </a:moveTo>
              <a:lnTo>
                <a:pt x="36350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891048" y="598936"/>
        <a:ext cx="19705" cy="3944"/>
      </dsp:txXfrm>
    </dsp:sp>
    <dsp:sp modelId="{EC91027D-A17E-4522-AF3F-37369F8CBF46}">
      <dsp:nvSpPr>
        <dsp:cNvPr id="0" name=""/>
        <dsp:cNvSpPr/>
      </dsp:nvSpPr>
      <dsp:spPr>
        <a:xfrm>
          <a:off x="7454" y="86860"/>
          <a:ext cx="1713494" cy="10280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1. Define Trading Environment</a:t>
          </a:r>
        </a:p>
        <a:p>
          <a:pPr marL="114300" lvl="1" indent="-114300" algn="l" defTabSz="533400">
            <a:lnSpc>
              <a:spcPct val="90000"/>
            </a:lnSpc>
            <a:spcBef>
              <a:spcPct val="0"/>
            </a:spcBef>
            <a:spcAft>
              <a:spcPct val="15000"/>
            </a:spcAft>
            <a:buChar char="•"/>
          </a:pPr>
          <a:r>
            <a:rPr lang="en-US" sz="1200" kern="1200" dirty="0"/>
            <a:t>Gym Env class</a:t>
          </a:r>
        </a:p>
        <a:p>
          <a:pPr marL="114300" lvl="1" indent="-114300" algn="l" defTabSz="533400">
            <a:lnSpc>
              <a:spcPct val="90000"/>
            </a:lnSpc>
            <a:spcBef>
              <a:spcPct val="0"/>
            </a:spcBef>
            <a:spcAft>
              <a:spcPct val="15000"/>
            </a:spcAft>
            <a:buChar char="•"/>
          </a:pPr>
          <a:r>
            <a:rPr lang="en-US" sz="1200" kern="1200" dirty="0"/>
            <a:t>Stable Baseline</a:t>
          </a:r>
        </a:p>
      </dsp:txBody>
      <dsp:txXfrm>
        <a:off x="7454" y="86860"/>
        <a:ext cx="1713494" cy="1028096"/>
      </dsp:txXfrm>
    </dsp:sp>
    <dsp:sp modelId="{C767E93B-87FE-4D7B-B4D2-E97CE4BF31D0}">
      <dsp:nvSpPr>
        <dsp:cNvPr id="0" name=""/>
        <dsp:cNvSpPr/>
      </dsp:nvSpPr>
      <dsp:spPr>
        <a:xfrm>
          <a:off x="3826747" y="555189"/>
          <a:ext cx="363503" cy="91440"/>
        </a:xfrm>
        <a:custGeom>
          <a:avLst/>
          <a:gdLst/>
          <a:ahLst/>
          <a:cxnLst/>
          <a:rect l="0" t="0" r="0" b="0"/>
          <a:pathLst>
            <a:path>
              <a:moveTo>
                <a:pt x="0" y="45720"/>
              </a:moveTo>
              <a:lnTo>
                <a:pt x="363503" y="45720"/>
              </a:lnTo>
            </a:path>
          </a:pathLst>
        </a:custGeom>
        <a:noFill/>
        <a:ln w="6350" cap="flat" cmpd="sng" algn="ctr">
          <a:solidFill>
            <a:schemeClr val="accent5">
              <a:hueOff val="-1126424"/>
              <a:satOff val="-2903"/>
              <a:lumOff val="-196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998646" y="598936"/>
        <a:ext cx="19705" cy="3944"/>
      </dsp:txXfrm>
    </dsp:sp>
    <dsp:sp modelId="{D7B0E774-15D1-4925-B47A-C1A0B9E49AB9}">
      <dsp:nvSpPr>
        <dsp:cNvPr id="0" name=""/>
        <dsp:cNvSpPr/>
      </dsp:nvSpPr>
      <dsp:spPr>
        <a:xfrm>
          <a:off x="2115052" y="86860"/>
          <a:ext cx="1713494" cy="1028096"/>
        </a:xfrm>
        <a:prstGeom prst="rect">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2. Data Pipeline</a:t>
          </a:r>
        </a:p>
        <a:p>
          <a:pPr marL="114300" lvl="1" indent="-114300" algn="l" defTabSz="533400">
            <a:lnSpc>
              <a:spcPct val="90000"/>
            </a:lnSpc>
            <a:spcBef>
              <a:spcPct val="0"/>
            </a:spcBef>
            <a:spcAft>
              <a:spcPct val="15000"/>
            </a:spcAft>
            <a:buChar char="•"/>
          </a:pPr>
          <a:r>
            <a:rPr lang="en-US" sz="1200" kern="1200" dirty="0"/>
            <a:t>Yahoo Finance API</a:t>
          </a:r>
        </a:p>
      </dsp:txBody>
      <dsp:txXfrm>
        <a:off x="2115052" y="86860"/>
        <a:ext cx="1713494" cy="1028096"/>
      </dsp:txXfrm>
    </dsp:sp>
    <dsp:sp modelId="{9AC2D220-AE9A-4E35-8F1C-9B5BDA2A59D1}">
      <dsp:nvSpPr>
        <dsp:cNvPr id="0" name=""/>
        <dsp:cNvSpPr/>
      </dsp:nvSpPr>
      <dsp:spPr>
        <a:xfrm>
          <a:off x="864201" y="1113157"/>
          <a:ext cx="4215197" cy="363503"/>
        </a:xfrm>
        <a:custGeom>
          <a:avLst/>
          <a:gdLst/>
          <a:ahLst/>
          <a:cxnLst/>
          <a:rect l="0" t="0" r="0" b="0"/>
          <a:pathLst>
            <a:path>
              <a:moveTo>
                <a:pt x="4215197" y="0"/>
              </a:moveTo>
              <a:lnTo>
                <a:pt x="4215197" y="198851"/>
              </a:lnTo>
              <a:lnTo>
                <a:pt x="0" y="198851"/>
              </a:lnTo>
              <a:lnTo>
                <a:pt x="0" y="363503"/>
              </a:lnTo>
            </a:path>
          </a:pathLst>
        </a:custGeom>
        <a:noFill/>
        <a:ln w="6350" cap="flat" cmpd="sng" algn="ctr">
          <a:solidFill>
            <a:schemeClr val="accent5">
              <a:hueOff val="-2252848"/>
              <a:satOff val="-5806"/>
              <a:lumOff val="-392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865960" y="1292937"/>
        <a:ext cx="211679" cy="3944"/>
      </dsp:txXfrm>
    </dsp:sp>
    <dsp:sp modelId="{81561D44-1ECD-4241-A548-9536E75F3458}">
      <dsp:nvSpPr>
        <dsp:cNvPr id="0" name=""/>
        <dsp:cNvSpPr/>
      </dsp:nvSpPr>
      <dsp:spPr>
        <a:xfrm>
          <a:off x="4222651" y="86860"/>
          <a:ext cx="1713494" cy="1028096"/>
        </a:xfrm>
        <a:prstGeom prst="rect">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3. Data Preprocessing</a:t>
          </a:r>
        </a:p>
        <a:p>
          <a:pPr marL="114300" lvl="1" indent="-114300" algn="l" defTabSz="533400">
            <a:lnSpc>
              <a:spcPct val="90000"/>
            </a:lnSpc>
            <a:spcBef>
              <a:spcPct val="0"/>
            </a:spcBef>
            <a:spcAft>
              <a:spcPct val="15000"/>
            </a:spcAft>
            <a:buChar char="•"/>
          </a:pPr>
          <a:r>
            <a:rPr lang="en-US" sz="1200" kern="1200" dirty="0"/>
            <a:t>Adding Technical Indicator</a:t>
          </a:r>
        </a:p>
        <a:p>
          <a:pPr marL="114300" lvl="1" indent="-114300" algn="l" defTabSz="533400">
            <a:lnSpc>
              <a:spcPct val="90000"/>
            </a:lnSpc>
            <a:spcBef>
              <a:spcPct val="0"/>
            </a:spcBef>
            <a:spcAft>
              <a:spcPct val="15000"/>
            </a:spcAft>
            <a:buChar char="•"/>
          </a:pPr>
          <a:r>
            <a:rPr lang="en-US" sz="1200" kern="1200" dirty="0"/>
            <a:t>Remove null or </a:t>
          </a:r>
          <a:r>
            <a:rPr lang="en-US" sz="1200" kern="1200" dirty="0" err="1"/>
            <a:t>na</a:t>
          </a:r>
          <a:r>
            <a:rPr lang="en-US" sz="1200" kern="1200" dirty="0"/>
            <a:t> values</a:t>
          </a:r>
        </a:p>
        <a:p>
          <a:pPr marL="114300" lvl="1" indent="-114300" algn="l" defTabSz="533400">
            <a:lnSpc>
              <a:spcPct val="90000"/>
            </a:lnSpc>
            <a:spcBef>
              <a:spcPct val="0"/>
            </a:spcBef>
            <a:spcAft>
              <a:spcPct val="15000"/>
            </a:spcAft>
            <a:buChar char="•"/>
          </a:pPr>
          <a:r>
            <a:rPr lang="en-US" sz="1200" kern="1200" dirty="0"/>
            <a:t>Standardize features</a:t>
          </a:r>
        </a:p>
      </dsp:txBody>
      <dsp:txXfrm>
        <a:off x="4222651" y="86860"/>
        <a:ext cx="1713494" cy="1028096"/>
      </dsp:txXfrm>
    </dsp:sp>
    <dsp:sp modelId="{80CE0D79-F310-4F33-9D4A-E1A21E5827E0}">
      <dsp:nvSpPr>
        <dsp:cNvPr id="0" name=""/>
        <dsp:cNvSpPr/>
      </dsp:nvSpPr>
      <dsp:spPr>
        <a:xfrm>
          <a:off x="1719148" y="1977389"/>
          <a:ext cx="363503" cy="91440"/>
        </a:xfrm>
        <a:custGeom>
          <a:avLst/>
          <a:gdLst/>
          <a:ahLst/>
          <a:cxnLst/>
          <a:rect l="0" t="0" r="0" b="0"/>
          <a:pathLst>
            <a:path>
              <a:moveTo>
                <a:pt x="0" y="45720"/>
              </a:moveTo>
              <a:lnTo>
                <a:pt x="363503" y="45720"/>
              </a:lnTo>
            </a:path>
          </a:pathLst>
        </a:custGeom>
        <a:noFill/>
        <a:ln w="6350" cap="flat" cmpd="sng" algn="ctr">
          <a:solidFill>
            <a:schemeClr val="accent5">
              <a:hueOff val="-3379271"/>
              <a:satOff val="-8710"/>
              <a:lumOff val="-588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891048" y="2021137"/>
        <a:ext cx="19705" cy="3944"/>
      </dsp:txXfrm>
    </dsp:sp>
    <dsp:sp modelId="{8657770E-22DB-4B26-8377-8ABE8228321F}">
      <dsp:nvSpPr>
        <dsp:cNvPr id="0" name=""/>
        <dsp:cNvSpPr/>
      </dsp:nvSpPr>
      <dsp:spPr>
        <a:xfrm>
          <a:off x="7454" y="1509061"/>
          <a:ext cx="1713494" cy="1028096"/>
        </a:xfrm>
        <a:prstGeom prst="rect">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4. Split the data using date</a:t>
          </a:r>
        </a:p>
        <a:p>
          <a:pPr marL="114300" lvl="1" indent="-114300" algn="l" defTabSz="533400">
            <a:lnSpc>
              <a:spcPct val="90000"/>
            </a:lnSpc>
            <a:spcBef>
              <a:spcPct val="0"/>
            </a:spcBef>
            <a:spcAft>
              <a:spcPct val="15000"/>
            </a:spcAft>
            <a:buChar char="•"/>
          </a:pPr>
          <a:r>
            <a:rPr lang="en-US" sz="1200" kern="1200" dirty="0"/>
            <a:t>Training Data</a:t>
          </a:r>
        </a:p>
        <a:p>
          <a:pPr marL="114300" lvl="1" indent="-114300" algn="l" defTabSz="533400">
            <a:lnSpc>
              <a:spcPct val="90000"/>
            </a:lnSpc>
            <a:spcBef>
              <a:spcPct val="0"/>
            </a:spcBef>
            <a:spcAft>
              <a:spcPct val="15000"/>
            </a:spcAft>
            <a:buChar char="•"/>
          </a:pPr>
          <a:r>
            <a:rPr lang="en-US" sz="1200" kern="1200" dirty="0"/>
            <a:t>Trading Data</a:t>
          </a:r>
        </a:p>
      </dsp:txBody>
      <dsp:txXfrm>
        <a:off x="7454" y="1509061"/>
        <a:ext cx="1713494" cy="1028096"/>
      </dsp:txXfrm>
    </dsp:sp>
    <dsp:sp modelId="{E64B58FC-2B14-4ED1-8D10-F367584DFE95}">
      <dsp:nvSpPr>
        <dsp:cNvPr id="0" name=""/>
        <dsp:cNvSpPr/>
      </dsp:nvSpPr>
      <dsp:spPr>
        <a:xfrm>
          <a:off x="3826747" y="1977389"/>
          <a:ext cx="363503" cy="91440"/>
        </a:xfrm>
        <a:custGeom>
          <a:avLst/>
          <a:gdLst/>
          <a:ahLst/>
          <a:cxnLst/>
          <a:rect l="0" t="0" r="0" b="0"/>
          <a:pathLst>
            <a:path>
              <a:moveTo>
                <a:pt x="0" y="45720"/>
              </a:moveTo>
              <a:lnTo>
                <a:pt x="363503" y="45720"/>
              </a:lnTo>
            </a:path>
          </a:pathLst>
        </a:custGeom>
        <a:noFill/>
        <a:ln w="6350" cap="flat" cmpd="sng" algn="ctr">
          <a:solidFill>
            <a:schemeClr val="accent5">
              <a:hueOff val="-4505695"/>
              <a:satOff val="-11613"/>
              <a:lumOff val="-784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998646" y="2021137"/>
        <a:ext cx="19705" cy="3944"/>
      </dsp:txXfrm>
    </dsp:sp>
    <dsp:sp modelId="{326565E5-019B-4F88-B0CD-469F3118516F}">
      <dsp:nvSpPr>
        <dsp:cNvPr id="0" name=""/>
        <dsp:cNvSpPr/>
      </dsp:nvSpPr>
      <dsp:spPr>
        <a:xfrm>
          <a:off x="2115052" y="1509061"/>
          <a:ext cx="1713494" cy="1028096"/>
        </a:xfrm>
        <a:prstGeom prst="rect">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5. RL Model Definition</a:t>
          </a:r>
        </a:p>
        <a:p>
          <a:pPr marL="114300" lvl="1" indent="-114300" algn="l" defTabSz="533400">
            <a:lnSpc>
              <a:spcPct val="90000"/>
            </a:lnSpc>
            <a:spcBef>
              <a:spcPct val="0"/>
            </a:spcBef>
            <a:spcAft>
              <a:spcPct val="15000"/>
            </a:spcAft>
            <a:buChar char="•"/>
          </a:pPr>
          <a:r>
            <a:rPr lang="en-US" sz="1200" kern="1200" dirty="0"/>
            <a:t>DQN</a:t>
          </a:r>
        </a:p>
        <a:p>
          <a:pPr marL="114300" lvl="1" indent="-114300" algn="l" defTabSz="533400">
            <a:lnSpc>
              <a:spcPct val="90000"/>
            </a:lnSpc>
            <a:spcBef>
              <a:spcPct val="0"/>
            </a:spcBef>
            <a:spcAft>
              <a:spcPct val="15000"/>
            </a:spcAft>
            <a:buChar char="•"/>
          </a:pPr>
          <a:r>
            <a:rPr lang="en-US" sz="1200" kern="1200" dirty="0"/>
            <a:t>A2C</a:t>
          </a:r>
        </a:p>
        <a:p>
          <a:pPr marL="114300" lvl="1" indent="-114300" algn="l" defTabSz="533400">
            <a:lnSpc>
              <a:spcPct val="90000"/>
            </a:lnSpc>
            <a:spcBef>
              <a:spcPct val="0"/>
            </a:spcBef>
            <a:spcAft>
              <a:spcPct val="15000"/>
            </a:spcAft>
            <a:buChar char="•"/>
          </a:pPr>
          <a:r>
            <a:rPr lang="en-US" sz="1200" kern="1200" dirty="0"/>
            <a:t>TRPO</a:t>
          </a:r>
        </a:p>
        <a:p>
          <a:pPr marL="114300" lvl="1" indent="-114300" algn="l" defTabSz="533400">
            <a:lnSpc>
              <a:spcPct val="90000"/>
            </a:lnSpc>
            <a:spcBef>
              <a:spcPct val="0"/>
            </a:spcBef>
            <a:spcAft>
              <a:spcPct val="15000"/>
            </a:spcAft>
            <a:buChar char="•"/>
          </a:pPr>
          <a:r>
            <a:rPr lang="en-US" sz="1200" kern="1200" dirty="0"/>
            <a:t>PPO</a:t>
          </a:r>
        </a:p>
      </dsp:txBody>
      <dsp:txXfrm>
        <a:off x="2115052" y="1509061"/>
        <a:ext cx="1713494" cy="1028096"/>
      </dsp:txXfrm>
    </dsp:sp>
    <dsp:sp modelId="{5A2E466F-375D-41F3-96F4-B197731546D7}">
      <dsp:nvSpPr>
        <dsp:cNvPr id="0" name=""/>
        <dsp:cNvSpPr/>
      </dsp:nvSpPr>
      <dsp:spPr>
        <a:xfrm>
          <a:off x="864201" y="2535358"/>
          <a:ext cx="4215197" cy="363503"/>
        </a:xfrm>
        <a:custGeom>
          <a:avLst/>
          <a:gdLst/>
          <a:ahLst/>
          <a:cxnLst/>
          <a:rect l="0" t="0" r="0" b="0"/>
          <a:pathLst>
            <a:path>
              <a:moveTo>
                <a:pt x="4215197" y="0"/>
              </a:moveTo>
              <a:lnTo>
                <a:pt x="4215197" y="198851"/>
              </a:lnTo>
              <a:lnTo>
                <a:pt x="0" y="198851"/>
              </a:lnTo>
              <a:lnTo>
                <a:pt x="0" y="363503"/>
              </a:lnTo>
            </a:path>
          </a:pathLst>
        </a:custGeom>
        <a:noFill/>
        <a:ln w="6350" cap="flat" cmpd="sng" algn="ctr">
          <a:solidFill>
            <a:schemeClr val="accent5">
              <a:hueOff val="-5632119"/>
              <a:satOff val="-14516"/>
              <a:lumOff val="-98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865960" y="2715137"/>
        <a:ext cx="211679" cy="3944"/>
      </dsp:txXfrm>
    </dsp:sp>
    <dsp:sp modelId="{A1B3825F-054D-4E23-980F-0693D67E0B04}">
      <dsp:nvSpPr>
        <dsp:cNvPr id="0" name=""/>
        <dsp:cNvSpPr/>
      </dsp:nvSpPr>
      <dsp:spPr>
        <a:xfrm>
          <a:off x="4222651" y="1509061"/>
          <a:ext cx="1713494" cy="1028096"/>
        </a:xfrm>
        <a:prstGeom prst="rect">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6. Train the Agents</a:t>
          </a:r>
        </a:p>
        <a:p>
          <a:pPr marL="114300" lvl="1" indent="-114300" algn="l" defTabSz="533400">
            <a:lnSpc>
              <a:spcPct val="90000"/>
            </a:lnSpc>
            <a:spcBef>
              <a:spcPct val="0"/>
            </a:spcBef>
            <a:spcAft>
              <a:spcPct val="15000"/>
            </a:spcAft>
            <a:buChar char="•"/>
          </a:pPr>
          <a:r>
            <a:rPr lang="en-US" sz="1200" kern="1200" dirty="0"/>
            <a:t>On Training dataset and evaluate the performance</a:t>
          </a:r>
        </a:p>
      </dsp:txBody>
      <dsp:txXfrm>
        <a:off x="4222651" y="1509061"/>
        <a:ext cx="1713494" cy="1028096"/>
      </dsp:txXfrm>
    </dsp:sp>
    <dsp:sp modelId="{F65D8906-5F8C-4995-ABD4-C9F50123019B}">
      <dsp:nvSpPr>
        <dsp:cNvPr id="0" name=""/>
        <dsp:cNvSpPr/>
      </dsp:nvSpPr>
      <dsp:spPr>
        <a:xfrm>
          <a:off x="1719148" y="3399590"/>
          <a:ext cx="363503" cy="91440"/>
        </a:xfrm>
        <a:custGeom>
          <a:avLst/>
          <a:gdLst/>
          <a:ahLst/>
          <a:cxnLst/>
          <a:rect l="0" t="0" r="0" b="0"/>
          <a:pathLst>
            <a:path>
              <a:moveTo>
                <a:pt x="0" y="45720"/>
              </a:moveTo>
              <a:lnTo>
                <a:pt x="363503" y="45720"/>
              </a:lnTo>
            </a:path>
          </a:pathLst>
        </a:custGeom>
        <a:noFill/>
        <a:ln w="6350" cap="flat" cmpd="sng" algn="ctr">
          <a:solidFill>
            <a:schemeClr val="accent5">
              <a:hueOff val="-6758543"/>
              <a:satOff val="-17419"/>
              <a:lumOff val="-1176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891048" y="3443338"/>
        <a:ext cx="19705" cy="3944"/>
      </dsp:txXfrm>
    </dsp:sp>
    <dsp:sp modelId="{E2196ADE-141B-4981-B259-3361A7723770}">
      <dsp:nvSpPr>
        <dsp:cNvPr id="0" name=""/>
        <dsp:cNvSpPr/>
      </dsp:nvSpPr>
      <dsp:spPr>
        <a:xfrm>
          <a:off x="7454" y="2931262"/>
          <a:ext cx="1713494" cy="1028096"/>
        </a:xfrm>
        <a:prstGeom prst="rect">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7. Evaluate Performance </a:t>
          </a:r>
        </a:p>
        <a:p>
          <a:pPr marL="114300" lvl="1" indent="-114300" algn="l" defTabSz="533400">
            <a:lnSpc>
              <a:spcPct val="90000"/>
            </a:lnSpc>
            <a:spcBef>
              <a:spcPct val="0"/>
            </a:spcBef>
            <a:spcAft>
              <a:spcPct val="15000"/>
            </a:spcAft>
            <a:buChar char="•"/>
          </a:pPr>
          <a:r>
            <a:rPr lang="en-US" sz="1200" kern="1200" dirty="0"/>
            <a:t>Cumulative returns</a:t>
          </a:r>
        </a:p>
        <a:p>
          <a:pPr marL="114300" lvl="1" indent="-114300" algn="l" defTabSz="533400">
            <a:lnSpc>
              <a:spcPct val="90000"/>
            </a:lnSpc>
            <a:spcBef>
              <a:spcPct val="0"/>
            </a:spcBef>
            <a:spcAft>
              <a:spcPct val="15000"/>
            </a:spcAft>
            <a:buChar char="•"/>
          </a:pPr>
          <a:r>
            <a:rPr lang="en-US" sz="1200" kern="1200" dirty="0"/>
            <a:t>Sharpe ratio</a:t>
          </a:r>
        </a:p>
        <a:p>
          <a:pPr marL="114300" lvl="1" indent="-114300" algn="l" defTabSz="533400">
            <a:lnSpc>
              <a:spcPct val="90000"/>
            </a:lnSpc>
            <a:spcBef>
              <a:spcPct val="0"/>
            </a:spcBef>
            <a:spcAft>
              <a:spcPct val="15000"/>
            </a:spcAft>
            <a:buChar char="•"/>
          </a:pPr>
          <a:r>
            <a:rPr lang="en-US" sz="1200" kern="1200" dirty="0"/>
            <a:t>% change daily</a:t>
          </a:r>
        </a:p>
      </dsp:txBody>
      <dsp:txXfrm>
        <a:off x="7454" y="2931262"/>
        <a:ext cx="1713494" cy="1028096"/>
      </dsp:txXfrm>
    </dsp:sp>
    <dsp:sp modelId="{AA9CBFF0-DF53-4F1F-8A8B-8DADADD29ABB}">
      <dsp:nvSpPr>
        <dsp:cNvPr id="0" name=""/>
        <dsp:cNvSpPr/>
      </dsp:nvSpPr>
      <dsp:spPr>
        <a:xfrm>
          <a:off x="2115052" y="2931262"/>
          <a:ext cx="1713494" cy="1028096"/>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l" defTabSz="533400">
            <a:lnSpc>
              <a:spcPct val="90000"/>
            </a:lnSpc>
            <a:spcBef>
              <a:spcPct val="0"/>
            </a:spcBef>
            <a:spcAft>
              <a:spcPct val="35000"/>
            </a:spcAft>
            <a:buNone/>
          </a:pPr>
          <a:r>
            <a:rPr lang="en-US" sz="1200" kern="1200" dirty="0"/>
            <a:t>8. Save the Model</a:t>
          </a:r>
        </a:p>
        <a:p>
          <a:pPr marL="114300" lvl="1" indent="-114300" algn="l" defTabSz="533400">
            <a:lnSpc>
              <a:spcPct val="90000"/>
            </a:lnSpc>
            <a:spcBef>
              <a:spcPct val="0"/>
            </a:spcBef>
            <a:spcAft>
              <a:spcPct val="15000"/>
            </a:spcAft>
            <a:buChar char="•"/>
          </a:pPr>
          <a:r>
            <a:rPr lang="en-US" sz="1200" kern="1200" dirty="0"/>
            <a:t>Save the model as a H5 file</a:t>
          </a:r>
        </a:p>
      </dsp:txBody>
      <dsp:txXfrm>
        <a:off x="2115052" y="2931262"/>
        <a:ext cx="1713494" cy="10280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37"/>
        <w:category>
          <w:name w:val="General"/>
          <w:gallery w:val="placeholder"/>
        </w:category>
        <w:types>
          <w:type w:val="bbPlcHdr"/>
        </w:types>
        <w:behaviors>
          <w:behavior w:val="content"/>
        </w:behaviors>
        <w:guid w:val="{EA0D185A-6381-49B4-AB10-1EA233485E3A}"/>
      </w:docPartPr>
      <w:docPartBody>
        <w:p w:rsidR="00023E94" w:rsidRDefault="00023E94">
          <w:r w:rsidRPr="00E77AE5">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E94"/>
    <w:rsid w:val="00023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3E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4T00:39:18.5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4T00:39:14.5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1 321,'0'480,"2"-444,8 47,-4-47,1 44,-7-75,0 0,0 0,0 0,1-1,0 1,0 0,1-1,-1 1,1-1,0 1,3 5,-2-8,-1 1,0 0,1-1,0 1,0-1,0 0,0 0,0 0,0 0,0-1,1 1,-1-1,0 0,1 0,0 0,4 1,13 1,1-1,41 0,-41-3,0 2,39 5,22 6,-64-11,0 1,0 1,0 0,-1 2,0 0,0 1,23 10,-23-7,1-1,0-1,0 0,0-2,1 0,0-1,35 3,11-4,69-5,-31 0,201 2,-294-1,0 0,0-1,0 0,0-1,0 0,14-7,-10 5,-1 0,25-4,181-10,-133 11,0 3,92 7,-42 1,63-2,212-3,-192-20,-138 11,118-1,394 13,-552-3,64-11,-48 5,45-12,-62 11,42-3,323 5,-230 10,-143-6,0 0,-1-2,1-2,-1 0,0-2,36-16,-19 9,-11 6,-25 8,0-2,0 1,12-6,-22 7,0 1,0 0,-1-1,1 1,-1-1,1 0,-1 0,0 1,0-2,0 1,0 0,0 0,0-1,-1 1,1 0,-1-1,0 0,2-3,1-17,-1 0,-1 0,-1 0,-1 0,-4-27,1-17,3-293,0 358,0-1,0 1,0 0,0 0,0 0,-1 0,1 0,0 0,-1 0,0 0,0 0,0 0,1 0,-2 0,1 0,0 0,0 0,-1 1,1-1,-1 1,1-1,-1 1,-3-3,0 2,0 0,-1 1,1-1,-1 1,1 0,-1 1,1-1,-10 1,-243 1,85 3,-12 8,-5 0,187-12,-21-1,-1 2,1 0,-1 1,1 1,-28 8,9 1,0-1,-1-1,0-3,0-1,-55-1,-412-7,478 0,0-1,-61-13,65 8,-47-18,-12-5,-289-69,349 94,-1 0,0 2,0 1,-51 1,-120 16,-1 0,109-13,-153-4,234 1,0 0,0-1,0-1,1 0,-1 0,1-1,0 0,0 0,1-1,0-1,0 1,-8-9,2 3,0 1,-1 1,-19-10,4 8,-1 0,-1 3,0 0,0 2,-1 1,0 2,0 1,0 2,0 1,-40 4,66-3,0 1,0 0,0 0,1 0,0 1,-1 0,1 1,0-1,0 1,1 1,-1-1,1 1,-6 6,-26 16,-2 3,34-25,0 1,0-1,-1-1,0 1,0-1,0 0,-1-1,1 1,-1-1,0-1,0 0,0 0,-13 2,-47-2,40-2,-44 5,-90 8,-7 1,57 5,49-6,0-4,-107 4,148-13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4T00:39:59.0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EF78-89EF-4CA0-9F08-40A20AF4E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6461</Words>
  <Characters>36832</Characters>
  <Application>Microsoft Office Word</Application>
  <DocSecurity>0</DocSecurity>
  <Lines>306</Lines>
  <Paragraphs>86</Paragraphs>
  <ScaleCrop>false</ScaleCrop>
  <Company/>
  <LinksUpToDate>false</LinksUpToDate>
  <CharactersWithSpaces>43207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Bhaseen</dc:creator>
  <cp:keywords/>
  <dc:description/>
  <cp:lastModifiedBy>Varun Bhaseen</cp:lastModifiedBy>
  <cp:revision>480</cp:revision>
  <dcterms:created xsi:type="dcterms:W3CDTF">2020-12-02T23:42:00Z</dcterms:created>
  <dcterms:modified xsi:type="dcterms:W3CDTF">2020-12-08T07:46:00Z</dcterms:modified>
</cp:coreProperties>
</file>