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A413B" w14:textId="1D5F5CCD" w:rsidR="00C519A1" w:rsidRPr="00E65018" w:rsidRDefault="3EB03F86" w:rsidP="00E65018">
      <w:pPr>
        <w:pStyle w:val="Title"/>
      </w:pPr>
      <w:r>
        <w:t xml:space="preserve"> Έγγραφο απαιτήσεων λογισμικού (SRS)</w:t>
      </w:r>
    </w:p>
    <w:p w14:paraId="4E4538D8" w14:textId="77777777" w:rsidR="00C519A1" w:rsidRDefault="002856B1" w:rsidP="002856B1">
      <w:pPr>
        <w:pStyle w:val="Description"/>
      </w:pPr>
      <w:r>
        <w:t xml:space="preserve">ΠΡΟΣΑΡΜΟΓΗ ΤΟΥ ΑΝΤΙΣΤΟΙΧΟΥ ΕΓΓΡΑΦΟΥ ΤΟΥ ΠΡΟΤΥΠΟΥ </w:t>
      </w:r>
      <w:r w:rsidRPr="002856B1">
        <w:t>ISO/IEC/IEEE 29148:2011</w:t>
      </w:r>
    </w:p>
    <w:p w14:paraId="74B8F545" w14:textId="77777777" w:rsidR="00A74E85" w:rsidRDefault="00A74E85" w:rsidP="002856B1">
      <w:pPr>
        <w:pStyle w:val="Description"/>
      </w:pPr>
    </w:p>
    <w:p w14:paraId="0698631C" w14:textId="5367C9B3" w:rsidR="00E65018" w:rsidRPr="0039293A" w:rsidRDefault="00357CC2" w:rsidP="00E65018">
      <w:pPr>
        <w:pStyle w:val="Subtitle"/>
        <w:rPr>
          <w:lang w:val="en-US"/>
        </w:rPr>
      </w:pPr>
      <w:r>
        <w:rPr>
          <w:lang w:val="en-US"/>
        </w:rPr>
        <w:t>Toll</w:t>
      </w:r>
      <w:r w:rsidR="0039293A">
        <w:rPr>
          <w:lang w:val="en-US"/>
        </w:rPr>
        <w:t>Sync</w:t>
      </w:r>
    </w:p>
    <w:p w14:paraId="1F1ED8FA" w14:textId="77777777" w:rsidR="00C519A1" w:rsidRPr="00515616" w:rsidRDefault="00C519A1" w:rsidP="004276A5">
      <w:pPr>
        <w:pStyle w:val="Heading1"/>
      </w:pPr>
      <w:r w:rsidRPr="00A10F7D">
        <w:t>Εισαγωγή</w:t>
      </w:r>
    </w:p>
    <w:p w14:paraId="7D76C44F" w14:textId="3CFB83C9" w:rsidR="00C519A1" w:rsidRDefault="008E3D5C" w:rsidP="00040A49">
      <w:pPr>
        <w:pStyle w:val="Heading2"/>
        <w:numPr>
          <w:ilvl w:val="1"/>
          <w:numId w:val="17"/>
        </w:numPr>
      </w:pPr>
      <w:r>
        <w:t>Εισαγωγή: σ</w:t>
      </w:r>
      <w:r w:rsidR="00B60A30">
        <w:t xml:space="preserve">κοπός του </w:t>
      </w:r>
      <w:r w:rsidR="00ED7F6A">
        <w:t>λογισμικού</w:t>
      </w:r>
    </w:p>
    <w:p w14:paraId="2B32BFAA" w14:textId="5559EBF5" w:rsidR="00A43C87" w:rsidRPr="003E7BBF" w:rsidRDefault="00A43C87" w:rsidP="00913B0B">
      <w:pPr>
        <w:jc w:val="both"/>
      </w:pPr>
      <w:r w:rsidRPr="00A43C87">
        <w:t xml:space="preserve">Η κύρια λειτουργία του λογισμικού είναι η διαχείριση της διαλειτουργικότητας στα συστήματα διοδίων στους αυτοκινητόδρομους της χώρας. Συγκεκριμένα, πρέπει να εξασφαλίζει την αποτελεσματική καταγραφή και αποθήκευση των δεδομένων διελεύσεων από διαφορετικούς λειτουργούς διοδίων και να υπολογίζει τους οικονομικούς συμψηφισμούς μεταξύ αυτών. Αυτό περιλαμβάνει τη λεπτομερή κατανομή των οφειλών που προκύπτουν όταν οχήματα συνδρομητές ενός αυτοκινητόδρομου διέρχονται από διόδια άλλου, εξασφαλίζοντας δίκαιη και διαφανή εκκαθάριση. </w:t>
      </w:r>
    </w:p>
    <w:p w14:paraId="54EFB3F9" w14:textId="77777777" w:rsidR="00A43C87" w:rsidRPr="00A43C87" w:rsidRDefault="00A43C87" w:rsidP="00913B0B">
      <w:pPr>
        <w:jc w:val="both"/>
      </w:pPr>
      <w:r w:rsidRPr="00A43C87">
        <w:t xml:space="preserve">Ταυτόχρονα, το λογισμικό προορίζεται να παρέχει υπηρεσίες ανάλυσης και αποθήκευσης δεδομένων που συλλέγονται κατά τις μετακινήσεις. Με αυτές τις λειτουργίες, τα ενδιαφερόμενα μέρη μπορούν να βγάλουν σημαντικά συμπεράσματα για τη χρήση των αυτοκινητοδρόμων, τις οδικές συνήθειες, τις οικονομικές αποδόσεις και να προβλέπουν τη μελλοντική ζήτηση. Με την ανάπτυξη ενός συστήματος ανεξάρτητου από τους επιμέρους λειτουργούς των αυτοκινητοδρόμων, εξασφαλίζεται η αμεροληψία, η διαφάνεια και η δυνατότητα για πολύπλευρη αξιοποίηση των δεδομένων. </w:t>
      </w:r>
    </w:p>
    <w:p w14:paraId="668CF268" w14:textId="5C6E11F4" w:rsidR="007D429D" w:rsidRPr="00040A49" w:rsidRDefault="007D429D" w:rsidP="007D429D">
      <w:pPr>
        <w:pStyle w:val="Heading2"/>
      </w:pPr>
      <w:r>
        <w:t>1.2</w:t>
      </w:r>
      <w:r>
        <w:tab/>
        <w:t>Διεπαφές (</w:t>
      </w:r>
      <w:r>
        <w:rPr>
          <w:lang w:val="en-US"/>
        </w:rPr>
        <w:t>interfaces</w:t>
      </w:r>
      <w:r w:rsidRPr="00040A49">
        <w:t>)</w:t>
      </w:r>
    </w:p>
    <w:p w14:paraId="1A395445" w14:textId="58453EA5" w:rsidR="002C49BF" w:rsidRPr="00CF5C9E" w:rsidRDefault="002C49BF" w:rsidP="00CF5C9E">
      <w:pPr>
        <w:pStyle w:val="Heading3"/>
      </w:pPr>
      <w:r w:rsidRPr="00CF5C9E">
        <w:t>1.</w:t>
      </w:r>
      <w:r w:rsidR="007D429D">
        <w:t>2</w:t>
      </w:r>
      <w:r w:rsidRPr="00CF5C9E">
        <w:t>.1</w:t>
      </w:r>
      <w:r w:rsidRPr="00CF5C9E">
        <w:tab/>
        <w:t xml:space="preserve">Διεπαφές με εξωτερικά συστήματα </w:t>
      </w:r>
    </w:p>
    <w:p w14:paraId="3E73451A" w14:textId="6686FA69" w:rsidR="00390EC1" w:rsidRDefault="00F82130" w:rsidP="00D20623">
      <w:pPr>
        <w:jc w:val="both"/>
      </w:pPr>
      <w:r w:rsidRPr="00F82130">
        <w:t xml:space="preserve">Το λογισμικό καλείται να </w:t>
      </w:r>
      <w:r w:rsidR="000648B6">
        <w:t>επικοινωνήσει</w:t>
      </w:r>
      <w:r w:rsidR="00D20623">
        <w:t xml:space="preserve"> με τους </w:t>
      </w:r>
      <w:r w:rsidR="000648B6">
        <w:t>λειτουργούς των αυτοκινητ</w:t>
      </w:r>
      <w:r w:rsidR="00B269D8">
        <w:t>ό</w:t>
      </w:r>
      <w:r w:rsidR="000648B6">
        <w:t>δρ</w:t>
      </w:r>
      <w:r w:rsidR="00B269D8">
        <w:t>ο</w:t>
      </w:r>
      <w:r w:rsidR="000648B6">
        <w:t xml:space="preserve">μων πρώτιστα, </w:t>
      </w:r>
      <w:r w:rsidR="006352D3">
        <w:t>εφόσον</w:t>
      </w:r>
      <w:r w:rsidR="000648B6">
        <w:t xml:space="preserve"> από </w:t>
      </w:r>
      <w:r w:rsidR="006352D3">
        <w:t>εκεί</w:t>
      </w:r>
      <w:r w:rsidR="000648B6">
        <w:t xml:space="preserve"> θα </w:t>
      </w:r>
      <w:r w:rsidR="006352D3">
        <w:t xml:space="preserve">γίνεται η ανταλλαγή δεδομένων </w:t>
      </w:r>
      <w:r w:rsidR="00372B1C">
        <w:t>μέσω</w:t>
      </w:r>
      <w:r w:rsidR="00211E76">
        <w:t xml:space="preserve"> </w:t>
      </w:r>
      <w:r w:rsidR="00177830">
        <w:rPr>
          <w:lang w:val="en-US"/>
        </w:rPr>
        <w:t>REST</w:t>
      </w:r>
      <w:r w:rsidR="00211E76">
        <w:t xml:space="preserve"> </w:t>
      </w:r>
      <w:r w:rsidR="00211E76">
        <w:rPr>
          <w:lang w:val="en-US"/>
        </w:rPr>
        <w:t>API</w:t>
      </w:r>
      <w:r w:rsidR="00211E76" w:rsidRPr="00211E76">
        <w:t xml:space="preserve"> </w:t>
      </w:r>
      <w:r w:rsidR="00177830">
        <w:t xml:space="preserve">με </w:t>
      </w:r>
      <w:r w:rsidR="00177830">
        <w:rPr>
          <w:lang w:val="en-US"/>
        </w:rPr>
        <w:t>JSON</w:t>
      </w:r>
      <w:r w:rsidR="00177830" w:rsidRPr="00177830">
        <w:t xml:space="preserve"> </w:t>
      </w:r>
      <w:r w:rsidR="00372B1C">
        <w:t>(</w:t>
      </w:r>
      <w:r w:rsidR="00372B1C" w:rsidRPr="00372B1C">
        <w:t>Provider</w:t>
      </w:r>
      <w:r w:rsidR="00372B1C">
        <w:t xml:space="preserve">, </w:t>
      </w:r>
      <w:r w:rsidR="00372B1C">
        <w:rPr>
          <w:lang w:val="en-US"/>
        </w:rPr>
        <w:t>Balance</w:t>
      </w:r>
      <w:r w:rsidR="00372B1C" w:rsidRPr="00372B1C">
        <w:t xml:space="preserve">, </w:t>
      </w:r>
      <w:r w:rsidR="00372B1C">
        <w:rPr>
          <w:lang w:val="en-US"/>
        </w:rPr>
        <w:t>Pass</w:t>
      </w:r>
      <w:r w:rsidR="00372B1C" w:rsidRPr="00372B1C">
        <w:t xml:space="preserve">, </w:t>
      </w:r>
      <w:r w:rsidR="00372B1C">
        <w:rPr>
          <w:lang w:val="en-US"/>
        </w:rPr>
        <w:t>Load</w:t>
      </w:r>
      <w:r w:rsidR="00372B1C">
        <w:t>)</w:t>
      </w:r>
      <w:r w:rsidR="00372B1C" w:rsidRPr="00372B1C">
        <w:t xml:space="preserve"> </w:t>
      </w:r>
      <w:r w:rsidR="00177830">
        <w:t xml:space="preserve">όπως </w:t>
      </w:r>
      <w:r w:rsidR="00020470">
        <w:t>επίσης</w:t>
      </w:r>
      <w:r w:rsidR="00177830">
        <w:t xml:space="preserve"> και</w:t>
      </w:r>
      <w:r w:rsidR="00D96A8B">
        <w:t xml:space="preserve"> ανταλλαγή οικονομικών οφειλών μεταξύ των λειτουργών</w:t>
      </w:r>
      <w:r w:rsidR="00DA00E5">
        <w:t xml:space="preserve"> (τα </w:t>
      </w:r>
      <w:r w:rsidR="004F0D0F">
        <w:t xml:space="preserve">οικονομικά </w:t>
      </w:r>
      <w:r w:rsidR="00B74578">
        <w:t>δεδομένα</w:t>
      </w:r>
      <w:r w:rsidR="00DA00E5">
        <w:t xml:space="preserve"> </w:t>
      </w:r>
      <w:r w:rsidR="005C58AA">
        <w:t xml:space="preserve">αυτά </w:t>
      </w:r>
      <w:r w:rsidR="00B74578">
        <w:t>στέλνονται</w:t>
      </w:r>
      <w:r w:rsidR="00DA00E5">
        <w:t xml:space="preserve"> από </w:t>
      </w:r>
      <w:r w:rsidR="00B74578">
        <w:t>εξωτερικούς</w:t>
      </w:r>
      <w:r w:rsidR="00DA00E5">
        <w:t xml:space="preserve"> </w:t>
      </w:r>
      <w:r w:rsidR="00B74578">
        <w:t>παρόχους</w:t>
      </w:r>
      <w:r w:rsidR="00DA00E5">
        <w:t xml:space="preserve"> </w:t>
      </w:r>
      <w:r w:rsidR="00C00569">
        <w:t xml:space="preserve">οπότε </w:t>
      </w:r>
      <w:r w:rsidR="00DA00E5">
        <w:t xml:space="preserve">θα </w:t>
      </w:r>
      <w:r w:rsidR="00B74578">
        <w:t>πρέπει</w:t>
      </w:r>
      <w:r w:rsidR="00DA00E5">
        <w:t xml:space="preserve"> να</w:t>
      </w:r>
      <w:r w:rsidR="00B74578">
        <w:t xml:space="preserve"> υπάρχει ξεχωριστή διεπαφή με αυτούς</w:t>
      </w:r>
      <w:r w:rsidR="00DA00E5">
        <w:t>)</w:t>
      </w:r>
      <w:r w:rsidR="004F0D0F">
        <w:t xml:space="preserve">. </w:t>
      </w:r>
    </w:p>
    <w:p w14:paraId="1730AD59" w14:textId="068E3284" w:rsidR="004F0D0F" w:rsidRPr="00AF52B6" w:rsidRDefault="004F0D0F" w:rsidP="00D20623">
      <w:pPr>
        <w:jc w:val="both"/>
      </w:pPr>
      <w:r>
        <w:t xml:space="preserve">Παράλληλα, θα πρέπει </w:t>
      </w:r>
      <w:r w:rsidR="005D7D10">
        <w:t xml:space="preserve">να </w:t>
      </w:r>
      <w:r w:rsidR="00317F4E">
        <w:t xml:space="preserve">ενημερώνεται η βάση δεδομένων σε περίπτωση δημιουργίας καινούργιου σταθμού διοδίων ή καινούργιων πελατών </w:t>
      </w:r>
      <w:r w:rsidR="00577DDD">
        <w:t>(</w:t>
      </w:r>
      <w:r w:rsidR="00577DDD">
        <w:rPr>
          <w:lang w:val="en-US"/>
        </w:rPr>
        <w:t>tags</w:t>
      </w:r>
      <w:r w:rsidR="00577DDD">
        <w:t>)</w:t>
      </w:r>
      <w:r w:rsidR="00577DDD" w:rsidRPr="00577DDD">
        <w:t>.</w:t>
      </w:r>
      <w:r w:rsidR="00AF52B6" w:rsidRPr="00AF52B6">
        <w:t xml:space="preserve"> </w:t>
      </w:r>
      <w:r w:rsidR="00AF52B6">
        <w:t xml:space="preserve">Για να </w:t>
      </w:r>
      <w:r w:rsidR="00666D24">
        <w:t>συμβεί</w:t>
      </w:r>
      <w:r w:rsidR="00AF52B6">
        <w:t xml:space="preserve"> αυτό θα </w:t>
      </w:r>
      <w:r w:rsidR="00666D24">
        <w:t>πρέπει</w:t>
      </w:r>
      <w:r w:rsidR="00AF52B6">
        <w:t xml:space="preserve"> να </w:t>
      </w:r>
      <w:r w:rsidR="00666D24">
        <w:t>υπάρχει</w:t>
      </w:r>
      <w:r w:rsidR="00AF52B6">
        <w:t xml:space="preserve"> </w:t>
      </w:r>
      <w:r w:rsidR="00666D24">
        <w:t>ξεχωριστή</w:t>
      </w:r>
      <w:r w:rsidR="00AF52B6">
        <w:t xml:space="preserve"> </w:t>
      </w:r>
      <w:r w:rsidR="00666D24">
        <w:t>διεπαφή</w:t>
      </w:r>
      <w:r w:rsidR="00AF52B6">
        <w:t xml:space="preserve"> με την </w:t>
      </w:r>
      <w:r w:rsidR="00666D24">
        <w:t>βάση</w:t>
      </w:r>
      <w:r w:rsidR="00AF52B6">
        <w:t xml:space="preserve"> </w:t>
      </w:r>
      <w:r w:rsidR="00666D24">
        <w:t>δεδομένων</w:t>
      </w:r>
      <w:r w:rsidR="00AF52B6">
        <w:t xml:space="preserve"> (</w:t>
      </w:r>
      <w:r w:rsidR="001B5F2A">
        <w:rPr>
          <w:lang w:val="en-US"/>
        </w:rPr>
        <w:t>queries</w:t>
      </w:r>
      <w:r w:rsidR="001B5F2A" w:rsidRPr="001B5F2A">
        <w:t xml:space="preserve"> </w:t>
      </w:r>
      <w:r w:rsidR="001B5F2A">
        <w:t xml:space="preserve">σε </w:t>
      </w:r>
      <w:r w:rsidR="00AF52B6">
        <w:rPr>
          <w:lang w:val="en-US"/>
        </w:rPr>
        <w:t>MySQL</w:t>
      </w:r>
      <w:r w:rsidR="001B5F2A" w:rsidRPr="001B5F2A">
        <w:t xml:space="preserve"> </w:t>
      </w:r>
      <w:r w:rsidR="001B5F2A">
        <w:rPr>
          <w:lang w:val="en-US"/>
        </w:rPr>
        <w:t>database</w:t>
      </w:r>
      <w:r w:rsidR="00AF52B6">
        <w:t>)</w:t>
      </w:r>
      <w:r w:rsidR="00666D24">
        <w:t>.</w:t>
      </w:r>
    </w:p>
    <w:p w14:paraId="1EBF3706" w14:textId="177F65B7" w:rsidR="00B417AD" w:rsidRPr="007805A5" w:rsidRDefault="00476AE3" w:rsidP="00F82130">
      <w:pPr>
        <w:jc w:val="both"/>
      </w:pPr>
      <w:r>
        <w:t>Επίσης</w:t>
      </w:r>
      <w:r w:rsidR="00A335D9">
        <w:t xml:space="preserve">, θα </w:t>
      </w:r>
      <w:r>
        <w:t>χρειαστεί</w:t>
      </w:r>
      <w:r w:rsidR="00A335D9">
        <w:t xml:space="preserve"> στο </w:t>
      </w:r>
      <w:r>
        <w:t>σύστημα</w:t>
      </w:r>
      <w:r w:rsidR="006F5A50">
        <w:t xml:space="preserve"> </w:t>
      </w:r>
      <w:r>
        <w:t>να συνδέονται χρήστες</w:t>
      </w:r>
      <w:r w:rsidR="00F6792D">
        <w:t xml:space="preserve"> οπότε έχουμε άλλη μια διεπαφή του λογισμικού μας με έναν </w:t>
      </w:r>
      <w:r w:rsidR="00F6792D">
        <w:rPr>
          <w:lang w:val="en-US"/>
        </w:rPr>
        <w:t>web</w:t>
      </w:r>
      <w:r w:rsidR="00F6792D" w:rsidRPr="00F6792D">
        <w:t xml:space="preserve"> </w:t>
      </w:r>
      <w:r w:rsidR="00F6792D">
        <w:rPr>
          <w:lang w:val="en-US"/>
        </w:rPr>
        <w:t>server</w:t>
      </w:r>
      <w:r w:rsidR="00F6792D" w:rsidRPr="00F6792D">
        <w:t xml:space="preserve"> </w:t>
      </w:r>
      <w:r w:rsidR="00465DAA">
        <w:t xml:space="preserve">ο </w:t>
      </w:r>
      <w:r w:rsidR="00863AB7">
        <w:t>οποίος</w:t>
      </w:r>
      <w:r w:rsidR="00465DAA">
        <w:t xml:space="preserve"> </w:t>
      </w:r>
      <w:r w:rsidR="00863AB7" w:rsidRPr="00863AB7">
        <w:t>θα εξυπηρετεί requests που θα προέρχονται από τον παγκόσμιο ιστό και θα επικοινωνεί μέσω interface με την εφαρμογή μας.</w:t>
      </w:r>
      <w:r w:rsidR="00863AB7">
        <w:t xml:space="preserve"> </w:t>
      </w:r>
      <w:r w:rsidR="007805A5">
        <w:t>Ακόμα</w:t>
      </w:r>
      <w:r w:rsidR="00B70C10">
        <w:t xml:space="preserve">, θα </w:t>
      </w:r>
      <w:r w:rsidR="007805A5">
        <w:t>παρέχει</w:t>
      </w:r>
      <w:r w:rsidR="00B70C10">
        <w:t xml:space="preserve"> και άλλες </w:t>
      </w:r>
      <w:r w:rsidR="007805A5">
        <w:t>δυνατότητες</w:t>
      </w:r>
      <w:r w:rsidR="00B70C10">
        <w:t xml:space="preserve"> όπως </w:t>
      </w:r>
      <w:r w:rsidR="00FE46E2">
        <w:t>εμφάνιση</w:t>
      </w:r>
      <w:r w:rsidR="00742876">
        <w:t xml:space="preserve"> </w:t>
      </w:r>
      <w:r w:rsidR="00FE46E2">
        <w:t xml:space="preserve">στατιστικών και εκτέλεση υπολογισμών. Η </w:t>
      </w:r>
      <w:r w:rsidR="00ED5277">
        <w:t>επικοινωνία</w:t>
      </w:r>
      <w:r w:rsidR="00FE46E2">
        <w:t xml:space="preserve"> με αυτόν θα </w:t>
      </w:r>
      <w:r w:rsidR="00ED5277">
        <w:t>υποστηρίζεται</w:t>
      </w:r>
      <w:r w:rsidR="00FE46E2">
        <w:t xml:space="preserve"> από το </w:t>
      </w:r>
      <w:r w:rsidR="00ED5277">
        <w:t>πρωτόκολλο</w:t>
      </w:r>
      <w:r w:rsidR="00FE46E2">
        <w:t xml:space="preserve"> </w:t>
      </w:r>
      <w:r w:rsidR="00ED5277" w:rsidRPr="00ED5277">
        <w:t>HTTPS για όλες τις διεπαφές, μέσω self-signed certificate</w:t>
      </w:r>
      <w:r w:rsidR="00ED5277">
        <w:t>.</w:t>
      </w:r>
    </w:p>
    <w:p w14:paraId="69882E85" w14:textId="266D9C29" w:rsidR="000D04C0" w:rsidRPr="000328A2" w:rsidRDefault="000D04C0" w:rsidP="000506B3">
      <w:pPr>
        <w:jc w:val="center"/>
        <w:rPr>
          <w:b/>
          <w:bCs/>
        </w:rPr>
      </w:pPr>
      <w:r>
        <w:rPr>
          <w:noProof/>
        </w:rPr>
        <w:drawing>
          <wp:inline distT="0" distB="0" distL="0" distR="0" wp14:anchorId="31BD923D" wp14:editId="19C8739E">
            <wp:extent cx="5086350" cy="1744628"/>
            <wp:effectExtent l="0" t="0" r="0" b="8255"/>
            <wp:docPr id="224195926" name="Picture 22419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extLst>
                        <a:ext uri="{28A0092B-C50C-407E-A947-70E740481C1C}">
                          <a14:useLocalDpi xmlns:a14="http://schemas.microsoft.com/office/drawing/2010/main" val="0"/>
                        </a:ext>
                      </a:extLst>
                    </a:blip>
                    <a:srcRect b="2020"/>
                    <a:stretch/>
                  </pic:blipFill>
                  <pic:spPr bwMode="auto">
                    <a:xfrm>
                      <a:off x="0" y="0"/>
                      <a:ext cx="5119848" cy="1756118"/>
                    </a:xfrm>
                    <a:prstGeom prst="rect">
                      <a:avLst/>
                    </a:prstGeom>
                    <a:ln>
                      <a:noFill/>
                    </a:ln>
                    <a:extLst>
                      <a:ext uri="{53640926-AAD7-44D8-BBD7-CCE9431645EC}">
                        <a14:shadowObscured xmlns:a14="http://schemas.microsoft.com/office/drawing/2010/main"/>
                      </a:ext>
                    </a:extLst>
                  </pic:spPr>
                </pic:pic>
              </a:graphicData>
            </a:graphic>
          </wp:inline>
        </w:drawing>
      </w:r>
    </w:p>
    <w:p w14:paraId="788F67CA" w14:textId="3B95D604" w:rsidR="002C49BF" w:rsidRDefault="002C49BF" w:rsidP="00CF5C9E">
      <w:pPr>
        <w:pStyle w:val="Heading3"/>
      </w:pPr>
      <w:r>
        <w:t>1.</w:t>
      </w:r>
      <w:r w:rsidR="007D429D">
        <w:t>2</w:t>
      </w:r>
      <w:r>
        <w:t>.2</w:t>
      </w:r>
      <w:r>
        <w:tab/>
        <w:t>Διεπαφές με το χρήστη</w:t>
      </w:r>
    </w:p>
    <w:p w14:paraId="460B87F0" w14:textId="1503A1D9" w:rsidR="006C28D8" w:rsidRPr="000328A2" w:rsidRDefault="00890FA8" w:rsidP="00913B0B">
      <w:pPr>
        <w:jc w:val="both"/>
      </w:pPr>
      <w:r>
        <w:t xml:space="preserve">Ο </w:t>
      </w:r>
      <w:r w:rsidR="00FC583A">
        <w:t>χρήστης</w:t>
      </w:r>
      <w:r w:rsidR="008F6732" w:rsidRPr="0003573E">
        <w:t xml:space="preserve"> </w:t>
      </w:r>
      <w:r w:rsidR="00FC583A">
        <w:t>επικοινωνεί</w:t>
      </w:r>
      <w:r w:rsidR="008F6732">
        <w:t xml:space="preserve"> </w:t>
      </w:r>
      <w:r w:rsidR="0003573E">
        <w:t xml:space="preserve">με το </w:t>
      </w:r>
      <w:r w:rsidR="007A7DAA">
        <w:t>λογισμικό</w:t>
      </w:r>
      <w:r w:rsidR="0003573E">
        <w:t xml:space="preserve"> μας </w:t>
      </w:r>
      <w:r w:rsidR="007A7DAA">
        <w:t>μέσω</w:t>
      </w:r>
      <w:r w:rsidR="0003573E">
        <w:t xml:space="preserve"> της </w:t>
      </w:r>
      <w:r w:rsidR="007A7DAA">
        <w:t>διαδικτυακής</w:t>
      </w:r>
      <w:r w:rsidR="0003573E">
        <w:t xml:space="preserve"> </w:t>
      </w:r>
      <w:r w:rsidR="007A7DAA">
        <w:t>εφαρμογής</w:t>
      </w:r>
      <w:r w:rsidR="0003573E">
        <w:t xml:space="preserve"> που θα </w:t>
      </w:r>
      <w:r w:rsidR="007A7DAA">
        <w:t>δημιουργήσουμε</w:t>
      </w:r>
      <w:r w:rsidR="0003573E">
        <w:t xml:space="preserve"> </w:t>
      </w:r>
      <w:r w:rsidR="007A7DAA">
        <w:t>(</w:t>
      </w:r>
      <w:r w:rsidR="007A7DAA">
        <w:rPr>
          <w:lang w:val="en-US"/>
        </w:rPr>
        <w:t>web</w:t>
      </w:r>
      <w:r w:rsidR="007A7DAA" w:rsidRPr="007A7DAA">
        <w:t xml:space="preserve"> </w:t>
      </w:r>
      <w:r w:rsidR="007A7DAA">
        <w:rPr>
          <w:lang w:val="en-US"/>
        </w:rPr>
        <w:t>server</w:t>
      </w:r>
      <w:r w:rsidR="007A7DAA">
        <w:t xml:space="preserve">) και </w:t>
      </w:r>
      <w:r w:rsidR="002549F0">
        <w:t>παρέχει πρόσβαση σε</w:t>
      </w:r>
      <w:r w:rsidR="001E3C66" w:rsidRPr="001E3C66">
        <w:t xml:space="preserve"> </w:t>
      </w:r>
      <w:r w:rsidR="009A21D8">
        <w:t>σελίδες</w:t>
      </w:r>
      <w:r w:rsidR="001E3C66">
        <w:t xml:space="preserve"> που </w:t>
      </w:r>
      <w:r w:rsidR="009A21D8">
        <w:t>παρουσιάζουν</w:t>
      </w:r>
      <w:r w:rsidR="001E3C66">
        <w:t xml:space="preserve"> τις </w:t>
      </w:r>
      <w:r w:rsidR="009A21D8">
        <w:t>οφειλές</w:t>
      </w:r>
      <w:r w:rsidR="001E3C66">
        <w:t xml:space="preserve"> </w:t>
      </w:r>
      <w:r w:rsidR="007E4AC7">
        <w:t>του, ιστορικό πληρωμών, στατιστικά στοιχεία.</w:t>
      </w:r>
      <w:r w:rsidR="009334B0">
        <w:t xml:space="preserve"> Προφανώς </w:t>
      </w:r>
      <w:r w:rsidR="00B6111E">
        <w:t xml:space="preserve">τα δεδομένα που εμφανίζονται στις σελίδες συνδέονται άρρηκτα με τα </w:t>
      </w:r>
      <w:r w:rsidR="00B6111E">
        <w:rPr>
          <w:lang w:val="en-US"/>
        </w:rPr>
        <w:t>permissions</w:t>
      </w:r>
      <w:r w:rsidR="00B6111E" w:rsidRPr="00B6111E">
        <w:t xml:space="preserve"> </w:t>
      </w:r>
      <w:r w:rsidR="00B6111E">
        <w:t>του κάθε χρήστη</w:t>
      </w:r>
      <w:r w:rsidR="007F3AA1">
        <w:t xml:space="preserve"> (σελίδα ταυτοποίησης χρήστη)</w:t>
      </w:r>
      <w:r w:rsidR="00B6111E">
        <w:t>.</w:t>
      </w:r>
      <w:r w:rsidR="00FB18F7">
        <w:t xml:space="preserve"> </w:t>
      </w:r>
    </w:p>
    <w:p w14:paraId="115E66B8" w14:textId="4F076FB4" w:rsidR="002549F0" w:rsidRDefault="00292A5D" w:rsidP="00913B0B">
      <w:pPr>
        <w:jc w:val="both"/>
      </w:pPr>
      <w:r>
        <w:t>Επίσης</w:t>
      </w:r>
      <w:r w:rsidR="00622CCF">
        <w:t xml:space="preserve">, ο κάθε </w:t>
      </w:r>
      <w:r>
        <w:t>χρήστης</w:t>
      </w:r>
      <w:r w:rsidR="00622CCF">
        <w:t xml:space="preserve"> θα </w:t>
      </w:r>
      <w:r>
        <w:t>μπορεί</w:t>
      </w:r>
      <w:r w:rsidR="00622CCF">
        <w:t xml:space="preserve"> να </w:t>
      </w:r>
      <w:r>
        <w:t>επικοινωνήσει</w:t>
      </w:r>
      <w:r w:rsidR="00755080">
        <w:t xml:space="preserve"> με το </w:t>
      </w:r>
      <w:r>
        <w:t>λογισμικό</w:t>
      </w:r>
      <w:r w:rsidR="00755080">
        <w:t xml:space="preserve"> μας </w:t>
      </w:r>
      <w:r>
        <w:t>μέσω</w:t>
      </w:r>
      <w:r w:rsidR="00755080">
        <w:t xml:space="preserve"> του </w:t>
      </w:r>
      <w:r w:rsidR="00755080">
        <w:rPr>
          <w:lang w:val="en-US"/>
        </w:rPr>
        <w:t>CLI</w:t>
      </w:r>
      <w:r w:rsidR="00755080" w:rsidRPr="00755080">
        <w:t xml:space="preserve"> </w:t>
      </w:r>
      <w:r w:rsidR="00755080">
        <w:t xml:space="preserve">με την </w:t>
      </w:r>
      <w:r>
        <w:t>εκτέλεση</w:t>
      </w:r>
      <w:r w:rsidR="00755080">
        <w:t xml:space="preserve"> </w:t>
      </w:r>
      <w:r>
        <w:t>εντολών</w:t>
      </w:r>
      <w:r w:rsidR="00755080">
        <w:t>.</w:t>
      </w:r>
      <w:r w:rsidR="009C31E3" w:rsidRPr="009C31E3">
        <w:t xml:space="preserve"> </w:t>
      </w:r>
      <w:r w:rsidR="009C31E3">
        <w:t xml:space="preserve">Το </w:t>
      </w:r>
      <w:r w:rsidR="009C31E3">
        <w:rPr>
          <w:lang w:val="en-US"/>
        </w:rPr>
        <w:t>CLI</w:t>
      </w:r>
      <w:r w:rsidR="009C31E3" w:rsidRPr="00D07EB2">
        <w:t xml:space="preserve"> </w:t>
      </w:r>
      <w:r w:rsidR="00D07EB2">
        <w:t xml:space="preserve">επικοινωνεί με </w:t>
      </w:r>
      <w:r w:rsidR="00D07EB2">
        <w:rPr>
          <w:lang w:val="en-US"/>
        </w:rPr>
        <w:t>REST</w:t>
      </w:r>
      <w:r w:rsidR="00D07EB2" w:rsidRPr="00D07EB2">
        <w:t xml:space="preserve"> </w:t>
      </w:r>
      <w:r w:rsidR="00D07EB2">
        <w:rPr>
          <w:lang w:val="en-US"/>
        </w:rPr>
        <w:t>API</w:t>
      </w:r>
      <w:r w:rsidR="00D07EB2" w:rsidRPr="00D07EB2">
        <w:t xml:space="preserve"> </w:t>
      </w:r>
      <w:r w:rsidR="00D07EB2">
        <w:t>που έχει ήδη υλοποιηθεί από το λογισμικό μας.</w:t>
      </w:r>
    </w:p>
    <w:p w14:paraId="1A5BA84E" w14:textId="77777777" w:rsidR="000506B3" w:rsidRDefault="000506B3" w:rsidP="00913B0B">
      <w:pPr>
        <w:jc w:val="both"/>
      </w:pPr>
    </w:p>
    <w:p w14:paraId="21C23743" w14:textId="3219FEE1" w:rsidR="00E362EF" w:rsidRPr="00E362EF" w:rsidRDefault="000506B3" w:rsidP="000506B3">
      <w:pPr>
        <w:jc w:val="center"/>
      </w:pPr>
      <w:r w:rsidRPr="000506B3">
        <w:drawing>
          <wp:inline distT="0" distB="0" distL="0" distR="0" wp14:anchorId="51414AC2" wp14:editId="51B60BDF">
            <wp:extent cx="6869035" cy="6438900"/>
            <wp:effectExtent l="0" t="0" r="8255" b="0"/>
            <wp:docPr id="1337705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05077" name="Picture 1" descr="A screenshot of a computer&#10;&#10;Description automatically generated"/>
                    <pic:cNvPicPr/>
                  </pic:nvPicPr>
                  <pic:blipFill>
                    <a:blip r:embed="rId8"/>
                    <a:stretch>
                      <a:fillRect/>
                    </a:stretch>
                  </pic:blipFill>
                  <pic:spPr>
                    <a:xfrm>
                      <a:off x="0" y="0"/>
                      <a:ext cx="6890190" cy="6458730"/>
                    </a:xfrm>
                    <a:prstGeom prst="rect">
                      <a:avLst/>
                    </a:prstGeom>
                  </pic:spPr>
                </pic:pic>
              </a:graphicData>
            </a:graphic>
          </wp:inline>
        </w:drawing>
      </w:r>
    </w:p>
    <w:p w14:paraId="24B53F9D" w14:textId="77777777" w:rsidR="00C519A1" w:rsidRDefault="00111202" w:rsidP="004276A5">
      <w:pPr>
        <w:pStyle w:val="Heading1"/>
      </w:pPr>
      <w:r>
        <w:t>Αναφορές</w:t>
      </w:r>
      <w:r w:rsidR="00686E19">
        <w:t xml:space="preserve"> - πηγές πληροφοριών</w:t>
      </w:r>
    </w:p>
    <w:p w14:paraId="6FDC6202" w14:textId="55F0B6A5" w:rsidR="00EE1C7B" w:rsidRPr="00B1234B" w:rsidRDefault="00B34D92" w:rsidP="00B34D92">
      <w:pPr>
        <w:rPr>
          <w:lang w:val="en-US"/>
        </w:rPr>
      </w:pPr>
      <w:r>
        <w:t>Ν/Α</w:t>
      </w:r>
    </w:p>
    <w:p w14:paraId="5EAD1BEB" w14:textId="77777777" w:rsidR="00C87106" w:rsidRPr="00C87106" w:rsidRDefault="006A477D" w:rsidP="004276A5">
      <w:pPr>
        <w:pStyle w:val="Heading1"/>
      </w:pPr>
      <w:r>
        <w:t xml:space="preserve">Προδιαγραφές απαιτήσεων </w:t>
      </w:r>
      <w:r w:rsidR="00902042">
        <w:t>λογισμικού</w:t>
      </w:r>
    </w:p>
    <w:p w14:paraId="6D52BAEC" w14:textId="5312D6C5" w:rsidR="0076506D" w:rsidRPr="00CD6905" w:rsidRDefault="00BE4961" w:rsidP="00CD6905">
      <w:pPr>
        <w:pStyle w:val="Heading2"/>
        <w:rPr>
          <w:lang w:val="en-US"/>
        </w:rPr>
      </w:pPr>
      <w:r>
        <w:t>3.</w:t>
      </w:r>
      <w:r w:rsidR="007D429D">
        <w:rPr>
          <w:lang w:val="en-US"/>
        </w:rPr>
        <w:t>1</w:t>
      </w:r>
      <w:r>
        <w:tab/>
      </w:r>
      <w:r w:rsidR="007D429D">
        <w:t>Π</w:t>
      </w:r>
      <w:r w:rsidR="00202C6C">
        <w:t>εριπτώσεις χρήσης</w:t>
      </w:r>
    </w:p>
    <w:p w14:paraId="467E248D" w14:textId="4E04D9B9" w:rsidR="0076506D" w:rsidRDefault="0076506D" w:rsidP="00CF5C9E">
      <w:pPr>
        <w:pStyle w:val="Heading3"/>
      </w:pPr>
      <w:r>
        <w:t>3.</w:t>
      </w:r>
      <w:r w:rsidR="007D429D">
        <w:t>1</w:t>
      </w:r>
      <w:r>
        <w:t>.1</w:t>
      </w:r>
      <w:r>
        <w:tab/>
      </w:r>
      <w:r w:rsidR="00624668">
        <w:t>ΠΕΡΙΠΤΩΣΗ ΧΡΗΣΗΣ</w:t>
      </w:r>
      <w:r>
        <w:t xml:space="preserve"> 1</w:t>
      </w:r>
      <w:r w:rsidR="005B73E6">
        <w:t xml:space="preserve">: </w:t>
      </w:r>
      <w:r w:rsidR="00380C7C">
        <w:t>Προσπέλαση οδηγού από σταθμό διοδίων</w:t>
      </w:r>
    </w:p>
    <w:p w14:paraId="74F68909" w14:textId="3B7FDC4F" w:rsidR="001047F7" w:rsidRDefault="00915898" w:rsidP="005B73E6">
      <w:pPr>
        <w:pStyle w:val="Heading4"/>
      </w:pPr>
      <w:r w:rsidRPr="005B73E6">
        <w:t>3.</w:t>
      </w:r>
      <w:r w:rsidR="007D429D">
        <w:t>1</w:t>
      </w:r>
      <w:r w:rsidRPr="005B73E6">
        <w:t>.1</w:t>
      </w:r>
      <w:r w:rsidR="0076506D" w:rsidRPr="005B73E6">
        <w:t>.1</w:t>
      </w:r>
      <w:r w:rsidRPr="005B73E6">
        <w:tab/>
      </w:r>
      <w:r w:rsidR="001047F7">
        <w:t>Χρήστες (ρόλοι) που εμπλέκονται</w:t>
      </w:r>
    </w:p>
    <w:p w14:paraId="01B1C401" w14:textId="3560CF22" w:rsidR="009956F4" w:rsidRPr="00380C7C" w:rsidRDefault="00E73A03" w:rsidP="00913B0B">
      <w:pPr>
        <w:jc w:val="both"/>
      </w:pPr>
      <w:r>
        <w:t xml:space="preserve">Στην </w:t>
      </w:r>
      <w:r w:rsidR="00463059">
        <w:t>συγκεκριμένη</w:t>
      </w:r>
      <w:r>
        <w:t xml:space="preserve"> </w:t>
      </w:r>
      <w:r w:rsidR="00463059">
        <w:t>περίπτωση</w:t>
      </w:r>
      <w:r>
        <w:t xml:space="preserve"> </w:t>
      </w:r>
      <w:r w:rsidR="00463059">
        <w:t>εμπλέκονται</w:t>
      </w:r>
      <w:r>
        <w:t>:</w:t>
      </w:r>
      <w:r w:rsidR="00E61821">
        <w:t xml:space="preserve"> </w:t>
      </w:r>
      <w:r w:rsidR="00463059">
        <w:t>Οδηγός</w:t>
      </w:r>
      <w:r w:rsidR="00E61821">
        <w:t xml:space="preserve"> </w:t>
      </w:r>
      <w:r w:rsidR="00463059">
        <w:t>αυτοκίνητου</w:t>
      </w:r>
      <w:r w:rsidR="00E61821">
        <w:t xml:space="preserve"> (</w:t>
      </w:r>
      <w:r w:rsidR="00E61821">
        <w:rPr>
          <w:lang w:val="en-US"/>
        </w:rPr>
        <w:t>tag</w:t>
      </w:r>
      <w:r w:rsidR="00E61821">
        <w:t xml:space="preserve">), </w:t>
      </w:r>
      <w:r w:rsidR="00463059">
        <w:t>Λειτουργός</w:t>
      </w:r>
      <w:r w:rsidR="00E61821">
        <w:t xml:space="preserve"> </w:t>
      </w:r>
      <w:r w:rsidR="00463059">
        <w:t>σταθμού</w:t>
      </w:r>
      <w:r w:rsidR="00E61821">
        <w:t xml:space="preserve"> </w:t>
      </w:r>
      <w:r w:rsidR="00463059">
        <w:t>διοδίων</w:t>
      </w:r>
      <w:r w:rsidR="00E61821">
        <w:t xml:space="preserve"> και </w:t>
      </w:r>
      <w:r w:rsidR="00463059">
        <w:t>Λειτουργός</w:t>
      </w:r>
      <w:r w:rsidR="00E61821">
        <w:t xml:space="preserve"> </w:t>
      </w:r>
      <w:r w:rsidR="00463059">
        <w:t>της κάρτας του οδηγού.</w:t>
      </w:r>
    </w:p>
    <w:p w14:paraId="7F5FD3A3" w14:textId="5C3D407F" w:rsidR="005A2DB1" w:rsidRDefault="001047F7" w:rsidP="005B73E6">
      <w:pPr>
        <w:pStyle w:val="Heading4"/>
      </w:pPr>
      <w:r>
        <w:t>3.</w:t>
      </w:r>
      <w:r w:rsidR="007D429D">
        <w:t>1</w:t>
      </w:r>
      <w:r>
        <w:t>.1.2</w:t>
      </w:r>
      <w:r>
        <w:tab/>
        <w:t>Προϋποθέσεις εκτέλεσης</w:t>
      </w:r>
    </w:p>
    <w:p w14:paraId="26829534" w14:textId="64AB5BA3" w:rsidR="009956F4" w:rsidRDefault="007C2051" w:rsidP="00913B0B">
      <w:pPr>
        <w:jc w:val="both"/>
      </w:pPr>
      <w:r>
        <w:t xml:space="preserve">Για να </w:t>
      </w:r>
      <w:r w:rsidR="0033396D">
        <w:t>μπορεί</w:t>
      </w:r>
      <w:r>
        <w:t xml:space="preserve"> να </w:t>
      </w:r>
      <w:r w:rsidR="0033396D">
        <w:t>εκτελεστεί</w:t>
      </w:r>
      <w:r>
        <w:t xml:space="preserve"> η </w:t>
      </w:r>
      <w:r w:rsidR="0033396D">
        <w:t>περίπτωση</w:t>
      </w:r>
      <w:r>
        <w:t xml:space="preserve"> </w:t>
      </w:r>
      <w:r w:rsidR="0033396D">
        <w:t>χρήσης</w:t>
      </w:r>
      <w:r>
        <w:t xml:space="preserve"> που </w:t>
      </w:r>
      <w:r w:rsidR="0033396D">
        <w:t>περιγράφουμε</w:t>
      </w:r>
      <w:r>
        <w:t xml:space="preserve"> αυτή την </w:t>
      </w:r>
      <w:r w:rsidR="0033396D">
        <w:t>στιγμή</w:t>
      </w:r>
      <w:r>
        <w:t xml:space="preserve"> θα </w:t>
      </w:r>
      <w:r w:rsidR="0033396D">
        <w:t>πρέπει</w:t>
      </w:r>
      <w:r>
        <w:t xml:space="preserve"> </w:t>
      </w:r>
      <w:r w:rsidR="0033396D">
        <w:t>σίγουρα</w:t>
      </w:r>
      <w:r>
        <w:t xml:space="preserve"> να είναι </w:t>
      </w:r>
      <w:r w:rsidR="0033396D">
        <w:t>λειτουργικό</w:t>
      </w:r>
      <w:r w:rsidR="00C331A6">
        <w:t xml:space="preserve"> το </w:t>
      </w:r>
      <w:r w:rsidR="0033396D">
        <w:t>σύστημα</w:t>
      </w:r>
      <w:r w:rsidR="00C331A6">
        <w:t xml:space="preserve"> </w:t>
      </w:r>
      <w:r w:rsidR="0033396D">
        <w:t>καταγραφής</w:t>
      </w:r>
      <w:r w:rsidR="00C331A6">
        <w:t xml:space="preserve"> της </w:t>
      </w:r>
      <w:r w:rsidR="0033396D">
        <w:t>διέλευσης</w:t>
      </w:r>
      <w:r w:rsidR="00C331A6">
        <w:t xml:space="preserve"> του </w:t>
      </w:r>
      <w:r w:rsidR="0033396D">
        <w:t>οδηγού</w:t>
      </w:r>
      <w:r w:rsidR="00C331A6">
        <w:t xml:space="preserve"> από τον </w:t>
      </w:r>
      <w:r w:rsidR="0033396D">
        <w:t>σταθμό</w:t>
      </w:r>
      <w:r w:rsidR="00C331A6">
        <w:t xml:space="preserve"> </w:t>
      </w:r>
      <w:r w:rsidR="0033396D">
        <w:t>διοδίων</w:t>
      </w:r>
      <w:r w:rsidR="00C331A6">
        <w:t xml:space="preserve"> </w:t>
      </w:r>
      <w:r w:rsidR="00A34B69">
        <w:t xml:space="preserve">ώστε να </w:t>
      </w:r>
      <w:r w:rsidR="006C5778">
        <w:t>μπορεί</w:t>
      </w:r>
      <w:r w:rsidR="00A34B69">
        <w:t xml:space="preserve"> να </w:t>
      </w:r>
      <w:r w:rsidR="006C5778">
        <w:t xml:space="preserve">«διαβάσει» και αργότερα να στείλει </w:t>
      </w:r>
      <w:r w:rsidR="005E7467">
        <w:t xml:space="preserve">στο λογισμικό μας </w:t>
      </w:r>
      <w:r w:rsidR="006C5778">
        <w:t xml:space="preserve">τα δεδομένα της </w:t>
      </w:r>
      <w:r w:rsidR="005E7467">
        <w:t>καταγραφής</w:t>
      </w:r>
      <w:r w:rsidR="006C5778">
        <w:t>.</w:t>
      </w:r>
      <w:r w:rsidR="00CE7B6D">
        <w:t xml:space="preserve"> </w:t>
      </w:r>
      <w:r w:rsidR="009C7406">
        <w:t>Πέρα</w:t>
      </w:r>
      <w:r w:rsidR="00CE7B6D">
        <w:t xml:space="preserve"> από αυτό, ο </w:t>
      </w:r>
      <w:r w:rsidR="009C7406">
        <w:t>οδηγός</w:t>
      </w:r>
      <w:r w:rsidR="00CE7B6D">
        <w:t xml:space="preserve"> θα </w:t>
      </w:r>
      <w:r w:rsidR="009C7406">
        <w:t>περάσει</w:t>
      </w:r>
      <w:r w:rsidR="00CE7B6D">
        <w:t xml:space="preserve"> από την </w:t>
      </w:r>
      <w:r w:rsidR="009C7406">
        <w:t>μπάρα</w:t>
      </w:r>
      <w:r w:rsidR="00CE7B6D">
        <w:t xml:space="preserve"> των </w:t>
      </w:r>
      <w:r w:rsidR="009C7406">
        <w:t>διοδίων</w:t>
      </w:r>
      <w:r w:rsidR="00CE7B6D">
        <w:t xml:space="preserve"> </w:t>
      </w:r>
      <w:r w:rsidR="009C7406">
        <w:t>εφόσον</w:t>
      </w:r>
      <w:r w:rsidR="00CE7B6D">
        <w:t xml:space="preserve"> </w:t>
      </w:r>
      <w:r w:rsidR="009C7406">
        <w:t>τ</w:t>
      </w:r>
      <w:r w:rsidR="00EF5842">
        <w:t>ο υπόλοιπο που περιέχει η κάρτα είναι επαρκές για την διέλευση του οχήματος.</w:t>
      </w:r>
      <w:r w:rsidR="002504B4">
        <w:t xml:space="preserve"> </w:t>
      </w:r>
      <w:r w:rsidR="002504B4" w:rsidRPr="007C6722">
        <w:rPr>
          <w:i/>
          <w:iCs/>
        </w:rPr>
        <w:t>*</w:t>
      </w:r>
      <w:r w:rsidR="00A5171B" w:rsidRPr="007C6722">
        <w:rPr>
          <w:i/>
          <w:iCs/>
        </w:rPr>
        <w:t>Υποθέτουμε</w:t>
      </w:r>
      <w:r w:rsidR="002504B4" w:rsidRPr="007C6722">
        <w:rPr>
          <w:i/>
          <w:iCs/>
        </w:rPr>
        <w:t xml:space="preserve"> ότι </w:t>
      </w:r>
      <w:r w:rsidR="00A5171B" w:rsidRPr="007C6722">
        <w:rPr>
          <w:i/>
          <w:iCs/>
        </w:rPr>
        <w:t>ο οδηγός είναι κάτοχος κάρτας διοδίων και ότι προσπαθεί να περάσει από σταθμό διοδίων</w:t>
      </w:r>
      <w:r w:rsidR="002504B4" w:rsidRPr="007C6722">
        <w:rPr>
          <w:i/>
          <w:iCs/>
        </w:rPr>
        <w:t>*</w:t>
      </w:r>
      <w:r w:rsidR="00A5171B">
        <w:t>.</w:t>
      </w:r>
      <w:r w:rsidR="002504B4">
        <w:t xml:space="preserve"> </w:t>
      </w:r>
    </w:p>
    <w:p w14:paraId="3DA9BF30" w14:textId="1686F9DB" w:rsidR="005A2DB1" w:rsidRDefault="005A2DB1" w:rsidP="005A2DB1">
      <w:pPr>
        <w:pStyle w:val="Heading4"/>
      </w:pPr>
      <w:r>
        <w:t>3.</w:t>
      </w:r>
      <w:r w:rsidR="007D429D">
        <w:t>1</w:t>
      </w:r>
      <w:r>
        <w:t>.1.3</w:t>
      </w:r>
      <w:r>
        <w:tab/>
        <w:t>Περιβάλλον εκτέλεσης</w:t>
      </w:r>
    </w:p>
    <w:p w14:paraId="4D8ED663" w14:textId="165ADB7C" w:rsidR="009956F4" w:rsidRPr="000E56C3" w:rsidRDefault="007071D0" w:rsidP="00913B0B">
      <w:pPr>
        <w:jc w:val="both"/>
      </w:pPr>
      <w:r>
        <w:t xml:space="preserve">Το </w:t>
      </w:r>
      <w:r w:rsidR="00230F4F">
        <w:t>περιβάλλον</w:t>
      </w:r>
      <w:r>
        <w:t xml:space="preserve"> της </w:t>
      </w:r>
      <w:r w:rsidR="00230F4F">
        <w:t>περίπτωσης</w:t>
      </w:r>
      <w:r>
        <w:t xml:space="preserve"> </w:t>
      </w:r>
      <w:r w:rsidR="00230F4F">
        <w:t>χρήσης αυτής</w:t>
      </w:r>
      <w:r>
        <w:t xml:space="preserve"> </w:t>
      </w:r>
      <w:r w:rsidR="00230F4F">
        <w:t xml:space="preserve">συμπεριλαμβάνει </w:t>
      </w:r>
      <w:r w:rsidR="00D84F36">
        <w:rPr>
          <w:lang w:val="en-US"/>
        </w:rPr>
        <w:t>Database</w:t>
      </w:r>
      <w:r w:rsidR="00D84F36" w:rsidRPr="00D84F36">
        <w:t xml:space="preserve"> / </w:t>
      </w:r>
      <w:r w:rsidR="00D84F36">
        <w:rPr>
          <w:lang w:val="en-US"/>
        </w:rPr>
        <w:t>MySQL</w:t>
      </w:r>
      <w:r w:rsidR="00D84F36" w:rsidRPr="00D84F36">
        <w:t xml:space="preserve"> </w:t>
      </w:r>
      <w:r w:rsidR="00D84F36">
        <w:rPr>
          <w:lang w:val="en-US"/>
        </w:rPr>
        <w:t>Server</w:t>
      </w:r>
      <w:r w:rsidR="00D84F36" w:rsidRPr="00D84F36">
        <w:t xml:space="preserve"> (</w:t>
      </w:r>
      <w:r w:rsidR="00D84F36">
        <w:t>βάση για καταγραφή διελεύσεων κ.α.</w:t>
      </w:r>
      <w:r w:rsidR="00D84F36" w:rsidRPr="00D84F36">
        <w:t>)</w:t>
      </w:r>
      <w:r w:rsidR="00D84F36">
        <w:t xml:space="preserve">, </w:t>
      </w:r>
      <w:r w:rsidR="00E62C8E">
        <w:rPr>
          <w:lang w:val="en-US"/>
        </w:rPr>
        <w:t>Back</w:t>
      </w:r>
      <w:r w:rsidR="00E62C8E" w:rsidRPr="00E62C8E">
        <w:t>-</w:t>
      </w:r>
      <w:r w:rsidR="00E62C8E">
        <w:rPr>
          <w:lang w:val="en-US"/>
        </w:rPr>
        <w:t>end</w:t>
      </w:r>
      <w:r w:rsidR="00E62C8E" w:rsidRPr="00E62C8E">
        <w:t xml:space="preserve"> </w:t>
      </w:r>
      <w:r w:rsidR="00E62C8E">
        <w:rPr>
          <w:lang w:val="en-US"/>
        </w:rPr>
        <w:t>Server</w:t>
      </w:r>
      <w:r w:rsidR="00F52FF0" w:rsidRPr="00F52FF0">
        <w:t xml:space="preserve"> (</w:t>
      </w:r>
      <w:r w:rsidR="00F52FF0">
        <w:t>επικοινωνία μ</w:t>
      </w:r>
      <w:r w:rsidR="00BA18C4">
        <w:t>έσω</w:t>
      </w:r>
      <w:r w:rsidR="00F52FF0">
        <w:t xml:space="preserve"> </w:t>
      </w:r>
      <w:r w:rsidR="00F52FF0">
        <w:rPr>
          <w:lang w:val="en-US"/>
        </w:rPr>
        <w:t>REST</w:t>
      </w:r>
      <w:r w:rsidR="000E56C3">
        <w:rPr>
          <w:lang w:val="en-US"/>
        </w:rPr>
        <w:t>ful</w:t>
      </w:r>
      <w:r w:rsidR="00F52FF0" w:rsidRPr="00F52FF0">
        <w:t xml:space="preserve"> </w:t>
      </w:r>
      <w:r w:rsidR="00F52FF0">
        <w:rPr>
          <w:lang w:val="en-US"/>
        </w:rPr>
        <w:t>API</w:t>
      </w:r>
      <w:r w:rsidR="00F52FF0" w:rsidRPr="00F52FF0">
        <w:t>)</w:t>
      </w:r>
      <w:r w:rsidR="006D527E">
        <w:t xml:space="preserve">, </w:t>
      </w:r>
      <w:r w:rsidR="00A33AEF">
        <w:t>Π</w:t>
      </w:r>
      <w:r w:rsidR="00A33AEF" w:rsidRPr="00A33AEF">
        <w:t>ληροφοριακό σύστημα διαχείρισης διελεύσεων</w:t>
      </w:r>
      <w:r w:rsidR="00896DD8">
        <w:t xml:space="preserve"> λειτουργού (επικοινωνία μέσω </w:t>
      </w:r>
      <w:r w:rsidR="00896DD8">
        <w:rPr>
          <w:lang w:val="en-US"/>
        </w:rPr>
        <w:t>CLI</w:t>
      </w:r>
      <w:r w:rsidR="00896DD8">
        <w:t xml:space="preserve">), </w:t>
      </w:r>
      <w:r w:rsidR="00896DD8">
        <w:rPr>
          <w:lang w:val="en-US"/>
        </w:rPr>
        <w:t>CLI</w:t>
      </w:r>
      <w:r w:rsidR="00896DD8" w:rsidRPr="00896DD8">
        <w:t xml:space="preserve"> </w:t>
      </w:r>
      <w:r w:rsidR="000E56C3">
        <w:t xml:space="preserve">(επικοινωνία μέσω </w:t>
      </w:r>
      <w:r w:rsidR="000E56C3">
        <w:rPr>
          <w:lang w:val="en-US"/>
        </w:rPr>
        <w:t>RESTful</w:t>
      </w:r>
      <w:r w:rsidR="000E56C3" w:rsidRPr="000E56C3">
        <w:t xml:space="preserve"> </w:t>
      </w:r>
      <w:r w:rsidR="000E56C3">
        <w:rPr>
          <w:lang w:val="en-US"/>
        </w:rPr>
        <w:t>API</w:t>
      </w:r>
      <w:r w:rsidR="000E56C3">
        <w:t>)</w:t>
      </w:r>
      <w:r w:rsidR="000E56C3" w:rsidRPr="000E56C3">
        <w:t>.</w:t>
      </w:r>
    </w:p>
    <w:p w14:paraId="704D05EB" w14:textId="5AFB67BB" w:rsidR="00915898" w:rsidRPr="005B73E6" w:rsidRDefault="005A2DB1" w:rsidP="005B73E6">
      <w:pPr>
        <w:pStyle w:val="Heading4"/>
      </w:pPr>
      <w:r>
        <w:t>3.</w:t>
      </w:r>
      <w:r w:rsidR="007D429D">
        <w:t>1</w:t>
      </w:r>
      <w:r>
        <w:t>.1.4</w:t>
      </w:r>
      <w:r>
        <w:tab/>
      </w:r>
      <w:r w:rsidR="00624668">
        <w:t>Δ</w:t>
      </w:r>
      <w:r w:rsidR="004A2E32" w:rsidRPr="005B73E6">
        <w:t>εδομέν</w:t>
      </w:r>
      <w:r w:rsidR="00624668">
        <w:t>α</w:t>
      </w:r>
      <w:r w:rsidR="004A2E32" w:rsidRPr="005B73E6">
        <w:t xml:space="preserve"> εισόδου</w:t>
      </w:r>
      <w:r w:rsidR="001B2342">
        <w:t xml:space="preserve"> </w:t>
      </w:r>
    </w:p>
    <w:p w14:paraId="136F487A" w14:textId="7F4516E5" w:rsidR="009956F4" w:rsidRPr="00AC5BC7" w:rsidRDefault="003A3685" w:rsidP="00913B0B">
      <w:pPr>
        <w:jc w:val="both"/>
      </w:pPr>
      <w:r>
        <w:t xml:space="preserve">Σε </w:t>
      </w:r>
      <w:r w:rsidR="00194D63">
        <w:t>αυτήν την περίπτωση χρήσης τα δεδομένα εισόδου είναι η κάρτα οδηγού (</w:t>
      </w:r>
      <w:r w:rsidR="00194D63">
        <w:rPr>
          <w:lang w:val="en-US"/>
        </w:rPr>
        <w:t>tag</w:t>
      </w:r>
      <w:r w:rsidR="00277A63">
        <w:rPr>
          <w:lang w:val="en-US"/>
        </w:rPr>
        <w:t>Ref</w:t>
      </w:r>
      <w:r w:rsidR="00194D63">
        <w:t>)</w:t>
      </w:r>
      <w:r w:rsidR="0051115B">
        <w:t xml:space="preserve"> και τα </w:t>
      </w:r>
      <w:r w:rsidR="0044531D">
        <w:t>στοιχεία</w:t>
      </w:r>
      <w:r w:rsidR="0051115B">
        <w:t xml:space="preserve"> </w:t>
      </w:r>
      <w:r w:rsidR="00360707">
        <w:t>της (</w:t>
      </w:r>
      <w:r w:rsidR="00E41582">
        <w:t>χρηματικό</w:t>
      </w:r>
      <w:r w:rsidR="00194D63">
        <w:t xml:space="preserve"> </w:t>
      </w:r>
      <w:r w:rsidR="00E41582">
        <w:t>υπόλοιπο</w:t>
      </w:r>
      <w:r w:rsidR="004D7B16">
        <w:t>,</w:t>
      </w:r>
      <w:r w:rsidR="00360707">
        <w:t xml:space="preserve"> </w:t>
      </w:r>
      <w:r w:rsidR="00F22596">
        <w:t>λειτουργός</w:t>
      </w:r>
      <w:r w:rsidR="00DE6841">
        <w:t xml:space="preserve"> της κάρτας</w:t>
      </w:r>
      <w:r w:rsidR="00354E13">
        <w:t xml:space="preserve"> </w:t>
      </w:r>
      <w:r w:rsidR="00277A63" w:rsidRPr="00277A63">
        <w:t>(</w:t>
      </w:r>
      <w:r w:rsidR="00277A63">
        <w:rPr>
          <w:lang w:val="en-US"/>
        </w:rPr>
        <w:t>tagHomeID</w:t>
      </w:r>
      <w:r w:rsidR="00277A63" w:rsidRPr="00277A63">
        <w:t>)</w:t>
      </w:r>
      <w:r w:rsidR="0044531D">
        <w:t>)</w:t>
      </w:r>
      <w:r w:rsidR="00277A63">
        <w:t xml:space="preserve">, </w:t>
      </w:r>
      <w:r w:rsidR="007D76D3">
        <w:t>ώρα</w:t>
      </w:r>
      <w:r w:rsidR="00277A63">
        <w:t xml:space="preserve"> </w:t>
      </w:r>
      <w:r w:rsidR="007D76D3">
        <w:t>διέλευσης</w:t>
      </w:r>
      <w:r w:rsidR="00277A63">
        <w:t xml:space="preserve"> (</w:t>
      </w:r>
      <w:r w:rsidR="00277A63">
        <w:rPr>
          <w:lang w:val="en-US"/>
        </w:rPr>
        <w:t>timestamp</w:t>
      </w:r>
      <w:r w:rsidR="00277A63">
        <w:t>)</w:t>
      </w:r>
      <w:r w:rsidR="00277A63" w:rsidRPr="00277A63">
        <w:t xml:space="preserve">, </w:t>
      </w:r>
      <w:r w:rsidR="007D76D3">
        <w:t>χρέωση διοδίων (</w:t>
      </w:r>
      <w:r w:rsidR="007D76D3">
        <w:rPr>
          <w:lang w:val="en-US"/>
        </w:rPr>
        <w:t>charge</w:t>
      </w:r>
      <w:r w:rsidR="007D76D3">
        <w:t>)</w:t>
      </w:r>
      <w:r w:rsidR="007D76D3" w:rsidRPr="007D76D3">
        <w:t xml:space="preserve"> </w:t>
      </w:r>
      <w:r w:rsidR="007D76D3">
        <w:t>και σταθμό διοδίων</w:t>
      </w:r>
      <w:r w:rsidR="007D76D3" w:rsidRPr="007D76D3">
        <w:t xml:space="preserve"> (</w:t>
      </w:r>
      <w:r w:rsidR="007D76D3">
        <w:rPr>
          <w:lang w:val="en-US"/>
        </w:rPr>
        <w:t>tollID</w:t>
      </w:r>
      <w:r w:rsidR="007D76D3" w:rsidRPr="007D76D3">
        <w:t>).</w:t>
      </w:r>
      <w:r w:rsidR="00E1735C" w:rsidRPr="00E1735C">
        <w:t xml:space="preserve"> </w:t>
      </w:r>
      <w:r w:rsidR="00E1735C">
        <w:t xml:space="preserve">Την </w:t>
      </w:r>
      <w:r w:rsidR="00E61477">
        <w:t>εγκυρότητα</w:t>
      </w:r>
      <w:r w:rsidR="00E1735C">
        <w:t xml:space="preserve"> κάθε </w:t>
      </w:r>
      <w:r w:rsidR="00E61477">
        <w:t>πληροφορίας</w:t>
      </w:r>
      <w:r w:rsidR="00E1735C">
        <w:t xml:space="preserve"> </w:t>
      </w:r>
      <w:r w:rsidR="003F2FB8">
        <w:t xml:space="preserve">την </w:t>
      </w:r>
      <w:r w:rsidR="00E61477">
        <w:t>αναλαμβάνει</w:t>
      </w:r>
      <w:r w:rsidR="003F2FB8">
        <w:t xml:space="preserve"> το </w:t>
      </w:r>
      <w:r w:rsidR="00D378B7" w:rsidRPr="00D378B7">
        <w:t>πληροφοριακό σύστημα διαχείρισης διελεύσεων</w:t>
      </w:r>
      <w:r w:rsidR="00E61477">
        <w:t xml:space="preserve"> στον κάθε σταθμό διοδίων (</w:t>
      </w:r>
      <w:r w:rsidR="00360078">
        <w:t xml:space="preserve">συμπεριλαμβάνεται </w:t>
      </w:r>
      <w:r w:rsidR="00E61477">
        <w:t>ο έλεγχος για το μη επαρκές υπόλοιπο).</w:t>
      </w:r>
    </w:p>
    <w:p w14:paraId="0ED88CDE" w14:textId="77777777" w:rsidR="000D128D" w:rsidRPr="00AC5BC7" w:rsidRDefault="000D128D" w:rsidP="00913B0B">
      <w:pPr>
        <w:jc w:val="both"/>
      </w:pPr>
    </w:p>
    <w:p w14:paraId="65D5B9C6" w14:textId="6FAE8707" w:rsidR="004A2E32" w:rsidRDefault="004A2E32" w:rsidP="005B73E6">
      <w:pPr>
        <w:pStyle w:val="Heading4"/>
      </w:pPr>
      <w:r>
        <w:t>3.</w:t>
      </w:r>
      <w:r w:rsidR="007D429D">
        <w:t>1</w:t>
      </w:r>
      <w:r>
        <w:t>.</w:t>
      </w:r>
      <w:r w:rsidR="0076506D">
        <w:t>1.</w:t>
      </w:r>
      <w:r w:rsidR="007D429D">
        <w:t>5</w:t>
      </w:r>
      <w:r>
        <w:tab/>
        <w:t>Αλληλουχία ενεργειών</w:t>
      </w:r>
      <w:r w:rsidR="005A2DB1">
        <w:t xml:space="preserve"> - επιθυμητή συμπεριφορά</w:t>
      </w:r>
    </w:p>
    <w:p w14:paraId="479D1128" w14:textId="77777777" w:rsidR="00431477" w:rsidRDefault="00241F72">
      <w:pPr>
        <w:pStyle w:val="ListParagraph"/>
        <w:numPr>
          <w:ilvl w:val="0"/>
          <w:numId w:val="19"/>
        </w:numPr>
        <w:jc w:val="both"/>
      </w:pPr>
      <w:r>
        <w:t>Πλησίασμα οδηγού σε σταθμό διοδίων.</w:t>
      </w:r>
    </w:p>
    <w:p w14:paraId="18B5FA66" w14:textId="77777777" w:rsidR="0082464B" w:rsidRDefault="00627241" w:rsidP="00913B0B">
      <w:pPr>
        <w:pStyle w:val="ListParagraph"/>
        <w:numPr>
          <w:ilvl w:val="0"/>
          <w:numId w:val="19"/>
        </w:numPr>
        <w:jc w:val="both"/>
      </w:pPr>
      <w:r>
        <w:t xml:space="preserve">Λειτουργία συστήματος αναγνώρισης διέλευσης οδηγού (ανάγνωση και επαλήθευση </w:t>
      </w:r>
    </w:p>
    <w:p w14:paraId="118345C1" w14:textId="77777777" w:rsidR="00041BEF" w:rsidRDefault="00627241" w:rsidP="00041BEF">
      <w:pPr>
        <w:pStyle w:val="ListParagraph"/>
        <w:ind w:firstLine="720"/>
        <w:jc w:val="both"/>
      </w:pPr>
      <w:r>
        <w:t>στοιχείων)</w:t>
      </w:r>
      <w:r w:rsidR="00191E1F">
        <w:t>.</w:t>
      </w:r>
    </w:p>
    <w:p w14:paraId="47723A73" w14:textId="77777777" w:rsidR="00E42B07" w:rsidRDefault="003E0B25" w:rsidP="00E42B07">
      <w:pPr>
        <w:pStyle w:val="ListParagraph"/>
        <w:ind w:left="1440"/>
        <w:jc w:val="both"/>
      </w:pPr>
      <w:r w:rsidRPr="00E42B07">
        <w:rPr>
          <w:u w:val="single"/>
        </w:rPr>
        <w:t>Περίπτωση 1 :</w:t>
      </w:r>
      <w:r>
        <w:t xml:space="preserve"> Αν υπάρξει πρόβλημα με την επαλήθευση των στοιχείων (μη επαρκές </w:t>
      </w:r>
    </w:p>
    <w:p w14:paraId="639863A9" w14:textId="7E421024" w:rsidR="003E0B25" w:rsidRDefault="003E0B25" w:rsidP="00E42B07">
      <w:pPr>
        <w:pStyle w:val="ListParagraph"/>
        <w:ind w:left="2880"/>
        <w:jc w:val="both"/>
      </w:pPr>
      <w:r>
        <w:t>υπόλοιπο ή αδυναμία ανάγνωσης κάρτας κ.α.), δεν προχωράει το σύστημα στην αποστολή δεδομένων στο λογισμικό μας και το σύστημα αναγνώρισής διέλευσης οδηγού αναλαμβάνει την διαδικασία απόρριψης.</w:t>
      </w:r>
    </w:p>
    <w:p w14:paraId="28ACA05B" w14:textId="50806A16" w:rsidR="0082464B" w:rsidRDefault="000A58C0" w:rsidP="00913B0B">
      <w:pPr>
        <w:pStyle w:val="ListParagraph"/>
        <w:numPr>
          <w:ilvl w:val="0"/>
          <w:numId w:val="19"/>
        </w:numPr>
        <w:jc w:val="both"/>
      </w:pPr>
      <w:r>
        <w:t>Δεν προκύπτει κάποιο πρόβλημα μέσω της επαλήθευσης</w:t>
      </w:r>
      <w:r w:rsidR="000632BE">
        <w:t>,</w:t>
      </w:r>
      <w:r>
        <w:t xml:space="preserve"> οπότε το σύστημα του λειτουργού </w:t>
      </w:r>
    </w:p>
    <w:p w14:paraId="52FB12D3" w14:textId="7B5B17B7" w:rsidR="000A58C0" w:rsidRDefault="000A58C0" w:rsidP="0082464B">
      <w:pPr>
        <w:pStyle w:val="ListParagraph"/>
        <w:ind w:left="1440"/>
        <w:jc w:val="both"/>
      </w:pPr>
      <w:r>
        <w:t xml:space="preserve">προχωράει στην αποστολή δεδομένων προς το </w:t>
      </w:r>
      <w:r w:rsidR="002A0519" w:rsidRPr="00D378B7">
        <w:t>πληροφοριακό σύστημα διαχείρισης διελεύσεων</w:t>
      </w:r>
      <w:r w:rsidR="002A0519">
        <w:t xml:space="preserve"> </w:t>
      </w:r>
      <w:r>
        <w:t>για τον λειτουργό αυτό</w:t>
      </w:r>
      <w:r w:rsidR="00FD188C">
        <w:t xml:space="preserve"> και </w:t>
      </w:r>
      <w:r w:rsidR="000632BE">
        <w:t>ο οδηγός ενημερώνεται ότι μπορεί να περάσει</w:t>
      </w:r>
      <w:r>
        <w:t>.</w:t>
      </w:r>
    </w:p>
    <w:p w14:paraId="733313C7" w14:textId="77777777" w:rsidR="002A0519" w:rsidRPr="002A0519" w:rsidRDefault="00F31AFA" w:rsidP="00913B0B">
      <w:pPr>
        <w:pStyle w:val="ListParagraph"/>
        <w:numPr>
          <w:ilvl w:val="0"/>
          <w:numId w:val="19"/>
        </w:numPr>
        <w:jc w:val="both"/>
      </w:pPr>
      <w:r>
        <w:t xml:space="preserve">Το </w:t>
      </w:r>
      <w:r w:rsidR="002A0519" w:rsidRPr="00D378B7">
        <w:t>πληροφοριακό σύστημα διαχείρισης διελεύσεων</w:t>
      </w:r>
      <w:r w:rsidR="002A0519">
        <w:t xml:space="preserve"> </w:t>
      </w:r>
      <w:r w:rsidR="00715C38">
        <w:t>δημιουργεί</w:t>
      </w:r>
      <w:r w:rsidR="00E1482F">
        <w:t xml:space="preserve"> την </w:t>
      </w:r>
      <w:r w:rsidR="00715C38">
        <w:t>καταγραφή</w:t>
      </w:r>
      <w:r w:rsidR="005B2173">
        <w:t xml:space="preserve"> από τα </w:t>
      </w:r>
    </w:p>
    <w:p w14:paraId="6BC71652" w14:textId="77777777" w:rsidR="00DE4011" w:rsidRDefault="00715C38" w:rsidP="002A0519">
      <w:pPr>
        <w:pStyle w:val="ListParagraph"/>
        <w:ind w:firstLine="720"/>
        <w:jc w:val="both"/>
      </w:pPr>
      <w:r>
        <w:t>δεδομένα</w:t>
      </w:r>
      <w:r w:rsidR="005B2173">
        <w:t xml:space="preserve"> που </w:t>
      </w:r>
      <w:r>
        <w:t>έχει</w:t>
      </w:r>
      <w:r w:rsidR="005B2173">
        <w:t xml:space="preserve"> </w:t>
      </w:r>
      <w:r>
        <w:t>λάβει</w:t>
      </w:r>
      <w:r w:rsidR="005B2173">
        <w:t xml:space="preserve"> και στην </w:t>
      </w:r>
      <w:r>
        <w:t>συνέχεια</w:t>
      </w:r>
      <w:r w:rsidR="005B2173">
        <w:t xml:space="preserve"> τα </w:t>
      </w:r>
      <w:r>
        <w:t>στέλνει</w:t>
      </w:r>
      <w:r w:rsidR="005B2173">
        <w:t xml:space="preserve"> </w:t>
      </w:r>
      <w:r w:rsidR="00DE4011">
        <w:t xml:space="preserve">σε μια προσωρινή τοπική βάση </w:t>
      </w:r>
    </w:p>
    <w:p w14:paraId="407D8069" w14:textId="076C961A" w:rsidR="000A58C0" w:rsidRPr="00DE4011" w:rsidRDefault="00DE4011" w:rsidP="002A0519">
      <w:pPr>
        <w:pStyle w:val="ListParagraph"/>
        <w:ind w:firstLine="720"/>
        <w:jc w:val="both"/>
      </w:pPr>
      <w:r>
        <w:t>δεδομένων.</w:t>
      </w:r>
    </w:p>
    <w:p w14:paraId="164E089C" w14:textId="77777777" w:rsidR="002031B8" w:rsidRDefault="00215D04" w:rsidP="00913B0B">
      <w:pPr>
        <w:pStyle w:val="ListParagraph"/>
        <w:numPr>
          <w:ilvl w:val="0"/>
          <w:numId w:val="19"/>
        </w:numPr>
        <w:jc w:val="both"/>
      </w:pPr>
      <w:r>
        <w:t>Μετ</w:t>
      </w:r>
      <w:r w:rsidR="00423CC5">
        <w:t>ά</w:t>
      </w:r>
      <w:r>
        <w:t xml:space="preserve"> από </w:t>
      </w:r>
      <w:r w:rsidR="00423CC5">
        <w:t>κάποιο</w:t>
      </w:r>
      <w:r>
        <w:t xml:space="preserve"> </w:t>
      </w:r>
      <w:r w:rsidR="00423CC5">
        <w:t>συγκεκριμένο</w:t>
      </w:r>
      <w:r>
        <w:t xml:space="preserve"> </w:t>
      </w:r>
      <w:r w:rsidR="00423CC5">
        <w:t>χρονικό</w:t>
      </w:r>
      <w:r>
        <w:t xml:space="preserve"> </w:t>
      </w:r>
      <w:r w:rsidR="00423CC5">
        <w:t>διάστημα</w:t>
      </w:r>
      <w:r>
        <w:t xml:space="preserve">, όλα τα </w:t>
      </w:r>
      <w:r w:rsidR="00423CC5">
        <w:t>δεδομένα</w:t>
      </w:r>
      <w:r>
        <w:t xml:space="preserve"> της </w:t>
      </w:r>
      <w:r w:rsidR="00423CC5">
        <w:t>προσωρινής</w:t>
      </w:r>
      <w:r>
        <w:t xml:space="preserve"> </w:t>
      </w:r>
      <w:r w:rsidR="00423CC5">
        <w:t>βάσης</w:t>
      </w:r>
      <w:r>
        <w:t xml:space="preserve"> </w:t>
      </w:r>
    </w:p>
    <w:p w14:paraId="3D041395" w14:textId="27932DF4" w:rsidR="000A58C0" w:rsidRDefault="00423CC5" w:rsidP="002031B8">
      <w:pPr>
        <w:pStyle w:val="ListParagraph"/>
        <w:ind w:firstLine="720"/>
        <w:jc w:val="both"/>
      </w:pPr>
      <w:r>
        <w:t>δεδομένων</w:t>
      </w:r>
      <w:r w:rsidR="003325FD">
        <w:t xml:space="preserve"> </w:t>
      </w:r>
      <w:r w:rsidR="002031B8">
        <w:t>μεταφέρονται</w:t>
      </w:r>
      <w:r w:rsidR="003325FD">
        <w:t xml:space="preserve"> </w:t>
      </w:r>
      <w:r w:rsidR="002031B8">
        <w:t xml:space="preserve">στο κεντρικό </w:t>
      </w:r>
      <w:r w:rsidR="002031B8">
        <w:rPr>
          <w:lang w:val="en-US"/>
        </w:rPr>
        <w:t>back</w:t>
      </w:r>
      <w:r w:rsidR="002031B8" w:rsidRPr="002031B8">
        <w:t>-</w:t>
      </w:r>
      <w:r w:rsidR="002031B8">
        <w:rPr>
          <w:lang w:val="en-US"/>
        </w:rPr>
        <w:t>end</w:t>
      </w:r>
      <w:r w:rsidR="002031B8">
        <w:t>.</w:t>
      </w:r>
    </w:p>
    <w:p w14:paraId="5D68A25B" w14:textId="77777777" w:rsidR="00F637D5" w:rsidRDefault="00FA5BE5" w:rsidP="00913B0B">
      <w:pPr>
        <w:pStyle w:val="ListParagraph"/>
        <w:numPr>
          <w:ilvl w:val="0"/>
          <w:numId w:val="19"/>
        </w:numPr>
        <w:jc w:val="both"/>
      </w:pPr>
      <w:r>
        <w:t xml:space="preserve">Για να </w:t>
      </w:r>
      <w:r w:rsidR="00CF0161">
        <w:t>μεταφερθούν</w:t>
      </w:r>
      <w:r>
        <w:t xml:space="preserve"> αυτά τα </w:t>
      </w:r>
      <w:r w:rsidR="00CF0161">
        <w:t>δεδομένα</w:t>
      </w:r>
      <w:r>
        <w:t xml:space="preserve"> στην </w:t>
      </w:r>
      <w:r w:rsidR="00CF0161">
        <w:t>κεντρική</w:t>
      </w:r>
      <w:r>
        <w:t xml:space="preserve"> </w:t>
      </w:r>
      <w:r w:rsidR="00CF0161">
        <w:t>βάση</w:t>
      </w:r>
      <w:r>
        <w:t xml:space="preserve"> του </w:t>
      </w:r>
      <w:r w:rsidR="00CF0161">
        <w:t>λογισμικού</w:t>
      </w:r>
      <w:r>
        <w:t xml:space="preserve"> μας</w:t>
      </w:r>
      <w:r w:rsidR="00CF0161" w:rsidRPr="00CF0161">
        <w:t>,</w:t>
      </w:r>
      <w:r>
        <w:t xml:space="preserve"> </w:t>
      </w:r>
    </w:p>
    <w:p w14:paraId="6F70C099" w14:textId="2D8B8B38" w:rsidR="002031B8" w:rsidRDefault="00CF0161" w:rsidP="00F637D5">
      <w:pPr>
        <w:pStyle w:val="ListParagraph"/>
        <w:ind w:left="1440"/>
        <w:jc w:val="both"/>
      </w:pPr>
      <w:r>
        <w:t>περιμένουμε</w:t>
      </w:r>
      <w:r w:rsidR="006A1FDF">
        <w:t xml:space="preserve"> ένα </w:t>
      </w:r>
      <w:r w:rsidR="00DB6A6E">
        <w:rPr>
          <w:lang w:val="en-US"/>
        </w:rPr>
        <w:t>ACK</w:t>
      </w:r>
      <w:r w:rsidR="00DB6A6E" w:rsidRPr="00DB6A6E">
        <w:t xml:space="preserve"> </w:t>
      </w:r>
      <w:r>
        <w:t>σήμα</w:t>
      </w:r>
      <w:r w:rsidR="006A1FDF">
        <w:t xml:space="preserve"> ότι τα </w:t>
      </w:r>
      <w:r>
        <w:t>έχει</w:t>
      </w:r>
      <w:r w:rsidR="006A1FDF">
        <w:t xml:space="preserve"> </w:t>
      </w:r>
      <w:r>
        <w:t>δεχθεί</w:t>
      </w:r>
      <w:r w:rsidR="006A1FDF">
        <w:t xml:space="preserve"> το </w:t>
      </w:r>
      <w:r w:rsidR="006A1FDF">
        <w:rPr>
          <w:lang w:val="en-US"/>
        </w:rPr>
        <w:t>back</w:t>
      </w:r>
      <w:r w:rsidR="006A1FDF" w:rsidRPr="006A1FDF">
        <w:t>-</w:t>
      </w:r>
      <w:r w:rsidR="006A1FDF">
        <w:rPr>
          <w:lang w:val="en-US"/>
        </w:rPr>
        <w:t>end</w:t>
      </w:r>
      <w:r w:rsidR="006A1FDF">
        <w:t>.</w:t>
      </w:r>
      <w:r w:rsidR="00DB6A6E">
        <w:t xml:space="preserve"> </w:t>
      </w:r>
      <w:r>
        <w:t>Μόλις</w:t>
      </w:r>
      <w:r w:rsidR="00DB6A6E">
        <w:t xml:space="preserve"> </w:t>
      </w:r>
      <w:r>
        <w:t>λ</w:t>
      </w:r>
      <w:r w:rsidR="00F36EEA">
        <w:t>ηφθεί</w:t>
      </w:r>
      <w:r w:rsidR="00DB6A6E">
        <w:t xml:space="preserve"> </w:t>
      </w:r>
      <w:r w:rsidR="00DB6A6E">
        <w:rPr>
          <w:lang w:val="en-US"/>
        </w:rPr>
        <w:t>ACK</w:t>
      </w:r>
      <w:r w:rsidR="00DB6A6E" w:rsidRPr="00DB6A6E">
        <w:t xml:space="preserve"> </w:t>
      </w:r>
      <w:r>
        <w:t>σήμα</w:t>
      </w:r>
      <w:r w:rsidR="00DB6A6E">
        <w:t xml:space="preserve"> </w:t>
      </w:r>
      <w:r>
        <w:t>αποθηκε</w:t>
      </w:r>
      <w:r w:rsidR="00F36EEA">
        <w:t>ύονται</w:t>
      </w:r>
      <w:r w:rsidR="00A226C2">
        <w:t xml:space="preserve"> τα </w:t>
      </w:r>
      <w:r>
        <w:t>δεδομένα</w:t>
      </w:r>
      <w:r w:rsidR="00A226C2">
        <w:t xml:space="preserve"> στην </w:t>
      </w:r>
      <w:r>
        <w:t>κεντρική</w:t>
      </w:r>
      <w:r w:rsidR="00A226C2">
        <w:t xml:space="preserve"> </w:t>
      </w:r>
      <w:r>
        <w:t>βάση</w:t>
      </w:r>
      <w:r w:rsidR="00A226C2">
        <w:t xml:space="preserve"> </w:t>
      </w:r>
      <w:r>
        <w:t>μέσω</w:t>
      </w:r>
      <w:r w:rsidR="00A226C2">
        <w:t xml:space="preserve"> του </w:t>
      </w:r>
      <w:r w:rsidR="00A226C2">
        <w:rPr>
          <w:lang w:val="en-US"/>
        </w:rPr>
        <w:t>DBMS</w:t>
      </w:r>
      <w:r w:rsidR="00A226C2" w:rsidRPr="00A226C2">
        <w:t>.</w:t>
      </w:r>
    </w:p>
    <w:p w14:paraId="40FE55B3" w14:textId="50DFB903" w:rsidR="00A0355E" w:rsidRDefault="008F4803" w:rsidP="00913B0B">
      <w:pPr>
        <w:pStyle w:val="ListParagraph"/>
        <w:numPr>
          <w:ilvl w:val="0"/>
          <w:numId w:val="19"/>
        </w:numPr>
        <w:jc w:val="both"/>
      </w:pPr>
      <w:r>
        <w:t xml:space="preserve">Για να </w:t>
      </w:r>
      <w:r w:rsidR="00A0355E">
        <w:t>τηρηθεί</w:t>
      </w:r>
      <w:r w:rsidR="00C63FD1">
        <w:t xml:space="preserve"> η </w:t>
      </w:r>
      <w:r w:rsidR="00A0355E">
        <w:t>ακεραιότητα</w:t>
      </w:r>
      <w:r w:rsidR="00C63FD1">
        <w:t xml:space="preserve"> και να μην </w:t>
      </w:r>
      <w:r w:rsidR="00A0355E">
        <w:t>έχουμε</w:t>
      </w:r>
      <w:r w:rsidR="00C63FD1">
        <w:t xml:space="preserve"> </w:t>
      </w:r>
      <w:r w:rsidR="00A0355E">
        <w:t>διπλότυπα</w:t>
      </w:r>
      <w:r w:rsidR="00C63FD1">
        <w:t xml:space="preserve"> </w:t>
      </w:r>
      <w:r w:rsidR="00A0355E">
        <w:t>δεδομένα</w:t>
      </w:r>
      <w:r w:rsidR="00C63FD1">
        <w:t xml:space="preserve"> στο </w:t>
      </w:r>
      <w:r w:rsidR="00A0355E">
        <w:t xml:space="preserve">σύστημα, όλα τα </w:t>
      </w:r>
    </w:p>
    <w:p w14:paraId="08076E34" w14:textId="00F9AFD2" w:rsidR="00CD6905" w:rsidRPr="00810F86" w:rsidRDefault="00A0355E" w:rsidP="00EF6963">
      <w:pPr>
        <w:pStyle w:val="ListParagraph"/>
        <w:ind w:firstLine="720"/>
        <w:jc w:val="both"/>
      </w:pPr>
      <w:r>
        <w:t>δεδομένα από την προσωρινή βάση σβήνονται μετά την μεταφορά τους στην κεντρική βάση.</w:t>
      </w:r>
    </w:p>
    <w:p w14:paraId="6B1FEC3D" w14:textId="77777777" w:rsidR="001A475D" w:rsidRPr="00810F86" w:rsidRDefault="001A475D" w:rsidP="00EF6963">
      <w:pPr>
        <w:pStyle w:val="ListParagraph"/>
        <w:ind w:firstLine="720"/>
        <w:jc w:val="both"/>
      </w:pPr>
    </w:p>
    <w:p w14:paraId="7A2F3F88" w14:textId="77777777" w:rsidR="001A475D" w:rsidRPr="00810F86" w:rsidRDefault="001A475D" w:rsidP="00EF6963">
      <w:pPr>
        <w:pStyle w:val="ListParagraph"/>
        <w:ind w:firstLine="720"/>
        <w:jc w:val="both"/>
      </w:pPr>
    </w:p>
    <w:p w14:paraId="3561BF28" w14:textId="6AF4EFB1" w:rsidR="00580C93" w:rsidRDefault="00F4647D" w:rsidP="00EF6963">
      <w:pPr>
        <w:jc w:val="center"/>
        <w:rPr>
          <w:lang w:val="en-US"/>
        </w:rPr>
      </w:pPr>
      <w:r>
        <w:rPr>
          <w:noProof/>
          <w:lang w:val="en-US"/>
        </w:rPr>
        <w:drawing>
          <wp:inline distT="0" distB="0" distL="0" distR="0" wp14:anchorId="519C5070" wp14:editId="04FC7046">
            <wp:extent cx="6642100" cy="1578610"/>
            <wp:effectExtent l="0" t="0" r="6350" b="2540"/>
            <wp:docPr id="101209778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097784" name="Picture 1" descr="A diagram of a flow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42100" cy="1578610"/>
                    </a:xfrm>
                    <a:prstGeom prst="rect">
                      <a:avLst/>
                    </a:prstGeom>
                  </pic:spPr>
                </pic:pic>
              </a:graphicData>
            </a:graphic>
          </wp:inline>
        </w:drawing>
      </w:r>
    </w:p>
    <w:p w14:paraId="30B33AF6" w14:textId="77777777" w:rsidR="00EF6963" w:rsidRPr="00580C93" w:rsidRDefault="00EF6963" w:rsidP="00EF6963">
      <w:pPr>
        <w:jc w:val="center"/>
        <w:rPr>
          <w:lang w:val="en-US"/>
        </w:rPr>
      </w:pPr>
    </w:p>
    <w:p w14:paraId="4DAAFD6A" w14:textId="51D7330E" w:rsidR="00B80E5D" w:rsidRPr="005F0A56" w:rsidRDefault="005F0A56" w:rsidP="00EF6963">
      <w:pPr>
        <w:jc w:val="center"/>
        <w:rPr>
          <w:b/>
          <w:bCs/>
          <w:lang w:val="en-US"/>
        </w:rPr>
      </w:pPr>
      <w:r>
        <w:rPr>
          <w:b/>
          <w:bCs/>
          <w:noProof/>
          <w:lang w:val="en-US"/>
        </w:rPr>
        <w:drawing>
          <wp:inline distT="0" distB="0" distL="0" distR="0" wp14:anchorId="47CE83E4" wp14:editId="421E4DDF">
            <wp:extent cx="5513696" cy="3343535"/>
            <wp:effectExtent l="0" t="0" r="0" b="0"/>
            <wp:docPr id="2077726154" name="Picture 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26154" name="Picture 5" descr="A close-up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19937" cy="3347319"/>
                    </a:xfrm>
                    <a:prstGeom prst="rect">
                      <a:avLst/>
                    </a:prstGeom>
                  </pic:spPr>
                </pic:pic>
              </a:graphicData>
            </a:graphic>
          </wp:inline>
        </w:drawing>
      </w:r>
    </w:p>
    <w:p w14:paraId="11A667BF" w14:textId="4551E811" w:rsidR="00190555" w:rsidRPr="00D8408C" w:rsidRDefault="00190555" w:rsidP="005B73E6">
      <w:pPr>
        <w:pStyle w:val="Heading4"/>
      </w:pPr>
      <w:r>
        <w:t>3.</w:t>
      </w:r>
      <w:r w:rsidR="007D429D">
        <w:t>1</w:t>
      </w:r>
      <w:r>
        <w:t>.</w:t>
      </w:r>
      <w:r w:rsidR="0076506D">
        <w:t>1.</w:t>
      </w:r>
      <w:r w:rsidR="001B2342">
        <w:t>7</w:t>
      </w:r>
      <w:r>
        <w:tab/>
      </w:r>
      <w:r w:rsidR="001B2342">
        <w:t>Δ</w:t>
      </w:r>
      <w:r w:rsidR="00A65485">
        <w:t>εδομέν</w:t>
      </w:r>
      <w:r w:rsidR="001B2342">
        <w:t>α</w:t>
      </w:r>
      <w:r w:rsidR="00A65485">
        <w:t xml:space="preserve"> εξόδου</w:t>
      </w:r>
    </w:p>
    <w:p w14:paraId="2FBA9C60" w14:textId="581F8C0F" w:rsidR="009956F4" w:rsidRDefault="00995A0F" w:rsidP="009956F4">
      <w:r>
        <w:t>Δεδομένα</w:t>
      </w:r>
      <w:r w:rsidR="008B0AF6">
        <w:t xml:space="preserve"> </w:t>
      </w:r>
      <w:r>
        <w:t>εξόδου</w:t>
      </w:r>
      <w:r w:rsidR="008B0AF6">
        <w:t xml:space="preserve"> σε </w:t>
      </w:r>
      <w:r>
        <w:t>αυτήν</w:t>
      </w:r>
      <w:r w:rsidR="008B0AF6">
        <w:t xml:space="preserve"> την </w:t>
      </w:r>
      <w:r>
        <w:t>περίπτωση</w:t>
      </w:r>
      <w:r w:rsidR="008B0AF6">
        <w:t xml:space="preserve"> </w:t>
      </w:r>
      <w:r>
        <w:t>χρήσης</w:t>
      </w:r>
      <w:r w:rsidR="008B0AF6">
        <w:t xml:space="preserve"> </w:t>
      </w:r>
      <w:r>
        <w:t>έχουμε</w:t>
      </w:r>
      <w:r w:rsidR="008B0AF6">
        <w:t xml:space="preserve"> </w:t>
      </w:r>
      <w:r w:rsidR="00F80F13">
        <w:t xml:space="preserve">την </w:t>
      </w:r>
      <w:r>
        <w:t>καταγραφή</w:t>
      </w:r>
      <w:r w:rsidR="00DA6603">
        <w:t xml:space="preserve"> </w:t>
      </w:r>
      <w:r>
        <w:t>διέλευσης</w:t>
      </w:r>
      <w:r w:rsidR="006B1EB7">
        <w:t xml:space="preserve"> η </w:t>
      </w:r>
      <w:r w:rsidR="00816CAF">
        <w:t>οποία</w:t>
      </w:r>
      <w:r w:rsidR="006B1EB7">
        <w:t xml:space="preserve"> στο </w:t>
      </w:r>
      <w:r w:rsidR="00816CAF">
        <w:t>τέλος</w:t>
      </w:r>
      <w:r w:rsidR="006B1EB7">
        <w:t xml:space="preserve"> </w:t>
      </w:r>
      <w:r w:rsidR="00816CAF">
        <w:t>βρίσκεται</w:t>
      </w:r>
      <w:r w:rsidR="006B1EB7">
        <w:t xml:space="preserve"> στην </w:t>
      </w:r>
      <w:r w:rsidR="005462F7">
        <w:t>κεντρική</w:t>
      </w:r>
      <w:r w:rsidR="009F76B6">
        <w:t xml:space="preserve"> </w:t>
      </w:r>
      <w:r w:rsidR="005462F7">
        <w:t>βάση</w:t>
      </w:r>
      <w:r w:rsidR="009F76B6">
        <w:t xml:space="preserve"> </w:t>
      </w:r>
      <w:r w:rsidR="005462F7">
        <w:t xml:space="preserve">δεδομένων και </w:t>
      </w:r>
      <w:r w:rsidR="001524C9">
        <w:t>περιέχει</w:t>
      </w:r>
      <w:r w:rsidR="005462F7">
        <w:t xml:space="preserve"> ότι </w:t>
      </w:r>
      <w:r w:rsidR="001524C9">
        <w:t>δεδομένο</w:t>
      </w:r>
      <w:r w:rsidR="005462F7">
        <w:t xml:space="preserve"> </w:t>
      </w:r>
      <w:r w:rsidR="001524C9">
        <w:t>χρειαστούμε</w:t>
      </w:r>
      <w:r w:rsidR="005462F7">
        <w:t xml:space="preserve"> για την </w:t>
      </w:r>
      <w:r w:rsidR="001524C9">
        <w:t>διέλευση</w:t>
      </w:r>
      <w:r w:rsidR="005462F7">
        <w:t xml:space="preserve"> ενός </w:t>
      </w:r>
      <w:r w:rsidR="001524C9">
        <w:t>αυτοκίνητου</w:t>
      </w:r>
      <w:r w:rsidR="005462F7">
        <w:t xml:space="preserve"> από </w:t>
      </w:r>
      <w:r w:rsidR="001524C9">
        <w:t>έναν σταθμό διοδίων</w:t>
      </w:r>
      <w:r w:rsidR="005462F7">
        <w:t>.</w:t>
      </w:r>
    </w:p>
    <w:p w14:paraId="4CCDF313" w14:textId="6086918D" w:rsidR="1A54C872" w:rsidRDefault="1A54C872" w:rsidP="00AB771E">
      <w:pPr>
        <w:jc w:val="center"/>
      </w:pPr>
      <w:r>
        <w:rPr>
          <w:noProof/>
        </w:rPr>
        <w:drawing>
          <wp:inline distT="0" distB="0" distL="0" distR="0" wp14:anchorId="33F72625" wp14:editId="18E16A84">
            <wp:extent cx="4438650" cy="1916835"/>
            <wp:effectExtent l="0" t="0" r="0" b="7620"/>
            <wp:docPr id="1628202795" name="Picture 1628202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445158" cy="1919646"/>
                    </a:xfrm>
                    <a:prstGeom prst="rect">
                      <a:avLst/>
                    </a:prstGeom>
                  </pic:spPr>
                </pic:pic>
              </a:graphicData>
            </a:graphic>
          </wp:inline>
        </w:drawing>
      </w:r>
    </w:p>
    <w:p w14:paraId="722AC6D9" w14:textId="3885A86D" w:rsidR="00303D4E" w:rsidRPr="00303D4E" w:rsidRDefault="00303D4E" w:rsidP="00303D4E">
      <w:pPr>
        <w:pStyle w:val="Heading4"/>
      </w:pPr>
      <w:r>
        <w:t>3.</w:t>
      </w:r>
      <w:r w:rsidR="007D429D">
        <w:t>1</w:t>
      </w:r>
      <w:r>
        <w:t>.1.8</w:t>
      </w:r>
      <w:r>
        <w:tab/>
        <w:t xml:space="preserve">Παρατηρήσεις </w:t>
      </w:r>
    </w:p>
    <w:p w14:paraId="6CBA25B2" w14:textId="68C29692" w:rsidR="00125DDE" w:rsidRPr="00AC5BC7" w:rsidRDefault="0031032A" w:rsidP="0031032A">
      <w:r>
        <w:t>Ν/Α</w:t>
      </w:r>
    </w:p>
    <w:p w14:paraId="2D95BB00" w14:textId="77777777" w:rsidR="00EF6963" w:rsidRPr="00AC5BC7" w:rsidRDefault="00EF6963" w:rsidP="0031032A"/>
    <w:p w14:paraId="25BE25FF" w14:textId="2D78CC1F" w:rsidR="005B73E6" w:rsidRDefault="00202C6C" w:rsidP="009956F4">
      <w:pPr>
        <w:pStyle w:val="Heading3"/>
      </w:pPr>
      <w:r>
        <w:t>3.</w:t>
      </w:r>
      <w:r w:rsidR="007D429D">
        <w:t>1</w:t>
      </w:r>
      <w:r>
        <w:t>.</w:t>
      </w:r>
      <w:r w:rsidR="00000B6C">
        <w:t>2</w:t>
      </w:r>
      <w:r>
        <w:tab/>
        <w:t xml:space="preserve">ΠΕΡΙΠΤΩΣΗ ΧΡΗΣΗΣ 2: </w:t>
      </w:r>
      <w:r w:rsidR="0009022E">
        <w:t>Οργάνωση</w:t>
      </w:r>
      <w:r w:rsidR="00986F1D">
        <w:t xml:space="preserve"> και </w:t>
      </w:r>
      <w:r w:rsidR="0009022E">
        <w:t>αποκατάσταση</w:t>
      </w:r>
      <w:r w:rsidR="00986F1D">
        <w:t xml:space="preserve"> </w:t>
      </w:r>
      <w:r w:rsidR="0009022E">
        <w:t>χρηματικών υποχρεώσεων μεταξύ παρόχων</w:t>
      </w:r>
    </w:p>
    <w:p w14:paraId="49D5E98A" w14:textId="0DB5C63A" w:rsidR="00125DDE" w:rsidRDefault="00125DDE" w:rsidP="00125DDE">
      <w:pPr>
        <w:pStyle w:val="Heading4"/>
      </w:pPr>
      <w:r w:rsidRPr="005B73E6">
        <w:t>3.</w:t>
      </w:r>
      <w:r>
        <w:t>1</w:t>
      </w:r>
      <w:r w:rsidRPr="005B73E6">
        <w:t>.</w:t>
      </w:r>
      <w:r w:rsidRPr="000328A2">
        <w:t>2</w:t>
      </w:r>
      <w:r w:rsidRPr="005B73E6">
        <w:t>.1</w:t>
      </w:r>
      <w:r w:rsidRPr="005B73E6">
        <w:tab/>
      </w:r>
      <w:r>
        <w:t>Χρήστες (ρόλοι) που εμπλέκονται</w:t>
      </w:r>
    </w:p>
    <w:p w14:paraId="4D082FCC" w14:textId="1346F6AA" w:rsidR="00626907" w:rsidRPr="000328A2" w:rsidRDefault="00540DAB" w:rsidP="00540DAB">
      <w:pPr>
        <w:jc w:val="both"/>
      </w:pPr>
      <w:r>
        <w:t>Στην συγκεκριμένη περίπτωση εμπλέκονται: Λειτουργ</w:t>
      </w:r>
      <w:r w:rsidR="00E64B5A">
        <w:t>οί</w:t>
      </w:r>
      <w:r>
        <w:t xml:space="preserve"> διοδίων και </w:t>
      </w:r>
      <w:r w:rsidR="00E64B5A">
        <w:t>Πάροχοι</w:t>
      </w:r>
      <w:r w:rsidR="00F23463">
        <w:t xml:space="preserve"> </w:t>
      </w:r>
      <w:r w:rsidR="00E64B5A">
        <w:t>υπηρεσιών</w:t>
      </w:r>
      <w:r w:rsidR="00F23463">
        <w:t xml:space="preserve"> </w:t>
      </w:r>
      <w:r w:rsidR="00E64B5A">
        <w:t>πληρωμής</w:t>
      </w:r>
      <w:r w:rsidR="00F23463">
        <w:t xml:space="preserve"> από κάθε </w:t>
      </w:r>
      <w:r w:rsidR="00E64B5A">
        <w:t>εμπλεκόμενο λειτουργό</w:t>
      </w:r>
      <w:r>
        <w:t>.</w:t>
      </w:r>
    </w:p>
    <w:p w14:paraId="7FA8715C" w14:textId="706AADB7" w:rsidR="00125DDE" w:rsidRDefault="00125DDE" w:rsidP="00125DDE">
      <w:pPr>
        <w:pStyle w:val="Heading4"/>
      </w:pPr>
      <w:r>
        <w:t>3.1.</w:t>
      </w:r>
      <w:r w:rsidRPr="000328A2">
        <w:t>2</w:t>
      </w:r>
      <w:r>
        <w:t>.2</w:t>
      </w:r>
      <w:r>
        <w:tab/>
        <w:t>Προϋποθέσεις εκτέλεσης</w:t>
      </w:r>
    </w:p>
    <w:p w14:paraId="773AC681" w14:textId="3441BBFA" w:rsidR="00367EF4" w:rsidRDefault="00367EF4" w:rsidP="00367EF4">
      <w:r>
        <w:t xml:space="preserve">Για να μπορεί να εκτελεστεί η περίπτωση χρήσης που περιγράφουμε αυτή την στιγμή θα πρέπει σίγουρα </w:t>
      </w:r>
      <w:r w:rsidR="001C0EE6">
        <w:t xml:space="preserve">να </w:t>
      </w:r>
      <w:r w:rsidR="00E36094">
        <w:t>λειτουργεί</w:t>
      </w:r>
      <w:r w:rsidR="0076230D">
        <w:t xml:space="preserve"> η </w:t>
      </w:r>
      <w:r w:rsidR="00E36094">
        <w:t>διαδικτυακή</w:t>
      </w:r>
      <w:r w:rsidR="0076230D">
        <w:t xml:space="preserve"> </w:t>
      </w:r>
      <w:r w:rsidR="00E36094">
        <w:t>εφαρμογή</w:t>
      </w:r>
      <w:r w:rsidR="0076230D">
        <w:t xml:space="preserve"> μας με την </w:t>
      </w:r>
      <w:r w:rsidR="00E36094">
        <w:t>οποία</w:t>
      </w:r>
      <w:r w:rsidR="0076230D">
        <w:t xml:space="preserve"> θα </w:t>
      </w:r>
      <w:r w:rsidR="00E36094">
        <w:t>πραγματοποιήσουμε</w:t>
      </w:r>
      <w:r w:rsidR="0076230D">
        <w:t xml:space="preserve"> </w:t>
      </w:r>
      <w:r w:rsidR="00E36094">
        <w:t>όλη</w:t>
      </w:r>
      <w:r w:rsidR="0076230D">
        <w:t xml:space="preserve"> την </w:t>
      </w:r>
      <w:r w:rsidR="00E36094">
        <w:t>διαδικασία</w:t>
      </w:r>
      <w:r w:rsidR="0076230D">
        <w:t>.</w:t>
      </w:r>
      <w:r w:rsidR="009F29DD">
        <w:t xml:space="preserve"> Όπως </w:t>
      </w:r>
      <w:r w:rsidR="001536FC">
        <w:t>επίσης</w:t>
      </w:r>
      <w:r w:rsidR="009F29DD">
        <w:t xml:space="preserve"> και να </w:t>
      </w:r>
      <w:r w:rsidR="00E36094">
        <w:t>λειτουργεί</w:t>
      </w:r>
      <w:r w:rsidR="004552EA">
        <w:t xml:space="preserve"> η </w:t>
      </w:r>
      <w:r w:rsidR="00E36094">
        <w:t>ταυτοποίηση</w:t>
      </w:r>
      <w:r w:rsidR="004552EA">
        <w:t xml:space="preserve"> των </w:t>
      </w:r>
      <w:r w:rsidR="00E36094">
        <w:t>χρηστών για να μπορεί</w:t>
      </w:r>
      <w:r w:rsidR="001536FC">
        <w:t xml:space="preserve"> να συνδεθεί</w:t>
      </w:r>
      <w:r w:rsidR="004552EA">
        <w:t xml:space="preserve"> </w:t>
      </w:r>
      <w:r w:rsidR="001536FC">
        <w:t xml:space="preserve">ο κάθε </w:t>
      </w:r>
      <w:r w:rsidR="00E36094">
        <w:t>πάροχος</w:t>
      </w:r>
      <w:r w:rsidR="001536FC">
        <w:t>/</w:t>
      </w:r>
      <w:r w:rsidR="00E36094">
        <w:t>λειτουργός</w:t>
      </w:r>
      <w:r w:rsidR="004552EA">
        <w:t xml:space="preserve"> σε αυτή</w:t>
      </w:r>
      <w:r w:rsidR="00E36094">
        <w:t>.</w:t>
      </w:r>
      <w:r w:rsidR="009F29DD">
        <w:t xml:space="preserve"> </w:t>
      </w:r>
    </w:p>
    <w:p w14:paraId="5DAEB353" w14:textId="1B74430B" w:rsidR="00125DDE" w:rsidRDefault="00125DDE" w:rsidP="00125DDE">
      <w:pPr>
        <w:pStyle w:val="Heading4"/>
      </w:pPr>
      <w:r>
        <w:t>3.1.</w:t>
      </w:r>
      <w:r w:rsidRPr="000328A2">
        <w:t>2</w:t>
      </w:r>
      <w:r>
        <w:t>.3</w:t>
      </w:r>
      <w:r>
        <w:tab/>
        <w:t>Περιβάλλον εκτέλεσης</w:t>
      </w:r>
    </w:p>
    <w:p w14:paraId="6B151131" w14:textId="4244AFB7" w:rsidR="00BE0697" w:rsidRPr="00AC5BC7" w:rsidRDefault="00BE0697" w:rsidP="00BE0697">
      <w:pPr>
        <w:rPr>
          <w:i/>
        </w:rPr>
      </w:pPr>
      <w:r>
        <w:t>Το περιβάλλον της περίπτωσης χρήσης αυτής συμπεριλαμβάνει</w:t>
      </w:r>
      <w:r w:rsidR="00C96A2B">
        <w:t xml:space="preserve"> την </w:t>
      </w:r>
      <w:r w:rsidR="00D919AF">
        <w:t>διαδικτυακή</w:t>
      </w:r>
      <w:r w:rsidR="00C96A2B">
        <w:t xml:space="preserve"> </w:t>
      </w:r>
      <w:r w:rsidR="00D919AF">
        <w:t>εφαρμογή</w:t>
      </w:r>
      <w:r w:rsidR="00C96A2B">
        <w:t xml:space="preserve"> του </w:t>
      </w:r>
      <w:r w:rsidR="00D919AF">
        <w:t>λογισμικού</w:t>
      </w:r>
      <w:r w:rsidR="00C96A2B">
        <w:t xml:space="preserve"> </w:t>
      </w:r>
      <w:r w:rsidR="00D919AF">
        <w:t>μας (</w:t>
      </w:r>
      <w:r w:rsidR="00D919AF">
        <w:rPr>
          <w:lang w:val="en-US"/>
        </w:rPr>
        <w:t>Front</w:t>
      </w:r>
      <w:r w:rsidR="00D919AF" w:rsidRPr="00D919AF">
        <w:t>-</w:t>
      </w:r>
      <w:r w:rsidR="00D919AF">
        <w:rPr>
          <w:lang w:val="en-US"/>
        </w:rPr>
        <w:t>End</w:t>
      </w:r>
      <w:r w:rsidR="00D919AF">
        <w:t>)</w:t>
      </w:r>
      <w:r w:rsidR="00D919AF" w:rsidRPr="00D919AF">
        <w:t xml:space="preserve">, </w:t>
      </w:r>
      <w:r w:rsidR="00D22AEF">
        <w:t>βάση</w:t>
      </w:r>
      <w:r w:rsidR="00D919AF">
        <w:t xml:space="preserve"> </w:t>
      </w:r>
      <w:r w:rsidR="00D22AEF">
        <w:t>δεδομένων</w:t>
      </w:r>
      <w:r w:rsidR="00D919AF">
        <w:t xml:space="preserve"> για να </w:t>
      </w:r>
      <w:r w:rsidR="00D22AEF">
        <w:t>αντλεί</w:t>
      </w:r>
      <w:r w:rsidR="00D919AF">
        <w:t xml:space="preserve"> τ</w:t>
      </w:r>
      <w:r w:rsidR="00D22AEF">
        <w:t xml:space="preserve">α απαραίτητα δεδομένα (επικοινωνία μέσω του </w:t>
      </w:r>
      <w:r w:rsidR="00D22AEF">
        <w:rPr>
          <w:lang w:val="en-US"/>
        </w:rPr>
        <w:t>back</w:t>
      </w:r>
      <w:r w:rsidR="00D22AEF" w:rsidRPr="00D22AEF">
        <w:t>-</w:t>
      </w:r>
      <w:r w:rsidR="00D22AEF">
        <w:rPr>
          <w:lang w:val="en-US"/>
        </w:rPr>
        <w:t>end</w:t>
      </w:r>
      <w:r w:rsidR="00D22AEF" w:rsidRPr="00D22AEF">
        <w:t xml:space="preserve"> </w:t>
      </w:r>
      <w:r w:rsidR="00D22AEF">
        <w:t xml:space="preserve">και </w:t>
      </w:r>
      <w:r w:rsidR="00D22AEF">
        <w:rPr>
          <w:lang w:val="en-US"/>
        </w:rPr>
        <w:t>DBMS</w:t>
      </w:r>
      <w:r w:rsidR="00D22AEF">
        <w:t>)</w:t>
      </w:r>
      <w:r w:rsidR="00A64F5D" w:rsidRPr="00A64F5D">
        <w:t xml:space="preserve">. </w:t>
      </w:r>
      <w:r w:rsidR="00A64F5D">
        <w:t xml:space="preserve">Για την </w:t>
      </w:r>
      <w:r w:rsidR="00D4030A">
        <w:t>επιβεβαίωση</w:t>
      </w:r>
      <w:r w:rsidR="00A64F5D">
        <w:t xml:space="preserve"> της </w:t>
      </w:r>
      <w:r w:rsidR="00D4030A">
        <w:t>συναλλαγής</w:t>
      </w:r>
      <w:r w:rsidR="00A64F5D">
        <w:t xml:space="preserve"> </w:t>
      </w:r>
      <w:r w:rsidR="00D4030A">
        <w:t>πάλι</w:t>
      </w:r>
      <w:r w:rsidR="00A64F5D">
        <w:t xml:space="preserve"> </w:t>
      </w:r>
      <w:r w:rsidR="00D4030A">
        <w:t>χρησιμοποιούνται</w:t>
      </w:r>
      <w:r w:rsidR="00A64F5D">
        <w:t xml:space="preserve"> </w:t>
      </w:r>
      <w:r w:rsidR="00D4030A">
        <w:t>τα ίδια στοιχεία του λογισμικού μας.</w:t>
      </w:r>
      <w:r w:rsidR="00523FE4" w:rsidRPr="007C6722">
        <w:rPr>
          <w:i/>
          <w:iCs/>
        </w:rPr>
        <w:t>*Δεν έχουμε κάποια υλοποίηση για το σύστημα του παρόχου υπηρεσιών πληρωμής*</w:t>
      </w:r>
    </w:p>
    <w:p w14:paraId="4E19AB79" w14:textId="201B7711" w:rsidR="00125DDE" w:rsidRPr="00AC5BC7" w:rsidRDefault="00125DDE" w:rsidP="00125DDE">
      <w:pPr>
        <w:pStyle w:val="Heading4"/>
      </w:pPr>
      <w:r>
        <w:t>3.1.</w:t>
      </w:r>
      <w:r w:rsidRPr="000328A2">
        <w:t>2</w:t>
      </w:r>
      <w:r>
        <w:t>.4</w:t>
      </w:r>
      <w:r>
        <w:tab/>
        <w:t>Δ</w:t>
      </w:r>
      <w:r w:rsidRPr="005B73E6">
        <w:t>εδομέν</w:t>
      </w:r>
      <w:r>
        <w:t>α</w:t>
      </w:r>
      <w:r w:rsidRPr="005B73E6">
        <w:t xml:space="preserve"> εισόδου</w:t>
      </w:r>
    </w:p>
    <w:p w14:paraId="0817D3E7" w14:textId="738C82D5" w:rsidR="00D4030A" w:rsidRDefault="004F4F66" w:rsidP="00D4030A">
      <w:r>
        <w:t>Σε αυτήν την περίπτωση χρήσης τα δεδομένα εισόδου είναι</w:t>
      </w:r>
      <w:r w:rsidR="002132F1">
        <w:t xml:space="preserve"> </w:t>
      </w:r>
      <w:r w:rsidR="00784A4E">
        <w:t xml:space="preserve">τα </w:t>
      </w:r>
      <w:r w:rsidR="00784A4E">
        <w:rPr>
          <w:lang w:val="en-US"/>
        </w:rPr>
        <w:t>records</w:t>
      </w:r>
      <w:r w:rsidR="001C663A">
        <w:t xml:space="preserve"> </w:t>
      </w:r>
      <w:r w:rsidR="00784A4E">
        <w:t>διελεύσεων -</w:t>
      </w:r>
      <w:r w:rsidR="001C663A">
        <w:t xml:space="preserve">που </w:t>
      </w:r>
      <w:r w:rsidR="0036761B">
        <w:t>έχουν</w:t>
      </w:r>
      <w:r w:rsidR="001C663A">
        <w:t xml:space="preserve"> </w:t>
      </w:r>
      <w:r w:rsidR="0036761B">
        <w:t>συλλεχθεί</w:t>
      </w:r>
      <w:r w:rsidR="001C663A">
        <w:t xml:space="preserve"> σε </w:t>
      </w:r>
      <w:r w:rsidR="0036761B">
        <w:t>βάθος</w:t>
      </w:r>
      <w:r w:rsidR="001C663A">
        <w:t xml:space="preserve"> </w:t>
      </w:r>
      <w:r w:rsidR="0036761B">
        <w:t>χρόνου</w:t>
      </w:r>
      <w:r w:rsidR="001C663A">
        <w:t xml:space="preserve"> από το </w:t>
      </w:r>
      <w:r w:rsidR="0036761B">
        <w:t xml:space="preserve">λογισμικό </w:t>
      </w:r>
      <w:r w:rsidR="00784A4E">
        <w:t xml:space="preserve">στην βάση δεδομένων- </w:t>
      </w:r>
      <w:r w:rsidR="0036761B">
        <w:t xml:space="preserve">και οι ημερομηνίες (φίλτρα) που έχουν επιλεγεί από τους λειτουργούς </w:t>
      </w:r>
      <w:r w:rsidR="0036761B" w:rsidRPr="0036761B">
        <w:rPr>
          <w:u w:val="single"/>
        </w:rPr>
        <w:t>στην διαδικτυακή εφαρμογή</w:t>
      </w:r>
      <w:r w:rsidR="0036761B">
        <w:t xml:space="preserve"> για τον υπολογισμό των χρηματικών οφειλών.</w:t>
      </w:r>
    </w:p>
    <w:p w14:paraId="31A9E3DE" w14:textId="3B287D1F" w:rsidR="00125DDE" w:rsidRDefault="00125DDE" w:rsidP="00125DDE">
      <w:pPr>
        <w:pStyle w:val="Heading4"/>
      </w:pPr>
      <w:r>
        <w:t>3.1.</w:t>
      </w:r>
      <w:r w:rsidRPr="000328A2">
        <w:t>2</w:t>
      </w:r>
      <w:r>
        <w:t>.5</w:t>
      </w:r>
      <w:r>
        <w:tab/>
        <w:t>Αλληλουχία ενεργειών - επιθυμητή συμπεριφορά</w:t>
      </w:r>
    </w:p>
    <w:p w14:paraId="6B45B8BB" w14:textId="77777777" w:rsidR="00041BEF" w:rsidRDefault="00445181" w:rsidP="00044CF2">
      <w:pPr>
        <w:pStyle w:val="ListParagraph"/>
        <w:numPr>
          <w:ilvl w:val="0"/>
          <w:numId w:val="21"/>
        </w:numPr>
      </w:pPr>
      <w:r>
        <w:t xml:space="preserve">Σύνδεση λειτουργού στην διαδικτυακή εφαρμογή του λογισμικού </w:t>
      </w:r>
      <w:r w:rsidR="00593B48">
        <w:t xml:space="preserve">μας (συγκεκριμένα στην </w:t>
      </w:r>
    </w:p>
    <w:p w14:paraId="16DBAE76" w14:textId="0B1622E7" w:rsidR="00AC7259" w:rsidRDefault="00593B48" w:rsidP="00041BEF">
      <w:pPr>
        <w:pStyle w:val="ListParagraph"/>
        <w:ind w:firstLine="720"/>
      </w:pPr>
      <w:r>
        <w:t>σελίδα για την εξόφληση χρηματικών οφειλών)</w:t>
      </w:r>
      <w:r w:rsidR="00F02645">
        <w:t>.</w:t>
      </w:r>
    </w:p>
    <w:p w14:paraId="3D955B3E" w14:textId="77777777" w:rsidR="00041BEF" w:rsidRDefault="00041BEF" w:rsidP="00F02645">
      <w:pPr>
        <w:pStyle w:val="ListParagraph"/>
        <w:ind w:left="1440"/>
      </w:pPr>
      <w:r w:rsidRPr="00E42B07">
        <w:rPr>
          <w:u w:val="single"/>
        </w:rPr>
        <w:t>Περίπτωση</w:t>
      </w:r>
      <w:r w:rsidR="00F02645" w:rsidRPr="00E42B07">
        <w:rPr>
          <w:u w:val="single"/>
        </w:rPr>
        <w:t xml:space="preserve"> </w:t>
      </w:r>
      <w:r w:rsidRPr="00E42B07">
        <w:rPr>
          <w:u w:val="single"/>
        </w:rPr>
        <w:t xml:space="preserve">1 </w:t>
      </w:r>
      <w:r w:rsidR="00F02645" w:rsidRPr="00E42B07">
        <w:rPr>
          <w:u w:val="single"/>
        </w:rPr>
        <w:t>:</w:t>
      </w:r>
      <w:r w:rsidR="00F02645">
        <w:t xml:space="preserve"> Αν </w:t>
      </w:r>
      <w:r>
        <w:t>αποτύχει</w:t>
      </w:r>
      <w:r w:rsidR="00F02645">
        <w:t xml:space="preserve"> η </w:t>
      </w:r>
      <w:r>
        <w:t>σύνδεση</w:t>
      </w:r>
      <w:r w:rsidR="00F02645">
        <w:t xml:space="preserve"> (</w:t>
      </w:r>
      <w:r>
        <w:t>λάθος</w:t>
      </w:r>
      <w:r w:rsidR="00F02645">
        <w:t xml:space="preserve"> </w:t>
      </w:r>
      <w:r w:rsidR="00F02645">
        <w:rPr>
          <w:lang w:val="en-US"/>
        </w:rPr>
        <w:t>credentials</w:t>
      </w:r>
      <w:r w:rsidR="00F02645" w:rsidRPr="00FF5DF1">
        <w:t xml:space="preserve">, </w:t>
      </w:r>
      <w:r w:rsidR="00F02645">
        <w:rPr>
          <w:lang w:val="en-US"/>
        </w:rPr>
        <w:t>timeout</w:t>
      </w:r>
      <w:r w:rsidR="00FF5DF1">
        <w:t xml:space="preserve"> κ.α.</w:t>
      </w:r>
      <w:r w:rsidR="00F02645">
        <w:t>)</w:t>
      </w:r>
      <w:r w:rsidR="00FF5DF1" w:rsidRPr="00FF5DF1">
        <w:t xml:space="preserve"> </w:t>
      </w:r>
      <w:r>
        <w:t xml:space="preserve">δεν μπορεί να </w:t>
      </w:r>
    </w:p>
    <w:p w14:paraId="23A12BD4" w14:textId="6015C0E1" w:rsidR="00F02645" w:rsidRPr="00FF5DF1" w:rsidRDefault="00041BEF" w:rsidP="00041BEF">
      <w:pPr>
        <w:pStyle w:val="ListParagraph"/>
        <w:ind w:left="2160" w:firstLine="720"/>
      </w:pPr>
      <w:r>
        <w:t>συνεχίσει, οπότε η μόνη λύση είναι να ξαναπροσπαθήσει να συνδεθεί.</w:t>
      </w:r>
    </w:p>
    <w:p w14:paraId="244AA4A8" w14:textId="77777777" w:rsidR="0091441F" w:rsidRDefault="002C5C66" w:rsidP="00044CF2">
      <w:pPr>
        <w:pStyle w:val="ListParagraph"/>
        <w:numPr>
          <w:ilvl w:val="0"/>
          <w:numId w:val="21"/>
        </w:numPr>
      </w:pPr>
      <w:r>
        <w:t xml:space="preserve">Για την </w:t>
      </w:r>
      <w:r w:rsidR="0091441F">
        <w:t>εμφάνιση</w:t>
      </w:r>
      <w:r>
        <w:t xml:space="preserve"> </w:t>
      </w:r>
      <w:r w:rsidR="0091441F">
        <w:t>πληροφοριών</w:t>
      </w:r>
      <w:r>
        <w:t xml:space="preserve"> στην </w:t>
      </w:r>
      <w:r w:rsidR="0091441F">
        <w:t>διαδικτυακή</w:t>
      </w:r>
      <w:r>
        <w:t xml:space="preserve"> </w:t>
      </w:r>
      <w:r w:rsidR="0091441F">
        <w:t>εφαρμογή</w:t>
      </w:r>
      <w:r>
        <w:t xml:space="preserve"> θα </w:t>
      </w:r>
      <w:r w:rsidR="0091441F">
        <w:t>πρέπει</w:t>
      </w:r>
      <w:r>
        <w:t xml:space="preserve"> να </w:t>
      </w:r>
      <w:r w:rsidR="0091441F">
        <w:t>αντλήσουμε</w:t>
      </w:r>
      <w:r>
        <w:t xml:space="preserve"> τα </w:t>
      </w:r>
    </w:p>
    <w:p w14:paraId="285F9A02" w14:textId="0291893D" w:rsidR="00F02645" w:rsidRDefault="0091441F" w:rsidP="0091441F">
      <w:pPr>
        <w:pStyle w:val="ListParagraph"/>
        <w:ind w:left="1440"/>
      </w:pPr>
      <w:r>
        <w:t>κατάλληλα</w:t>
      </w:r>
      <w:r w:rsidR="002C5C66">
        <w:t xml:space="preserve"> </w:t>
      </w:r>
      <w:r>
        <w:t>δεδομένα</w:t>
      </w:r>
      <w:r w:rsidR="002C5C66">
        <w:t xml:space="preserve"> από την </w:t>
      </w:r>
      <w:r>
        <w:t>βάση</w:t>
      </w:r>
      <w:r w:rsidR="002C5C66">
        <w:t xml:space="preserve"> </w:t>
      </w:r>
      <w:r>
        <w:t>δεδομένων</w:t>
      </w:r>
      <w:r w:rsidR="002C5C66">
        <w:t xml:space="preserve"> </w:t>
      </w:r>
      <w:r>
        <w:t>οπότε</w:t>
      </w:r>
      <w:r w:rsidR="002C5C66">
        <w:t xml:space="preserve"> θα </w:t>
      </w:r>
      <w:r>
        <w:t>χρειαστεί</w:t>
      </w:r>
      <w:r w:rsidR="002C5C66">
        <w:t xml:space="preserve"> να </w:t>
      </w:r>
      <w:r>
        <w:t xml:space="preserve">τα αιτήσουμε από το </w:t>
      </w:r>
      <w:r>
        <w:rPr>
          <w:lang w:val="en-US"/>
        </w:rPr>
        <w:t>back</w:t>
      </w:r>
      <w:r w:rsidRPr="0091441F">
        <w:t>-</w:t>
      </w:r>
      <w:r>
        <w:rPr>
          <w:lang w:val="en-US"/>
        </w:rPr>
        <w:t>end</w:t>
      </w:r>
      <w:r w:rsidRPr="0091441F">
        <w:t xml:space="preserve"> </w:t>
      </w:r>
      <w:r>
        <w:t xml:space="preserve">και στην συνέχεια αυτό από το </w:t>
      </w:r>
      <w:r>
        <w:rPr>
          <w:lang w:val="en-US"/>
        </w:rPr>
        <w:t>DBMS</w:t>
      </w:r>
      <w:r>
        <w:t>.</w:t>
      </w:r>
    </w:p>
    <w:p w14:paraId="2886784D" w14:textId="77777777" w:rsidR="004E017F" w:rsidRDefault="002D56DA" w:rsidP="00044CF2">
      <w:pPr>
        <w:pStyle w:val="ListParagraph"/>
        <w:numPr>
          <w:ilvl w:val="0"/>
          <w:numId w:val="21"/>
        </w:numPr>
      </w:pPr>
      <w:r>
        <w:t xml:space="preserve">Ο </w:t>
      </w:r>
      <w:r w:rsidR="00D86096">
        <w:t>λειτουργός</w:t>
      </w:r>
      <w:r>
        <w:t xml:space="preserve"> </w:t>
      </w:r>
      <w:r w:rsidR="00D86096">
        <w:t>ξεχωρίζει και στέλνει</w:t>
      </w:r>
      <w:r>
        <w:t xml:space="preserve"> τα μη </w:t>
      </w:r>
      <w:r w:rsidR="00D86096">
        <w:t>ξοφλημένα</w:t>
      </w:r>
      <w:r>
        <w:t xml:space="preserve"> </w:t>
      </w:r>
      <w:r w:rsidR="00D86096">
        <w:t>χρέη</w:t>
      </w:r>
      <w:r>
        <w:t xml:space="preserve"> στον </w:t>
      </w:r>
      <w:r w:rsidR="00D86096">
        <w:t>πάροχο</w:t>
      </w:r>
      <w:r>
        <w:t xml:space="preserve"> </w:t>
      </w:r>
      <w:r w:rsidR="00D86096">
        <w:t>υπηρεσιών</w:t>
      </w:r>
      <w:r>
        <w:t xml:space="preserve"> </w:t>
      </w:r>
    </w:p>
    <w:p w14:paraId="3B0073E6" w14:textId="0DF91AD1" w:rsidR="00F02645" w:rsidRDefault="00D86096" w:rsidP="004E017F">
      <w:pPr>
        <w:pStyle w:val="ListParagraph"/>
        <w:ind w:firstLine="720"/>
      </w:pPr>
      <w:r>
        <w:t>πληρωμής</w:t>
      </w:r>
      <w:r w:rsidR="007A21E1">
        <w:t xml:space="preserve"> για να τα </w:t>
      </w:r>
      <w:r w:rsidR="004E017F">
        <w:t>προωθήσει</w:t>
      </w:r>
      <w:r w:rsidR="007A21E1">
        <w:t xml:space="preserve"> </w:t>
      </w:r>
      <w:r w:rsidR="004E017F">
        <w:t>για εξόφληση.</w:t>
      </w:r>
    </w:p>
    <w:p w14:paraId="68E9203A" w14:textId="77777777" w:rsidR="007A16C1" w:rsidRDefault="008A40BA" w:rsidP="00044CF2">
      <w:pPr>
        <w:pStyle w:val="ListParagraph"/>
        <w:numPr>
          <w:ilvl w:val="0"/>
          <w:numId w:val="21"/>
        </w:numPr>
      </w:pPr>
      <w:r>
        <w:t>Εφόσον</w:t>
      </w:r>
      <w:r w:rsidR="002D4C31">
        <w:t xml:space="preserve"> </w:t>
      </w:r>
      <w:r>
        <w:t>εκτελεστεί</w:t>
      </w:r>
      <w:r w:rsidR="002D4C31">
        <w:t xml:space="preserve"> η </w:t>
      </w:r>
      <w:r>
        <w:t>διαδικασία</w:t>
      </w:r>
      <w:r w:rsidR="002D4C31">
        <w:t xml:space="preserve"> </w:t>
      </w:r>
      <w:r>
        <w:t>πληρωμής</w:t>
      </w:r>
      <w:r w:rsidR="002D4C31">
        <w:t xml:space="preserve"> </w:t>
      </w:r>
      <w:r w:rsidR="002D4C31" w:rsidRPr="00FC1EFD">
        <w:rPr>
          <w:i/>
          <w:iCs/>
        </w:rPr>
        <w:t>*</w:t>
      </w:r>
      <w:r w:rsidRPr="00FC1EFD">
        <w:rPr>
          <w:i/>
          <w:iCs/>
        </w:rPr>
        <w:t>εκτός</w:t>
      </w:r>
      <w:r w:rsidR="002D4C31" w:rsidRPr="00FC1EFD">
        <w:rPr>
          <w:i/>
          <w:iCs/>
        </w:rPr>
        <w:t xml:space="preserve"> </w:t>
      </w:r>
      <w:r w:rsidR="00FC1EFD" w:rsidRPr="00FC1EFD">
        <w:rPr>
          <w:i/>
          <w:iCs/>
        </w:rPr>
        <w:t xml:space="preserve">της </w:t>
      </w:r>
      <w:r w:rsidRPr="00FC1EFD">
        <w:rPr>
          <w:i/>
          <w:iCs/>
        </w:rPr>
        <w:t>δικιάς</w:t>
      </w:r>
      <w:r w:rsidR="00FC1EFD" w:rsidRPr="00FC1EFD">
        <w:rPr>
          <w:i/>
          <w:iCs/>
        </w:rPr>
        <w:t xml:space="preserve"> μας </w:t>
      </w:r>
      <w:r w:rsidRPr="00FC1EFD">
        <w:rPr>
          <w:i/>
          <w:iCs/>
        </w:rPr>
        <w:t>εμβέλειας</w:t>
      </w:r>
      <w:r w:rsidR="002D4C31" w:rsidRPr="00FC1EFD">
        <w:rPr>
          <w:i/>
          <w:iCs/>
        </w:rPr>
        <w:t>*</w:t>
      </w:r>
      <w:r w:rsidR="00FC1EFD">
        <w:t xml:space="preserve"> ο </w:t>
      </w:r>
      <w:r>
        <w:t>πάροχος</w:t>
      </w:r>
      <w:r w:rsidR="00314831">
        <w:t xml:space="preserve"> </w:t>
      </w:r>
    </w:p>
    <w:p w14:paraId="64DD0441" w14:textId="51B05D70" w:rsidR="004E017F" w:rsidRDefault="008A40BA" w:rsidP="007A16C1">
      <w:pPr>
        <w:pStyle w:val="ListParagraph"/>
        <w:ind w:left="1440"/>
      </w:pPr>
      <w:r>
        <w:t>συνδέεται</w:t>
      </w:r>
      <w:r w:rsidR="00314831">
        <w:t xml:space="preserve"> στην </w:t>
      </w:r>
      <w:r>
        <w:t>διαδικτυακή</w:t>
      </w:r>
      <w:r w:rsidR="00314831">
        <w:t xml:space="preserve"> </w:t>
      </w:r>
      <w:r>
        <w:t>εφαρμογή</w:t>
      </w:r>
      <w:r w:rsidR="00314831">
        <w:t xml:space="preserve"> και </w:t>
      </w:r>
      <w:r>
        <w:t>εισάγει</w:t>
      </w:r>
      <w:r w:rsidR="00314831">
        <w:t xml:space="preserve"> </w:t>
      </w:r>
      <w:r w:rsidR="008803FD">
        <w:t xml:space="preserve">έναν </w:t>
      </w:r>
      <w:r w:rsidR="008803FD">
        <w:rPr>
          <w:lang w:val="en-US"/>
        </w:rPr>
        <w:t>unique</w:t>
      </w:r>
      <w:r w:rsidR="008803FD" w:rsidRPr="008803FD">
        <w:t xml:space="preserve"> </w:t>
      </w:r>
      <w:r w:rsidR="00283B73">
        <w:rPr>
          <w:lang w:val="en-US"/>
        </w:rPr>
        <w:t>code</w:t>
      </w:r>
      <w:r w:rsidR="008803FD" w:rsidRPr="008803FD">
        <w:t xml:space="preserve"> </w:t>
      </w:r>
      <w:r w:rsidR="008803FD">
        <w:t xml:space="preserve">το </w:t>
      </w:r>
      <w:r>
        <w:t>οποίο</w:t>
      </w:r>
      <w:r w:rsidR="008803FD">
        <w:t xml:space="preserve"> </w:t>
      </w:r>
      <w:r>
        <w:t>απεικονίζει</w:t>
      </w:r>
      <w:r w:rsidR="008803FD">
        <w:t xml:space="preserve"> τ</w:t>
      </w:r>
      <w:r>
        <w:t>α παρελθοντικά μη ξοφλημένα χρέη.</w:t>
      </w:r>
    </w:p>
    <w:p w14:paraId="2A68117D" w14:textId="629D5982" w:rsidR="008A40BA" w:rsidRDefault="00600CF2" w:rsidP="00600CF2">
      <w:pPr>
        <w:pStyle w:val="ListParagraph"/>
        <w:ind w:left="1440"/>
      </w:pPr>
      <w:r w:rsidRPr="007A16C1">
        <w:rPr>
          <w:u w:val="single"/>
        </w:rPr>
        <w:t>Περίπτωση</w:t>
      </w:r>
      <w:r w:rsidR="008A40BA" w:rsidRPr="007A16C1">
        <w:rPr>
          <w:u w:val="single"/>
        </w:rPr>
        <w:t xml:space="preserve"> 2 :</w:t>
      </w:r>
      <w:r w:rsidR="008A40BA">
        <w:t xml:space="preserve"> </w:t>
      </w:r>
      <w:r>
        <w:t xml:space="preserve">Αντίστοιχη με Περίπτωση 1 για την σύνδεση παρόχου και όχι λειτουργού.  </w:t>
      </w:r>
    </w:p>
    <w:p w14:paraId="20C5DF6F" w14:textId="77777777" w:rsidR="009962CE" w:rsidRDefault="00E56375" w:rsidP="00044CF2">
      <w:pPr>
        <w:pStyle w:val="ListParagraph"/>
        <w:numPr>
          <w:ilvl w:val="0"/>
          <w:numId w:val="21"/>
        </w:numPr>
      </w:pPr>
      <w:r>
        <w:t xml:space="preserve">Η </w:t>
      </w:r>
      <w:r w:rsidR="009962CE">
        <w:t>διαδικτυακή</w:t>
      </w:r>
      <w:r>
        <w:t xml:space="preserve"> </w:t>
      </w:r>
      <w:r w:rsidR="009962CE">
        <w:t>εφαρμογή</w:t>
      </w:r>
      <w:r>
        <w:t xml:space="preserve"> </w:t>
      </w:r>
      <w:r w:rsidR="009962CE">
        <w:t>ελέγχει</w:t>
      </w:r>
      <w:r>
        <w:t xml:space="preserve"> (</w:t>
      </w:r>
      <w:r w:rsidR="009962CE">
        <w:t>μετά</w:t>
      </w:r>
      <w:r>
        <w:t xml:space="preserve"> από </w:t>
      </w:r>
      <w:r w:rsidR="009962CE">
        <w:t>επικοινωνία</w:t>
      </w:r>
      <w:r>
        <w:t xml:space="preserve"> με το </w:t>
      </w:r>
      <w:r>
        <w:rPr>
          <w:lang w:val="en-US"/>
        </w:rPr>
        <w:t>back</w:t>
      </w:r>
      <w:r>
        <w:t>-</w:t>
      </w:r>
      <w:r>
        <w:rPr>
          <w:lang w:val="en-US"/>
        </w:rPr>
        <w:t>end</w:t>
      </w:r>
      <w:r w:rsidRPr="00E56375">
        <w:t xml:space="preserve"> </w:t>
      </w:r>
      <w:r>
        <w:t xml:space="preserve">και αυτό με το </w:t>
      </w:r>
    </w:p>
    <w:p w14:paraId="7896DCCC" w14:textId="4EA165A9" w:rsidR="009962CE" w:rsidRDefault="00E56375" w:rsidP="009962CE">
      <w:pPr>
        <w:pStyle w:val="ListParagraph"/>
        <w:ind w:left="1440"/>
      </w:pPr>
      <w:r>
        <w:rPr>
          <w:lang w:val="en-US"/>
        </w:rPr>
        <w:t>DBMS</w:t>
      </w:r>
      <w:r>
        <w:t xml:space="preserve">) αν το </w:t>
      </w:r>
      <w:r>
        <w:rPr>
          <w:lang w:val="en-US"/>
        </w:rPr>
        <w:t>unique</w:t>
      </w:r>
      <w:r w:rsidRPr="00E56375">
        <w:t xml:space="preserve"> </w:t>
      </w:r>
      <w:r>
        <w:rPr>
          <w:lang w:val="en-US"/>
        </w:rPr>
        <w:t>code</w:t>
      </w:r>
      <w:r w:rsidRPr="00E56375">
        <w:t xml:space="preserve"> </w:t>
      </w:r>
      <w:r>
        <w:t xml:space="preserve">αυτό </w:t>
      </w:r>
      <w:r w:rsidR="009962CE">
        <w:t>αντιστοιχεί</w:t>
      </w:r>
      <w:r>
        <w:t xml:space="preserve"> </w:t>
      </w:r>
      <w:r w:rsidR="00785E84">
        <w:t xml:space="preserve">σε μη </w:t>
      </w:r>
      <w:r w:rsidR="009962CE">
        <w:t>ξοφλημένες</w:t>
      </w:r>
      <w:r w:rsidR="00785E84">
        <w:t xml:space="preserve"> </w:t>
      </w:r>
      <w:r w:rsidR="009962CE">
        <w:t>χρηματικές οφειλές</w:t>
      </w:r>
      <w:r w:rsidR="00D96C79">
        <w:t xml:space="preserve"> και </w:t>
      </w:r>
      <w:r w:rsidR="009962CE">
        <w:t>αν ισχύει αυτό, αντλεί</w:t>
      </w:r>
      <w:r w:rsidR="00D96C79">
        <w:t xml:space="preserve"> τα </w:t>
      </w:r>
      <w:r w:rsidR="009962CE">
        <w:t>ζητούμενα</w:t>
      </w:r>
      <w:r w:rsidR="00D96C79">
        <w:t xml:space="preserve"> </w:t>
      </w:r>
      <w:r w:rsidR="009962CE">
        <w:t>δεδομένα και τα παρουσιάζει.</w:t>
      </w:r>
    </w:p>
    <w:p w14:paraId="256B6087" w14:textId="445BF1B2" w:rsidR="008A40BA" w:rsidRDefault="00061FDB" w:rsidP="00044CF2">
      <w:pPr>
        <w:pStyle w:val="ListParagraph"/>
        <w:numPr>
          <w:ilvl w:val="0"/>
          <w:numId w:val="21"/>
        </w:numPr>
      </w:pPr>
      <w:r>
        <w:t xml:space="preserve">Ο </w:t>
      </w:r>
      <w:r w:rsidR="00EC781F">
        <w:t>πάροχος</w:t>
      </w:r>
      <w:r>
        <w:t xml:space="preserve"> </w:t>
      </w:r>
      <w:r w:rsidR="00044833">
        <w:t>καλείται</w:t>
      </w:r>
      <w:r>
        <w:t xml:space="preserve"> να </w:t>
      </w:r>
      <w:r w:rsidR="008C2775">
        <w:t>επιβεβαιώσει</w:t>
      </w:r>
      <w:r>
        <w:t xml:space="preserve"> </w:t>
      </w:r>
      <w:r w:rsidR="008C2775">
        <w:t>ότι</w:t>
      </w:r>
      <w:r>
        <w:t xml:space="preserve"> τα </w:t>
      </w:r>
      <w:r w:rsidR="00EC781F">
        <w:t>προβληθέντα</w:t>
      </w:r>
      <w:r>
        <w:t xml:space="preserve"> </w:t>
      </w:r>
      <w:r w:rsidR="00EC781F">
        <w:t>δεδομένα</w:t>
      </w:r>
      <w:r>
        <w:t xml:space="preserve"> είναι </w:t>
      </w:r>
      <w:r w:rsidR="00EC781F">
        <w:t>έγκυρα</w:t>
      </w:r>
      <w:r w:rsidR="00044833">
        <w:t>.</w:t>
      </w:r>
    </w:p>
    <w:p w14:paraId="5F696668" w14:textId="77777777" w:rsidR="00326593" w:rsidRDefault="00C562F9" w:rsidP="00044CF2">
      <w:pPr>
        <w:pStyle w:val="ListParagraph"/>
        <w:numPr>
          <w:ilvl w:val="0"/>
          <w:numId w:val="21"/>
        </w:numPr>
      </w:pPr>
      <w:r>
        <w:t>Ενημερώνεται</w:t>
      </w:r>
      <w:r w:rsidR="00655DA0">
        <w:t xml:space="preserve"> το </w:t>
      </w:r>
      <w:r w:rsidR="00655DA0">
        <w:rPr>
          <w:lang w:val="en-US"/>
        </w:rPr>
        <w:t>back</w:t>
      </w:r>
      <w:r w:rsidR="00655DA0" w:rsidRPr="00655DA0">
        <w:t>-</w:t>
      </w:r>
      <w:r w:rsidR="00655DA0">
        <w:rPr>
          <w:lang w:val="en-US"/>
        </w:rPr>
        <w:t>end</w:t>
      </w:r>
      <w:r w:rsidR="00655DA0" w:rsidRPr="00655DA0">
        <w:t xml:space="preserve"> </w:t>
      </w:r>
      <w:r w:rsidR="00655DA0">
        <w:t xml:space="preserve">για την </w:t>
      </w:r>
      <w:r>
        <w:t>επιβεβαίωση</w:t>
      </w:r>
      <w:r w:rsidR="00655DA0">
        <w:t xml:space="preserve"> των </w:t>
      </w:r>
      <w:r>
        <w:t>ξοφλημένων</w:t>
      </w:r>
      <w:r w:rsidR="00655DA0">
        <w:t xml:space="preserve"> </w:t>
      </w:r>
      <w:r>
        <w:t>οφειλών</w:t>
      </w:r>
      <w:r w:rsidR="00655DA0">
        <w:t xml:space="preserve"> και </w:t>
      </w:r>
      <w:r>
        <w:t>αντίστοιχα</w:t>
      </w:r>
      <w:r w:rsidR="00655DA0">
        <w:t xml:space="preserve"> </w:t>
      </w:r>
    </w:p>
    <w:p w14:paraId="782835AC" w14:textId="099C0B42" w:rsidR="004F26A6" w:rsidRDefault="00655DA0" w:rsidP="004F26A6">
      <w:pPr>
        <w:pStyle w:val="ListParagraph"/>
        <w:ind w:left="1440"/>
        <w:rPr>
          <w:lang w:val="en-US"/>
        </w:rPr>
      </w:pPr>
      <w:r>
        <w:t xml:space="preserve">αυτό </w:t>
      </w:r>
      <w:r w:rsidR="00C562F9">
        <w:t>ενημερώνει</w:t>
      </w:r>
      <w:r w:rsidR="001839CA">
        <w:t xml:space="preserve"> το </w:t>
      </w:r>
      <w:r w:rsidR="001839CA">
        <w:rPr>
          <w:lang w:val="en-US"/>
        </w:rPr>
        <w:t>DBMS</w:t>
      </w:r>
      <w:r w:rsidR="001839CA">
        <w:t xml:space="preserve"> για να </w:t>
      </w:r>
      <w:r w:rsidR="00C562F9">
        <w:t>ανανεώσει</w:t>
      </w:r>
      <w:r w:rsidR="001839CA">
        <w:t xml:space="preserve"> τα </w:t>
      </w:r>
      <w:r w:rsidR="00C562F9">
        <w:t>πεδία</w:t>
      </w:r>
      <w:r w:rsidR="001839CA">
        <w:t xml:space="preserve"> στην </w:t>
      </w:r>
      <w:r w:rsidR="00C562F9">
        <w:t>βάση</w:t>
      </w:r>
      <w:r w:rsidR="001839CA">
        <w:t xml:space="preserve"> </w:t>
      </w:r>
      <w:r w:rsidR="00C562F9">
        <w:t>δεδομένων</w:t>
      </w:r>
      <w:r w:rsidR="00326593">
        <w:t>.</w:t>
      </w:r>
      <w:r w:rsidR="001839CA">
        <w:t xml:space="preserve"> </w:t>
      </w:r>
      <w:r w:rsidR="00326593">
        <w:t>Τέλος,</w:t>
      </w:r>
      <w:r w:rsidR="008D12CB">
        <w:t xml:space="preserve"> </w:t>
      </w:r>
      <w:r w:rsidR="00C562F9">
        <w:t>ενημερώνει</w:t>
      </w:r>
      <w:r w:rsidR="008D12CB">
        <w:t xml:space="preserve"> </w:t>
      </w:r>
      <w:r w:rsidR="00326593">
        <w:t xml:space="preserve">και </w:t>
      </w:r>
      <w:r w:rsidR="008D12CB">
        <w:t xml:space="preserve">τον </w:t>
      </w:r>
      <w:r w:rsidR="00326593">
        <w:t>πάροχο</w:t>
      </w:r>
      <w:r w:rsidR="008D12CB">
        <w:t xml:space="preserve"> για την </w:t>
      </w:r>
      <w:r w:rsidR="00326593">
        <w:t>επιτυχής</w:t>
      </w:r>
      <w:r w:rsidR="008D12CB">
        <w:t xml:space="preserve"> </w:t>
      </w:r>
      <w:r w:rsidR="00326593">
        <w:t>ανανέωση</w:t>
      </w:r>
      <w:r w:rsidR="00C562F9">
        <w:t>.</w:t>
      </w:r>
    </w:p>
    <w:p w14:paraId="294266E1" w14:textId="7ED397DE" w:rsidR="003411B8" w:rsidRPr="003411B8" w:rsidRDefault="003411B8" w:rsidP="003411B8">
      <w:pPr>
        <w:jc w:val="center"/>
        <w:rPr>
          <w:lang w:val="en-US"/>
        </w:rPr>
      </w:pPr>
      <w:r>
        <w:rPr>
          <w:noProof/>
          <w:lang w:val="en-US"/>
        </w:rPr>
        <w:drawing>
          <wp:inline distT="0" distB="0" distL="0" distR="0" wp14:anchorId="16761836" wp14:editId="350B863E">
            <wp:extent cx="6642100" cy="1475740"/>
            <wp:effectExtent l="0" t="0" r="6350" b="0"/>
            <wp:docPr id="130424600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246009" name="Picture 4" descr="A diagram of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42100" cy="1475740"/>
                    </a:xfrm>
                    <a:prstGeom prst="rect">
                      <a:avLst/>
                    </a:prstGeom>
                  </pic:spPr>
                </pic:pic>
              </a:graphicData>
            </a:graphic>
          </wp:inline>
        </w:drawing>
      </w:r>
    </w:p>
    <w:p w14:paraId="4BE755D2" w14:textId="11B1F716" w:rsidR="00D33212" w:rsidRPr="008E0E9C" w:rsidRDefault="008E0E9C" w:rsidP="00AC012C">
      <w:pPr>
        <w:jc w:val="center"/>
        <w:rPr>
          <w:lang w:val="en-US"/>
        </w:rPr>
      </w:pPr>
      <w:r>
        <w:rPr>
          <w:b/>
          <w:bCs/>
          <w:noProof/>
          <w:lang w:val="en-US"/>
        </w:rPr>
        <w:drawing>
          <wp:inline distT="0" distB="0" distL="0" distR="0" wp14:anchorId="294BA341" wp14:editId="33C7F9D7">
            <wp:extent cx="4547906" cy="7972425"/>
            <wp:effectExtent l="0" t="0" r="5080" b="0"/>
            <wp:docPr id="285056415" name="Picture 6"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056415" name="Picture 6" descr="A diagram of a projec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64308" cy="8001178"/>
                    </a:xfrm>
                    <a:prstGeom prst="rect">
                      <a:avLst/>
                    </a:prstGeom>
                  </pic:spPr>
                </pic:pic>
              </a:graphicData>
            </a:graphic>
          </wp:inline>
        </w:drawing>
      </w:r>
    </w:p>
    <w:p w14:paraId="2E402345" w14:textId="5BB78E98" w:rsidR="00125DDE" w:rsidRPr="00D8408C" w:rsidRDefault="00125DDE" w:rsidP="00125DDE">
      <w:pPr>
        <w:pStyle w:val="Heading4"/>
      </w:pPr>
      <w:r>
        <w:t>3.1.</w:t>
      </w:r>
      <w:r w:rsidRPr="000328A2">
        <w:t>2</w:t>
      </w:r>
      <w:r>
        <w:t>.7</w:t>
      </w:r>
      <w:r>
        <w:tab/>
        <w:t>Δεδομένα εξόδου</w:t>
      </w:r>
    </w:p>
    <w:p w14:paraId="58DA8187" w14:textId="1242306B" w:rsidR="00025A6B" w:rsidRDefault="0066041E" w:rsidP="00025A6B">
      <w:r>
        <w:t>Δεδομένο εξόδου σε αυτήν την περίπτωση χρήσης έχουμε τ</w:t>
      </w:r>
      <w:r w:rsidR="00D036A5">
        <w:t xml:space="preserve">ην </w:t>
      </w:r>
      <w:r w:rsidR="00CF649B">
        <w:t>ανανέωση</w:t>
      </w:r>
      <w:r w:rsidR="00D036A5">
        <w:t xml:space="preserve"> των αντληθ</w:t>
      </w:r>
      <w:r w:rsidR="00CF649B">
        <w:t>έ</w:t>
      </w:r>
      <w:r w:rsidR="00D036A5">
        <w:t xml:space="preserve">ντων </w:t>
      </w:r>
      <w:r w:rsidR="00CF649B">
        <w:t>πεδίων</w:t>
      </w:r>
      <w:r w:rsidR="00D036A5">
        <w:t xml:space="preserve"> στην </w:t>
      </w:r>
      <w:r w:rsidR="00CF649B">
        <w:t>βάση</w:t>
      </w:r>
      <w:r w:rsidR="00D036A5">
        <w:t xml:space="preserve"> </w:t>
      </w:r>
      <w:r w:rsidR="00CF649B">
        <w:t>δεδομένων</w:t>
      </w:r>
      <w:r w:rsidR="00D036A5">
        <w:t xml:space="preserve"> </w:t>
      </w:r>
      <w:r w:rsidR="001F643B">
        <w:t xml:space="preserve">ώστε να μην </w:t>
      </w:r>
      <w:r w:rsidR="00CF649B">
        <w:t>συμψηφισθούν ξανά στ</w:t>
      </w:r>
      <w:r w:rsidR="00087C49">
        <w:t>ον υπολογισμό των χρηματικών οφειλών.</w:t>
      </w:r>
    </w:p>
    <w:p w14:paraId="5BF47E58" w14:textId="799815AB" w:rsidR="66FC1683" w:rsidRDefault="66FC1683" w:rsidP="66FC1683">
      <w:pPr>
        <w:jc w:val="center"/>
      </w:pPr>
      <w:r>
        <w:rPr>
          <w:noProof/>
        </w:rPr>
        <w:drawing>
          <wp:inline distT="0" distB="0" distL="0" distR="0" wp14:anchorId="076339AD" wp14:editId="03E907F6">
            <wp:extent cx="4134679" cy="1909798"/>
            <wp:effectExtent l="0" t="0" r="0" b="0"/>
            <wp:docPr id="1620218464" name="Picture 162021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155740" cy="1919526"/>
                    </a:xfrm>
                    <a:prstGeom prst="rect">
                      <a:avLst/>
                    </a:prstGeom>
                  </pic:spPr>
                </pic:pic>
              </a:graphicData>
            </a:graphic>
          </wp:inline>
        </w:drawing>
      </w:r>
    </w:p>
    <w:p w14:paraId="12668319" w14:textId="33277764" w:rsidR="00125DDE" w:rsidRPr="00AC5BC7" w:rsidRDefault="00125DDE" w:rsidP="00125DDE">
      <w:pPr>
        <w:pStyle w:val="Heading4"/>
      </w:pPr>
      <w:r>
        <w:t>3.1.</w:t>
      </w:r>
      <w:r w:rsidRPr="000328A2">
        <w:t>2</w:t>
      </w:r>
      <w:r>
        <w:t>.8</w:t>
      </w:r>
      <w:r>
        <w:tab/>
        <w:t>Παρατηρήσεις</w:t>
      </w:r>
    </w:p>
    <w:p w14:paraId="23B34121" w14:textId="6D53B078" w:rsidR="00125DDE" w:rsidRPr="000328A2" w:rsidRDefault="00125DDE" w:rsidP="00125DDE">
      <w:r>
        <w:t>Ν/Α</w:t>
      </w:r>
    </w:p>
    <w:p w14:paraId="13E2BC4B" w14:textId="47ACBD52" w:rsidR="006A477D" w:rsidRDefault="00B06076" w:rsidP="00CF5C9E">
      <w:pPr>
        <w:pStyle w:val="Heading2"/>
      </w:pPr>
      <w:r>
        <w:t>3.</w:t>
      </w:r>
      <w:r w:rsidR="007D429D">
        <w:t>2</w:t>
      </w:r>
      <w:r w:rsidR="006A477D">
        <w:tab/>
      </w:r>
      <w:r w:rsidR="00BB1882">
        <w:t>Απαιτήσεις επιδόσεων</w:t>
      </w:r>
    </w:p>
    <w:p w14:paraId="476C962A" w14:textId="41AF83EB" w:rsidR="0082052B" w:rsidRPr="0082052B" w:rsidRDefault="00C87758" w:rsidP="0082052B">
      <w:r>
        <w:t>Το βασικό κριτήριο</w:t>
      </w:r>
      <w:r w:rsidR="0082052B" w:rsidRPr="0082052B">
        <w:t xml:space="preserve"> του λογισμικού </w:t>
      </w:r>
      <w:r>
        <w:t xml:space="preserve">μας </w:t>
      </w:r>
      <w:r w:rsidR="00B9551C">
        <w:t>είναι</w:t>
      </w:r>
      <w:r w:rsidR="0082052B" w:rsidRPr="0082052B">
        <w:t xml:space="preserve"> </w:t>
      </w:r>
      <w:r w:rsidR="00B9551C">
        <w:t>η</w:t>
      </w:r>
      <w:r w:rsidR="0082052B" w:rsidRPr="0082052B">
        <w:t xml:space="preserve"> αξιόπιστη καταγραφή και αποθήκευση όλων των δεδομένων που σχετίζονται με τις διελεύσεις οχημάτων, χωρίς σφάλματα ή απώλειες. </w:t>
      </w:r>
      <w:r w:rsidR="00123E8A">
        <w:t>Εξαιτίας</w:t>
      </w:r>
      <w:r w:rsidR="005A6775">
        <w:t xml:space="preserve"> του </w:t>
      </w:r>
      <w:r w:rsidR="00123E8A">
        <w:t>μεγάλου</w:t>
      </w:r>
      <w:r w:rsidR="005A6775">
        <w:t xml:space="preserve"> </w:t>
      </w:r>
      <w:r w:rsidR="00123E8A">
        <w:t>όγκου</w:t>
      </w:r>
      <w:r w:rsidR="005A6775">
        <w:t xml:space="preserve"> </w:t>
      </w:r>
      <w:r w:rsidR="00123E8A">
        <w:t>δεδομένων</w:t>
      </w:r>
      <w:r w:rsidR="005A6775">
        <w:t xml:space="preserve"> </w:t>
      </w:r>
      <w:r w:rsidR="00123E8A">
        <w:t>καθημερινά,</w:t>
      </w:r>
      <w:r w:rsidR="005A6775">
        <w:t xml:space="preserve"> θα </w:t>
      </w:r>
      <w:r w:rsidR="00123E8A">
        <w:t>πρέπει</w:t>
      </w:r>
      <w:r w:rsidR="005A6775">
        <w:t xml:space="preserve"> το </w:t>
      </w:r>
      <w:r w:rsidR="00123E8A">
        <w:t>σύστημα</w:t>
      </w:r>
      <w:r w:rsidR="005A6775">
        <w:t xml:space="preserve"> να είναι </w:t>
      </w:r>
      <w:r w:rsidR="00123E8A">
        <w:t>σχεδιασμένο</w:t>
      </w:r>
      <w:r w:rsidR="00FF7FF6">
        <w:t xml:space="preserve"> ώστε να </w:t>
      </w:r>
      <w:r w:rsidR="00123E8A">
        <w:t>μπορεί να ανταπεξέλθει ακόμα και σε μη ιδανικές συνθήκες (</w:t>
      </w:r>
      <w:r w:rsidR="00760CE8">
        <w:t>λάθη δικτύου, λάθη οδηγών κ.α.</w:t>
      </w:r>
      <w:r w:rsidR="00123E8A">
        <w:t xml:space="preserve">). </w:t>
      </w:r>
      <w:r w:rsidR="0082052B" w:rsidRPr="0082052B">
        <w:t xml:space="preserve">Σε </w:t>
      </w:r>
      <w:r w:rsidR="00144B19">
        <w:t xml:space="preserve">τέτοιες </w:t>
      </w:r>
      <w:r w:rsidR="0082052B" w:rsidRPr="0082052B">
        <w:t>περιπτώσεις</w:t>
      </w:r>
      <w:r w:rsidR="00144B19">
        <w:t xml:space="preserve">, για παράδειγμα, </w:t>
      </w:r>
      <w:r w:rsidR="0082052B" w:rsidRPr="0082052B">
        <w:t>είναι απαραίτητο τα υποσυστήματα κάθε σταθμού να συνεχίζουν να λειτουργούν ανεξάρτητα, καταγράφοντας τις διελεύσεις οχημάτων τοπικά.</w:t>
      </w:r>
    </w:p>
    <w:p w14:paraId="09FC4F42" w14:textId="77777777" w:rsidR="00866403" w:rsidRDefault="0082052B" w:rsidP="00F04A86">
      <w:r w:rsidRPr="0082052B">
        <w:t>Στο επίπεδο αλληλεπίδρασης με τον χρήστη, το σύστημα πρέπει να προσφέρει μια ομαλή και φιλική εμπειρία. Αυτό περιλαμβάνει την εύκολη και γρήγορη διαδικασία σύνδεσης και ταυτοποίησης</w:t>
      </w:r>
      <w:r w:rsidR="009D158F" w:rsidRPr="009D158F">
        <w:t xml:space="preserve"> </w:t>
      </w:r>
      <w:r w:rsidRPr="0082052B">
        <w:t>καθώς και την άμεση απόκριση στα αιτήματα των χρηστών μέσω της διαδικτυακής εφαρμογής</w:t>
      </w:r>
      <w:r w:rsidR="0099657A" w:rsidRPr="0099657A">
        <w:t xml:space="preserve"> (</w:t>
      </w:r>
      <w:r w:rsidR="00AD4C2A">
        <w:t>δεδομένα από ΒΔ</w:t>
      </w:r>
      <w:r w:rsidR="0099657A" w:rsidRPr="0099657A">
        <w:t>)</w:t>
      </w:r>
      <w:r w:rsidRPr="0082052B">
        <w:t xml:space="preserve">. Η παρουσίαση και επεξεργασία δεδομένων θα πρέπει να είναι γρήγορη και χωρίς καθυστερήσεις, ενώ η πλοήγηση στην εφαρμογή οφείλει να είναι απλή, ώστε οι χρήστες να ολοκληρώνουν τις απαιτούμενες ενέργειες με ελάχιστα βήματα. </w:t>
      </w:r>
    </w:p>
    <w:p w14:paraId="350E63D0" w14:textId="5B9B58EF" w:rsidR="00F04A86" w:rsidRPr="0082052B" w:rsidRDefault="3EB03F86" w:rsidP="00F04A86">
      <w:r>
        <w:t xml:space="preserve">Τέλος, σε όλο το πληροφοριακό σύστημα που καλούμαστε να κατασκευάσουμε, είναι κρίσιμο να ελαχιστοποιηθούν οι αποτυχίες των συστημάτων και να εξασφαλιστεί η γρήγορη επαναφορά τους σε περίπτωση σφάλματος. </w:t>
      </w:r>
    </w:p>
    <w:p w14:paraId="4A1ACB0A" w14:textId="702A8870" w:rsidR="00A07890" w:rsidRDefault="006A477D" w:rsidP="00CF5C9E">
      <w:pPr>
        <w:pStyle w:val="Heading2"/>
      </w:pPr>
      <w:r>
        <w:t>3.</w:t>
      </w:r>
      <w:r w:rsidR="007D429D">
        <w:t>3</w:t>
      </w:r>
      <w:r w:rsidR="0095495C">
        <w:tab/>
      </w:r>
      <w:r w:rsidR="00B96353">
        <w:t>Απαιτήσεις οργάνωσης δεδομένων</w:t>
      </w:r>
    </w:p>
    <w:p w14:paraId="1495ECB8" w14:textId="511FD53B" w:rsidR="009B1676" w:rsidRDefault="009B1676" w:rsidP="00CF5C9E">
      <w:pPr>
        <w:pStyle w:val="Heading3"/>
      </w:pPr>
      <w:r>
        <w:t>3.</w:t>
      </w:r>
      <w:r w:rsidR="007D429D">
        <w:t>3</w:t>
      </w:r>
      <w:r>
        <w:t>.</w:t>
      </w:r>
      <w:r w:rsidR="007D429D">
        <w:t>1</w:t>
      </w:r>
      <w:r>
        <w:tab/>
        <w:t>Απαιτήσεις και περιορισμοί πρόσβασης σε δεδομένα</w:t>
      </w:r>
    </w:p>
    <w:p w14:paraId="51A46BB5" w14:textId="05E37929" w:rsidR="00925EF7" w:rsidRPr="00ED7C7F" w:rsidRDefault="0022509D" w:rsidP="00925EF7">
      <w:r>
        <w:t xml:space="preserve">Οι </w:t>
      </w:r>
      <w:r w:rsidR="001E27F9">
        <w:t xml:space="preserve">περιορισμοί του κάθε χρήστη συνδέονται άρρηκτα με τον ρολό του στο σύστημα. </w:t>
      </w:r>
      <w:r w:rsidR="00B12935">
        <w:t>Ανάλογα</w:t>
      </w:r>
      <w:r w:rsidR="001E27F9">
        <w:t xml:space="preserve"> με </w:t>
      </w:r>
      <w:r w:rsidR="00B12935">
        <w:t>την δικαιοδοσία</w:t>
      </w:r>
      <w:r w:rsidR="001E27F9">
        <w:t xml:space="preserve"> </w:t>
      </w:r>
      <w:r w:rsidR="00B12935">
        <w:t>που έχει ο κάθε χρήστης έχει</w:t>
      </w:r>
      <w:r w:rsidR="001E27F9">
        <w:t xml:space="preserve"> </w:t>
      </w:r>
      <w:r w:rsidR="00B12935">
        <w:t>πρόσβαση</w:t>
      </w:r>
      <w:r w:rsidR="001E27F9">
        <w:t xml:space="preserve"> σ</w:t>
      </w:r>
      <w:r w:rsidR="004555E4">
        <w:t xml:space="preserve">τα </w:t>
      </w:r>
      <w:r w:rsidR="00B12935">
        <w:t>αντίστοιχα</w:t>
      </w:r>
      <w:r w:rsidR="001E27F9">
        <w:t xml:space="preserve"> </w:t>
      </w:r>
      <w:r w:rsidR="00B12935">
        <w:t>πεδία</w:t>
      </w:r>
      <w:r w:rsidR="001E27F9">
        <w:t xml:space="preserve"> </w:t>
      </w:r>
      <w:r w:rsidR="004555E4">
        <w:t>πο</w:t>
      </w:r>
      <w:r w:rsidR="00F53C0E">
        <w:t xml:space="preserve">υ </w:t>
      </w:r>
      <w:r w:rsidR="00B12935">
        <w:t>συσχετίζονται</w:t>
      </w:r>
      <w:r w:rsidR="00F53C0E">
        <w:t xml:space="preserve"> </w:t>
      </w:r>
      <w:r w:rsidR="00B12935">
        <w:t>μαζί</w:t>
      </w:r>
      <w:r w:rsidR="00F53C0E">
        <w:t xml:space="preserve"> του.</w:t>
      </w:r>
    </w:p>
    <w:p w14:paraId="18D5EBE5" w14:textId="6851F2B9" w:rsidR="002649A7" w:rsidRDefault="002649A7" w:rsidP="00F04A86">
      <w:r>
        <w:t xml:space="preserve">Ο </w:t>
      </w:r>
      <w:r w:rsidR="009B5D56">
        <w:t>χρήστης</w:t>
      </w:r>
      <w:r>
        <w:t xml:space="preserve"> με </w:t>
      </w:r>
      <w:r w:rsidR="009B5D56">
        <w:t>ρολό</w:t>
      </w:r>
      <w:r>
        <w:t xml:space="preserve"> </w:t>
      </w:r>
      <w:r w:rsidR="009B5D56">
        <w:t>διαχειριστή</w:t>
      </w:r>
      <w:r>
        <w:t xml:space="preserve"> </w:t>
      </w:r>
      <w:r w:rsidR="009B5D56">
        <w:t>έχει</w:t>
      </w:r>
      <w:r>
        <w:t xml:space="preserve"> </w:t>
      </w:r>
      <w:r w:rsidR="009B5D56">
        <w:t>πρόσβαση</w:t>
      </w:r>
      <w:r>
        <w:t xml:space="preserve"> σε </w:t>
      </w:r>
      <w:r w:rsidR="009B5D56">
        <w:t>όλα τα δεδομένα χωρίς κάποιο περιορισμό.</w:t>
      </w:r>
    </w:p>
    <w:p w14:paraId="14A4BF2B" w14:textId="02639F42" w:rsidR="00B12935" w:rsidRDefault="00550ACE" w:rsidP="00F04A86">
      <w:r w:rsidRPr="00BF696A">
        <w:t>Ο</w:t>
      </w:r>
      <w:r w:rsidR="00CD6720">
        <w:t xml:space="preserve"> χρήστης με ρολό</w:t>
      </w:r>
      <w:r w:rsidRPr="00BF696A">
        <w:t xml:space="preserve"> </w:t>
      </w:r>
      <w:r w:rsidR="00CD6720" w:rsidRPr="00BF696A">
        <w:t>λειτουργο</w:t>
      </w:r>
      <w:r w:rsidR="00CD6720">
        <w:t>ύ</w:t>
      </w:r>
      <w:r w:rsidRPr="00BF696A">
        <w:t xml:space="preserve"> των σταθμών διοδίων</w:t>
      </w:r>
      <w:r>
        <w:t xml:space="preserve"> έ</w:t>
      </w:r>
      <w:r w:rsidR="00CD6720">
        <w:t>χει</w:t>
      </w:r>
      <w:r>
        <w:t xml:space="preserve"> </w:t>
      </w:r>
      <w:r w:rsidR="006E7E05">
        <w:t xml:space="preserve">το </w:t>
      </w:r>
      <w:r w:rsidR="005D17F0">
        <w:t>δικαίωμα</w:t>
      </w:r>
      <w:r w:rsidR="006E7E05">
        <w:t xml:space="preserve"> </w:t>
      </w:r>
      <w:r w:rsidR="005D17F0">
        <w:t>επεξεργασίας</w:t>
      </w:r>
      <w:r>
        <w:t xml:space="preserve"> </w:t>
      </w:r>
      <w:r w:rsidR="005D17F0">
        <w:t>στα στοιχεία που ανήκουν σε αυτ</w:t>
      </w:r>
      <w:r w:rsidR="00CD6720">
        <w:t>όν</w:t>
      </w:r>
      <w:r w:rsidR="005D17F0">
        <w:t xml:space="preserve"> </w:t>
      </w:r>
      <w:r w:rsidR="00DA5B2F">
        <w:t>(</w:t>
      </w:r>
      <w:r w:rsidR="00DA5B2F">
        <w:rPr>
          <w:lang w:val="en-US"/>
        </w:rPr>
        <w:t>tags</w:t>
      </w:r>
      <w:r w:rsidR="00DA5B2F" w:rsidRPr="00DA5B2F">
        <w:t xml:space="preserve">, </w:t>
      </w:r>
      <w:r w:rsidR="006F421A">
        <w:t>σταθμούς</w:t>
      </w:r>
      <w:r w:rsidR="00DA5B2F">
        <w:t>)</w:t>
      </w:r>
      <w:r w:rsidR="000A6715">
        <w:t>.</w:t>
      </w:r>
      <w:r w:rsidR="006F421A">
        <w:t xml:space="preserve"> </w:t>
      </w:r>
      <w:r w:rsidR="00B6611F">
        <w:t>Ακόμα, έχ</w:t>
      </w:r>
      <w:r w:rsidR="00CD6720">
        <w:t>ει</w:t>
      </w:r>
      <w:r w:rsidR="00B6611F">
        <w:t xml:space="preserve"> πρόσβαση σ</w:t>
      </w:r>
      <w:r w:rsidR="00366079">
        <w:t xml:space="preserve">ε όλα τα </w:t>
      </w:r>
      <w:r w:rsidR="004B6FF5">
        <w:t>δεδομένα</w:t>
      </w:r>
      <w:r w:rsidR="00366079">
        <w:t xml:space="preserve"> </w:t>
      </w:r>
      <w:r w:rsidR="004B6FF5">
        <w:t>διέλευσης</w:t>
      </w:r>
      <w:r w:rsidR="00366079">
        <w:t xml:space="preserve"> των </w:t>
      </w:r>
      <w:r w:rsidR="004B6FF5">
        <w:t>οχημάτων</w:t>
      </w:r>
      <w:r w:rsidR="00366079">
        <w:t xml:space="preserve"> από </w:t>
      </w:r>
      <w:r w:rsidR="004B6FF5">
        <w:t>σταθμό</w:t>
      </w:r>
      <w:r w:rsidR="00366079">
        <w:t xml:space="preserve"> </w:t>
      </w:r>
      <w:r w:rsidR="004B6FF5">
        <w:t>δικό</w:t>
      </w:r>
      <w:r w:rsidR="00366079">
        <w:t xml:space="preserve"> του ή </w:t>
      </w:r>
      <w:r w:rsidR="004B6FF5">
        <w:t xml:space="preserve">με το δικό του </w:t>
      </w:r>
      <w:r w:rsidR="004B6FF5">
        <w:rPr>
          <w:lang w:val="en-US"/>
        </w:rPr>
        <w:t>tag</w:t>
      </w:r>
      <w:r w:rsidR="00B6611F">
        <w:t xml:space="preserve"> και</w:t>
      </w:r>
      <w:r w:rsidR="00B855DA">
        <w:t xml:space="preserve"> σε </w:t>
      </w:r>
      <w:r w:rsidR="00D6288C">
        <w:t xml:space="preserve">όλα τα </w:t>
      </w:r>
      <w:r w:rsidR="00D6288C">
        <w:rPr>
          <w:lang w:val="en-US"/>
        </w:rPr>
        <w:t>records</w:t>
      </w:r>
      <w:r w:rsidR="00D6288C" w:rsidRPr="00D6288C">
        <w:t xml:space="preserve"> </w:t>
      </w:r>
      <w:r w:rsidR="003E5F87">
        <w:t>εξόφλησης</w:t>
      </w:r>
      <w:r w:rsidR="00D6288C">
        <w:t xml:space="preserve"> </w:t>
      </w:r>
      <w:r w:rsidR="003E5F87">
        <w:t>χρηματικών</w:t>
      </w:r>
      <w:r w:rsidR="00D6288C">
        <w:t xml:space="preserve"> </w:t>
      </w:r>
      <w:r w:rsidR="003E5F87">
        <w:t>οφειλών</w:t>
      </w:r>
      <w:r w:rsidR="00D6288C">
        <w:t xml:space="preserve"> </w:t>
      </w:r>
      <w:r w:rsidR="003E5F87">
        <w:t>από</w:t>
      </w:r>
      <w:r w:rsidR="00D6288C">
        <w:t xml:space="preserve"> και προς </w:t>
      </w:r>
      <w:r w:rsidR="003E5F87">
        <w:t>αυτ</w:t>
      </w:r>
      <w:r w:rsidR="00CD6720">
        <w:t>όν</w:t>
      </w:r>
      <w:r w:rsidR="00D6288C">
        <w:t xml:space="preserve">. </w:t>
      </w:r>
    </w:p>
    <w:p w14:paraId="0726FEBF" w14:textId="3044B6D1" w:rsidR="00B6611F" w:rsidRDefault="002649A7" w:rsidP="00F04A86">
      <w:r>
        <w:t>Ο</w:t>
      </w:r>
      <w:r w:rsidR="00CD6720">
        <w:t xml:space="preserve"> χρήστης με ρόλο </w:t>
      </w:r>
      <w:r w:rsidR="00216A74">
        <w:t>παρόχου</w:t>
      </w:r>
      <w:r w:rsidR="00CD6720">
        <w:t xml:space="preserve"> </w:t>
      </w:r>
      <w:r w:rsidR="00216A74">
        <w:t xml:space="preserve">υπηρεσιών πληρωμής </w:t>
      </w:r>
      <w:r w:rsidR="00223AA5">
        <w:t>έχει</w:t>
      </w:r>
      <w:r w:rsidR="00216A74">
        <w:t xml:space="preserve"> </w:t>
      </w:r>
      <w:r w:rsidR="00223AA5">
        <w:t>πρόσβαση</w:t>
      </w:r>
      <w:r w:rsidR="00216A74">
        <w:t xml:space="preserve"> </w:t>
      </w:r>
      <w:r w:rsidR="00223AA5">
        <w:t>μόνο</w:t>
      </w:r>
      <w:r w:rsidR="00216A74">
        <w:t xml:space="preserve"> στα </w:t>
      </w:r>
      <w:r w:rsidR="00223AA5">
        <w:t>δεδομένα</w:t>
      </w:r>
      <w:r w:rsidR="00216A74">
        <w:t xml:space="preserve"> που </w:t>
      </w:r>
      <w:r w:rsidR="00223AA5">
        <w:t>σχετίζονται</w:t>
      </w:r>
      <w:r w:rsidR="00216A74">
        <w:t xml:space="preserve"> με </w:t>
      </w:r>
      <w:r w:rsidR="000B65E0">
        <w:t xml:space="preserve">την </w:t>
      </w:r>
      <w:r w:rsidR="00223AA5">
        <w:t>αποκατάσταση</w:t>
      </w:r>
      <w:r w:rsidR="000B65E0">
        <w:t xml:space="preserve"> των </w:t>
      </w:r>
      <w:r w:rsidR="00223AA5">
        <w:t>χρηματικών</w:t>
      </w:r>
      <w:r w:rsidR="000B65E0">
        <w:t xml:space="preserve"> </w:t>
      </w:r>
      <w:r w:rsidR="00223AA5">
        <w:t>οφειλών</w:t>
      </w:r>
      <w:r w:rsidR="000B65E0">
        <w:t xml:space="preserve"> </w:t>
      </w:r>
      <w:r w:rsidR="00223AA5">
        <w:t>μεταξύ</w:t>
      </w:r>
      <w:r w:rsidR="000B65E0">
        <w:t xml:space="preserve"> των </w:t>
      </w:r>
      <w:r w:rsidR="00223AA5">
        <w:t xml:space="preserve">αντίστοιχων λειτουργών (χρηματικές οφειλές, </w:t>
      </w:r>
      <w:r w:rsidR="00223AA5">
        <w:rPr>
          <w:lang w:val="en-US"/>
        </w:rPr>
        <w:t>unique</w:t>
      </w:r>
      <w:r w:rsidR="00223AA5" w:rsidRPr="00223AA5">
        <w:t xml:space="preserve"> </w:t>
      </w:r>
      <w:r w:rsidR="00223AA5">
        <w:rPr>
          <w:lang w:val="en-US"/>
        </w:rPr>
        <w:t>codes</w:t>
      </w:r>
      <w:r w:rsidR="00223AA5">
        <w:t>)</w:t>
      </w:r>
      <w:r w:rsidR="00223AA5" w:rsidRPr="00223AA5">
        <w:t>.</w:t>
      </w:r>
    </w:p>
    <w:p w14:paraId="495BE6AD" w14:textId="52E2073A" w:rsidR="004F76A1" w:rsidRPr="00BE6664" w:rsidRDefault="00223AA5" w:rsidP="00F04A86">
      <w:r>
        <w:t xml:space="preserve">Ο </w:t>
      </w:r>
      <w:r w:rsidR="00371211">
        <w:t>χρήστης</w:t>
      </w:r>
      <w:r>
        <w:t xml:space="preserve"> με </w:t>
      </w:r>
      <w:r w:rsidR="000F71BC">
        <w:t xml:space="preserve">εξωτερικό </w:t>
      </w:r>
      <w:r w:rsidR="00371211">
        <w:t>ρολό</w:t>
      </w:r>
      <w:r>
        <w:t xml:space="preserve"> </w:t>
      </w:r>
      <w:r w:rsidR="00FF52DD">
        <w:t>(</w:t>
      </w:r>
      <w:r w:rsidR="00F93E87">
        <w:rPr>
          <w:lang w:val="en-US"/>
        </w:rPr>
        <w:t>stakeholder</w:t>
      </w:r>
      <w:r w:rsidR="00FF52DD">
        <w:t xml:space="preserve">) θα </w:t>
      </w:r>
      <w:r w:rsidR="000F71BC">
        <w:t>έχει</w:t>
      </w:r>
      <w:r w:rsidR="00FF52DD">
        <w:t xml:space="preserve"> </w:t>
      </w:r>
      <w:r w:rsidR="000F71BC">
        <w:t>πρόσβαση</w:t>
      </w:r>
      <w:r w:rsidR="00FF52DD">
        <w:t xml:space="preserve"> </w:t>
      </w:r>
      <w:r w:rsidR="000F71BC">
        <w:t>μόνο</w:t>
      </w:r>
      <w:r w:rsidR="003328EC">
        <w:t xml:space="preserve"> σε </w:t>
      </w:r>
      <w:r w:rsidR="000F71BC">
        <w:t>στατιστικά</w:t>
      </w:r>
      <w:r w:rsidR="003328EC">
        <w:t xml:space="preserve"> </w:t>
      </w:r>
      <w:r w:rsidR="000F71BC">
        <w:t>δεδομένα</w:t>
      </w:r>
      <w:r w:rsidR="003328EC">
        <w:t xml:space="preserve"> </w:t>
      </w:r>
      <w:r w:rsidR="000C5249">
        <w:t>από όλες τις διελεύσεις.</w:t>
      </w:r>
    </w:p>
    <w:p w14:paraId="6E9607AA" w14:textId="1C862508" w:rsidR="00223AA5" w:rsidRPr="00223AA5" w:rsidRDefault="004F76A1" w:rsidP="00F04A86">
      <w:r>
        <w:t xml:space="preserve">Ο κάθε </w:t>
      </w:r>
      <w:r w:rsidR="00371211">
        <w:t>χρήστης</w:t>
      </w:r>
      <w:r>
        <w:t xml:space="preserve"> </w:t>
      </w:r>
      <w:r w:rsidR="00371211">
        <w:t>έχει</w:t>
      </w:r>
      <w:r>
        <w:t xml:space="preserve"> </w:t>
      </w:r>
      <w:r w:rsidR="00371211">
        <w:t>επίσης</w:t>
      </w:r>
      <w:r>
        <w:t xml:space="preserve"> το </w:t>
      </w:r>
      <w:r w:rsidR="00371211">
        <w:t>δικαίωμα</w:t>
      </w:r>
      <w:r>
        <w:t xml:space="preserve"> </w:t>
      </w:r>
      <w:r w:rsidR="00371211">
        <w:t>επεξεργασίας</w:t>
      </w:r>
      <w:r>
        <w:t xml:space="preserve"> των </w:t>
      </w:r>
      <w:r w:rsidR="00371211">
        <w:t>δικών</w:t>
      </w:r>
      <w:r>
        <w:t xml:space="preserve"> του </w:t>
      </w:r>
      <w:r w:rsidR="00371211">
        <w:t>προσωπικών</w:t>
      </w:r>
      <w:r>
        <w:t xml:space="preserve"> </w:t>
      </w:r>
      <w:r w:rsidR="00371211">
        <w:t>στοιχείων.</w:t>
      </w:r>
      <w:r w:rsidR="00FF52DD">
        <w:t xml:space="preserve"> </w:t>
      </w:r>
      <w:r w:rsidR="00F50338">
        <w:t xml:space="preserve"> </w:t>
      </w:r>
    </w:p>
    <w:p w14:paraId="32046911" w14:textId="4C8FA9C8" w:rsidR="5D339B67" w:rsidRDefault="00AC5BC7" w:rsidP="5D339B67">
      <w:r>
        <w:rPr>
          <w:noProof/>
        </w:rPr>
        <w:drawing>
          <wp:inline distT="0" distB="0" distL="0" distR="0" wp14:anchorId="3E712E22" wp14:editId="7771BB81">
            <wp:extent cx="6642100" cy="3448685"/>
            <wp:effectExtent l="0" t="0" r="6350" b="0"/>
            <wp:docPr id="169139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390666" name="Picture 1691390666"/>
                    <pic:cNvPicPr/>
                  </pic:nvPicPr>
                  <pic:blipFill>
                    <a:blip r:embed="rId15">
                      <a:extLst>
                        <a:ext uri="{28A0092B-C50C-407E-A947-70E740481C1C}">
                          <a14:useLocalDpi xmlns:a14="http://schemas.microsoft.com/office/drawing/2010/main" val="0"/>
                        </a:ext>
                      </a:extLst>
                    </a:blip>
                    <a:stretch>
                      <a:fillRect/>
                    </a:stretch>
                  </pic:blipFill>
                  <pic:spPr>
                    <a:xfrm>
                      <a:off x="0" y="0"/>
                      <a:ext cx="6642100" cy="3448685"/>
                    </a:xfrm>
                    <a:prstGeom prst="rect">
                      <a:avLst/>
                    </a:prstGeom>
                  </pic:spPr>
                </pic:pic>
              </a:graphicData>
            </a:graphic>
          </wp:inline>
        </w:drawing>
      </w:r>
    </w:p>
    <w:p w14:paraId="551C3202" w14:textId="6EF7D7FB" w:rsidR="00A07890" w:rsidRDefault="0095495C" w:rsidP="00CF5C9E">
      <w:pPr>
        <w:pStyle w:val="Heading2"/>
      </w:pPr>
      <w:r>
        <w:t>3.</w:t>
      </w:r>
      <w:r w:rsidR="007D429D">
        <w:t>5</w:t>
      </w:r>
      <w:r w:rsidR="00FB7F4F" w:rsidRPr="00FB7F4F">
        <w:tab/>
      </w:r>
      <w:r w:rsidR="007F0679">
        <w:t>Λοιπές απαιτήσεις</w:t>
      </w:r>
    </w:p>
    <w:p w14:paraId="35B75390" w14:textId="7E5F9657" w:rsidR="00FB7F4F" w:rsidRDefault="007F0679" w:rsidP="00CF5C9E">
      <w:pPr>
        <w:pStyle w:val="Heading3"/>
      </w:pPr>
      <w:r>
        <w:t>3.</w:t>
      </w:r>
      <w:r w:rsidR="007D429D">
        <w:t>5</w:t>
      </w:r>
      <w:r>
        <w:t>.1</w:t>
      </w:r>
      <w:r>
        <w:tab/>
        <w:t>Απαιτήσεις διαθεσιμότητας λογισμικού</w:t>
      </w:r>
    </w:p>
    <w:p w14:paraId="2FCEB99D" w14:textId="6C676A4B" w:rsidR="00A1550E" w:rsidRPr="00A1550E" w:rsidRDefault="00A1550E" w:rsidP="00A1550E">
      <w:r w:rsidRPr="00A1550E">
        <w:t>Τα συστήματα που καταγράφουν τις διελεύσεις οχημάτων σε κάθε σταθμό διοδίων πρέπει να είναι συνεχώς διαθέσιμα, καθώς η ροή οχημάτων είναι αδιάλειπτη. Αντίστοιχα, η βάση δεδομένων και η διαδικτυακή εφαρμογή του συστήματος, που διαχειρίζονται τα συλλεγόμενα δεδομένα και εξυπηρετούν τους χρήστες, ενδέχεται να απαιτούν υψηλή διαθεσιμότητα. Η βάση δεδομένων καταγράφει περιοδικά τα δεδομένα διελεύσεων, ενώ οι χρήστες χρειάζονται πρόσβαση ανά πάσα στιγμή για την ανάκτηση πληροφοριών ή την εκτέλεση λειτουργιών μέσω της εφαρμογής.</w:t>
      </w:r>
    </w:p>
    <w:p w14:paraId="28B37F9F" w14:textId="0E182C35" w:rsidR="00A1550E" w:rsidRPr="00A1550E" w:rsidRDefault="00A1550E" w:rsidP="00A1550E">
      <w:r w:rsidRPr="00A1550E">
        <w:t>Παρόλα αυτά, περιορισμένες διακοπές λειτουργίας</w:t>
      </w:r>
      <w:r w:rsidR="00277B15">
        <w:t xml:space="preserve"> -</w:t>
      </w:r>
      <w:r w:rsidRPr="00A1550E">
        <w:t>εφόσον σπ</w:t>
      </w:r>
      <w:r w:rsidR="00277B15">
        <w:t>ανίζουν</w:t>
      </w:r>
      <w:r w:rsidRPr="00A1550E">
        <w:t xml:space="preserve"> και διαρκούν για σύντομο χρονικό διάστημα</w:t>
      </w:r>
      <w:r w:rsidR="00277B15">
        <w:t>-</w:t>
      </w:r>
      <w:r w:rsidRPr="00A1550E">
        <w:t xml:space="preserve"> δεν θεωρούνται σοβαρό πρόβλημα. Με βάση τις απαιτήσεις των λειτουργών, μπορούν να οριστούν αποδεκτά όρια ανοχής στη διαθεσιμότητα του συστήματος. Για παράδειγμα, μπορεί να απαιτείται το σύστημα να είναι λειτουργικό για τουλάχιστον το 90% του συνολικού χρόνου κάθε μήνα, προσφέροντας έτσι ένα ισορροπημένο επίπεδο απόδοσης ανάλογα με τις ανάγκες.</w:t>
      </w:r>
    </w:p>
    <w:p w14:paraId="0445A25F" w14:textId="77777777" w:rsidR="00F04A86" w:rsidRPr="00A1550E" w:rsidRDefault="00F04A86" w:rsidP="00F04A86"/>
    <w:p w14:paraId="056D675A" w14:textId="0277A7EB" w:rsidR="007F0679" w:rsidRDefault="007F0679" w:rsidP="00CF5C9E">
      <w:pPr>
        <w:pStyle w:val="Heading3"/>
      </w:pPr>
      <w:r>
        <w:t>3.</w:t>
      </w:r>
      <w:r w:rsidR="007D429D">
        <w:t>5</w:t>
      </w:r>
      <w:r>
        <w:t>.2</w:t>
      </w:r>
      <w:r>
        <w:tab/>
      </w:r>
      <w:r w:rsidR="00D37DF4">
        <w:t>Απαιτήσεις ασφάλειας</w:t>
      </w:r>
    </w:p>
    <w:p w14:paraId="036AE18F" w14:textId="21D0E4A8" w:rsidR="00FE7A3C" w:rsidRPr="001D584B" w:rsidRDefault="3EB03F86" w:rsidP="00C87106">
      <w:r>
        <w:t xml:space="preserve">Για να ορίσουμε το σύστημα ασφαλές θα χρειαστεί να κρυπτογραφήσουμε όλα τα προσωπικά δεδομένα κάθε χρήστη στην βάση όπως επίσης και να αναθέσουμε την διαδικασία δημιουργίας λογαριασμού σε κάποιο εξωτερικό συνεργάτη. </w:t>
      </w:r>
      <w:r w:rsidRPr="3EB03F86">
        <w:rPr>
          <w:i/>
          <w:iCs/>
        </w:rPr>
        <w:t>*Κάθε χρήστης θα πρέπει να συνδέεται ξανά κάθε 30 λεπτά*</w:t>
      </w:r>
      <w:r>
        <w:t xml:space="preserve"> . Ακόμα, η επικοινωνία μεταξύ όλων των διεπαφών πρέπει να υποστηρίζεται από το πρωτόκολλο </w:t>
      </w:r>
      <w:r w:rsidRPr="3EB03F86">
        <w:rPr>
          <w:lang w:val="en-US"/>
        </w:rPr>
        <w:t>HTTPS</w:t>
      </w:r>
      <w:r>
        <w:t xml:space="preserve"> μέσω </w:t>
      </w:r>
      <w:r w:rsidRPr="3EB03F86">
        <w:rPr>
          <w:lang w:val="en-US"/>
        </w:rPr>
        <w:t>self</w:t>
      </w:r>
      <w:r>
        <w:t>-</w:t>
      </w:r>
      <w:r w:rsidRPr="3EB03F86">
        <w:rPr>
          <w:lang w:val="en-US"/>
        </w:rPr>
        <w:t>signed</w:t>
      </w:r>
      <w:r>
        <w:t xml:space="preserve"> </w:t>
      </w:r>
      <w:r w:rsidRPr="3EB03F86">
        <w:rPr>
          <w:lang w:val="en-US"/>
        </w:rPr>
        <w:t>certificate</w:t>
      </w:r>
      <w:r>
        <w:t>. Τέλος θα χρησιμοποιήσουμε πρωτόκολλο ταυτοποίησης OAuth 2.0 για την αυθεντικοποίηση και εξουσιοδότηση της επικοινωνίας μεταξύ των συστημάτων.</w:t>
      </w:r>
    </w:p>
    <w:sectPr w:rsidR="00FE7A3C" w:rsidRPr="001D584B" w:rsidSect="00B56331">
      <w:footerReference w:type="default" r:id="rId16"/>
      <w:footerReference w:type="first" r:id="rId17"/>
      <w:pgSz w:w="11900" w:h="16840"/>
      <w:pgMar w:top="720" w:right="720" w:bottom="720" w:left="720" w:header="39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F50FB0" w14:textId="77777777" w:rsidR="00B25520" w:rsidRDefault="00B25520" w:rsidP="00651715">
      <w:pPr>
        <w:spacing w:before="0"/>
      </w:pPr>
      <w:r>
        <w:separator/>
      </w:r>
    </w:p>
  </w:endnote>
  <w:endnote w:type="continuationSeparator" w:id="0">
    <w:p w14:paraId="67391EFC" w14:textId="77777777" w:rsidR="00B25520" w:rsidRDefault="00B25520" w:rsidP="00651715">
      <w:pPr>
        <w:spacing w:before="0"/>
      </w:pPr>
      <w:r>
        <w:continuationSeparator/>
      </w:r>
    </w:p>
  </w:endnote>
  <w:endnote w:type="continuationNotice" w:id="1">
    <w:p w14:paraId="1C37F732" w14:textId="77777777" w:rsidR="00B25520" w:rsidRDefault="00B25520">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11311A" w14:textId="415691D3" w:rsidR="00651715" w:rsidRPr="007E430D" w:rsidRDefault="00EE1C7B" w:rsidP="00CD383C">
    <w:pPr>
      <w:pStyle w:val="Footer"/>
      <w:pBdr>
        <w:top w:val="single" w:sz="4" w:space="1" w:color="auto"/>
      </w:pBdr>
      <w:rPr>
        <w:sz w:val="18"/>
        <w:szCs w:val="18"/>
        <w:lang w:val="en-US"/>
      </w:rPr>
    </w:pPr>
    <w:r w:rsidRPr="00EE1C7B">
      <w:rPr>
        <w:sz w:val="18"/>
        <w:szCs w:val="18"/>
      </w:rPr>
      <w:t>softeng24-51</w:t>
    </w:r>
    <w:r w:rsidR="00651715" w:rsidRPr="00CD383C">
      <w:rPr>
        <w:sz w:val="18"/>
        <w:szCs w:val="18"/>
      </w:rPr>
      <w:tab/>
      <w:t xml:space="preserve">ΕΓΓΡΑΦΟ </w:t>
    </w:r>
    <w:r w:rsidR="007E430D">
      <w:rPr>
        <w:sz w:val="18"/>
        <w:szCs w:val="18"/>
        <w:lang w:val="en-US"/>
      </w:rPr>
      <w:t>S</w:t>
    </w:r>
    <w:r w:rsidR="00651715" w:rsidRPr="00CD383C">
      <w:rPr>
        <w:sz w:val="18"/>
        <w:szCs w:val="18"/>
        <w:lang w:val="en-US"/>
      </w:rPr>
      <w:t>RS</w:t>
    </w:r>
    <w:r w:rsidR="007D429D">
      <w:rPr>
        <w:sz w:val="18"/>
        <w:szCs w:val="18"/>
      </w:rPr>
      <w:t xml:space="preserve"> (</w:t>
    </w:r>
    <w:r w:rsidR="00A74E85">
      <w:rPr>
        <w:sz w:val="18"/>
        <w:szCs w:val="18"/>
      </w:rPr>
      <w:t>202</w:t>
    </w:r>
    <w:r w:rsidR="00551A01">
      <w:rPr>
        <w:sz w:val="18"/>
        <w:szCs w:val="18"/>
      </w:rPr>
      <w:t>4</w:t>
    </w:r>
    <w:r w:rsidR="007D429D">
      <w:rPr>
        <w:sz w:val="18"/>
        <w:szCs w:val="18"/>
      </w:rPr>
      <w:t>)</w:t>
    </w:r>
    <w:r w:rsidR="00651715" w:rsidRPr="00CD383C">
      <w:rPr>
        <w:sz w:val="18"/>
        <w:szCs w:val="18"/>
        <w:lang w:val="en-US"/>
      </w:rPr>
      <w:tab/>
    </w:r>
    <w:r w:rsidR="00651715" w:rsidRPr="00CD383C">
      <w:rPr>
        <w:sz w:val="18"/>
        <w:szCs w:val="18"/>
      </w:rPr>
      <w:t xml:space="preserve">Σελ </w:t>
    </w:r>
    <w:r w:rsidR="00651715" w:rsidRPr="00CD383C">
      <w:rPr>
        <w:sz w:val="18"/>
        <w:szCs w:val="18"/>
      </w:rPr>
      <w:fldChar w:fldCharType="begin"/>
    </w:r>
    <w:r w:rsidR="00651715" w:rsidRPr="00CD383C">
      <w:rPr>
        <w:sz w:val="18"/>
        <w:szCs w:val="18"/>
      </w:rPr>
      <w:instrText xml:space="preserve"> PAGE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r w:rsidR="00651715" w:rsidRPr="00CD383C">
      <w:rPr>
        <w:sz w:val="18"/>
        <w:szCs w:val="18"/>
      </w:rPr>
      <w:t xml:space="preserve"> /</w:t>
    </w:r>
    <w:r w:rsidR="00CD383C" w:rsidRPr="00CD383C">
      <w:rPr>
        <w:sz w:val="18"/>
        <w:szCs w:val="18"/>
      </w:rPr>
      <w:t xml:space="preserve"> </w:t>
    </w:r>
    <w:r w:rsidR="00651715" w:rsidRPr="00CD383C">
      <w:rPr>
        <w:sz w:val="18"/>
        <w:szCs w:val="18"/>
      </w:rPr>
      <w:t xml:space="preserve"> </w:t>
    </w:r>
    <w:r w:rsidR="00651715" w:rsidRPr="00CD383C">
      <w:rPr>
        <w:sz w:val="18"/>
        <w:szCs w:val="18"/>
      </w:rPr>
      <w:fldChar w:fldCharType="begin"/>
    </w:r>
    <w:r w:rsidR="00651715" w:rsidRPr="00CD383C">
      <w:rPr>
        <w:sz w:val="18"/>
        <w:szCs w:val="18"/>
      </w:rPr>
      <w:instrText xml:space="preserve"> NUMPAGES  \* MERGEFORMAT </w:instrText>
    </w:r>
    <w:r w:rsidR="00651715" w:rsidRPr="00CD383C">
      <w:rPr>
        <w:sz w:val="18"/>
        <w:szCs w:val="18"/>
      </w:rPr>
      <w:fldChar w:fldCharType="separate"/>
    </w:r>
    <w:r w:rsidR="00651715" w:rsidRPr="00CD383C">
      <w:rPr>
        <w:noProof/>
        <w:sz w:val="18"/>
        <w:szCs w:val="18"/>
      </w:rPr>
      <w:t>2</w:t>
    </w:r>
    <w:r w:rsidR="00651715" w:rsidRPr="00CD383C">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E3E34" w14:textId="378CADA3" w:rsidR="00DC6CA4" w:rsidRPr="00DC6CA4" w:rsidRDefault="00EE1C7B" w:rsidP="00DC6CA4">
    <w:pPr>
      <w:pStyle w:val="Footer"/>
      <w:pBdr>
        <w:top w:val="single" w:sz="4" w:space="1" w:color="auto"/>
      </w:pBdr>
      <w:rPr>
        <w:sz w:val="18"/>
        <w:szCs w:val="18"/>
      </w:rPr>
    </w:pPr>
    <w:r w:rsidRPr="00EE1C7B">
      <w:rPr>
        <w:sz w:val="18"/>
        <w:szCs w:val="18"/>
      </w:rPr>
      <w:t>softeng24-51</w:t>
    </w:r>
    <w:r w:rsidR="00DC6CA4" w:rsidRPr="00CD383C">
      <w:rPr>
        <w:sz w:val="18"/>
        <w:szCs w:val="18"/>
      </w:rPr>
      <w:tab/>
      <w:t xml:space="preserve">ΕΓΓΡΑΦΟ </w:t>
    </w:r>
    <w:r w:rsidR="00DC6CA4">
      <w:rPr>
        <w:sz w:val="18"/>
        <w:szCs w:val="18"/>
        <w:lang w:val="en-US"/>
      </w:rPr>
      <w:t>S</w:t>
    </w:r>
    <w:r w:rsidR="00DC6CA4" w:rsidRPr="00CD383C">
      <w:rPr>
        <w:sz w:val="18"/>
        <w:szCs w:val="18"/>
        <w:lang w:val="en-US"/>
      </w:rPr>
      <w:t>RS</w:t>
    </w:r>
    <w:r w:rsidR="00DC6CA4">
      <w:rPr>
        <w:sz w:val="18"/>
        <w:szCs w:val="18"/>
      </w:rPr>
      <w:t xml:space="preserve"> (2024)</w:t>
    </w:r>
    <w:r w:rsidR="00DC6CA4" w:rsidRPr="00DC6CA4">
      <w:rPr>
        <w:sz w:val="18"/>
        <w:szCs w:val="18"/>
      </w:rPr>
      <w:tab/>
    </w:r>
    <w:r w:rsidR="00DC6CA4" w:rsidRPr="00CD383C">
      <w:rPr>
        <w:sz w:val="18"/>
        <w:szCs w:val="18"/>
      </w:rPr>
      <w:t xml:space="preserve">Σελ </w:t>
    </w:r>
    <w:r w:rsidR="00DC6CA4" w:rsidRPr="00CD383C">
      <w:rPr>
        <w:sz w:val="18"/>
        <w:szCs w:val="18"/>
      </w:rPr>
      <w:fldChar w:fldCharType="begin"/>
    </w:r>
    <w:r w:rsidR="00DC6CA4" w:rsidRPr="00CD383C">
      <w:rPr>
        <w:sz w:val="18"/>
        <w:szCs w:val="18"/>
      </w:rPr>
      <w:instrText xml:space="preserve"> PAGE  \* MERGEFORMAT </w:instrText>
    </w:r>
    <w:r w:rsidR="00DC6CA4" w:rsidRPr="00CD383C">
      <w:rPr>
        <w:sz w:val="18"/>
        <w:szCs w:val="18"/>
      </w:rPr>
      <w:fldChar w:fldCharType="separate"/>
    </w:r>
    <w:r w:rsidR="00DC6CA4">
      <w:rPr>
        <w:sz w:val="18"/>
        <w:szCs w:val="18"/>
      </w:rPr>
      <w:t>2</w:t>
    </w:r>
    <w:r w:rsidR="00DC6CA4" w:rsidRPr="00CD383C">
      <w:rPr>
        <w:sz w:val="18"/>
        <w:szCs w:val="18"/>
      </w:rPr>
      <w:fldChar w:fldCharType="end"/>
    </w:r>
    <w:r w:rsidR="00DC6CA4" w:rsidRPr="00CD383C">
      <w:rPr>
        <w:sz w:val="18"/>
        <w:szCs w:val="18"/>
      </w:rPr>
      <w:t xml:space="preserve"> /  </w:t>
    </w:r>
    <w:r w:rsidR="00DC6CA4" w:rsidRPr="00CD383C">
      <w:rPr>
        <w:sz w:val="18"/>
        <w:szCs w:val="18"/>
      </w:rPr>
      <w:fldChar w:fldCharType="begin"/>
    </w:r>
    <w:r w:rsidR="00DC6CA4" w:rsidRPr="00CD383C">
      <w:rPr>
        <w:sz w:val="18"/>
        <w:szCs w:val="18"/>
      </w:rPr>
      <w:instrText xml:space="preserve"> NUMPAGES  \* MERGEFORMAT </w:instrText>
    </w:r>
    <w:r w:rsidR="00DC6CA4" w:rsidRPr="00CD383C">
      <w:rPr>
        <w:sz w:val="18"/>
        <w:szCs w:val="18"/>
      </w:rPr>
      <w:fldChar w:fldCharType="separate"/>
    </w:r>
    <w:r w:rsidR="00DC6CA4">
      <w:rPr>
        <w:sz w:val="18"/>
        <w:szCs w:val="18"/>
      </w:rPr>
      <w:t>3</w:t>
    </w:r>
    <w:r w:rsidR="00DC6CA4" w:rsidRPr="00CD383C">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E60257" w14:textId="77777777" w:rsidR="00B25520" w:rsidRDefault="00B25520" w:rsidP="00651715">
      <w:pPr>
        <w:spacing w:before="0"/>
      </w:pPr>
      <w:r>
        <w:separator/>
      </w:r>
    </w:p>
  </w:footnote>
  <w:footnote w:type="continuationSeparator" w:id="0">
    <w:p w14:paraId="34AAD733" w14:textId="77777777" w:rsidR="00B25520" w:rsidRDefault="00B25520" w:rsidP="00651715">
      <w:pPr>
        <w:spacing w:before="0"/>
      </w:pPr>
      <w:r>
        <w:continuationSeparator/>
      </w:r>
    </w:p>
  </w:footnote>
  <w:footnote w:type="continuationNotice" w:id="1">
    <w:p w14:paraId="5F8623AC" w14:textId="77777777" w:rsidR="00B25520" w:rsidRDefault="00B25520">
      <w:pPr>
        <w:spacing w:before="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E5574"/>
    <w:multiLevelType w:val="hybridMultilevel"/>
    <w:tmpl w:val="252A3ED0"/>
    <w:lvl w:ilvl="0" w:tplc="4F9EBA90">
      <w:start w:val="1"/>
      <w:numFmt w:val="decimal"/>
      <w:lvlText w:val="Βήμα %1 :"/>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11C613F0"/>
    <w:multiLevelType w:val="multilevel"/>
    <w:tmpl w:val="C98ECC2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417550"/>
    <w:multiLevelType w:val="multilevel"/>
    <w:tmpl w:val="2632AE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0517B32"/>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235A5ACF"/>
    <w:multiLevelType w:val="multilevel"/>
    <w:tmpl w:val="42BCBAFA"/>
    <w:lvl w:ilvl="0">
      <w:start w:val="1"/>
      <w:numFmt w:val="decimal"/>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91E2D74"/>
    <w:multiLevelType w:val="multilevel"/>
    <w:tmpl w:val="53347220"/>
    <w:lvl w:ilvl="0">
      <w:start w:val="1"/>
      <w:numFmt w:val="decimal"/>
      <w:lvlText w:val="%1."/>
      <w:lvlJc w:val="left"/>
      <w:pPr>
        <w:ind w:left="360" w:hanging="360"/>
      </w:pPr>
    </w:lvl>
    <w:lvl w:ilvl="1">
      <w:start w:val="1"/>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984602D"/>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A9D0EDB"/>
    <w:multiLevelType w:val="multilevel"/>
    <w:tmpl w:val="2C646D7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8E43904"/>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BAA2A70"/>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C3A32E7"/>
    <w:multiLevelType w:val="multilevel"/>
    <w:tmpl w:val="E38887B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3EA57DB3"/>
    <w:multiLevelType w:val="hybridMultilevel"/>
    <w:tmpl w:val="60FC3644"/>
    <w:lvl w:ilvl="0" w:tplc="4EB84744">
      <w:start w:val="1"/>
      <w:numFmt w:val="decimal"/>
      <w:lvlText w:val="Βήμα %1ο :"/>
      <w:lvlJc w:val="left"/>
      <w:pPr>
        <w:ind w:left="720" w:hanging="360"/>
      </w:pPr>
      <w:rPr>
        <w:rFonts w:hint="default"/>
        <w:u w:val="single"/>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3FA02645"/>
    <w:multiLevelType w:val="hybridMultilevel"/>
    <w:tmpl w:val="B6068988"/>
    <w:lvl w:ilvl="0" w:tplc="CB0ABB62">
      <w:start w:val="1"/>
      <w:numFmt w:val="decimal"/>
      <w:lvlText w:val="Βήμα %1ο :"/>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3" w15:restartNumberingAfterBreak="0">
    <w:nsid w:val="434A28CA"/>
    <w:multiLevelType w:val="multilevel"/>
    <w:tmpl w:val="0C08019E"/>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7141823"/>
    <w:multiLevelType w:val="multilevel"/>
    <w:tmpl w:val="922E5A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22D4A92"/>
    <w:multiLevelType w:val="multilevel"/>
    <w:tmpl w:val="DCF8B00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B092300"/>
    <w:multiLevelType w:val="hybridMultilevel"/>
    <w:tmpl w:val="542A50B6"/>
    <w:lvl w:ilvl="0" w:tplc="C4907006">
      <w:start w:val="1"/>
      <w:numFmt w:val="decimal"/>
      <w:lvlText w:val="Βήμα %1ο :"/>
      <w:lvlJc w:val="left"/>
      <w:pPr>
        <w:ind w:left="720" w:hanging="360"/>
      </w:pPr>
      <w:rPr>
        <w:rFonts w:hint="default"/>
        <w:u w:val="single"/>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672843CF"/>
    <w:multiLevelType w:val="multilevel"/>
    <w:tmpl w:val="6D0033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29B04E7"/>
    <w:multiLevelType w:val="multilevel"/>
    <w:tmpl w:val="95008FC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7247271"/>
    <w:multiLevelType w:val="multilevel"/>
    <w:tmpl w:val="609EF3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BE9657B"/>
    <w:multiLevelType w:val="multilevel"/>
    <w:tmpl w:val="093A5FF4"/>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E4D2BAF"/>
    <w:multiLevelType w:val="hybridMultilevel"/>
    <w:tmpl w:val="E684EF88"/>
    <w:lvl w:ilvl="0" w:tplc="FFFFFFFF">
      <w:start w:val="1"/>
      <w:numFmt w:val="decimal"/>
      <w:lvlText w:val="Βήμα %1ο :"/>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342312733">
    <w:abstractNumId w:val="4"/>
  </w:num>
  <w:num w:numId="2" w16cid:durableId="2049793411">
    <w:abstractNumId w:val="14"/>
  </w:num>
  <w:num w:numId="3" w16cid:durableId="1027171870">
    <w:abstractNumId w:val="15"/>
  </w:num>
  <w:num w:numId="4" w16cid:durableId="852917913">
    <w:abstractNumId w:val="5"/>
  </w:num>
  <w:num w:numId="5" w16cid:durableId="421413602">
    <w:abstractNumId w:val="8"/>
  </w:num>
  <w:num w:numId="6" w16cid:durableId="398209026">
    <w:abstractNumId w:val="20"/>
  </w:num>
  <w:num w:numId="7" w16cid:durableId="1841769122">
    <w:abstractNumId w:val="9"/>
  </w:num>
  <w:num w:numId="8" w16cid:durableId="903298851">
    <w:abstractNumId w:val="17"/>
  </w:num>
  <w:num w:numId="9" w16cid:durableId="1291015591">
    <w:abstractNumId w:val="3"/>
  </w:num>
  <w:num w:numId="10" w16cid:durableId="413553074">
    <w:abstractNumId w:val="18"/>
  </w:num>
  <w:num w:numId="11" w16cid:durableId="206769986">
    <w:abstractNumId w:val="7"/>
  </w:num>
  <w:num w:numId="12" w16cid:durableId="260378821">
    <w:abstractNumId w:val="2"/>
  </w:num>
  <w:num w:numId="13" w16cid:durableId="1941185421">
    <w:abstractNumId w:val="19"/>
  </w:num>
  <w:num w:numId="14" w16cid:durableId="1615791414">
    <w:abstractNumId w:val="6"/>
  </w:num>
  <w:num w:numId="15" w16cid:durableId="1490756953">
    <w:abstractNumId w:val="10"/>
  </w:num>
  <w:num w:numId="16" w16cid:durableId="1932472831">
    <w:abstractNumId w:val="1"/>
  </w:num>
  <w:num w:numId="17" w16cid:durableId="1127823097">
    <w:abstractNumId w:val="13"/>
  </w:num>
  <w:num w:numId="18" w16cid:durableId="1438718120">
    <w:abstractNumId w:val="0"/>
  </w:num>
  <w:num w:numId="19" w16cid:durableId="1109739516">
    <w:abstractNumId w:val="16"/>
  </w:num>
  <w:num w:numId="20" w16cid:durableId="193621754">
    <w:abstractNumId w:val="21"/>
  </w:num>
  <w:num w:numId="21" w16cid:durableId="488860974">
    <w:abstractNumId w:val="11"/>
  </w:num>
  <w:num w:numId="22" w16cid:durableId="84031125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9A1"/>
    <w:rsid w:val="00000B6C"/>
    <w:rsid w:val="00000B8E"/>
    <w:rsid w:val="0000400E"/>
    <w:rsid w:val="00006943"/>
    <w:rsid w:val="00020470"/>
    <w:rsid w:val="00020DBE"/>
    <w:rsid w:val="00022D0A"/>
    <w:rsid w:val="00025413"/>
    <w:rsid w:val="00025A6B"/>
    <w:rsid w:val="000328A2"/>
    <w:rsid w:val="0003573E"/>
    <w:rsid w:val="00040A49"/>
    <w:rsid w:val="00041BEF"/>
    <w:rsid w:val="00043A09"/>
    <w:rsid w:val="00044833"/>
    <w:rsid w:val="00044CF2"/>
    <w:rsid w:val="0005050C"/>
    <w:rsid w:val="000506B3"/>
    <w:rsid w:val="00061FDB"/>
    <w:rsid w:val="000632BE"/>
    <w:rsid w:val="0006349F"/>
    <w:rsid w:val="0006406C"/>
    <w:rsid w:val="0006453B"/>
    <w:rsid w:val="000648B6"/>
    <w:rsid w:val="000666A2"/>
    <w:rsid w:val="00071210"/>
    <w:rsid w:val="000758D2"/>
    <w:rsid w:val="000818FE"/>
    <w:rsid w:val="00086274"/>
    <w:rsid w:val="00087C49"/>
    <w:rsid w:val="00087EE6"/>
    <w:rsid w:val="0009022E"/>
    <w:rsid w:val="00091B7C"/>
    <w:rsid w:val="000A3279"/>
    <w:rsid w:val="000A58C0"/>
    <w:rsid w:val="000A6715"/>
    <w:rsid w:val="000B02D5"/>
    <w:rsid w:val="000B1F72"/>
    <w:rsid w:val="000B2B13"/>
    <w:rsid w:val="000B639A"/>
    <w:rsid w:val="000B65E0"/>
    <w:rsid w:val="000B7844"/>
    <w:rsid w:val="000C5249"/>
    <w:rsid w:val="000D04C0"/>
    <w:rsid w:val="000D128D"/>
    <w:rsid w:val="000D2A93"/>
    <w:rsid w:val="000D3BB1"/>
    <w:rsid w:val="000D5287"/>
    <w:rsid w:val="000E56C3"/>
    <w:rsid w:val="000F3183"/>
    <w:rsid w:val="000F40C4"/>
    <w:rsid w:val="000F71BC"/>
    <w:rsid w:val="00102EB4"/>
    <w:rsid w:val="001047F7"/>
    <w:rsid w:val="00111202"/>
    <w:rsid w:val="00112E09"/>
    <w:rsid w:val="00121DCA"/>
    <w:rsid w:val="00123E8A"/>
    <w:rsid w:val="00125DDE"/>
    <w:rsid w:val="00144B19"/>
    <w:rsid w:val="00146BD4"/>
    <w:rsid w:val="001524C9"/>
    <w:rsid w:val="001536FC"/>
    <w:rsid w:val="00156155"/>
    <w:rsid w:val="00157D05"/>
    <w:rsid w:val="0016282C"/>
    <w:rsid w:val="00164513"/>
    <w:rsid w:val="00165161"/>
    <w:rsid w:val="0017391B"/>
    <w:rsid w:val="00175E85"/>
    <w:rsid w:val="00177830"/>
    <w:rsid w:val="00182EE4"/>
    <w:rsid w:val="0018364E"/>
    <w:rsid w:val="001839CA"/>
    <w:rsid w:val="00190555"/>
    <w:rsid w:val="00191E1F"/>
    <w:rsid w:val="00194D63"/>
    <w:rsid w:val="00197065"/>
    <w:rsid w:val="001A01C8"/>
    <w:rsid w:val="001A0245"/>
    <w:rsid w:val="001A3ABC"/>
    <w:rsid w:val="001A475D"/>
    <w:rsid w:val="001B0991"/>
    <w:rsid w:val="001B2342"/>
    <w:rsid w:val="001B5F2A"/>
    <w:rsid w:val="001C08B8"/>
    <w:rsid w:val="001C0EE6"/>
    <w:rsid w:val="001C29DA"/>
    <w:rsid w:val="001C52C9"/>
    <w:rsid w:val="001C5C9B"/>
    <w:rsid w:val="001C663A"/>
    <w:rsid w:val="001D4162"/>
    <w:rsid w:val="001D56AD"/>
    <w:rsid w:val="001D584B"/>
    <w:rsid w:val="001E27B5"/>
    <w:rsid w:val="001E27F9"/>
    <w:rsid w:val="001E3C66"/>
    <w:rsid w:val="001E6AA0"/>
    <w:rsid w:val="001F643B"/>
    <w:rsid w:val="00202C6C"/>
    <w:rsid w:val="002031B8"/>
    <w:rsid w:val="00211AD3"/>
    <w:rsid w:val="00211E76"/>
    <w:rsid w:val="002132F1"/>
    <w:rsid w:val="00215D04"/>
    <w:rsid w:val="00216A74"/>
    <w:rsid w:val="00222257"/>
    <w:rsid w:val="00223AA5"/>
    <w:rsid w:val="00224AC3"/>
    <w:rsid w:val="0022509D"/>
    <w:rsid w:val="00227A9F"/>
    <w:rsid w:val="00230F4F"/>
    <w:rsid w:val="00236DAE"/>
    <w:rsid w:val="00237480"/>
    <w:rsid w:val="002408D8"/>
    <w:rsid w:val="00241F72"/>
    <w:rsid w:val="002504B4"/>
    <w:rsid w:val="00250B6D"/>
    <w:rsid w:val="00252AD1"/>
    <w:rsid w:val="002549F0"/>
    <w:rsid w:val="002602A1"/>
    <w:rsid w:val="00262AFC"/>
    <w:rsid w:val="002649A7"/>
    <w:rsid w:val="00270CA6"/>
    <w:rsid w:val="00274D13"/>
    <w:rsid w:val="002757AC"/>
    <w:rsid w:val="00277A63"/>
    <w:rsid w:val="00277B15"/>
    <w:rsid w:val="00283B73"/>
    <w:rsid w:val="00283ED1"/>
    <w:rsid w:val="00284C72"/>
    <w:rsid w:val="002856B1"/>
    <w:rsid w:val="00285E71"/>
    <w:rsid w:val="00292A5D"/>
    <w:rsid w:val="002A0519"/>
    <w:rsid w:val="002A18F6"/>
    <w:rsid w:val="002A515B"/>
    <w:rsid w:val="002A796B"/>
    <w:rsid w:val="002B1EF1"/>
    <w:rsid w:val="002C3642"/>
    <w:rsid w:val="002C49BF"/>
    <w:rsid w:val="002C5C66"/>
    <w:rsid w:val="002D3198"/>
    <w:rsid w:val="002D3281"/>
    <w:rsid w:val="002D389D"/>
    <w:rsid w:val="002D4C31"/>
    <w:rsid w:val="002D56DA"/>
    <w:rsid w:val="002D60AD"/>
    <w:rsid w:val="002E3074"/>
    <w:rsid w:val="002F461C"/>
    <w:rsid w:val="002F54C4"/>
    <w:rsid w:val="00300D6F"/>
    <w:rsid w:val="003026EB"/>
    <w:rsid w:val="00302FB9"/>
    <w:rsid w:val="00303D4E"/>
    <w:rsid w:val="0030779E"/>
    <w:rsid w:val="0031032A"/>
    <w:rsid w:val="003124FB"/>
    <w:rsid w:val="0031343B"/>
    <w:rsid w:val="00314831"/>
    <w:rsid w:val="00317F4E"/>
    <w:rsid w:val="00321E76"/>
    <w:rsid w:val="00322FC0"/>
    <w:rsid w:val="00326593"/>
    <w:rsid w:val="003325FD"/>
    <w:rsid w:val="003328EC"/>
    <w:rsid w:val="0033396D"/>
    <w:rsid w:val="00340B56"/>
    <w:rsid w:val="003411B8"/>
    <w:rsid w:val="003425C6"/>
    <w:rsid w:val="00343511"/>
    <w:rsid w:val="003510DF"/>
    <w:rsid w:val="00351158"/>
    <w:rsid w:val="00353CF3"/>
    <w:rsid w:val="00354E13"/>
    <w:rsid w:val="00357CC2"/>
    <w:rsid w:val="00360078"/>
    <w:rsid w:val="00360707"/>
    <w:rsid w:val="00366079"/>
    <w:rsid w:val="0036761B"/>
    <w:rsid w:val="00367EF4"/>
    <w:rsid w:val="00370C9E"/>
    <w:rsid w:val="00371211"/>
    <w:rsid w:val="00372B1C"/>
    <w:rsid w:val="00377424"/>
    <w:rsid w:val="00380C7C"/>
    <w:rsid w:val="00383C30"/>
    <w:rsid w:val="00383D14"/>
    <w:rsid w:val="003858D5"/>
    <w:rsid w:val="00386895"/>
    <w:rsid w:val="00390EC1"/>
    <w:rsid w:val="00392085"/>
    <w:rsid w:val="0039293A"/>
    <w:rsid w:val="00397F57"/>
    <w:rsid w:val="003A2516"/>
    <w:rsid w:val="003A3685"/>
    <w:rsid w:val="003A6ABE"/>
    <w:rsid w:val="003B6341"/>
    <w:rsid w:val="003B6CDC"/>
    <w:rsid w:val="003C1FD9"/>
    <w:rsid w:val="003C30FF"/>
    <w:rsid w:val="003D149C"/>
    <w:rsid w:val="003E0B25"/>
    <w:rsid w:val="003E1C98"/>
    <w:rsid w:val="003E5F87"/>
    <w:rsid w:val="003E7676"/>
    <w:rsid w:val="003E7BBF"/>
    <w:rsid w:val="003F2FB8"/>
    <w:rsid w:val="003F61B4"/>
    <w:rsid w:val="004043F8"/>
    <w:rsid w:val="0041101E"/>
    <w:rsid w:val="0041368A"/>
    <w:rsid w:val="00413AA0"/>
    <w:rsid w:val="004204E8"/>
    <w:rsid w:val="00423CC5"/>
    <w:rsid w:val="004276A5"/>
    <w:rsid w:val="00431477"/>
    <w:rsid w:val="00440682"/>
    <w:rsid w:val="00445181"/>
    <w:rsid w:val="0044531D"/>
    <w:rsid w:val="0045467E"/>
    <w:rsid w:val="004552EA"/>
    <w:rsid w:val="004555E4"/>
    <w:rsid w:val="00457328"/>
    <w:rsid w:val="00461128"/>
    <w:rsid w:val="00463059"/>
    <w:rsid w:val="00465704"/>
    <w:rsid w:val="00465DAA"/>
    <w:rsid w:val="004716F4"/>
    <w:rsid w:val="00476AE3"/>
    <w:rsid w:val="00480934"/>
    <w:rsid w:val="0048591C"/>
    <w:rsid w:val="004869ED"/>
    <w:rsid w:val="00486BEA"/>
    <w:rsid w:val="00494388"/>
    <w:rsid w:val="00495168"/>
    <w:rsid w:val="004952A8"/>
    <w:rsid w:val="00495904"/>
    <w:rsid w:val="00497BDB"/>
    <w:rsid w:val="004A0CDC"/>
    <w:rsid w:val="004A1D46"/>
    <w:rsid w:val="004A2E32"/>
    <w:rsid w:val="004A7D5C"/>
    <w:rsid w:val="004B61BD"/>
    <w:rsid w:val="004B6FF5"/>
    <w:rsid w:val="004C6A2C"/>
    <w:rsid w:val="004D67B7"/>
    <w:rsid w:val="004D7B16"/>
    <w:rsid w:val="004E017F"/>
    <w:rsid w:val="004E0BB4"/>
    <w:rsid w:val="004E0FDA"/>
    <w:rsid w:val="004E4311"/>
    <w:rsid w:val="004F0D0F"/>
    <w:rsid w:val="004F26A6"/>
    <w:rsid w:val="004F2844"/>
    <w:rsid w:val="004F4F66"/>
    <w:rsid w:val="004F76A1"/>
    <w:rsid w:val="00500AD8"/>
    <w:rsid w:val="00502D10"/>
    <w:rsid w:val="0050513F"/>
    <w:rsid w:val="0051115B"/>
    <w:rsid w:val="0051233D"/>
    <w:rsid w:val="00515616"/>
    <w:rsid w:val="005174EC"/>
    <w:rsid w:val="00523FE4"/>
    <w:rsid w:val="00534A4F"/>
    <w:rsid w:val="00540DAB"/>
    <w:rsid w:val="00540E33"/>
    <w:rsid w:val="0054179C"/>
    <w:rsid w:val="005462F7"/>
    <w:rsid w:val="00550ACE"/>
    <w:rsid w:val="00551A01"/>
    <w:rsid w:val="00577DDD"/>
    <w:rsid w:val="00580A8C"/>
    <w:rsid w:val="00580C93"/>
    <w:rsid w:val="00591942"/>
    <w:rsid w:val="00593B48"/>
    <w:rsid w:val="00596973"/>
    <w:rsid w:val="005A2DB1"/>
    <w:rsid w:val="005A6775"/>
    <w:rsid w:val="005B1575"/>
    <w:rsid w:val="005B2173"/>
    <w:rsid w:val="005B58EA"/>
    <w:rsid w:val="005B73E6"/>
    <w:rsid w:val="005C58AA"/>
    <w:rsid w:val="005C6BF2"/>
    <w:rsid w:val="005D17F0"/>
    <w:rsid w:val="005D3492"/>
    <w:rsid w:val="005D43D2"/>
    <w:rsid w:val="005D7D10"/>
    <w:rsid w:val="005E099F"/>
    <w:rsid w:val="005E326F"/>
    <w:rsid w:val="005E7467"/>
    <w:rsid w:val="005E7D8E"/>
    <w:rsid w:val="005F0A56"/>
    <w:rsid w:val="005F2EB2"/>
    <w:rsid w:val="00600CF2"/>
    <w:rsid w:val="00607C0B"/>
    <w:rsid w:val="006121D7"/>
    <w:rsid w:val="006125E3"/>
    <w:rsid w:val="00617939"/>
    <w:rsid w:val="00622CCF"/>
    <w:rsid w:val="00624668"/>
    <w:rsid w:val="00626907"/>
    <w:rsid w:val="00627241"/>
    <w:rsid w:val="00627A0D"/>
    <w:rsid w:val="006343A6"/>
    <w:rsid w:val="006352D3"/>
    <w:rsid w:val="00640EA0"/>
    <w:rsid w:val="006513B3"/>
    <w:rsid w:val="00651715"/>
    <w:rsid w:val="0065412A"/>
    <w:rsid w:val="00655DA0"/>
    <w:rsid w:val="0066041E"/>
    <w:rsid w:val="00666D24"/>
    <w:rsid w:val="00676881"/>
    <w:rsid w:val="0067744A"/>
    <w:rsid w:val="00686E19"/>
    <w:rsid w:val="00691A0E"/>
    <w:rsid w:val="006A1C36"/>
    <w:rsid w:val="006A1FDF"/>
    <w:rsid w:val="006A477D"/>
    <w:rsid w:val="006B194E"/>
    <w:rsid w:val="006B1EB7"/>
    <w:rsid w:val="006B2656"/>
    <w:rsid w:val="006B677D"/>
    <w:rsid w:val="006B7282"/>
    <w:rsid w:val="006B763B"/>
    <w:rsid w:val="006B7709"/>
    <w:rsid w:val="006C090A"/>
    <w:rsid w:val="006C2790"/>
    <w:rsid w:val="006C28D8"/>
    <w:rsid w:val="006C5778"/>
    <w:rsid w:val="006D2024"/>
    <w:rsid w:val="006D527E"/>
    <w:rsid w:val="006D7181"/>
    <w:rsid w:val="006E7E05"/>
    <w:rsid w:val="006F071B"/>
    <w:rsid w:val="006F421A"/>
    <w:rsid w:val="006F5A50"/>
    <w:rsid w:val="006F67BC"/>
    <w:rsid w:val="006F7428"/>
    <w:rsid w:val="007071D0"/>
    <w:rsid w:val="00715C38"/>
    <w:rsid w:val="007248E7"/>
    <w:rsid w:val="00730AB7"/>
    <w:rsid w:val="00742495"/>
    <w:rsid w:val="00742876"/>
    <w:rsid w:val="00742E36"/>
    <w:rsid w:val="007438EB"/>
    <w:rsid w:val="00743C68"/>
    <w:rsid w:val="007508A4"/>
    <w:rsid w:val="007514E9"/>
    <w:rsid w:val="00755080"/>
    <w:rsid w:val="00760CE8"/>
    <w:rsid w:val="0076230D"/>
    <w:rsid w:val="007623F5"/>
    <w:rsid w:val="007632AF"/>
    <w:rsid w:val="0076506D"/>
    <w:rsid w:val="00766835"/>
    <w:rsid w:val="00772CA3"/>
    <w:rsid w:val="0077599F"/>
    <w:rsid w:val="007805A5"/>
    <w:rsid w:val="0078083D"/>
    <w:rsid w:val="00784A4E"/>
    <w:rsid w:val="00785E84"/>
    <w:rsid w:val="00794B74"/>
    <w:rsid w:val="007A16C1"/>
    <w:rsid w:val="007A21E1"/>
    <w:rsid w:val="007A4E16"/>
    <w:rsid w:val="007A7C90"/>
    <w:rsid w:val="007A7DAA"/>
    <w:rsid w:val="007B4CFE"/>
    <w:rsid w:val="007C2051"/>
    <w:rsid w:val="007C4F48"/>
    <w:rsid w:val="007C6722"/>
    <w:rsid w:val="007D3915"/>
    <w:rsid w:val="007D429D"/>
    <w:rsid w:val="007D76D3"/>
    <w:rsid w:val="007E1001"/>
    <w:rsid w:val="007E430D"/>
    <w:rsid w:val="007E4AC7"/>
    <w:rsid w:val="007E7B78"/>
    <w:rsid w:val="007F0679"/>
    <w:rsid w:val="007F07C1"/>
    <w:rsid w:val="007F3AA1"/>
    <w:rsid w:val="007F788B"/>
    <w:rsid w:val="00805101"/>
    <w:rsid w:val="00806CBE"/>
    <w:rsid w:val="00810F86"/>
    <w:rsid w:val="00816CAF"/>
    <w:rsid w:val="00817E57"/>
    <w:rsid w:val="0082052B"/>
    <w:rsid w:val="00823944"/>
    <w:rsid w:val="00823C22"/>
    <w:rsid w:val="00823F0F"/>
    <w:rsid w:val="0082464B"/>
    <w:rsid w:val="0083249B"/>
    <w:rsid w:val="00837ED9"/>
    <w:rsid w:val="00840287"/>
    <w:rsid w:val="00841061"/>
    <w:rsid w:val="00844152"/>
    <w:rsid w:val="008541D2"/>
    <w:rsid w:val="00860422"/>
    <w:rsid w:val="00861982"/>
    <w:rsid w:val="00863AB7"/>
    <w:rsid w:val="00866403"/>
    <w:rsid w:val="00873964"/>
    <w:rsid w:val="008803FD"/>
    <w:rsid w:val="00887FDF"/>
    <w:rsid w:val="00890FA8"/>
    <w:rsid w:val="00896DD8"/>
    <w:rsid w:val="008A06BF"/>
    <w:rsid w:val="008A254B"/>
    <w:rsid w:val="008A40BA"/>
    <w:rsid w:val="008A5BA0"/>
    <w:rsid w:val="008B0AF6"/>
    <w:rsid w:val="008C2775"/>
    <w:rsid w:val="008D12CB"/>
    <w:rsid w:val="008D3345"/>
    <w:rsid w:val="008D4042"/>
    <w:rsid w:val="008D6344"/>
    <w:rsid w:val="008E0E9C"/>
    <w:rsid w:val="008E3D5C"/>
    <w:rsid w:val="008E400D"/>
    <w:rsid w:val="008E64F4"/>
    <w:rsid w:val="008F4803"/>
    <w:rsid w:val="008F54AB"/>
    <w:rsid w:val="008F5F53"/>
    <w:rsid w:val="008F6732"/>
    <w:rsid w:val="008F6FAC"/>
    <w:rsid w:val="008F763D"/>
    <w:rsid w:val="00902042"/>
    <w:rsid w:val="00910064"/>
    <w:rsid w:val="0091283B"/>
    <w:rsid w:val="00913B0B"/>
    <w:rsid w:val="0091441F"/>
    <w:rsid w:val="00915898"/>
    <w:rsid w:val="00917129"/>
    <w:rsid w:val="00925EF7"/>
    <w:rsid w:val="009306C1"/>
    <w:rsid w:val="00930DD5"/>
    <w:rsid w:val="009334B0"/>
    <w:rsid w:val="00943285"/>
    <w:rsid w:val="009439CE"/>
    <w:rsid w:val="009474EB"/>
    <w:rsid w:val="0095495C"/>
    <w:rsid w:val="00955B78"/>
    <w:rsid w:val="00956439"/>
    <w:rsid w:val="009761A9"/>
    <w:rsid w:val="00982A8B"/>
    <w:rsid w:val="00984511"/>
    <w:rsid w:val="00984AE5"/>
    <w:rsid w:val="00986F1D"/>
    <w:rsid w:val="00990268"/>
    <w:rsid w:val="00992068"/>
    <w:rsid w:val="009956F4"/>
    <w:rsid w:val="00995A0F"/>
    <w:rsid w:val="009962CE"/>
    <w:rsid w:val="0099657A"/>
    <w:rsid w:val="009A21D8"/>
    <w:rsid w:val="009A70DC"/>
    <w:rsid w:val="009B1676"/>
    <w:rsid w:val="009B5D56"/>
    <w:rsid w:val="009B714D"/>
    <w:rsid w:val="009C1BB4"/>
    <w:rsid w:val="009C2645"/>
    <w:rsid w:val="009C31E3"/>
    <w:rsid w:val="009C333F"/>
    <w:rsid w:val="009C7406"/>
    <w:rsid w:val="009D158F"/>
    <w:rsid w:val="009D15ED"/>
    <w:rsid w:val="009D481C"/>
    <w:rsid w:val="009E2254"/>
    <w:rsid w:val="009E3A0A"/>
    <w:rsid w:val="009E3BEA"/>
    <w:rsid w:val="009E46EB"/>
    <w:rsid w:val="009E60E9"/>
    <w:rsid w:val="009F29DD"/>
    <w:rsid w:val="009F3C12"/>
    <w:rsid w:val="009F76B6"/>
    <w:rsid w:val="00A024C6"/>
    <w:rsid w:val="00A0355E"/>
    <w:rsid w:val="00A07890"/>
    <w:rsid w:val="00A10F7D"/>
    <w:rsid w:val="00A1550E"/>
    <w:rsid w:val="00A226C2"/>
    <w:rsid w:val="00A274D7"/>
    <w:rsid w:val="00A32B6E"/>
    <w:rsid w:val="00A335D9"/>
    <w:rsid w:val="00A33AEF"/>
    <w:rsid w:val="00A345F7"/>
    <w:rsid w:val="00A34B69"/>
    <w:rsid w:val="00A435CC"/>
    <w:rsid w:val="00A43C87"/>
    <w:rsid w:val="00A43CE9"/>
    <w:rsid w:val="00A46C0A"/>
    <w:rsid w:val="00A5171B"/>
    <w:rsid w:val="00A52F69"/>
    <w:rsid w:val="00A57089"/>
    <w:rsid w:val="00A6384F"/>
    <w:rsid w:val="00A64F5D"/>
    <w:rsid w:val="00A65485"/>
    <w:rsid w:val="00A70F28"/>
    <w:rsid w:val="00A71CC7"/>
    <w:rsid w:val="00A7354F"/>
    <w:rsid w:val="00A74E85"/>
    <w:rsid w:val="00A77827"/>
    <w:rsid w:val="00A8108B"/>
    <w:rsid w:val="00A826A7"/>
    <w:rsid w:val="00A90474"/>
    <w:rsid w:val="00AA2BDA"/>
    <w:rsid w:val="00AA5711"/>
    <w:rsid w:val="00AA585B"/>
    <w:rsid w:val="00AB1E7B"/>
    <w:rsid w:val="00AB495B"/>
    <w:rsid w:val="00AB771E"/>
    <w:rsid w:val="00AC012C"/>
    <w:rsid w:val="00AC121D"/>
    <w:rsid w:val="00AC5BC7"/>
    <w:rsid w:val="00AC7259"/>
    <w:rsid w:val="00AD05D3"/>
    <w:rsid w:val="00AD3175"/>
    <w:rsid w:val="00AD4C2A"/>
    <w:rsid w:val="00AD4EDA"/>
    <w:rsid w:val="00AD6239"/>
    <w:rsid w:val="00AF4D8A"/>
    <w:rsid w:val="00AF52B6"/>
    <w:rsid w:val="00B00A54"/>
    <w:rsid w:val="00B03360"/>
    <w:rsid w:val="00B06076"/>
    <w:rsid w:val="00B1234B"/>
    <w:rsid w:val="00B12935"/>
    <w:rsid w:val="00B20744"/>
    <w:rsid w:val="00B2442D"/>
    <w:rsid w:val="00B248DE"/>
    <w:rsid w:val="00B25520"/>
    <w:rsid w:val="00B269D8"/>
    <w:rsid w:val="00B34D92"/>
    <w:rsid w:val="00B417AD"/>
    <w:rsid w:val="00B41FB3"/>
    <w:rsid w:val="00B5446B"/>
    <w:rsid w:val="00B56331"/>
    <w:rsid w:val="00B60A30"/>
    <w:rsid w:val="00B6111E"/>
    <w:rsid w:val="00B6611F"/>
    <w:rsid w:val="00B70AE0"/>
    <w:rsid w:val="00B70C10"/>
    <w:rsid w:val="00B74578"/>
    <w:rsid w:val="00B80E5D"/>
    <w:rsid w:val="00B855DA"/>
    <w:rsid w:val="00B9431E"/>
    <w:rsid w:val="00B9551C"/>
    <w:rsid w:val="00B96353"/>
    <w:rsid w:val="00B97F4A"/>
    <w:rsid w:val="00BA18C4"/>
    <w:rsid w:val="00BB1882"/>
    <w:rsid w:val="00BB1CEE"/>
    <w:rsid w:val="00BB7717"/>
    <w:rsid w:val="00BC0960"/>
    <w:rsid w:val="00BC35AF"/>
    <w:rsid w:val="00BC6E52"/>
    <w:rsid w:val="00BC753E"/>
    <w:rsid w:val="00BD109E"/>
    <w:rsid w:val="00BD684C"/>
    <w:rsid w:val="00BE0697"/>
    <w:rsid w:val="00BE4961"/>
    <w:rsid w:val="00BE4BBD"/>
    <w:rsid w:val="00BE5175"/>
    <w:rsid w:val="00BE6664"/>
    <w:rsid w:val="00BF22DA"/>
    <w:rsid w:val="00BF4B4D"/>
    <w:rsid w:val="00BF696A"/>
    <w:rsid w:val="00BF744A"/>
    <w:rsid w:val="00C00569"/>
    <w:rsid w:val="00C01E5B"/>
    <w:rsid w:val="00C20E33"/>
    <w:rsid w:val="00C23239"/>
    <w:rsid w:val="00C331A6"/>
    <w:rsid w:val="00C477EF"/>
    <w:rsid w:val="00C519A1"/>
    <w:rsid w:val="00C54325"/>
    <w:rsid w:val="00C562F9"/>
    <w:rsid w:val="00C60E95"/>
    <w:rsid w:val="00C63FD1"/>
    <w:rsid w:val="00C7329F"/>
    <w:rsid w:val="00C73DA0"/>
    <w:rsid w:val="00C749CC"/>
    <w:rsid w:val="00C82F8E"/>
    <w:rsid w:val="00C83DA8"/>
    <w:rsid w:val="00C87106"/>
    <w:rsid w:val="00C87252"/>
    <w:rsid w:val="00C87758"/>
    <w:rsid w:val="00C96A2B"/>
    <w:rsid w:val="00CB6403"/>
    <w:rsid w:val="00CB6AD5"/>
    <w:rsid w:val="00CB7B22"/>
    <w:rsid w:val="00CC1431"/>
    <w:rsid w:val="00CC1C1B"/>
    <w:rsid w:val="00CC6856"/>
    <w:rsid w:val="00CD1836"/>
    <w:rsid w:val="00CD383C"/>
    <w:rsid w:val="00CD6720"/>
    <w:rsid w:val="00CD6905"/>
    <w:rsid w:val="00CE0ACE"/>
    <w:rsid w:val="00CE7B6D"/>
    <w:rsid w:val="00CF0161"/>
    <w:rsid w:val="00CF3176"/>
    <w:rsid w:val="00CF5845"/>
    <w:rsid w:val="00CF5C9E"/>
    <w:rsid w:val="00CF6480"/>
    <w:rsid w:val="00CF649B"/>
    <w:rsid w:val="00D036A5"/>
    <w:rsid w:val="00D06F3E"/>
    <w:rsid w:val="00D07EB2"/>
    <w:rsid w:val="00D10136"/>
    <w:rsid w:val="00D117AC"/>
    <w:rsid w:val="00D11805"/>
    <w:rsid w:val="00D12863"/>
    <w:rsid w:val="00D20623"/>
    <w:rsid w:val="00D22AEF"/>
    <w:rsid w:val="00D24626"/>
    <w:rsid w:val="00D33212"/>
    <w:rsid w:val="00D35D6C"/>
    <w:rsid w:val="00D378B7"/>
    <w:rsid w:val="00D37DF4"/>
    <w:rsid w:val="00D4030A"/>
    <w:rsid w:val="00D45A40"/>
    <w:rsid w:val="00D5251B"/>
    <w:rsid w:val="00D575DC"/>
    <w:rsid w:val="00D6288C"/>
    <w:rsid w:val="00D672F7"/>
    <w:rsid w:val="00D67B01"/>
    <w:rsid w:val="00D74415"/>
    <w:rsid w:val="00D8408C"/>
    <w:rsid w:val="00D84F36"/>
    <w:rsid w:val="00D86096"/>
    <w:rsid w:val="00D86D24"/>
    <w:rsid w:val="00D919AF"/>
    <w:rsid w:val="00D968BA"/>
    <w:rsid w:val="00D96A8B"/>
    <w:rsid w:val="00D96C79"/>
    <w:rsid w:val="00DA00E5"/>
    <w:rsid w:val="00DA576B"/>
    <w:rsid w:val="00DA5B2F"/>
    <w:rsid w:val="00DA6603"/>
    <w:rsid w:val="00DB5883"/>
    <w:rsid w:val="00DB6A6E"/>
    <w:rsid w:val="00DC0996"/>
    <w:rsid w:val="00DC6CA4"/>
    <w:rsid w:val="00DD46B4"/>
    <w:rsid w:val="00DD66D3"/>
    <w:rsid w:val="00DE4011"/>
    <w:rsid w:val="00DE6841"/>
    <w:rsid w:val="00DF1C21"/>
    <w:rsid w:val="00E04120"/>
    <w:rsid w:val="00E13EF8"/>
    <w:rsid w:val="00E1482F"/>
    <w:rsid w:val="00E1735C"/>
    <w:rsid w:val="00E274F9"/>
    <w:rsid w:val="00E36094"/>
    <w:rsid w:val="00E362EF"/>
    <w:rsid w:val="00E41582"/>
    <w:rsid w:val="00E42B07"/>
    <w:rsid w:val="00E43B38"/>
    <w:rsid w:val="00E50425"/>
    <w:rsid w:val="00E54DC4"/>
    <w:rsid w:val="00E5541F"/>
    <w:rsid w:val="00E56375"/>
    <w:rsid w:val="00E57812"/>
    <w:rsid w:val="00E61477"/>
    <w:rsid w:val="00E61821"/>
    <w:rsid w:val="00E62C8E"/>
    <w:rsid w:val="00E64069"/>
    <w:rsid w:val="00E64B5A"/>
    <w:rsid w:val="00E65018"/>
    <w:rsid w:val="00E7203F"/>
    <w:rsid w:val="00E73A03"/>
    <w:rsid w:val="00E74C17"/>
    <w:rsid w:val="00E937ED"/>
    <w:rsid w:val="00EA0262"/>
    <w:rsid w:val="00EA200F"/>
    <w:rsid w:val="00EB6B71"/>
    <w:rsid w:val="00EB771A"/>
    <w:rsid w:val="00EB7BD8"/>
    <w:rsid w:val="00EB7DE9"/>
    <w:rsid w:val="00EC1C32"/>
    <w:rsid w:val="00EC781F"/>
    <w:rsid w:val="00ED4C03"/>
    <w:rsid w:val="00ED5277"/>
    <w:rsid w:val="00ED7C7F"/>
    <w:rsid w:val="00ED7F6A"/>
    <w:rsid w:val="00EE1C7B"/>
    <w:rsid w:val="00EF5842"/>
    <w:rsid w:val="00EF59E5"/>
    <w:rsid w:val="00EF6963"/>
    <w:rsid w:val="00F02645"/>
    <w:rsid w:val="00F04A86"/>
    <w:rsid w:val="00F0658D"/>
    <w:rsid w:val="00F22596"/>
    <w:rsid w:val="00F23463"/>
    <w:rsid w:val="00F23844"/>
    <w:rsid w:val="00F25EB0"/>
    <w:rsid w:val="00F3000C"/>
    <w:rsid w:val="00F31AAA"/>
    <w:rsid w:val="00F31AFA"/>
    <w:rsid w:val="00F36EEA"/>
    <w:rsid w:val="00F4647D"/>
    <w:rsid w:val="00F50338"/>
    <w:rsid w:val="00F52FF0"/>
    <w:rsid w:val="00F53C0E"/>
    <w:rsid w:val="00F637D5"/>
    <w:rsid w:val="00F63DB5"/>
    <w:rsid w:val="00F6792D"/>
    <w:rsid w:val="00F74560"/>
    <w:rsid w:val="00F7507D"/>
    <w:rsid w:val="00F80F13"/>
    <w:rsid w:val="00F82130"/>
    <w:rsid w:val="00F864C0"/>
    <w:rsid w:val="00F93499"/>
    <w:rsid w:val="00F93E87"/>
    <w:rsid w:val="00FA5BE5"/>
    <w:rsid w:val="00FB18F7"/>
    <w:rsid w:val="00FB3C8A"/>
    <w:rsid w:val="00FB7F4F"/>
    <w:rsid w:val="00FC1EFD"/>
    <w:rsid w:val="00FC583A"/>
    <w:rsid w:val="00FD188C"/>
    <w:rsid w:val="00FE000C"/>
    <w:rsid w:val="00FE0987"/>
    <w:rsid w:val="00FE46E2"/>
    <w:rsid w:val="00FE7A3C"/>
    <w:rsid w:val="00FF04FD"/>
    <w:rsid w:val="00FF52DD"/>
    <w:rsid w:val="00FF5464"/>
    <w:rsid w:val="00FF5DF1"/>
    <w:rsid w:val="00FF7FF6"/>
    <w:rsid w:val="12FCB0D8"/>
    <w:rsid w:val="18C5B0D9"/>
    <w:rsid w:val="1A54C872"/>
    <w:rsid w:val="1BAB88BF"/>
    <w:rsid w:val="1D32960B"/>
    <w:rsid w:val="28506973"/>
    <w:rsid w:val="2CCD2F5B"/>
    <w:rsid w:val="31E8B1DF"/>
    <w:rsid w:val="3CA345E7"/>
    <w:rsid w:val="3EB03F86"/>
    <w:rsid w:val="3EF2AEFB"/>
    <w:rsid w:val="41FE3C28"/>
    <w:rsid w:val="42D835FB"/>
    <w:rsid w:val="46AB6316"/>
    <w:rsid w:val="4E64EAA7"/>
    <w:rsid w:val="5D339B67"/>
    <w:rsid w:val="60BA6687"/>
    <w:rsid w:val="66FC1683"/>
    <w:rsid w:val="671F831B"/>
    <w:rsid w:val="6AD14F25"/>
    <w:rsid w:val="72CB1D00"/>
    <w:rsid w:val="7829AB8D"/>
    <w:rsid w:val="7B8D34C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B3320"/>
  <w15:chartTrackingRefBased/>
  <w15:docId w15:val="{E5E00ECC-0152-491D-A840-584ABE563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3212"/>
    <w:pPr>
      <w:snapToGrid w:val="0"/>
      <w:spacing w:before="120"/>
    </w:pPr>
    <w:rPr>
      <w:lang w:val="el-GR"/>
    </w:rPr>
  </w:style>
  <w:style w:type="paragraph" w:styleId="Heading1">
    <w:name w:val="heading 1"/>
    <w:basedOn w:val="Normal"/>
    <w:next w:val="Normal"/>
    <w:link w:val="Heading1Char"/>
    <w:uiPriority w:val="9"/>
    <w:qFormat/>
    <w:rsid w:val="004276A5"/>
    <w:pPr>
      <w:keepNext/>
      <w:keepLines/>
      <w:numPr>
        <w:numId w:val="1"/>
      </w:numPr>
      <w:spacing w:before="600"/>
      <w:outlineLvl w:val="0"/>
    </w:pPr>
    <w:rPr>
      <w:rFonts w:asciiTheme="majorHAnsi" w:eastAsiaTheme="majorEastAsia" w:hAnsiTheme="majorHAnsi" w:cstheme="majorBidi"/>
      <w:sz w:val="32"/>
      <w:szCs w:val="32"/>
    </w:rPr>
  </w:style>
  <w:style w:type="paragraph" w:styleId="Heading2">
    <w:name w:val="heading 2"/>
    <w:basedOn w:val="Normal"/>
    <w:next w:val="Normal"/>
    <w:link w:val="Heading2Char"/>
    <w:uiPriority w:val="9"/>
    <w:unhideWhenUsed/>
    <w:qFormat/>
    <w:rsid w:val="00CF5C9E"/>
    <w:pPr>
      <w:keepNext/>
      <w:keepLines/>
      <w:spacing w:before="360"/>
      <w:ind w:left="567" w:hanging="567"/>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CF5C9E"/>
    <w:pPr>
      <w:keepNext/>
      <w:keepLines/>
      <w:spacing w:before="240"/>
      <w:ind w:left="709" w:hanging="709"/>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B73E6"/>
    <w:pPr>
      <w:keepNext/>
      <w:keepLines/>
      <w:spacing w:before="240"/>
      <w:ind w:left="851" w:hanging="851"/>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6A5"/>
    <w:rPr>
      <w:rFonts w:asciiTheme="majorHAnsi" w:eastAsiaTheme="majorEastAsia" w:hAnsiTheme="majorHAnsi" w:cstheme="majorBidi"/>
      <w:sz w:val="32"/>
      <w:szCs w:val="32"/>
      <w:lang w:val="el-GR"/>
    </w:rPr>
  </w:style>
  <w:style w:type="character" w:customStyle="1" w:styleId="Heading2Char">
    <w:name w:val="Heading 2 Char"/>
    <w:basedOn w:val="DefaultParagraphFont"/>
    <w:link w:val="Heading2"/>
    <w:uiPriority w:val="9"/>
    <w:rsid w:val="00CF5C9E"/>
    <w:rPr>
      <w:rFonts w:asciiTheme="majorHAnsi" w:eastAsiaTheme="majorEastAsia" w:hAnsiTheme="majorHAnsi" w:cstheme="majorBidi"/>
      <w:sz w:val="26"/>
      <w:szCs w:val="26"/>
      <w:lang w:val="el-GR"/>
    </w:rPr>
  </w:style>
  <w:style w:type="paragraph" w:customStyle="1" w:styleId="Description">
    <w:name w:val="Description"/>
    <w:basedOn w:val="Normal"/>
    <w:qFormat/>
    <w:rsid w:val="00772CA3"/>
    <w:rPr>
      <w:i/>
      <w:color w:val="8496B0" w:themeColor="text2" w:themeTint="99"/>
      <w:sz w:val="20"/>
    </w:rPr>
  </w:style>
  <w:style w:type="paragraph" w:styleId="Title">
    <w:name w:val="Title"/>
    <w:basedOn w:val="Normal"/>
    <w:next w:val="Normal"/>
    <w:link w:val="TitleChar"/>
    <w:uiPriority w:val="10"/>
    <w:qFormat/>
    <w:rsid w:val="00E65018"/>
    <w:pPr>
      <w:spacing w:before="0"/>
      <w:contextualSpacing/>
    </w:pPr>
    <w:rPr>
      <w:rFonts w:asciiTheme="majorHAnsi" w:eastAsiaTheme="majorEastAsia" w:hAnsiTheme="majorHAnsi" w:cstheme="majorBidi"/>
      <w:spacing w:val="-10"/>
      <w:kern w:val="28"/>
      <w:sz w:val="44"/>
      <w:szCs w:val="56"/>
    </w:rPr>
  </w:style>
  <w:style w:type="character" w:customStyle="1" w:styleId="TitleChar">
    <w:name w:val="Title Char"/>
    <w:basedOn w:val="DefaultParagraphFont"/>
    <w:link w:val="Title"/>
    <w:uiPriority w:val="10"/>
    <w:rsid w:val="00E65018"/>
    <w:rPr>
      <w:rFonts w:asciiTheme="majorHAnsi" w:eastAsiaTheme="majorEastAsia" w:hAnsiTheme="majorHAnsi" w:cstheme="majorBidi"/>
      <w:spacing w:val="-10"/>
      <w:kern w:val="28"/>
      <w:sz w:val="44"/>
      <w:szCs w:val="56"/>
      <w:lang w:val="el-GR"/>
    </w:rPr>
  </w:style>
  <w:style w:type="paragraph" w:styleId="Header">
    <w:name w:val="header"/>
    <w:basedOn w:val="Normal"/>
    <w:link w:val="HeaderChar"/>
    <w:uiPriority w:val="99"/>
    <w:unhideWhenUsed/>
    <w:rsid w:val="00651715"/>
    <w:pPr>
      <w:tabs>
        <w:tab w:val="center" w:pos="4680"/>
        <w:tab w:val="right" w:pos="9360"/>
      </w:tabs>
      <w:spacing w:before="0"/>
    </w:pPr>
  </w:style>
  <w:style w:type="character" w:customStyle="1" w:styleId="HeaderChar">
    <w:name w:val="Header Char"/>
    <w:basedOn w:val="DefaultParagraphFont"/>
    <w:link w:val="Header"/>
    <w:uiPriority w:val="99"/>
    <w:rsid w:val="00651715"/>
    <w:rPr>
      <w:lang w:val="el-GR"/>
    </w:rPr>
  </w:style>
  <w:style w:type="paragraph" w:styleId="Footer">
    <w:name w:val="footer"/>
    <w:basedOn w:val="Normal"/>
    <w:link w:val="FooterChar"/>
    <w:uiPriority w:val="99"/>
    <w:unhideWhenUsed/>
    <w:rsid w:val="00651715"/>
    <w:pPr>
      <w:tabs>
        <w:tab w:val="center" w:pos="4680"/>
        <w:tab w:val="right" w:pos="9360"/>
      </w:tabs>
      <w:spacing w:before="0"/>
    </w:pPr>
  </w:style>
  <w:style w:type="character" w:customStyle="1" w:styleId="FooterChar">
    <w:name w:val="Footer Char"/>
    <w:basedOn w:val="DefaultParagraphFont"/>
    <w:link w:val="Footer"/>
    <w:uiPriority w:val="99"/>
    <w:rsid w:val="00651715"/>
    <w:rPr>
      <w:lang w:val="el-GR"/>
    </w:rPr>
  </w:style>
  <w:style w:type="paragraph" w:styleId="Subtitle">
    <w:name w:val="Subtitle"/>
    <w:basedOn w:val="Normal"/>
    <w:next w:val="Normal"/>
    <w:link w:val="SubtitleChar"/>
    <w:uiPriority w:val="11"/>
    <w:qFormat/>
    <w:rsid w:val="00E65018"/>
    <w:pPr>
      <w:numPr>
        <w:ilvl w:val="1"/>
      </w:numPr>
      <w:spacing w:after="160"/>
    </w:pPr>
    <w:rPr>
      <w:rFonts w:eastAsiaTheme="minorEastAsia"/>
      <w:color w:val="5A5A5A" w:themeColor="text1" w:themeTint="A5"/>
      <w:spacing w:val="15"/>
      <w:sz w:val="28"/>
      <w:szCs w:val="22"/>
    </w:rPr>
  </w:style>
  <w:style w:type="character" w:customStyle="1" w:styleId="SubtitleChar">
    <w:name w:val="Subtitle Char"/>
    <w:basedOn w:val="DefaultParagraphFont"/>
    <w:link w:val="Subtitle"/>
    <w:uiPriority w:val="11"/>
    <w:rsid w:val="00E65018"/>
    <w:rPr>
      <w:rFonts w:eastAsiaTheme="minorEastAsia"/>
      <w:color w:val="5A5A5A" w:themeColor="text1" w:themeTint="A5"/>
      <w:spacing w:val="15"/>
      <w:sz w:val="28"/>
      <w:szCs w:val="22"/>
      <w:lang w:val="el-GR"/>
    </w:rPr>
  </w:style>
  <w:style w:type="character" w:customStyle="1" w:styleId="Heading3Char">
    <w:name w:val="Heading 3 Char"/>
    <w:basedOn w:val="DefaultParagraphFont"/>
    <w:link w:val="Heading3"/>
    <w:uiPriority w:val="9"/>
    <w:rsid w:val="00CF5C9E"/>
    <w:rPr>
      <w:rFonts w:asciiTheme="majorHAnsi" w:eastAsiaTheme="majorEastAsia" w:hAnsiTheme="majorHAnsi" w:cstheme="majorBidi"/>
      <w:color w:val="1F3763" w:themeColor="accent1" w:themeShade="7F"/>
      <w:lang w:val="el-GR"/>
    </w:rPr>
  </w:style>
  <w:style w:type="character" w:customStyle="1" w:styleId="Heading4Char">
    <w:name w:val="Heading 4 Char"/>
    <w:basedOn w:val="DefaultParagraphFont"/>
    <w:link w:val="Heading4"/>
    <w:uiPriority w:val="9"/>
    <w:rsid w:val="005B73E6"/>
    <w:rPr>
      <w:rFonts w:asciiTheme="majorHAnsi" w:eastAsiaTheme="majorEastAsia" w:hAnsiTheme="majorHAnsi" w:cstheme="majorBidi"/>
      <w:i/>
      <w:iCs/>
      <w:color w:val="2F5496" w:themeColor="accent1" w:themeShade="BF"/>
      <w:lang w:val="el-GR"/>
    </w:rPr>
  </w:style>
  <w:style w:type="paragraph" w:styleId="NormalWeb">
    <w:name w:val="Normal (Web)"/>
    <w:basedOn w:val="Normal"/>
    <w:uiPriority w:val="99"/>
    <w:semiHidden/>
    <w:unhideWhenUsed/>
    <w:rsid w:val="00182EE4"/>
    <w:pPr>
      <w:snapToGrid/>
      <w:spacing w:before="100" w:beforeAutospacing="1" w:after="100" w:afterAutospacing="1"/>
    </w:pPr>
    <w:rPr>
      <w:rFonts w:ascii="Times New Roman" w:eastAsia="Times New Roman" w:hAnsi="Times New Roman" w:cs="Times New Roman"/>
      <w:lang w:eastAsia="el-GR"/>
    </w:rPr>
  </w:style>
  <w:style w:type="paragraph" w:styleId="ListParagraph">
    <w:name w:val="List Paragraph"/>
    <w:basedOn w:val="Normal"/>
    <w:uiPriority w:val="34"/>
    <w:qFormat/>
    <w:rsid w:val="00241F7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93591">
      <w:bodyDiv w:val="1"/>
      <w:marLeft w:val="0"/>
      <w:marRight w:val="0"/>
      <w:marTop w:val="0"/>
      <w:marBottom w:val="0"/>
      <w:divBdr>
        <w:top w:val="none" w:sz="0" w:space="0" w:color="auto"/>
        <w:left w:val="none" w:sz="0" w:space="0" w:color="auto"/>
        <w:bottom w:val="none" w:sz="0" w:space="0" w:color="auto"/>
        <w:right w:val="none" w:sz="0" w:space="0" w:color="auto"/>
      </w:divBdr>
    </w:div>
    <w:div w:id="264190002">
      <w:bodyDiv w:val="1"/>
      <w:marLeft w:val="0"/>
      <w:marRight w:val="0"/>
      <w:marTop w:val="0"/>
      <w:marBottom w:val="0"/>
      <w:divBdr>
        <w:top w:val="none" w:sz="0" w:space="0" w:color="auto"/>
        <w:left w:val="none" w:sz="0" w:space="0" w:color="auto"/>
        <w:bottom w:val="none" w:sz="0" w:space="0" w:color="auto"/>
        <w:right w:val="none" w:sz="0" w:space="0" w:color="auto"/>
      </w:divBdr>
    </w:div>
    <w:div w:id="602999688">
      <w:bodyDiv w:val="1"/>
      <w:marLeft w:val="0"/>
      <w:marRight w:val="0"/>
      <w:marTop w:val="0"/>
      <w:marBottom w:val="0"/>
      <w:divBdr>
        <w:top w:val="none" w:sz="0" w:space="0" w:color="auto"/>
        <w:left w:val="none" w:sz="0" w:space="0" w:color="auto"/>
        <w:bottom w:val="none" w:sz="0" w:space="0" w:color="auto"/>
        <w:right w:val="none" w:sz="0" w:space="0" w:color="auto"/>
      </w:divBdr>
    </w:div>
    <w:div w:id="872496418">
      <w:bodyDiv w:val="1"/>
      <w:marLeft w:val="0"/>
      <w:marRight w:val="0"/>
      <w:marTop w:val="0"/>
      <w:marBottom w:val="0"/>
      <w:divBdr>
        <w:top w:val="none" w:sz="0" w:space="0" w:color="auto"/>
        <w:left w:val="none" w:sz="0" w:space="0" w:color="auto"/>
        <w:bottom w:val="none" w:sz="0" w:space="0" w:color="auto"/>
        <w:right w:val="none" w:sz="0" w:space="0" w:color="auto"/>
      </w:divBdr>
    </w:div>
    <w:div w:id="1690722091">
      <w:bodyDiv w:val="1"/>
      <w:marLeft w:val="0"/>
      <w:marRight w:val="0"/>
      <w:marTop w:val="0"/>
      <w:marBottom w:val="0"/>
      <w:divBdr>
        <w:top w:val="none" w:sz="0" w:space="0" w:color="auto"/>
        <w:left w:val="none" w:sz="0" w:space="0" w:color="auto"/>
        <w:bottom w:val="none" w:sz="0" w:space="0" w:color="auto"/>
        <w:right w:val="none" w:sz="0" w:space="0" w:color="auto"/>
      </w:divBdr>
    </w:div>
    <w:div w:id="1932079348">
      <w:bodyDiv w:val="1"/>
      <w:marLeft w:val="0"/>
      <w:marRight w:val="0"/>
      <w:marTop w:val="0"/>
      <w:marBottom w:val="0"/>
      <w:divBdr>
        <w:top w:val="none" w:sz="0" w:space="0" w:color="auto"/>
        <w:left w:val="none" w:sz="0" w:space="0" w:color="auto"/>
        <w:bottom w:val="none" w:sz="0" w:space="0" w:color="auto"/>
        <w:right w:val="none" w:sz="0" w:space="0" w:color="auto"/>
      </w:divBdr>
    </w:div>
    <w:div w:id="1934125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g"/><Relationship Id="rId10" Type="http://schemas.openxmlformats.org/officeDocument/2006/relationships/image" Target="media/image4.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1983</Words>
  <Characters>11309</Characters>
  <Application>Microsoft Office Word</Application>
  <DocSecurity>4</DocSecurity>
  <Lines>94</Lines>
  <Paragraphs>26</Paragraphs>
  <ScaleCrop>false</ScaleCrop>
  <Company/>
  <LinksUpToDate>false</LinksUpToDate>
  <CharactersWithSpaces>13266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Vassilios Vescoukis</dc:creator>
  <cp:keywords/>
  <dc:description/>
  <cp:lastModifiedBy>Guest User</cp:lastModifiedBy>
  <cp:revision>480</cp:revision>
  <dcterms:created xsi:type="dcterms:W3CDTF">2024-10-24T17:46:00Z</dcterms:created>
  <dcterms:modified xsi:type="dcterms:W3CDTF">2024-12-01T16:29:00Z</dcterms:modified>
</cp:coreProperties>
</file>