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9EE35" w14:textId="207492C4" w:rsidR="00094985" w:rsidRDefault="006419FC" w:rsidP="00094985">
      <w:pPr>
        <w:pStyle w:val="Heading1"/>
      </w:pPr>
      <w:r>
        <w:t>Week 5 – into the home stretch</w:t>
      </w:r>
    </w:p>
    <w:p w14:paraId="2C9E69BD" w14:textId="5DA28C96" w:rsidR="00B517DF" w:rsidRDefault="00B517DF" w:rsidP="00B517DF">
      <w:pPr>
        <w:pStyle w:val="Heading1"/>
      </w:pPr>
      <w:r>
        <w:rPr>
          <w:shd w:val="clear" w:color="auto" w:fill="FFFFFF"/>
        </w:rPr>
        <w:t>What have your learned?</w:t>
      </w:r>
    </w:p>
    <w:p w14:paraId="544B316E" w14:textId="2BCC670D" w:rsidR="00B517DF" w:rsidRPr="00094985" w:rsidRDefault="00B517DF" w:rsidP="00B517DF">
      <w:r>
        <w:t xml:space="preserve">This is the end of the team project portion of the class. </w:t>
      </w:r>
      <w:r w:rsidR="006E036C">
        <w:t>You n</w:t>
      </w:r>
      <w:r>
        <w:t xml:space="preserve">ow transition to the </w:t>
      </w:r>
      <w:r w:rsidRPr="006E036C">
        <w:rPr>
          <w:b/>
          <w:bCs/>
        </w:rPr>
        <w:t>individual</w:t>
      </w:r>
      <w:r>
        <w:t xml:space="preserve"> final project. W</w:t>
      </w:r>
      <w:r w:rsidRPr="00B517DF">
        <w:t xml:space="preserve">hat was </w:t>
      </w:r>
      <w:r>
        <w:t>your</w:t>
      </w:r>
      <w:r w:rsidRPr="00B517DF">
        <w:t xml:space="preserve"> biggest insight or lesson learned from completing </w:t>
      </w:r>
      <w:r>
        <w:t xml:space="preserve">the </w:t>
      </w:r>
      <w:proofErr w:type="spellStart"/>
      <w:r>
        <w:t>SleepOutside</w:t>
      </w:r>
      <w:proofErr w:type="spellEnd"/>
      <w:r>
        <w:t xml:space="preserve"> </w:t>
      </w:r>
      <w:r w:rsidRPr="00B517DF">
        <w:t xml:space="preserve">assignment. </w:t>
      </w:r>
      <w:r>
        <w:t>Please respond. I would really like to see what you have gained. Besides programming skills. THANKS!</w:t>
      </w:r>
    </w:p>
    <w:p w14:paraId="48EAA458" w14:textId="77777777" w:rsidR="005C30AB" w:rsidRDefault="005C30AB" w:rsidP="005C30AB">
      <w:pPr>
        <w:pStyle w:val="Heading1"/>
      </w:pPr>
      <w:r>
        <w:t>Office Hour</w:t>
      </w:r>
    </w:p>
    <w:p w14:paraId="58AF2AFF" w14:textId="77777777" w:rsidR="00E45340" w:rsidRDefault="00E45340" w:rsidP="00E45340">
      <w:pPr>
        <w:ind w:left="1440"/>
      </w:pPr>
      <w:hyperlink r:id="rId5" w:history="1">
        <w:r w:rsidRPr="003F2876">
          <w:rPr>
            <w:rStyle w:val="Hyperlink"/>
            <w:rFonts w:ascii="Helvetica" w:hAnsi="Helvetica"/>
            <w:spacing w:val="6"/>
            <w:sz w:val="28"/>
            <w:szCs w:val="28"/>
            <w:shd w:val="clear" w:color="auto" w:fill="FFFFFF"/>
          </w:rPr>
          <w:t>https://byupw.zoom.us/my/</w:t>
        </w:r>
        <w:r w:rsidRPr="003F2876">
          <w:rPr>
            <w:rStyle w:val="Hyperlink"/>
            <w:rFonts w:ascii="Helvetica" w:hAnsi="Helvetica"/>
            <w:b/>
            <w:bCs/>
            <w:spacing w:val="6"/>
            <w:sz w:val="28"/>
            <w:szCs w:val="28"/>
          </w:rPr>
          <w:t>gtjames</w:t>
        </w:r>
      </w:hyperlink>
    </w:p>
    <w:p w14:paraId="53115566" w14:textId="77777777" w:rsidR="00E45340" w:rsidRDefault="00E45340" w:rsidP="00E45340">
      <w:pPr>
        <w:spacing w:before="240"/>
        <w:rPr>
          <w:b/>
          <w:bCs/>
        </w:rPr>
      </w:pPr>
      <w:r>
        <w:rPr>
          <w:b/>
          <w:bCs/>
        </w:rPr>
        <w:t>Use this link to make sure you have the correct time for you time zone</w:t>
      </w:r>
    </w:p>
    <w:p w14:paraId="5B05FEF2" w14:textId="77777777" w:rsidR="00E45340" w:rsidRDefault="00E45340" w:rsidP="00E45340">
      <w:pPr>
        <w:spacing w:before="240"/>
        <w:ind w:left="720"/>
        <w:rPr>
          <w:b/>
          <w:bCs/>
        </w:rPr>
      </w:pPr>
      <w:hyperlink r:id="rId6" w:history="1">
        <w:r w:rsidRPr="009D1BB3">
          <w:rPr>
            <w:rStyle w:val="Hyperlink"/>
            <w:b/>
            <w:bCs/>
          </w:rPr>
          <w:t>https</w:t>
        </w:r>
        <w:r w:rsidRPr="009D1BB3">
          <w:rPr>
            <w:rStyle w:val="Hyperlink"/>
            <w:b/>
            <w:bCs/>
          </w:rPr>
          <w:t>:</w:t>
        </w:r>
        <w:r w:rsidRPr="009D1BB3">
          <w:rPr>
            <w:rStyle w:val="Hyperlink"/>
            <w:b/>
            <w:bCs/>
          </w:rPr>
          <w:t>//www.timeanddate.com/worldclock/converter.html?iso=20250202T030000&amp;p1=tz_ct&amp;p2=tz_mt&amp;p3=1440</w:t>
        </w:r>
      </w:hyperlink>
    </w:p>
    <w:p w14:paraId="10128267" w14:textId="77777777" w:rsidR="00E45340" w:rsidRPr="003F2876" w:rsidRDefault="00E45340" w:rsidP="00E45340">
      <w:pPr>
        <w:rPr>
          <w:rStyle w:val="font-bold"/>
          <w:rFonts w:ascii="Helvetica" w:hAnsi="Helvetica"/>
          <w:b/>
          <w:bCs/>
          <w:color w:val="232333"/>
          <w:spacing w:val="6"/>
          <w:sz w:val="28"/>
          <w:szCs w:val="28"/>
        </w:rPr>
      </w:pPr>
    </w:p>
    <w:p w14:paraId="28937C62" w14:textId="61089D1B" w:rsidR="005C30AB" w:rsidRPr="001B6BE5" w:rsidRDefault="005C30AB" w:rsidP="005C30AB">
      <w:pPr>
        <w:pStyle w:val="ListParagraph"/>
        <w:rPr>
          <w:rFonts w:ascii="Lato" w:hAnsi="Lato"/>
          <w:color w:val="525252"/>
        </w:rPr>
      </w:pPr>
      <w:r w:rsidRPr="00F75CCD">
        <w:rPr>
          <w:rFonts w:ascii="Lato" w:hAnsi="Lato"/>
          <w:color w:val="000000" w:themeColor="text1"/>
          <w:sz w:val="28"/>
          <w:szCs w:val="28"/>
        </w:rPr>
        <w:t>Tuesday</w:t>
      </w:r>
      <w:r>
        <w:rPr>
          <w:rFonts w:ascii="Lato" w:hAnsi="Lato"/>
          <w:color w:val="000000" w:themeColor="text1"/>
          <w:sz w:val="28"/>
          <w:szCs w:val="28"/>
        </w:rPr>
        <w:t xml:space="preserve"> 10:00 AM</w:t>
      </w:r>
      <w:r>
        <w:rPr>
          <w:rFonts w:ascii="Lato" w:hAnsi="Lato"/>
          <w:color w:val="E03E2D"/>
          <w:sz w:val="28"/>
          <w:szCs w:val="28"/>
        </w:rPr>
        <w:t xml:space="preserve"> </w:t>
      </w:r>
      <w:r w:rsidRPr="00F75CCD">
        <w:rPr>
          <w:rStyle w:val="Strong"/>
          <w:rFonts w:ascii="Lato" w:hAnsi="Lato"/>
          <w:color w:val="000000" w:themeColor="text1"/>
          <w:sz w:val="28"/>
          <w:szCs w:val="28"/>
        </w:rPr>
        <w:t>Mountain</w:t>
      </w:r>
      <w:r w:rsidR="006E036C">
        <w:rPr>
          <w:rStyle w:val="Strong"/>
          <w:rFonts w:ascii="Lato" w:hAnsi="Lato"/>
          <w:color w:val="000000" w:themeColor="text1"/>
          <w:sz w:val="28"/>
          <w:szCs w:val="28"/>
        </w:rPr>
        <w:tab/>
      </w:r>
      <w:r w:rsidR="006424F4">
        <w:rPr>
          <w:rStyle w:val="Strong"/>
          <w:rFonts w:ascii="Lato" w:hAnsi="Lato"/>
          <w:color w:val="000000" w:themeColor="text1"/>
          <w:sz w:val="28"/>
          <w:szCs w:val="28"/>
        </w:rPr>
        <w:t>5</w:t>
      </w:r>
      <w:r w:rsidR="006E036C">
        <w:rPr>
          <w:rStyle w:val="Strong"/>
          <w:rFonts w:ascii="Lato" w:hAnsi="Lato"/>
          <w:color w:val="000000" w:themeColor="text1"/>
          <w:sz w:val="28"/>
          <w:szCs w:val="28"/>
        </w:rPr>
        <w:t>:00 PM UTC</w:t>
      </w:r>
      <w:r w:rsidRPr="001B6BE5">
        <w:rPr>
          <w:rFonts w:ascii="Lato" w:hAnsi="Lato"/>
          <w:color w:val="525252"/>
        </w:rPr>
        <w:br/>
      </w:r>
      <w:r w:rsidRPr="00F75CCD">
        <w:rPr>
          <w:rFonts w:ascii="Lato" w:hAnsi="Lato"/>
          <w:color w:val="000000" w:themeColor="text1"/>
          <w:sz w:val="28"/>
          <w:szCs w:val="28"/>
        </w:rPr>
        <w:t xml:space="preserve">Tuesday </w:t>
      </w:r>
      <w:r w:rsidR="006424F4">
        <w:rPr>
          <w:rFonts w:ascii="Lato" w:hAnsi="Lato"/>
          <w:color w:val="000000" w:themeColor="text1"/>
          <w:sz w:val="28"/>
          <w:szCs w:val="28"/>
        </w:rPr>
        <w:t>8</w:t>
      </w:r>
      <w:r w:rsidRPr="00F75CCD">
        <w:rPr>
          <w:rFonts w:ascii="Lato" w:hAnsi="Lato"/>
          <w:color w:val="000000" w:themeColor="text1"/>
          <w:sz w:val="28"/>
          <w:szCs w:val="28"/>
        </w:rPr>
        <w:t>:</w:t>
      </w:r>
      <w:r>
        <w:rPr>
          <w:rFonts w:ascii="Lato" w:hAnsi="Lato"/>
          <w:color w:val="000000" w:themeColor="text1"/>
          <w:sz w:val="28"/>
          <w:szCs w:val="28"/>
        </w:rPr>
        <w:t>0</w:t>
      </w:r>
      <w:r w:rsidRPr="00F75CCD">
        <w:rPr>
          <w:rFonts w:ascii="Lato" w:hAnsi="Lato"/>
          <w:color w:val="000000" w:themeColor="text1"/>
          <w:sz w:val="28"/>
          <w:szCs w:val="28"/>
        </w:rPr>
        <w:t>0 PM</w:t>
      </w:r>
      <w:r w:rsidRPr="00F75CCD">
        <w:rPr>
          <w:rStyle w:val="apple-converted-space"/>
          <w:rFonts w:ascii="Lato" w:hAnsi="Lato"/>
          <w:color w:val="000000" w:themeColor="text1"/>
          <w:sz w:val="28"/>
          <w:szCs w:val="28"/>
        </w:rPr>
        <w:t> </w:t>
      </w:r>
      <w:r w:rsidRPr="00F75CCD">
        <w:rPr>
          <w:rStyle w:val="Strong"/>
          <w:rFonts w:ascii="Lato" w:hAnsi="Lato"/>
          <w:color w:val="000000" w:themeColor="text1"/>
          <w:sz w:val="28"/>
          <w:szCs w:val="28"/>
        </w:rPr>
        <w:t>Mountain</w:t>
      </w:r>
      <w:r w:rsidR="006E036C">
        <w:rPr>
          <w:rStyle w:val="Strong"/>
          <w:rFonts w:ascii="Lato" w:hAnsi="Lato"/>
          <w:color w:val="000000" w:themeColor="text1"/>
          <w:sz w:val="28"/>
          <w:szCs w:val="28"/>
        </w:rPr>
        <w:tab/>
      </w:r>
      <w:r w:rsidR="006E036C">
        <w:rPr>
          <w:rStyle w:val="Strong"/>
          <w:rFonts w:ascii="Lato" w:hAnsi="Lato"/>
          <w:color w:val="000000" w:themeColor="text1"/>
          <w:sz w:val="28"/>
          <w:szCs w:val="28"/>
        </w:rPr>
        <w:tab/>
      </w:r>
      <w:r w:rsidR="006424F4">
        <w:rPr>
          <w:rStyle w:val="Strong"/>
          <w:rFonts w:ascii="Lato" w:hAnsi="Lato"/>
          <w:color w:val="000000" w:themeColor="text1"/>
          <w:sz w:val="28"/>
          <w:szCs w:val="28"/>
        </w:rPr>
        <w:t>3</w:t>
      </w:r>
      <w:r w:rsidR="006E036C">
        <w:rPr>
          <w:rStyle w:val="Strong"/>
          <w:rFonts w:ascii="Lato" w:hAnsi="Lato"/>
          <w:color w:val="000000" w:themeColor="text1"/>
          <w:sz w:val="28"/>
          <w:szCs w:val="28"/>
        </w:rPr>
        <w:t>:00 AM UTC</w:t>
      </w:r>
    </w:p>
    <w:p w14:paraId="69B6E7A4" w14:textId="259BC038" w:rsidR="00094985" w:rsidRDefault="00094985" w:rsidP="00094985">
      <w:pPr>
        <w:pStyle w:val="Heading1"/>
      </w:pPr>
      <w:r>
        <w:rPr>
          <w:shd w:val="clear" w:color="auto" w:fill="FFFFFF"/>
        </w:rPr>
        <w:t>Do we need to complete all Trello cards?</w:t>
      </w:r>
    </w:p>
    <w:p w14:paraId="120B5339" w14:textId="068D333A" w:rsidR="00094985" w:rsidRPr="00094985" w:rsidRDefault="006419FC" w:rsidP="00287170">
      <w:r>
        <w:t xml:space="preserve">No. </w:t>
      </w:r>
      <w:r w:rsidR="00094985" w:rsidRPr="00094985">
        <w:t>You do not lose points for not getting them all done. If you do not finish</w:t>
      </w:r>
      <w:r w:rsidR="0054347A">
        <w:t xml:space="preserve"> the assigned cards</w:t>
      </w:r>
      <w:r>
        <w:t>,</w:t>
      </w:r>
      <w:r w:rsidR="00094985" w:rsidRPr="00094985">
        <w:t xml:space="preserve"> make sure to look at the instructor solution to see what the completed code looks like</w:t>
      </w:r>
      <w:r w:rsidR="00252E7E">
        <w:t xml:space="preserve">. </w:t>
      </w:r>
      <w:proofErr w:type="spellStart"/>
      <w:r w:rsidR="00252E7E">
        <w:t>SleepOutside</w:t>
      </w:r>
      <w:proofErr w:type="spellEnd"/>
      <w:r w:rsidR="00252E7E">
        <w:t xml:space="preserve"> served as a platform to learn the ideas to be used in the Final Project. </w:t>
      </w:r>
      <w:r w:rsidR="0054347A">
        <w:t>Again, y</w:t>
      </w:r>
      <w:r w:rsidR="00252E7E">
        <w:t>ou are not graded on finishing all the cards.</w:t>
      </w:r>
    </w:p>
    <w:p w14:paraId="6BDC8647" w14:textId="41E44CFE" w:rsidR="007C0BF2" w:rsidRDefault="00A147D1" w:rsidP="007C0BF2">
      <w:pPr>
        <w:pStyle w:val="Heading1"/>
      </w:pPr>
      <w:r>
        <w:t>Project</w:t>
      </w:r>
      <w:r w:rsidR="007C0BF2">
        <w:t xml:space="preserve"> Ideas</w:t>
      </w:r>
    </w:p>
    <w:p w14:paraId="06185320" w14:textId="05E91C1F" w:rsidR="007C0BF2" w:rsidRDefault="007C0BF2" w:rsidP="00287170">
      <w:r>
        <w:t xml:space="preserve">Most have been very good ideas. Make sure to look at the many examples I have shared. You will notice a common thread. They ALL use an API to collect their data. That is the central aspect of these projects. </w:t>
      </w:r>
      <w:r w:rsidR="00F27616">
        <w:t xml:space="preserve">Please avoid overly simplistic projects. By that I mean projects that </w:t>
      </w:r>
      <w:r w:rsidR="00301F04">
        <w:t>return</w:t>
      </w:r>
      <w:r w:rsidR="00F27616">
        <w:t xml:space="preserve"> very simple </w:t>
      </w:r>
      <w:r w:rsidR="003474D5">
        <w:t>data</w:t>
      </w:r>
      <w:r w:rsidR="00F27616">
        <w:t>. Challenge yourself with an API that returns something interesting with lots of JSON data.</w:t>
      </w:r>
      <w:r w:rsidR="00B517DF">
        <w:t xml:space="preserve"> You need TWO APIs!</w:t>
      </w:r>
      <w:r w:rsidR="003474D5">
        <w:t xml:space="preserve"> The perfect API is something that returns an array of data and each element in the array has 8 or more attributes.</w:t>
      </w:r>
    </w:p>
    <w:p w14:paraId="0FEFA3C6" w14:textId="77777777" w:rsidR="00287170" w:rsidRDefault="00287170" w:rsidP="00287170"/>
    <w:p w14:paraId="52380180" w14:textId="6555B98A" w:rsidR="00287170" w:rsidRDefault="00287170" w:rsidP="00287170">
      <w:r>
        <w:t xml:space="preserve">The API data should be the focus of your application not a minor aspect. </w:t>
      </w:r>
      <w:r w:rsidR="000152A6">
        <w:t xml:space="preserve">Just </w:t>
      </w:r>
      <w:r>
        <w:t xml:space="preserve">showing today’s temperature and </w:t>
      </w:r>
      <w:r w:rsidR="003474D5">
        <w:t xml:space="preserve">the chance of </w:t>
      </w:r>
      <w:r>
        <w:t>rain while the rest of the site is just simple HTML pages and no other JavaScript</w:t>
      </w:r>
      <w:r w:rsidR="000152A6">
        <w:t>, is not enough</w:t>
      </w:r>
    </w:p>
    <w:p w14:paraId="6195B8BD" w14:textId="47DD0267" w:rsidR="002B29FE" w:rsidRDefault="002B29FE" w:rsidP="00287170"/>
    <w:p w14:paraId="6E399384" w14:textId="1EE16F17" w:rsidR="007C0BF2" w:rsidRDefault="002B29FE" w:rsidP="00287170">
      <w:r w:rsidRPr="002B29FE">
        <w:t>Be creative!!!! I do not expect an extensive application. A simple idea is OK but magnify that simple idea.</w:t>
      </w:r>
      <w:r w:rsidR="004B7DBD">
        <w:t xml:space="preserve"> </w:t>
      </w:r>
      <w:r w:rsidRPr="002B29FE">
        <w:t xml:space="preserve">There is an episode from </w:t>
      </w:r>
      <w:r w:rsidRPr="00A147D1">
        <w:rPr>
          <w:i/>
          <w:iCs/>
        </w:rPr>
        <w:t>Friends</w:t>
      </w:r>
      <w:r w:rsidRPr="002B29FE">
        <w:t xml:space="preserve"> where one of the characters has the assignment for a party – </w:t>
      </w:r>
      <w:r w:rsidR="004B7DBD" w:rsidRPr="005B4838">
        <w:rPr>
          <w:rFonts w:cstheme="minorHAnsi"/>
        </w:rPr>
        <w:t xml:space="preserve"> </w:t>
      </w:r>
      <w:hyperlink r:id="rId7" w:history="1">
        <w:r w:rsidR="004B7DBD" w:rsidRPr="005B4838">
          <w:rPr>
            <w:rStyle w:val="Hyperlink"/>
            <w:rFonts w:cstheme="minorHAnsi"/>
          </w:rPr>
          <w:t>Cups and Ice</w:t>
        </w:r>
      </w:hyperlink>
      <w:r w:rsidRPr="002B29FE">
        <w:t xml:space="preserve">. A very boring minor assignment which she blows out of the water. You can choose a very mundane app </w:t>
      </w:r>
      <w:r w:rsidR="004B7DBD">
        <w:t>but if you do</w:t>
      </w:r>
      <w:r w:rsidR="00632049">
        <w:t>,</w:t>
      </w:r>
      <w:r w:rsidR="004B7DBD">
        <w:t xml:space="preserve"> then Be Creative! AND DON’T forget an API</w:t>
      </w:r>
      <w:r w:rsidR="003474D5">
        <w:t xml:space="preserve"> (two of them)</w:t>
      </w:r>
      <w:r w:rsidR="004B7DBD">
        <w:t xml:space="preserve">. </w:t>
      </w:r>
      <w:r w:rsidR="00252E7E">
        <w:t>You MUST have a</w:t>
      </w:r>
      <w:r w:rsidR="00B517DF">
        <w:t xml:space="preserve"> two</w:t>
      </w:r>
      <w:r w:rsidR="00252E7E">
        <w:t xml:space="preserve"> API</w:t>
      </w:r>
      <w:r w:rsidR="00B517DF">
        <w:t>s</w:t>
      </w:r>
      <w:r w:rsidR="00252E7E">
        <w:t xml:space="preserve"> (</w:t>
      </w:r>
      <w:r w:rsidR="00D2281D">
        <w:t>Notice how many times I am repeating this?</w:t>
      </w:r>
      <w:r w:rsidR="00252E7E">
        <w:t xml:space="preserve">). </w:t>
      </w:r>
      <w:r w:rsidRPr="002B29FE">
        <w:t>This is your chance to develop something</w:t>
      </w:r>
      <w:r w:rsidR="004B7DBD">
        <w:t xml:space="preserve"> of your own design</w:t>
      </w:r>
      <w:r w:rsidRPr="002B29FE">
        <w:t xml:space="preserve">. This is an opportunity to do more than </w:t>
      </w:r>
      <w:r w:rsidRPr="002B29FE">
        <w:lastRenderedPageBreak/>
        <w:t>just earn a grade. You are at BYU-</w:t>
      </w:r>
      <w:r w:rsidR="006424F4">
        <w:t>Pathway Worldwide</w:t>
      </w:r>
      <w:r w:rsidRPr="002B29FE">
        <w:t xml:space="preserve"> to start a career, not to just get a grade!</w:t>
      </w:r>
      <w:r w:rsidR="00355757">
        <w:t xml:space="preserve"> Use an API!</w:t>
      </w:r>
      <w:r w:rsidR="008B4EA9">
        <w:t xml:space="preserve"> You need to use two different end points to get full points.</w:t>
      </w:r>
    </w:p>
    <w:p w14:paraId="097D334C" w14:textId="2325B22B" w:rsidR="00632049" w:rsidRDefault="00632049" w:rsidP="00287170"/>
    <w:p w14:paraId="4FA96949" w14:textId="3B3AD18B" w:rsidR="0054347A" w:rsidRDefault="0054347A" w:rsidP="00287170">
      <w:r>
        <w:t>Do something new. I can’t tell if this is an updated project from some other semester. I would strongly encourage you to build something new. Learn and apply your ideas from this class in a new unique project.</w:t>
      </w:r>
      <w:r w:rsidR="00B517DF">
        <w:t xml:space="preserve"> Do NOT redo your weather app from last semester.</w:t>
      </w:r>
    </w:p>
    <w:p w14:paraId="62DAEE13" w14:textId="77777777" w:rsidR="00355757" w:rsidRDefault="00355757" w:rsidP="00287170"/>
    <w:p w14:paraId="3C4987A8" w14:textId="2D189CB6" w:rsidR="00A020CF" w:rsidRDefault="000A5D66" w:rsidP="000A5D66">
      <w:r>
        <w:t xml:space="preserve">I have shared quite a few </w:t>
      </w:r>
      <w:r w:rsidR="00D2281D">
        <w:t>project ideas</w:t>
      </w:r>
      <w:r>
        <w:t xml:space="preserve">. My </w:t>
      </w:r>
      <w:proofErr w:type="spellStart"/>
      <w:r>
        <w:t>FetchExamples</w:t>
      </w:r>
      <w:proofErr w:type="spellEnd"/>
      <w:r w:rsidR="005E4D25">
        <w:t xml:space="preserve"> </w:t>
      </w:r>
      <w:r w:rsidR="00A020CF">
        <w:t xml:space="preserve">has many </w:t>
      </w:r>
      <w:r w:rsidR="00A020CF">
        <w:rPr>
          <w:i/>
          <w:iCs/>
        </w:rPr>
        <w:t>potential</w:t>
      </w:r>
      <w:r w:rsidR="00A020CF">
        <w:t xml:space="preserve"> project ideas. </w:t>
      </w:r>
    </w:p>
    <w:p w14:paraId="764DD267" w14:textId="77777777" w:rsidR="00A020CF" w:rsidRDefault="00252E7E" w:rsidP="000A5D66">
      <w:r>
        <w:t xml:space="preserve">Repo URL: </w:t>
      </w:r>
      <w:hyperlink r:id="rId8" w:history="1">
        <w:r w:rsidRPr="00EC1C60">
          <w:rPr>
            <w:rStyle w:val="Hyperlink"/>
          </w:rPr>
          <w:t>https://github.com/gtjames/FetchExamples</w:t>
        </w:r>
      </w:hyperlink>
      <w:r>
        <w:t xml:space="preserve">, </w:t>
      </w:r>
    </w:p>
    <w:p w14:paraId="30173188" w14:textId="31A7E50F" w:rsidR="00A020CF" w:rsidRDefault="00252E7E" w:rsidP="000A5D66">
      <w:r>
        <w:t xml:space="preserve">GitHub pages URL: </w:t>
      </w:r>
      <w:hyperlink r:id="rId9" w:history="1">
        <w:r w:rsidR="0054347A">
          <w:rPr>
            <w:rStyle w:val="Hyperlink"/>
          </w:rPr>
          <w:t>gtjames.github.io/</w:t>
        </w:r>
        <w:proofErr w:type="spellStart"/>
        <w:r w:rsidR="0054347A">
          <w:rPr>
            <w:rStyle w:val="Hyperlink"/>
          </w:rPr>
          <w:t>FetchExamples</w:t>
        </w:r>
        <w:proofErr w:type="spellEnd"/>
      </w:hyperlink>
      <w:r w:rsidR="000A5D66">
        <w:t xml:space="preserve"> </w:t>
      </w:r>
      <w:r w:rsidR="00A020CF">
        <w:t xml:space="preserve"> -- </w:t>
      </w:r>
      <w:r w:rsidR="00693687">
        <w:t>Test them out. Some have been disabled since too many students were using them without getti</w:t>
      </w:r>
      <w:r w:rsidR="00AA27F9">
        <w:t>ng</w:t>
      </w:r>
      <w:r w:rsidR="00693687">
        <w:t xml:space="preserve"> their own keys. I can </w:t>
      </w:r>
      <w:r w:rsidR="00AA27F9">
        <w:t>demonstrate any that you would like to see</w:t>
      </w:r>
      <w:r w:rsidR="00A020CF">
        <w:t>.</w:t>
      </w:r>
      <w:r w:rsidR="00BE0392">
        <w:t xml:space="preserve"> In my last week’s </w:t>
      </w:r>
      <w:r w:rsidR="00D93CF7">
        <w:t>announcement,</w:t>
      </w:r>
      <w:r w:rsidR="00BE0392">
        <w:t xml:space="preserve"> I noted the </w:t>
      </w:r>
      <w:r w:rsidR="00D93CF7">
        <w:t>working</w:t>
      </w:r>
      <w:r w:rsidR="00BE0392">
        <w:t xml:space="preserve"> </w:t>
      </w:r>
      <w:r w:rsidR="00D93CF7">
        <w:t>pages</w:t>
      </w:r>
      <w:r w:rsidR="00BE0392">
        <w:t>.</w:t>
      </w:r>
    </w:p>
    <w:p w14:paraId="2E4CBCAA" w14:textId="50EE99C0" w:rsidR="007C0BF2" w:rsidRDefault="007C0BF2" w:rsidP="000A5D66"/>
    <w:p w14:paraId="097A47D4" w14:textId="4C422421" w:rsidR="00094985" w:rsidRDefault="007C0BF2" w:rsidP="000A5D66">
      <w:r>
        <w:t>You are only graded on the client-side code. You might need a server with 100s of lines of code, but they do not count towards your grade</w:t>
      </w:r>
      <w:r w:rsidR="00D2281D">
        <w:t xml:space="preserve">, only </w:t>
      </w:r>
      <w:r>
        <w:t>what is running on the browser.</w:t>
      </w:r>
      <w:r w:rsidR="00F27616">
        <w:t xml:space="preserve"> And again, another reminder from week 1. Using Vue, React</w:t>
      </w:r>
      <w:r w:rsidR="00BE0392">
        <w:t xml:space="preserve"> </w:t>
      </w:r>
      <w:r w:rsidR="00F27616">
        <w:t xml:space="preserve">and similar frameworks is </w:t>
      </w:r>
      <w:r w:rsidR="00F27616" w:rsidRPr="00D93CF7">
        <w:rPr>
          <w:b/>
          <w:bCs/>
        </w:rPr>
        <w:t>not permitted</w:t>
      </w:r>
      <w:r w:rsidR="00F27616">
        <w:t>.</w:t>
      </w:r>
      <w:r w:rsidR="00252E7E">
        <w:t xml:space="preserve"> Think of this as a French class and you turn in a great paper written in Spanish. That would not be accepted. Same </w:t>
      </w:r>
      <w:r w:rsidR="00301F04">
        <w:t xml:space="preserve">for </w:t>
      </w:r>
      <w:r w:rsidR="00252E7E">
        <w:t>using anything more tha</w:t>
      </w:r>
      <w:r w:rsidR="0054347A">
        <w:t>n</w:t>
      </w:r>
      <w:r w:rsidR="00252E7E">
        <w:t xml:space="preserve"> the topics used in this course.</w:t>
      </w:r>
    </w:p>
    <w:p w14:paraId="3B675BB5" w14:textId="4617E14F" w:rsidR="00D93CF7" w:rsidRDefault="00D93CF7" w:rsidP="00D93CF7">
      <w:pPr>
        <w:pStyle w:val="Heading1"/>
      </w:pPr>
      <w:r>
        <w:t>Bad Project Ideas</w:t>
      </w:r>
    </w:p>
    <w:p w14:paraId="073606A6" w14:textId="39E82A02" w:rsidR="00D93CF7" w:rsidRDefault="00D93CF7" w:rsidP="00D93CF7">
      <w:pPr>
        <w:pStyle w:val="ListParagraph"/>
        <w:numPr>
          <w:ilvl w:val="0"/>
          <w:numId w:val="2"/>
        </w:numPr>
      </w:pPr>
      <w:r>
        <w:t>To Do list (no API)</w:t>
      </w:r>
    </w:p>
    <w:p w14:paraId="0F663721" w14:textId="61EB7FE7" w:rsidR="00D93CF7" w:rsidRDefault="00D93CF7" w:rsidP="00D93CF7">
      <w:pPr>
        <w:pStyle w:val="ListParagraph"/>
        <w:numPr>
          <w:ilvl w:val="0"/>
          <w:numId w:val="2"/>
        </w:numPr>
      </w:pPr>
      <w:r>
        <w:t>Quote generator (not enough data)</w:t>
      </w:r>
    </w:p>
    <w:p w14:paraId="2AECBDA6" w14:textId="15689119" w:rsidR="00D93CF7" w:rsidRDefault="00D93CF7" w:rsidP="00D93CF7">
      <w:pPr>
        <w:pStyle w:val="ListParagraph"/>
        <w:numPr>
          <w:ilvl w:val="0"/>
          <w:numId w:val="2"/>
        </w:numPr>
      </w:pPr>
      <w:r>
        <w:t>Dad jokes (not enough data)</w:t>
      </w:r>
    </w:p>
    <w:p w14:paraId="70F13FB5" w14:textId="2D4C6BCD" w:rsidR="00D93CF7" w:rsidRDefault="00D93CF7" w:rsidP="00D93CF7">
      <w:pPr>
        <w:pStyle w:val="ListParagraph"/>
        <w:numPr>
          <w:ilvl w:val="0"/>
          <w:numId w:val="2"/>
        </w:numPr>
      </w:pPr>
      <w:r>
        <w:t>Translation (not enough data)</w:t>
      </w:r>
    </w:p>
    <w:p w14:paraId="41502A7A" w14:textId="27A8BEEB" w:rsidR="00D93CF7" w:rsidRDefault="00D93CF7" w:rsidP="00D93CF7">
      <w:pPr>
        <w:pStyle w:val="ListParagraph"/>
        <w:numPr>
          <w:ilvl w:val="0"/>
          <w:numId w:val="2"/>
        </w:numPr>
      </w:pPr>
      <w:r>
        <w:t>Work out apps (no API)</w:t>
      </w:r>
    </w:p>
    <w:p w14:paraId="1281C198" w14:textId="3414F1E4" w:rsidR="00D93CF7" w:rsidRDefault="00D93CF7" w:rsidP="00D93CF7">
      <w:pPr>
        <w:pStyle w:val="ListParagraph"/>
        <w:numPr>
          <w:ilvl w:val="0"/>
          <w:numId w:val="2"/>
        </w:numPr>
      </w:pPr>
      <w:r>
        <w:t>Scripture apps (maybe there is an API but probably not enough data)</w:t>
      </w:r>
    </w:p>
    <w:p w14:paraId="1B62AAA3" w14:textId="1F7454DA" w:rsidR="00D93CF7" w:rsidRDefault="00D93CF7" w:rsidP="00D93CF7">
      <w:pPr>
        <w:pStyle w:val="ListParagraph"/>
        <w:numPr>
          <w:ilvl w:val="1"/>
          <w:numId w:val="2"/>
        </w:numPr>
      </w:pPr>
      <w:r>
        <w:t>Lots of text is different from lots of attributes</w:t>
      </w:r>
    </w:p>
    <w:p w14:paraId="3EA9C441" w14:textId="77777777" w:rsidR="00D93CF7" w:rsidRDefault="00D93CF7" w:rsidP="00D93CF7"/>
    <w:p w14:paraId="79AF1545" w14:textId="77777777" w:rsidR="00D93CF7" w:rsidRDefault="00D93CF7" w:rsidP="00D93CF7">
      <w:pPr>
        <w:pStyle w:val="Heading1"/>
      </w:pPr>
      <w:r>
        <w:t>Weekly Progress</w:t>
      </w:r>
    </w:p>
    <w:p w14:paraId="4CD00289" w14:textId="77777777" w:rsidR="00D93CF7" w:rsidRDefault="00D93CF7" w:rsidP="00D93CF7">
      <w:r>
        <w:t xml:space="preserve">Maybe you are concerned about your weekly progress. Take a minute to remember Elder Dunn’s talk from a few years ago. You might not see drastic changes from week to week. Focus on steady upward progress. Just work on your assignments consistently each week. Giving up 1 hour of Facebook, </w:t>
      </w:r>
      <w:proofErr w:type="spellStart"/>
      <w:r>
        <w:t>Wordl</w:t>
      </w:r>
      <w:proofErr w:type="spellEnd"/>
      <w:r>
        <w:t xml:space="preserve"> or whatever will add 10% to your efforts in this class. Give yourself the best chance to succeed. We only have a few weeks left.</w:t>
      </w:r>
    </w:p>
    <w:p w14:paraId="62FE0F05" w14:textId="77777777" w:rsidR="00D93CF7" w:rsidRDefault="00D93CF7" w:rsidP="00D93CF7"/>
    <w:p w14:paraId="3DE2B7C3" w14:textId="6A72AD0A" w:rsidR="000A5D66" w:rsidRDefault="000A5D66" w:rsidP="0054347A">
      <w:pPr>
        <w:pStyle w:val="Heading1"/>
        <w:tabs>
          <w:tab w:val="right" w:pos="9180"/>
        </w:tabs>
        <w:spacing w:before="0"/>
        <w:rPr>
          <w:color w:val="000000"/>
        </w:rPr>
      </w:pPr>
      <w:r>
        <w:rPr>
          <w:color w:val="000000"/>
        </w:rPr>
        <w:t>One Percent Better</w:t>
      </w:r>
      <w:r w:rsidR="0054347A">
        <w:rPr>
          <w:color w:val="000000"/>
        </w:rPr>
        <w:tab/>
      </w:r>
      <w:r>
        <w:rPr>
          <w:color w:val="000000"/>
        </w:rPr>
        <w:t>By Elder Michael A. Dunn</w:t>
      </w:r>
    </w:p>
    <w:p w14:paraId="3DB09566" w14:textId="77777777" w:rsidR="000A5D66" w:rsidRDefault="000A5D66" w:rsidP="00A020CF">
      <w:pPr>
        <w:pStyle w:val="NormalWeb"/>
        <w:spacing w:before="0" w:beforeAutospacing="0" w:after="0" w:afterAutospacing="0"/>
        <w:rPr>
          <w:color w:val="000000"/>
        </w:rPr>
      </w:pPr>
      <w:hyperlink r:id="rId10" w:tgtFrame="_blank" w:history="1">
        <w:r>
          <w:rPr>
            <w:rStyle w:val="Hyperlink"/>
            <w:rFonts w:eastAsiaTheme="majorEastAsia"/>
          </w:rPr>
          <w:t>https://www.churchofjesuschrist.org/study/general-c</w:t>
        </w:r>
        <w:r>
          <w:rPr>
            <w:rStyle w:val="Hyperlink"/>
            <w:rFonts w:eastAsiaTheme="majorEastAsia"/>
          </w:rPr>
          <w:t>o</w:t>
        </w:r>
        <w:r>
          <w:rPr>
            <w:rStyle w:val="Hyperlink"/>
            <w:rFonts w:eastAsiaTheme="majorEastAsia"/>
          </w:rPr>
          <w:t>nference/2021/10/54dunn?lang=eng</w:t>
        </w:r>
      </w:hyperlink>
    </w:p>
    <w:p w14:paraId="3A603090" w14:textId="03D0BD00" w:rsidR="000A5D66" w:rsidRDefault="000A5D66" w:rsidP="00A020CF">
      <w:pPr>
        <w:spacing w:after="240"/>
        <w:ind w:left="360"/>
      </w:pPr>
      <w:r>
        <w:t>In 2003, Sir Dave Brailsford was hired</w:t>
      </w:r>
      <w:r w:rsidR="00C71251">
        <w:t xml:space="preserve"> as the coach of the UK Olympic Cycling team</w:t>
      </w:r>
      <w:r>
        <w:t>. Unlike previous coaches who attempted dramatic, overnight turnarounds, Sir Brailsford instead committed to a strategy he referred to as “the aggregation of marginal gains.” This entailed implementing small improvements in everything. That meant constantly measuring key statistics and targeting specific weaknesses.</w:t>
      </w:r>
    </w:p>
    <w:p w14:paraId="1733DB3B" w14:textId="7BB741A1" w:rsidR="000A5D66" w:rsidRDefault="000A5D66" w:rsidP="00A020CF">
      <w:pPr>
        <w:spacing w:after="240"/>
        <w:ind w:left="360"/>
      </w:pPr>
      <w:r>
        <w:lastRenderedPageBreak/>
        <w:t>It’s somewhat akin to the prophet Samuel the Lamanite’s notion of “walk[</w:t>
      </w:r>
      <w:proofErr w:type="spellStart"/>
      <w:r>
        <w:t>ing</w:t>
      </w:r>
      <w:proofErr w:type="spellEnd"/>
      <w:r>
        <w:t>] circumspectly.”</w:t>
      </w:r>
      <w:r>
        <w:rPr>
          <w:rStyle w:val="apple-converted-space"/>
          <w:rFonts w:eastAsiaTheme="majorEastAsia"/>
          <w:color w:val="000000"/>
        </w:rPr>
        <w:t> </w:t>
      </w:r>
      <w:r>
        <w:t>This broader, more holistic view avoids the trap of being myopically fixated on just the obvious problem or sin at hand. Said Brailsford, “The whole principle came from the idea that if you broke down everything you could think of that goes into riding a bike, and then improved it by 1 percent, you will get a significant increase when you put them all together.”</w:t>
      </w:r>
      <w:r w:rsidR="00C71251">
        <w:t xml:space="preserve"> </w:t>
      </w:r>
    </w:p>
    <w:p w14:paraId="3B6E34E2" w14:textId="0A9EAD2E" w:rsidR="000A5D66" w:rsidRDefault="000A5D66" w:rsidP="00A020CF">
      <w:pPr>
        <w:spacing w:after="240"/>
        <w:ind w:left="360"/>
      </w:pPr>
      <w:r>
        <w:t>Will little adjustments work that “mighty change”</w:t>
      </w:r>
      <w:r>
        <w:rPr>
          <w:rStyle w:val="apple-converted-space"/>
          <w:rFonts w:eastAsiaTheme="majorEastAsia"/>
          <w:color w:val="000000"/>
        </w:rPr>
        <w:t> </w:t>
      </w:r>
      <w:r>
        <w:t>that you desire? Properly implemented, I’m 99 percent certain they will! But the one caveat with this approach is that for small gains to aggregate, there must be a consistent, day-in and day-out effort. And although we won’t likely be perfect, we must be determined to mirror our persistence with patience. Do that, and the sweet rewards of increased righteousness will bring you the joy and peace you seek. As President Russell M. Nelson has taught: “Nothing is more liberating, more ennobling, or more crucial to our individual progression than is a regular, daily focus on repentance. Repentance is not an event; it is a process. It is the key to happiness and peace of mind. When coupled with faith, repentance opens our access to the power of the Atonement of Jesus Christ.”</w:t>
      </w:r>
      <w:r w:rsidR="00C71251">
        <w:t xml:space="preserve"> </w:t>
      </w:r>
    </w:p>
    <w:p w14:paraId="6DED8E25" w14:textId="28EF3CD3" w:rsidR="000A5D66" w:rsidRDefault="000A5D66" w:rsidP="000A5D66">
      <w:pPr>
        <w:pStyle w:val="NormalWeb"/>
        <w:rPr>
          <w:color w:val="000000"/>
        </w:rPr>
      </w:pPr>
      <w:r>
        <w:rPr>
          <w:color w:val="000000"/>
        </w:rPr>
        <w:t>I have faith in you</w:t>
      </w:r>
      <w:r w:rsidR="00C71251">
        <w:rPr>
          <w:color w:val="000000"/>
        </w:rPr>
        <w:t xml:space="preserve"> </w:t>
      </w:r>
      <w:r w:rsidR="007C0BF2">
        <w:rPr>
          <w:color w:val="000000"/>
        </w:rPr>
        <w:t>keep working a little more each day. Your projects should be a great learning experience and I hope fun to create.</w:t>
      </w:r>
    </w:p>
    <w:p w14:paraId="27E99632" w14:textId="4D5D678C" w:rsidR="008F08C5" w:rsidRPr="000A5D66" w:rsidRDefault="000A5D66" w:rsidP="000A5D66">
      <w:pPr>
        <w:pStyle w:val="NormalWeb"/>
        <w:rPr>
          <w:color w:val="000000"/>
        </w:rPr>
      </w:pPr>
      <w:r>
        <w:rPr>
          <w:color w:val="000000"/>
        </w:rPr>
        <w:t>Bro. James</w:t>
      </w:r>
    </w:p>
    <w:sectPr w:rsidR="008F08C5" w:rsidRPr="000A5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510DC2"/>
    <w:multiLevelType w:val="hybridMultilevel"/>
    <w:tmpl w:val="02EA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37030"/>
    <w:multiLevelType w:val="hybridMultilevel"/>
    <w:tmpl w:val="5010FE4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531223">
    <w:abstractNumId w:val="0"/>
  </w:num>
  <w:num w:numId="2" w16cid:durableId="965552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66"/>
    <w:rsid w:val="00013061"/>
    <w:rsid w:val="000152A6"/>
    <w:rsid w:val="00094985"/>
    <w:rsid w:val="000A5D66"/>
    <w:rsid w:val="000F12FD"/>
    <w:rsid w:val="00123762"/>
    <w:rsid w:val="00143C7B"/>
    <w:rsid w:val="00252E7E"/>
    <w:rsid w:val="00287170"/>
    <w:rsid w:val="002B29FE"/>
    <w:rsid w:val="00301F04"/>
    <w:rsid w:val="003474D5"/>
    <w:rsid w:val="00355757"/>
    <w:rsid w:val="004B7DBD"/>
    <w:rsid w:val="00540FD7"/>
    <w:rsid w:val="0054347A"/>
    <w:rsid w:val="005C30AB"/>
    <w:rsid w:val="005E4D25"/>
    <w:rsid w:val="00632049"/>
    <w:rsid w:val="006419FC"/>
    <w:rsid w:val="006424F4"/>
    <w:rsid w:val="00693687"/>
    <w:rsid w:val="006E036C"/>
    <w:rsid w:val="00703B5E"/>
    <w:rsid w:val="007A0906"/>
    <w:rsid w:val="007C0BF2"/>
    <w:rsid w:val="0081436B"/>
    <w:rsid w:val="008B4EA9"/>
    <w:rsid w:val="008F08C5"/>
    <w:rsid w:val="009F3C0B"/>
    <w:rsid w:val="00A020CF"/>
    <w:rsid w:val="00A147D1"/>
    <w:rsid w:val="00A37FB8"/>
    <w:rsid w:val="00AA27F9"/>
    <w:rsid w:val="00B517DF"/>
    <w:rsid w:val="00BB3829"/>
    <w:rsid w:val="00BE0392"/>
    <w:rsid w:val="00C71251"/>
    <w:rsid w:val="00D2281D"/>
    <w:rsid w:val="00D75196"/>
    <w:rsid w:val="00D93CF7"/>
    <w:rsid w:val="00DD6EDB"/>
    <w:rsid w:val="00E45340"/>
    <w:rsid w:val="00F27616"/>
    <w:rsid w:val="00F7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1D302"/>
  <w15:chartTrackingRefBased/>
  <w15:docId w15:val="{994D93DB-966B-AD4B-8CAB-F3D42024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85"/>
    <w:rPr>
      <w:rFonts w:ascii="Times New Roman" w:eastAsia="Times New Roman" w:hAnsi="Times New Roman" w:cs="Times New Roman"/>
    </w:rPr>
  </w:style>
  <w:style w:type="paragraph" w:styleId="Heading1">
    <w:name w:val="heading 1"/>
    <w:basedOn w:val="Normal"/>
    <w:next w:val="Normal"/>
    <w:link w:val="Heading1Char"/>
    <w:uiPriority w:val="9"/>
    <w:qFormat/>
    <w:rsid w:val="000A5D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A5D66"/>
    <w:rPr>
      <w:color w:val="0563C1" w:themeColor="hyperlink"/>
      <w:u w:val="single"/>
    </w:rPr>
  </w:style>
  <w:style w:type="paragraph" w:styleId="NormalWeb">
    <w:name w:val="Normal (Web)"/>
    <w:basedOn w:val="Normal"/>
    <w:uiPriority w:val="99"/>
    <w:unhideWhenUsed/>
    <w:rsid w:val="000A5D66"/>
    <w:pPr>
      <w:spacing w:before="100" w:beforeAutospacing="1" w:after="100" w:afterAutospacing="1"/>
    </w:pPr>
  </w:style>
  <w:style w:type="paragraph" w:customStyle="1" w:styleId="author-name">
    <w:name w:val="author-name"/>
    <w:basedOn w:val="Normal"/>
    <w:uiPriority w:val="99"/>
    <w:rsid w:val="000A5D66"/>
    <w:pPr>
      <w:spacing w:before="100" w:beforeAutospacing="1" w:after="100" w:afterAutospacing="1"/>
    </w:pPr>
  </w:style>
  <w:style w:type="character" w:customStyle="1" w:styleId="apple-converted-space">
    <w:name w:val="apple-converted-space"/>
    <w:basedOn w:val="DefaultParagraphFont"/>
    <w:rsid w:val="000A5D66"/>
  </w:style>
  <w:style w:type="character" w:styleId="UnresolvedMention">
    <w:name w:val="Unresolved Mention"/>
    <w:basedOn w:val="DefaultParagraphFont"/>
    <w:uiPriority w:val="99"/>
    <w:semiHidden/>
    <w:unhideWhenUsed/>
    <w:rsid w:val="005E4D25"/>
    <w:rPr>
      <w:color w:val="605E5C"/>
      <w:shd w:val="clear" w:color="auto" w:fill="E1DFDD"/>
    </w:rPr>
  </w:style>
  <w:style w:type="character" w:styleId="Strong">
    <w:name w:val="Strong"/>
    <w:basedOn w:val="DefaultParagraphFont"/>
    <w:uiPriority w:val="22"/>
    <w:qFormat/>
    <w:rsid w:val="00094985"/>
    <w:rPr>
      <w:b/>
      <w:bCs/>
    </w:rPr>
  </w:style>
  <w:style w:type="character" w:styleId="FollowedHyperlink">
    <w:name w:val="FollowedHyperlink"/>
    <w:basedOn w:val="DefaultParagraphFont"/>
    <w:uiPriority w:val="99"/>
    <w:semiHidden/>
    <w:unhideWhenUsed/>
    <w:rsid w:val="007C0BF2"/>
    <w:rPr>
      <w:color w:val="954F72" w:themeColor="followedHyperlink"/>
      <w:u w:val="single"/>
    </w:rPr>
  </w:style>
  <w:style w:type="paragraph" w:styleId="ListParagraph">
    <w:name w:val="List Paragraph"/>
    <w:basedOn w:val="Normal"/>
    <w:uiPriority w:val="34"/>
    <w:qFormat/>
    <w:rsid w:val="002B29FE"/>
    <w:pPr>
      <w:ind w:left="720"/>
      <w:contextualSpacing/>
    </w:pPr>
    <w:rPr>
      <w:rFonts w:asciiTheme="minorHAnsi" w:eastAsiaTheme="minorHAnsi" w:hAnsiTheme="minorHAnsi" w:cstheme="minorBidi"/>
    </w:rPr>
  </w:style>
  <w:style w:type="character" w:customStyle="1" w:styleId="font-bold">
    <w:name w:val="font-bold"/>
    <w:basedOn w:val="DefaultParagraphFont"/>
    <w:rsid w:val="00E45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1716">
      <w:bodyDiv w:val="1"/>
      <w:marLeft w:val="0"/>
      <w:marRight w:val="0"/>
      <w:marTop w:val="0"/>
      <w:marBottom w:val="0"/>
      <w:divBdr>
        <w:top w:val="none" w:sz="0" w:space="0" w:color="auto"/>
        <w:left w:val="none" w:sz="0" w:space="0" w:color="auto"/>
        <w:bottom w:val="none" w:sz="0" w:space="0" w:color="auto"/>
        <w:right w:val="none" w:sz="0" w:space="0" w:color="auto"/>
      </w:divBdr>
    </w:div>
    <w:div w:id="923606686">
      <w:bodyDiv w:val="1"/>
      <w:marLeft w:val="0"/>
      <w:marRight w:val="0"/>
      <w:marTop w:val="0"/>
      <w:marBottom w:val="0"/>
      <w:divBdr>
        <w:top w:val="none" w:sz="0" w:space="0" w:color="auto"/>
        <w:left w:val="none" w:sz="0" w:space="0" w:color="auto"/>
        <w:bottom w:val="none" w:sz="0" w:space="0" w:color="auto"/>
        <w:right w:val="none" w:sz="0" w:space="0" w:color="auto"/>
      </w:divBdr>
    </w:div>
    <w:div w:id="1314722477">
      <w:bodyDiv w:val="1"/>
      <w:marLeft w:val="0"/>
      <w:marRight w:val="0"/>
      <w:marTop w:val="0"/>
      <w:marBottom w:val="0"/>
      <w:divBdr>
        <w:top w:val="none" w:sz="0" w:space="0" w:color="auto"/>
        <w:left w:val="none" w:sz="0" w:space="0" w:color="auto"/>
        <w:bottom w:val="none" w:sz="0" w:space="0" w:color="auto"/>
        <w:right w:val="none" w:sz="0" w:space="0" w:color="auto"/>
      </w:divBdr>
    </w:div>
    <w:div w:id="1315646512">
      <w:bodyDiv w:val="1"/>
      <w:marLeft w:val="0"/>
      <w:marRight w:val="0"/>
      <w:marTop w:val="0"/>
      <w:marBottom w:val="0"/>
      <w:divBdr>
        <w:top w:val="none" w:sz="0" w:space="0" w:color="auto"/>
        <w:left w:val="none" w:sz="0" w:space="0" w:color="auto"/>
        <w:bottom w:val="none" w:sz="0" w:space="0" w:color="auto"/>
        <w:right w:val="none" w:sz="0" w:space="0" w:color="auto"/>
      </w:divBdr>
      <w:divsChild>
        <w:div w:id="1208369168">
          <w:marLeft w:val="0"/>
          <w:marRight w:val="0"/>
          <w:marTop w:val="0"/>
          <w:marBottom w:val="0"/>
          <w:divBdr>
            <w:top w:val="none" w:sz="0" w:space="0" w:color="auto"/>
            <w:left w:val="none" w:sz="0" w:space="0" w:color="auto"/>
            <w:bottom w:val="none" w:sz="0" w:space="0" w:color="auto"/>
            <w:right w:val="none" w:sz="0" w:space="0" w:color="auto"/>
          </w:divBdr>
        </w:div>
      </w:divsChild>
    </w:div>
    <w:div w:id="1792477681">
      <w:bodyDiv w:val="1"/>
      <w:marLeft w:val="0"/>
      <w:marRight w:val="0"/>
      <w:marTop w:val="0"/>
      <w:marBottom w:val="0"/>
      <w:divBdr>
        <w:top w:val="none" w:sz="0" w:space="0" w:color="auto"/>
        <w:left w:val="none" w:sz="0" w:space="0" w:color="auto"/>
        <w:bottom w:val="none" w:sz="0" w:space="0" w:color="auto"/>
        <w:right w:val="none" w:sz="0" w:space="0" w:color="auto"/>
      </w:divBdr>
      <w:divsChild>
        <w:div w:id="88089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tjames/FetchExamples" TargetMode="External"/><Relationship Id="rId3" Type="http://schemas.openxmlformats.org/officeDocument/2006/relationships/settings" Target="settings.xml"/><Relationship Id="rId7" Type="http://schemas.openxmlformats.org/officeDocument/2006/relationships/hyperlink" Target="https://www.bing.com/videos/search?q=cups+and+ice&amp;view=detail&amp;mid=18D06C898AF7DA6C82F318D06C898AF7DA6C82F3&amp;FORM=VI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anddate.com/worldclock/converter.html?iso=20250202T030000&amp;p1=tz_ct&amp;p2=tz_mt&amp;p3=1440" TargetMode="External"/><Relationship Id="rId11" Type="http://schemas.openxmlformats.org/officeDocument/2006/relationships/fontTable" Target="fontTable.xml"/><Relationship Id="rId5" Type="http://schemas.openxmlformats.org/officeDocument/2006/relationships/hyperlink" Target="https://byupw.zoom.us/my/gtjames" TargetMode="External"/><Relationship Id="rId10" Type="http://schemas.openxmlformats.org/officeDocument/2006/relationships/hyperlink" Target="https://www.churchofjesuschrist.org/study/general-conference/2021/10/54dunn?lang=eng" TargetMode="External"/><Relationship Id="rId4" Type="http://schemas.openxmlformats.org/officeDocument/2006/relationships/webSettings" Target="webSettings.xml"/><Relationship Id="rId9" Type="http://schemas.openxmlformats.org/officeDocument/2006/relationships/hyperlink" Target="gtjames.github.io/Fetc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30</cp:revision>
  <dcterms:created xsi:type="dcterms:W3CDTF">2022-03-22T16:16:00Z</dcterms:created>
  <dcterms:modified xsi:type="dcterms:W3CDTF">2025-02-03T20:04:00Z</dcterms:modified>
</cp:coreProperties>
</file>