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DF44A" w14:textId="568878BE" w:rsidR="00497CA6" w:rsidRPr="00497CA6" w:rsidRDefault="00497CA6" w:rsidP="00497C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C++ Standard Library –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497C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Quick Reference</w:t>
      </w:r>
    </w:p>
    <w:p w14:paraId="0561A596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1A11C9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 xml:space="preserve">This sheet lists </w:t>
      </w:r>
      <w:r w:rsidRPr="00497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common, standard C++ functions and tools</w:t>
      </w:r>
      <w:r w:rsidRPr="00497CA6">
        <w:rPr>
          <w:rFonts w:ascii="Times New Roman" w:eastAsia="Times New Roman" w:hAnsi="Times New Roman" w:cs="Times New Roman"/>
          <w:kern w:val="0"/>
          <w14:ligatures w14:val="none"/>
        </w:rPr>
        <w:t xml:space="preserve"> you are expected to recognize and use in an introductory C++ course. All items below are part of the C++ Standard Library.</w:t>
      </w:r>
    </w:p>
    <w:p w14:paraId="1928F888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01A82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3D328D6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Input &amp; Output</w:t>
      </w:r>
    </w:p>
    <w:p w14:paraId="66D272C1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94E39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reading from the keyboard and writing to the screen.</w:t>
      </w:r>
    </w:p>
    <w:p w14:paraId="588AC110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 value;</w:t>
      </w:r>
    </w:p>
    <w:p w14:paraId="5E1D734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std::cin  &gt;&gt; value;</w:t>
      </w:r>
    </w:p>
    <w:p w14:paraId="2ADC5D49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std::cerr &lt;&lt; "error";</w:t>
      </w:r>
    </w:p>
    <w:p w14:paraId="62F381F9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std::endl</w:t>
      </w:r>
    </w:p>
    <w:p w14:paraId="32CE2019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9C574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28B2357A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Strings</w:t>
      </w:r>
    </w:p>
    <w:p w14:paraId="57BA4D5B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67334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working with text.</w:t>
      </w:r>
    </w:p>
    <w:p w14:paraId="40EE4EE2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std::string s;</w:t>
      </w:r>
    </w:p>
    <w:p w14:paraId="11550866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2FF1CC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s.length();</w:t>
      </w:r>
    </w:p>
    <w:p w14:paraId="785BD02F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s.size();</w:t>
      </w:r>
    </w:p>
    <w:p w14:paraId="754E9A4D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s.substr(start, length);</w:t>
      </w:r>
    </w:p>
    <w:p w14:paraId="63826625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s.find("text");</w:t>
      </w:r>
    </w:p>
    <w:p w14:paraId="1C95821E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s.empty();</w:t>
      </w:r>
    </w:p>
    <w:p w14:paraId="2EAD8939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3FD33A7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2761EC1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Math Functions</w:t>
      </w:r>
    </w:p>
    <w:p w14:paraId="1886C428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1FF78B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common mathematical operations.</w:t>
      </w:r>
    </w:p>
    <w:p w14:paraId="36684E23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std::sqrt(x);</w:t>
      </w:r>
    </w:p>
    <w:p w14:paraId="5A8A68DC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std::pow(x, y);</w:t>
      </w:r>
    </w:p>
    <w:p w14:paraId="0AE5991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std::abs(x);</w:t>
      </w:r>
    </w:p>
    <w:p w14:paraId="252EC0AD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std::sin(x);</w:t>
      </w:r>
    </w:p>
    <w:p w14:paraId="0DA284F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std::cos(x);</w:t>
      </w:r>
    </w:p>
    <w:p w14:paraId="2ED3C296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std::round(x);</w:t>
      </w:r>
    </w:p>
    <w:p w14:paraId="0CDCB994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std::floor(x);</w:t>
      </w:r>
    </w:p>
    <w:p w14:paraId="0AC82861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std::ceil(x);</w:t>
      </w:r>
    </w:p>
    <w:p w14:paraId="3BC1BAE6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0AE8349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22BE319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Dynamic Arrays</w:t>
      </w:r>
    </w:p>
    <w:p w14:paraId="38B3EBE2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6D009C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when the number of items can change.</w:t>
      </w:r>
    </w:p>
    <w:p w14:paraId="15BD53C4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std::vector&lt;int&gt; v;</w:t>
      </w:r>
    </w:p>
    <w:p w14:paraId="1B4339AE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0899E1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v.push_back(x);</w:t>
      </w:r>
    </w:p>
    <w:p w14:paraId="4E044C7E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v.pop_back();</w:t>
      </w:r>
    </w:p>
    <w:p w14:paraId="15F74C14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v.size();</w:t>
      </w:r>
    </w:p>
    <w:p w14:paraId="4B2E479F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v.empty();</w:t>
      </w:r>
    </w:p>
    <w:p w14:paraId="497E8CF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v.clear();</w:t>
      </w:r>
    </w:p>
    <w:p w14:paraId="16F35A71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F6D0DF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10E1720D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Common Algorithms</w:t>
      </w:r>
    </w:p>
    <w:p w14:paraId="33E11DC3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3F8ECA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searching, counting, and sorting.</w:t>
      </w:r>
    </w:p>
    <w:p w14:paraId="4755CA20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std::sort(begin, end);</w:t>
      </w:r>
    </w:p>
    <w:p w14:paraId="4138194C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std::find(begin, end, value);</w:t>
      </w:r>
    </w:p>
    <w:p w14:paraId="202F5320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std::count(begin, end, value);</w:t>
      </w:r>
    </w:p>
    <w:p w14:paraId="5294B649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std::max(a, b);</w:t>
      </w:r>
    </w:p>
    <w:p w14:paraId="2E21E92F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std::min(a, b);</w:t>
      </w:r>
    </w:p>
    <w:p w14:paraId="65FB81A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std::swap(a, b);</w:t>
      </w:r>
    </w:p>
    <w:p w14:paraId="7CAA75E7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C8AC6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27A17A1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Output Formatting</w:t>
      </w:r>
    </w:p>
    <w:p w14:paraId="10E946F2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536204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to control how numbers are displayed.</w:t>
      </w:r>
    </w:p>
    <w:p w14:paraId="79E424D1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std::setw(n);</w:t>
      </w:r>
    </w:p>
    <w:p w14:paraId="40655F4F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std::setprecision(n);</w:t>
      </w:r>
    </w:p>
    <w:p w14:paraId="0C063D6F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std::fixed;</w:t>
      </w:r>
    </w:p>
    <w:p w14:paraId="666F75B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std::left;</w:t>
      </w:r>
    </w:p>
    <w:p w14:paraId="5D047FC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std::right;</w:t>
      </w:r>
    </w:p>
    <w:p w14:paraId="10A76810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FCF6F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14FF513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Character Tests</w:t>
      </w:r>
    </w:p>
    <w:p w14:paraId="73798369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B3451D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checking and modifying characters.</w:t>
      </w:r>
    </w:p>
    <w:p w14:paraId="536F330A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std::isdigit(c);</w:t>
      </w:r>
    </w:p>
    <w:p w14:paraId="6C05E7BD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std::isalpha(c);</w:t>
      </w:r>
    </w:p>
    <w:p w14:paraId="39982716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std::isalnum(c);</w:t>
      </w:r>
    </w:p>
    <w:p w14:paraId="1D204059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std::isspace(c);</w:t>
      </w:r>
    </w:p>
    <w:p w14:paraId="79516980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std::toupper(c);</w:t>
      </w:r>
    </w:p>
    <w:p w14:paraId="4349452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std::tolower(c);</w:t>
      </w:r>
    </w:p>
    <w:p w14:paraId="6CEF4B39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07DC8F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BCE20AB" w14:textId="1CFBD548" w:rsidR="00497CA6" w:rsidRPr="007E2CBA" w:rsidRDefault="00497CA6" w:rsidP="007E2C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— File Input &amp; Output</w:t>
      </w:r>
    </w:p>
    <w:p w14:paraId="3DC82B45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Used for reading from and writing to files.</w:t>
      </w:r>
    </w:p>
    <w:p w14:paraId="4330C62A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std::ifstream inFile;</w:t>
      </w:r>
    </w:p>
    <w:p w14:paraId="412F19C4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std::ofstream outFile;</w:t>
      </w:r>
    </w:p>
    <w:p w14:paraId="46FC4C3E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05D0C5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inFile.open("data.txt");</w:t>
      </w:r>
    </w:p>
    <w:p w14:paraId="72270522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outFile &lt;&lt; value;</w:t>
      </w:r>
    </w:p>
    <w:p w14:paraId="5DFCD4F2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973020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8241D2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Important Rules</w:t>
      </w:r>
    </w:p>
    <w:p w14:paraId="6B24036E" w14:textId="77777777" w:rsidR="00497CA6" w:rsidRPr="00497CA6" w:rsidRDefault="00497CA6" w:rsidP="00497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Always include the header that defines the function you use.</w:t>
      </w:r>
    </w:p>
    <w:p w14:paraId="5FA4939C" w14:textId="77777777" w:rsidR="00497CA6" w:rsidRPr="00497CA6" w:rsidRDefault="00497CA6" w:rsidP="00497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Prefer std::name over using namespace std;.</w:t>
      </w:r>
    </w:p>
    <w:p w14:paraId="47BFC33A" w14:textId="77777777" w:rsidR="00497CA6" w:rsidRPr="00497CA6" w:rsidRDefault="00497CA6" w:rsidP="00497C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If you use a function, know which header it comes from.</w:t>
      </w:r>
    </w:p>
    <w:p w14:paraId="22B17611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ACBFA2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37B668" w14:textId="47E6219A" w:rsidR="00497CA6" w:rsidRPr="00497CA6" w:rsidRDefault="00497CA6" w:rsidP="00497C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C++ Mistakes</w:t>
      </w:r>
    </w:p>
    <w:p w14:paraId="2E5D73B2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Missing the required </w:t>
      </w:r>
    </w:p>
    <w:p w14:paraId="084D1A8D" w14:textId="5EEA4DC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#include</w:t>
      </w:r>
    </w:p>
    <w:p w14:paraId="531DCD44" w14:textId="4B8F98EB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Using a function without including its header</w:t>
      </w:r>
    </w:p>
    <w:p w14:paraId="395895D3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16789D9E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x = std::sqrt(9.0); // &lt;cmath&gt; not included</w:t>
      </w:r>
    </w:p>
    <w:p w14:paraId="2C436155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FF9D6C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 &lt;cmath&gt;</w:t>
      </w:r>
    </w:p>
    <w:p w14:paraId="1EB1E63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x = std::sqrt(9.0);</w:t>
      </w:r>
    </w:p>
    <w:p w14:paraId="29D995DD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115201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B56F683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Using </w:t>
      </w:r>
    </w:p>
    <w:p w14:paraId="7690CD82" w14:textId="6EA030F5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namespace std;</w:t>
      </w:r>
    </w:p>
    <w:p w14:paraId="3B49E54B" w14:textId="1965BA13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 xml:space="preserve">Pulls </w:t>
      </w:r>
      <w:r w:rsidRPr="00497CA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everything</w:t>
      </w:r>
      <w:r w:rsidRPr="00497CA6">
        <w:rPr>
          <w:rFonts w:ascii="Times New Roman" w:eastAsia="Times New Roman" w:hAnsi="Times New Roman" w:cs="Times New Roman"/>
          <w:kern w:val="0"/>
          <w14:ligatures w14:val="none"/>
        </w:rPr>
        <w:t xml:space="preserve"> from std into the global namespace.</w:t>
      </w:r>
    </w:p>
    <w:p w14:paraId="1CEE429E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7B7E6F1A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namespace std;</w:t>
      </w:r>
    </w:p>
    <w:p w14:paraId="3C793221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Problems it causes:</w:t>
      </w:r>
    </w:p>
    <w:p w14:paraId="1084F53B" w14:textId="77777777" w:rsidR="00497CA6" w:rsidRPr="00497CA6" w:rsidRDefault="00497CA6" w:rsidP="00497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Hides where names come from</w:t>
      </w:r>
    </w:p>
    <w:p w14:paraId="57C098B9" w14:textId="77777777" w:rsidR="00497CA6" w:rsidRPr="00497CA6" w:rsidRDefault="00497CA6" w:rsidP="00497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Masks missing includes</w:t>
      </w:r>
    </w:p>
    <w:p w14:paraId="12AFC534" w14:textId="77777777" w:rsidR="00497CA6" w:rsidRPr="00497CA6" w:rsidRDefault="00497CA6" w:rsidP="00497C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Causes name collisions</w:t>
      </w:r>
    </w:p>
    <w:p w14:paraId="7C2D271E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4291D2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497CA6">
        <w:rPr>
          <w:rFonts w:ascii="Times New Roman" w:eastAsia="Times New Roman" w:hAnsi="Times New Roman" w:cs="Times New Roman"/>
          <w:kern w:val="0"/>
          <w14:ligatures w14:val="none"/>
        </w:rPr>
        <w:t xml:space="preserve"> Better options:</w:t>
      </w:r>
    </w:p>
    <w:p w14:paraId="73E1231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 "Hello";</w:t>
      </w:r>
    </w:p>
    <w:p w14:paraId="1F0C28A9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3080A640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std::cout;</w:t>
      </w:r>
    </w:p>
    <w:p w14:paraId="5276AA55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1435DF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D716ADA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Forgetting </w:t>
      </w:r>
    </w:p>
    <w:p w14:paraId="3A2B26E2" w14:textId="01B182A3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std</w:t>
      </w:r>
    </w:p>
    <w:p w14:paraId="4B9E3C15" w14:textId="7D076A5A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Standard library names live in the std namespace.</w:t>
      </w:r>
    </w:p>
    <w:p w14:paraId="1073E09A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487C27CC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cout &lt;&lt; "Hi";</w:t>
      </w:r>
    </w:p>
    <w:p w14:paraId="5E0F8B42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vector&lt;int&gt; v;</w:t>
      </w:r>
    </w:p>
    <w:p w14:paraId="155E4E20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DE7F1B9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 "Hi";</w:t>
      </w:r>
    </w:p>
    <w:p w14:paraId="263126B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std::vector&lt;int&gt; v;</w:t>
      </w:r>
    </w:p>
    <w:p w14:paraId="46A71285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41C39D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27E6291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Confusing </w:t>
      </w:r>
    </w:p>
    <w:p w14:paraId="15981DE2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=</w:t>
      </w:r>
    </w:p>
    <w:p w14:paraId="07BF2C57" w14:textId="7777777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with </w:t>
      </w:r>
    </w:p>
    <w:p w14:paraId="511BB72A" w14:textId="0C859DE7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==</w:t>
      </w:r>
    </w:p>
    <w:p w14:paraId="7671EFFA" w14:textId="42C4A1F2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Assignment vs comparison.</w:t>
      </w:r>
    </w:p>
    <w:p w14:paraId="0C1030DA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642EC561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(x = 5)</w:t>
      </w:r>
    </w:p>
    <w:p w14:paraId="7156FE31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3162837B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(x == 5)</w:t>
      </w:r>
    </w:p>
    <w:p w14:paraId="2B5ACBE5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F8A45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E1D9BBA" w14:textId="3756697F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Off-by-one errors in loops</w:t>
      </w:r>
    </w:p>
    <w:p w14:paraId="10974A6C" w14:textId="0919EDCE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Loop runs one time too many or too few.</w:t>
      </w:r>
    </w:p>
    <w:p w14:paraId="170ED293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2EB113DD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&lt;= v.size(); i++)</w:t>
      </w:r>
    </w:p>
    <w:p w14:paraId="5A53E38B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F4D38AA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v.size(); i++)</w:t>
      </w:r>
    </w:p>
    <w:p w14:paraId="3083C48D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818A26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8A4FA99" w14:textId="2E79329A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Integer division surprises</w:t>
      </w:r>
    </w:p>
    <w:p w14:paraId="6CB61B7B" w14:textId="7A97117D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Dividing integers produces an integer result.</w:t>
      </w:r>
    </w:p>
    <w:p w14:paraId="2149357F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10960DB3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avg = total / count; // truncates</w:t>
      </w:r>
    </w:p>
    <w:p w14:paraId="67984738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57F11C37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avg = static_cast&lt;double&gt;(total) / count;</w:t>
      </w:r>
    </w:p>
    <w:p w14:paraId="57D440E5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21D226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883B505" w14:textId="1FE1DFE0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Not initializing variables</w:t>
      </w:r>
    </w:p>
    <w:p w14:paraId="4CA85BC0" w14:textId="1086D68F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Using variables before giving them a value.</w:t>
      </w:r>
    </w:p>
    <w:p w14:paraId="71D4C511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0A9901BC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x;</w:t>
      </w:r>
    </w:p>
    <w:p w14:paraId="2AE433A2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std::cout &lt;&lt; x;</w:t>
      </w:r>
    </w:p>
    <w:p w14:paraId="0F9D9962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</w:p>
    <w:p w14:paraId="2C11FBAD" w14:textId="77777777" w:rsidR="00497CA6" w:rsidRPr="00497CA6" w:rsidRDefault="00497CA6" w:rsidP="00497C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97CA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0;</w:t>
      </w:r>
    </w:p>
    <w:p w14:paraId="48F0E2BB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76782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21BDB9" w14:textId="4ACCD0F5" w:rsidR="00497CA6" w:rsidRPr="00497CA6" w:rsidRDefault="00497CA6" w:rsidP="00497C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Assuming code “works” means it is correct</w:t>
      </w:r>
    </w:p>
    <w:p w14:paraId="007844BE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Code that compiles may still be:</w:t>
      </w:r>
    </w:p>
    <w:p w14:paraId="20F1DB08" w14:textId="77777777" w:rsidR="00497CA6" w:rsidRPr="00497CA6" w:rsidRDefault="00497CA6" w:rsidP="00497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Non</w:t>
      </w:r>
      <w:r w:rsidRPr="00497CA6">
        <w:rPr>
          <w:rFonts w:ascii="Times New Roman" w:eastAsia="Times New Roman" w:hAnsi="Times New Roman" w:cs="Times New Roman"/>
          <w:kern w:val="0"/>
          <w14:ligatures w14:val="none"/>
        </w:rPr>
        <w:noBreakHyphen/>
        <w:t>portable</w:t>
      </w:r>
    </w:p>
    <w:p w14:paraId="796C899C" w14:textId="77777777" w:rsidR="00497CA6" w:rsidRPr="00497CA6" w:rsidRDefault="00497CA6" w:rsidP="00497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Undefined behavior</w:t>
      </w:r>
    </w:p>
    <w:p w14:paraId="0CC0FB7D" w14:textId="5D1A08B4" w:rsidR="00497CA6" w:rsidRPr="00497CA6" w:rsidRDefault="00497CA6" w:rsidP="00497C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kern w:val="0"/>
          <w14:ligatures w14:val="none"/>
        </w:rPr>
        <w:t>Relying on compiler quirks</w:t>
      </w:r>
    </w:p>
    <w:p w14:paraId="627C9B69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 the standard, not just the compiler.</w:t>
      </w:r>
    </w:p>
    <w:p w14:paraId="61630367" w14:textId="77777777" w:rsidR="00497CA6" w:rsidRPr="00497CA6" w:rsidRDefault="00AF78CD" w:rsidP="00497CA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3112C2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E8674B7" w14:textId="77777777" w:rsidR="00497CA6" w:rsidRPr="00497CA6" w:rsidRDefault="00497CA6" w:rsidP="00497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97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it’s not on this sheet, you’re probably not expected to know it yet.</w:t>
      </w:r>
    </w:p>
    <w:p w14:paraId="6800F02D" w14:textId="4DB315A0" w:rsidR="00497CA6" w:rsidRDefault="00497CA6" w:rsidP="00497CA6">
      <w:pPr>
        <w:pStyle w:val="p1"/>
      </w:pPr>
      <w:r>
        <w:t xml:space="preserve">Added a </w:t>
      </w:r>
      <w:r>
        <w:rPr>
          <w:rStyle w:val="s1"/>
          <w:rFonts w:eastAsiaTheme="majorEastAsia"/>
          <w:b/>
          <w:bCs/>
        </w:rPr>
        <w:t>“Common C++ Mistakes (First Semester)”</w:t>
      </w:r>
      <w:r>
        <w:t xml:space="preserve"> section to the handout in the canvas.</w:t>
      </w:r>
    </w:p>
    <w:p w14:paraId="070AE975" w14:textId="77777777" w:rsidR="00497CA6" w:rsidRDefault="00497CA6" w:rsidP="00497CA6">
      <w:pPr>
        <w:pStyle w:val="p1"/>
      </w:pPr>
      <w:r>
        <w:t>It focuses on exactly the errors you see over and over in CS1:</w:t>
      </w:r>
    </w:p>
    <w:p w14:paraId="48AAF1B0" w14:textId="77777777" w:rsidR="00497CA6" w:rsidRDefault="00497CA6" w:rsidP="00497CA6">
      <w:pPr>
        <w:pStyle w:val="p1"/>
        <w:numPr>
          <w:ilvl w:val="0"/>
          <w:numId w:val="4"/>
        </w:numPr>
      </w:pPr>
      <w:r>
        <w:t>missing includes</w:t>
      </w:r>
    </w:p>
    <w:p w14:paraId="6106D204" w14:textId="77777777" w:rsidR="00497CA6" w:rsidRDefault="00497CA6" w:rsidP="00497CA6">
      <w:pPr>
        <w:pStyle w:val="p1"/>
        <w:numPr>
          <w:ilvl w:val="0"/>
          <w:numId w:val="4"/>
        </w:numPr>
      </w:pPr>
      <w:r>
        <w:t>using namespace std;</w:t>
      </w:r>
    </w:p>
    <w:p w14:paraId="5DB3BE90" w14:textId="77777777" w:rsidR="00497CA6" w:rsidRDefault="00497CA6" w:rsidP="00497CA6">
      <w:pPr>
        <w:pStyle w:val="p1"/>
        <w:numPr>
          <w:ilvl w:val="0"/>
          <w:numId w:val="4"/>
        </w:numPr>
      </w:pPr>
      <w:r>
        <w:t xml:space="preserve">forgetting </w:t>
      </w:r>
      <w:r>
        <w:rPr>
          <w:rStyle w:val="s1"/>
          <w:rFonts w:eastAsiaTheme="majorEastAsia"/>
        </w:rPr>
        <w:t>std::</w:t>
      </w:r>
    </w:p>
    <w:p w14:paraId="53A295B8" w14:textId="77777777" w:rsidR="00497CA6" w:rsidRDefault="00497CA6" w:rsidP="00497CA6">
      <w:pPr>
        <w:pStyle w:val="p1"/>
        <w:numPr>
          <w:ilvl w:val="0"/>
          <w:numId w:val="4"/>
        </w:numPr>
      </w:pPr>
      <w:r>
        <w:rPr>
          <w:rStyle w:val="s1"/>
          <w:rFonts w:eastAsiaTheme="majorEastAsia"/>
        </w:rPr>
        <w:t>=</w:t>
      </w:r>
      <w:r>
        <w:t xml:space="preserve"> vs </w:t>
      </w:r>
      <w:r>
        <w:rPr>
          <w:rStyle w:val="s1"/>
          <w:rFonts w:eastAsiaTheme="majorEastAsia"/>
        </w:rPr>
        <w:t>==</w:t>
      </w:r>
    </w:p>
    <w:p w14:paraId="1F5693E7" w14:textId="77777777" w:rsidR="00497CA6" w:rsidRDefault="00497CA6" w:rsidP="00497CA6">
      <w:pPr>
        <w:pStyle w:val="p1"/>
        <w:numPr>
          <w:ilvl w:val="0"/>
          <w:numId w:val="4"/>
        </w:numPr>
      </w:pPr>
      <w:r>
        <w:t>off-by-one loops</w:t>
      </w:r>
    </w:p>
    <w:p w14:paraId="5774D983" w14:textId="77777777" w:rsidR="00497CA6" w:rsidRDefault="00497CA6" w:rsidP="00497CA6">
      <w:pPr>
        <w:pStyle w:val="p1"/>
        <w:numPr>
          <w:ilvl w:val="0"/>
          <w:numId w:val="4"/>
        </w:numPr>
      </w:pPr>
      <w:r>
        <w:t>integer division</w:t>
      </w:r>
    </w:p>
    <w:p w14:paraId="38C95334" w14:textId="77777777" w:rsidR="00497CA6" w:rsidRDefault="00497CA6" w:rsidP="00497CA6">
      <w:pPr>
        <w:pStyle w:val="p1"/>
        <w:numPr>
          <w:ilvl w:val="0"/>
          <w:numId w:val="4"/>
        </w:numPr>
      </w:pPr>
      <w:r>
        <w:t>uninitialized variables</w:t>
      </w:r>
    </w:p>
    <w:p w14:paraId="24853733" w14:textId="7D4B52C4" w:rsidR="00497CA6" w:rsidRDefault="00497CA6" w:rsidP="00497CA6">
      <w:pPr>
        <w:pStyle w:val="p1"/>
        <w:numPr>
          <w:ilvl w:val="0"/>
          <w:numId w:val="4"/>
        </w:numPr>
      </w:pPr>
      <w:r>
        <w:t>“it compiles so it must be right” thinking</w:t>
      </w:r>
    </w:p>
    <w:p w14:paraId="25A35541" w14:textId="77777777" w:rsidR="00497CA6" w:rsidRDefault="00497CA6" w:rsidP="00497CA6">
      <w:pPr>
        <w:pStyle w:val="p1"/>
      </w:pPr>
      <w:r>
        <w:t>This works well as:</w:t>
      </w:r>
    </w:p>
    <w:p w14:paraId="060A5B29" w14:textId="77777777" w:rsidR="00497CA6" w:rsidRDefault="00497CA6" w:rsidP="00497CA6">
      <w:pPr>
        <w:pStyle w:val="p1"/>
        <w:numPr>
          <w:ilvl w:val="0"/>
          <w:numId w:val="5"/>
        </w:numPr>
      </w:pPr>
      <w:r>
        <w:rPr>
          <w:rStyle w:val="s1"/>
          <w:rFonts w:eastAsiaTheme="majorEastAsia"/>
        </w:rPr>
        <w:t xml:space="preserve">a </w:t>
      </w:r>
      <w:r>
        <w:rPr>
          <w:b/>
          <w:bCs/>
        </w:rPr>
        <w:t>pre-exam reminder</w:t>
      </w:r>
    </w:p>
    <w:p w14:paraId="5657DE61" w14:textId="77777777" w:rsidR="00497CA6" w:rsidRDefault="00497CA6" w:rsidP="00497CA6">
      <w:pPr>
        <w:pStyle w:val="p1"/>
        <w:numPr>
          <w:ilvl w:val="0"/>
          <w:numId w:val="5"/>
        </w:numPr>
      </w:pPr>
      <w:r>
        <w:t xml:space="preserve">a </w:t>
      </w:r>
      <w:r>
        <w:rPr>
          <w:rStyle w:val="s1"/>
          <w:rFonts w:eastAsiaTheme="majorEastAsia"/>
          <w:b/>
          <w:bCs/>
        </w:rPr>
        <w:t>grading justification</w:t>
      </w:r>
      <w:r>
        <w:t xml:space="preserve"> (“this is a documented common mistake”)</w:t>
      </w:r>
    </w:p>
    <w:p w14:paraId="5089B695" w14:textId="774352BB" w:rsidR="00497CA6" w:rsidRDefault="00497CA6" w:rsidP="00497CA6">
      <w:pPr>
        <w:pStyle w:val="p1"/>
        <w:numPr>
          <w:ilvl w:val="0"/>
          <w:numId w:val="5"/>
        </w:numPr>
      </w:pPr>
      <w:r>
        <w:t xml:space="preserve">or a </w:t>
      </w:r>
      <w:r>
        <w:rPr>
          <w:rStyle w:val="s1"/>
          <w:rFonts w:eastAsiaTheme="majorEastAsia"/>
          <w:b/>
          <w:bCs/>
        </w:rPr>
        <w:t>slide you walk through once</w:t>
      </w:r>
      <w:r>
        <w:t xml:space="preserve"> and then reference all semester</w:t>
      </w:r>
    </w:p>
    <w:p w14:paraId="4E2E6020" w14:textId="77777777" w:rsidR="00497CA6" w:rsidRDefault="00497CA6" w:rsidP="00497CA6">
      <w:pPr>
        <w:pStyle w:val="p1"/>
      </w:pPr>
      <w:r>
        <w:t>If you want next:</w:t>
      </w:r>
    </w:p>
    <w:p w14:paraId="642A77FA" w14:textId="77777777" w:rsidR="00497CA6" w:rsidRDefault="00497CA6" w:rsidP="00497CA6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</w:rPr>
        <w:lastRenderedPageBreak/>
        <w:t xml:space="preserve">a </w:t>
      </w:r>
      <w:r>
        <w:rPr>
          <w:b/>
          <w:bCs/>
        </w:rPr>
        <w:t>“things we will not accept”</w:t>
      </w:r>
      <w:r>
        <w:rPr>
          <w:rStyle w:val="s1"/>
          <w:rFonts w:eastAsiaTheme="majorEastAsia"/>
        </w:rPr>
        <w:t xml:space="preserve"> policy version</w:t>
      </w:r>
    </w:p>
    <w:p w14:paraId="4C498F2E" w14:textId="77777777" w:rsidR="00497CA6" w:rsidRDefault="00497CA6" w:rsidP="00497CA6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</w:rPr>
        <w:t xml:space="preserve">a </w:t>
      </w:r>
      <w:r>
        <w:rPr>
          <w:b/>
          <w:bCs/>
        </w:rPr>
        <w:t>checklist students must run before submitting</w:t>
      </w:r>
    </w:p>
    <w:p w14:paraId="46B36A6D" w14:textId="7BBE667A" w:rsidR="00497CA6" w:rsidRDefault="00497CA6" w:rsidP="00497CA6">
      <w:pPr>
        <w:pStyle w:val="p1"/>
        <w:numPr>
          <w:ilvl w:val="0"/>
          <w:numId w:val="6"/>
        </w:numPr>
      </w:pPr>
      <w:r>
        <w:rPr>
          <w:rStyle w:val="s1"/>
          <w:rFonts w:eastAsiaTheme="majorEastAsia"/>
        </w:rPr>
        <w:t xml:space="preserve">or a </w:t>
      </w:r>
      <w:r>
        <w:rPr>
          <w:b/>
          <w:bCs/>
        </w:rPr>
        <w:t>lab where they intentionally fix these mistakes</w:t>
      </w:r>
    </w:p>
    <w:p w14:paraId="58B7DD03" w14:textId="77777777" w:rsidR="00497CA6" w:rsidRDefault="00497CA6" w:rsidP="00497CA6"/>
    <w:p w14:paraId="24C07A7A" w14:textId="77777777" w:rsidR="008F08C5" w:rsidRDefault="008F08C5"/>
    <w:sectPr w:rsidR="008F0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60E"/>
    <w:multiLevelType w:val="multilevel"/>
    <w:tmpl w:val="59EE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D348F"/>
    <w:multiLevelType w:val="multilevel"/>
    <w:tmpl w:val="2BCA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B4068"/>
    <w:multiLevelType w:val="multilevel"/>
    <w:tmpl w:val="3F70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A711B"/>
    <w:multiLevelType w:val="multilevel"/>
    <w:tmpl w:val="E8D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6D420A"/>
    <w:multiLevelType w:val="multilevel"/>
    <w:tmpl w:val="589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95F1A"/>
    <w:multiLevelType w:val="multilevel"/>
    <w:tmpl w:val="8382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425178">
    <w:abstractNumId w:val="5"/>
  </w:num>
  <w:num w:numId="2" w16cid:durableId="81490980">
    <w:abstractNumId w:val="2"/>
  </w:num>
  <w:num w:numId="3" w16cid:durableId="1744643907">
    <w:abstractNumId w:val="4"/>
  </w:num>
  <w:num w:numId="4" w16cid:durableId="1322469116">
    <w:abstractNumId w:val="3"/>
  </w:num>
  <w:num w:numId="5" w16cid:durableId="1783378917">
    <w:abstractNumId w:val="1"/>
  </w:num>
  <w:num w:numId="6" w16cid:durableId="28601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A6"/>
    <w:rsid w:val="000142B7"/>
    <w:rsid w:val="001E6F95"/>
    <w:rsid w:val="00497CA6"/>
    <w:rsid w:val="006A4169"/>
    <w:rsid w:val="00702F29"/>
    <w:rsid w:val="007B1DF2"/>
    <w:rsid w:val="007E2CBA"/>
    <w:rsid w:val="008F08C5"/>
    <w:rsid w:val="00A37FB8"/>
    <w:rsid w:val="00AB37C8"/>
    <w:rsid w:val="00AF78CD"/>
    <w:rsid w:val="00BF5448"/>
    <w:rsid w:val="00E349FE"/>
    <w:rsid w:val="00F0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C2A50"/>
  <w15:chartTrackingRefBased/>
  <w15:docId w15:val="{7C619A7C-FA05-9F45-9C64-96B3A60C1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7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7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7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7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A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97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97CA6"/>
  </w:style>
  <w:style w:type="paragraph" w:customStyle="1" w:styleId="p2">
    <w:name w:val="p2"/>
    <w:basedOn w:val="Normal"/>
    <w:rsid w:val="00497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97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497CA6"/>
  </w:style>
  <w:style w:type="character" w:customStyle="1" w:styleId="apple-converted-space">
    <w:name w:val="apple-converted-space"/>
    <w:basedOn w:val="DefaultParagraphFont"/>
    <w:rsid w:val="00497C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7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7CA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7CA6"/>
    <w:rPr>
      <w:rFonts w:ascii="Courier New" w:eastAsia="Times New Roman" w:hAnsi="Courier New" w:cs="Courier New"/>
      <w:sz w:val="20"/>
      <w:szCs w:val="20"/>
    </w:rPr>
  </w:style>
  <w:style w:type="paragraph" w:customStyle="1" w:styleId="p4">
    <w:name w:val="p4"/>
    <w:basedOn w:val="Normal"/>
    <w:rsid w:val="00497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551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Gary</dc:creator>
  <cp:keywords/>
  <dc:description/>
  <cp:lastModifiedBy>James, Gary</cp:lastModifiedBy>
  <cp:revision>2</cp:revision>
  <dcterms:created xsi:type="dcterms:W3CDTF">2025-12-31T21:28:00Z</dcterms:created>
  <dcterms:modified xsi:type="dcterms:W3CDTF">2026-01-12T04:50:00Z</dcterms:modified>
</cp:coreProperties>
</file>