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224" w:rsidRPr="00632035" w:rsidRDefault="00E95224" w:rsidP="00E95224"/>
    <w:p w:rsidR="00E95224" w:rsidRDefault="00E95224" w:rsidP="00E95224">
      <w:pPr>
        <w:pStyle w:val="Ttulo1"/>
        <w:numPr>
          <w:ilvl w:val="0"/>
          <w:numId w:val="1"/>
        </w:numPr>
        <w:spacing w:before="0" w:after="240"/>
        <w:ind w:left="431" w:hanging="431"/>
        <w:rPr>
          <w:noProof/>
          <w:color w:val="000000"/>
          <w:lang w:val="es-CO"/>
        </w:rPr>
      </w:pPr>
      <w:bookmarkStart w:id="0" w:name="_Toc175389666"/>
      <w:r w:rsidRPr="0041078C">
        <w:rPr>
          <w:noProof/>
          <w:color w:val="000000"/>
          <w:lang w:val="es-CO"/>
        </w:rPr>
        <w:t>REFERENCIA</w:t>
      </w:r>
      <w:bookmarkEnd w:id="0"/>
    </w:p>
    <w:p w:rsidR="00E95224" w:rsidRPr="00E24339" w:rsidRDefault="00E95224" w:rsidP="00E95224">
      <w:pPr>
        <w:jc w:val="both"/>
        <w:rPr>
          <w:rFonts w:ascii="Calibri" w:hAnsi="Calibri" w:cs="Arial"/>
          <w:i/>
          <w:color w:val="365F91"/>
        </w:rPr>
      </w:pPr>
      <w:r w:rsidRPr="00E24339">
        <w:rPr>
          <w:rFonts w:ascii="Calibri" w:hAnsi="Calibri" w:cs="Arial"/>
          <w:i/>
          <w:color w:val="365F91"/>
        </w:rPr>
        <w:t xml:space="preserve">Se debe proveer una completa lista de todos los libros, monografías, revistas, material electrónico, artículos, </w:t>
      </w:r>
      <w:proofErr w:type="spellStart"/>
      <w:r w:rsidRPr="00E24339">
        <w:rPr>
          <w:rFonts w:ascii="Calibri" w:hAnsi="Calibri" w:cs="Arial"/>
          <w:i/>
          <w:color w:val="365F91"/>
        </w:rPr>
        <w:t>papers</w:t>
      </w:r>
      <w:proofErr w:type="spellEnd"/>
      <w:r w:rsidRPr="00E24339">
        <w:rPr>
          <w:rFonts w:ascii="Calibri" w:hAnsi="Calibri" w:cs="Arial"/>
          <w:i/>
          <w:color w:val="365F91"/>
        </w:rPr>
        <w:t xml:space="preserve"> y sitios web a los que se hace referencia en el SPMP. </w:t>
      </w:r>
    </w:p>
    <w:p w:rsidR="00E95224" w:rsidRDefault="00E95224" w:rsidP="00E95224">
      <w:pPr>
        <w:jc w:val="both"/>
        <w:rPr>
          <w:rFonts w:ascii="Calibri" w:hAnsi="Calibri" w:cs="Arial"/>
          <w:i/>
          <w:color w:val="365F91"/>
        </w:rPr>
      </w:pPr>
    </w:p>
    <w:p w:rsidR="00E95224" w:rsidRDefault="00E95224" w:rsidP="00E95224">
      <w:pPr>
        <w:jc w:val="both"/>
        <w:rPr>
          <w:rFonts w:ascii="Calibri" w:hAnsi="Calibri" w:cs="Arial"/>
          <w:i/>
          <w:color w:val="365F91"/>
        </w:rPr>
      </w:pPr>
      <w:r w:rsidRPr="00E24339">
        <w:rPr>
          <w:rFonts w:ascii="Calibri" w:hAnsi="Calibri" w:cs="Arial"/>
          <w:i/>
          <w:color w:val="365F91"/>
        </w:rPr>
        <w:t>Las referencias se deben enumerar consecutivamente en el mismo orden en que se mencionan dentro del cuerpo del texto.</w:t>
      </w:r>
    </w:p>
    <w:p w:rsidR="00E95224" w:rsidRDefault="00E95224" w:rsidP="00E95224">
      <w:pPr>
        <w:pStyle w:val="Prrafodelista"/>
        <w:ind w:left="0"/>
        <w:rPr>
          <w:rFonts w:ascii="Calibri" w:hAnsi="Calibri" w:cs="Arial"/>
          <w:b/>
          <w:i/>
          <w:color w:val="365F91"/>
          <w:u w:val="single"/>
        </w:rPr>
      </w:pPr>
    </w:p>
    <w:p w:rsidR="00E95224" w:rsidRDefault="00E95224" w:rsidP="00E95224">
      <w:pPr>
        <w:pStyle w:val="Prrafodelista"/>
        <w:ind w:left="0"/>
        <w:jc w:val="both"/>
        <w:rPr>
          <w:rFonts w:ascii="Calibri" w:hAnsi="Calibri" w:cs="Arial"/>
          <w:i/>
          <w:color w:val="365F91"/>
        </w:rPr>
      </w:pPr>
      <w:r w:rsidRPr="00F370DC">
        <w:rPr>
          <w:rFonts w:ascii="Calibri" w:hAnsi="Calibri" w:cs="Arial"/>
          <w:i/>
          <w:color w:val="365F91"/>
        </w:rPr>
        <w:t>En algunos casos a diferencia de la referencia, el equipo de trabajo consulta fuentes sin necesidad de realizar citas explicitas en el documento, lo que normalmente se conoce como bibliografía, estas fuentes son igualmente un apoyo al documento por lo cual deben ser documentadas, esto se realiza de la misma forma en que se documenta una referencia pero sin necesidad del la enumeración.</w:t>
      </w:r>
    </w:p>
    <w:p w:rsidR="00E95224" w:rsidRDefault="00E95224" w:rsidP="00E95224">
      <w:pPr>
        <w:pStyle w:val="Prrafodelista"/>
        <w:ind w:left="0"/>
        <w:jc w:val="both"/>
        <w:rPr>
          <w:rFonts w:ascii="Calibri" w:hAnsi="Calibri" w:cs="Arial"/>
          <w:i/>
          <w:color w:val="365F91"/>
        </w:rPr>
      </w:pPr>
    </w:p>
    <w:p w:rsidR="00E95224" w:rsidRPr="00F370DC" w:rsidRDefault="00E95224" w:rsidP="00E95224">
      <w:pPr>
        <w:pStyle w:val="Prrafodelista"/>
        <w:ind w:left="0"/>
        <w:jc w:val="both"/>
        <w:rPr>
          <w:rFonts w:ascii="Calibri" w:hAnsi="Calibri" w:cs="Arial"/>
          <w:i/>
          <w:color w:val="365F91"/>
        </w:rPr>
      </w:pPr>
      <w:r>
        <w:rPr>
          <w:rFonts w:ascii="Calibri" w:hAnsi="Calibri" w:cs="Arial"/>
          <w:i/>
          <w:color w:val="365F91"/>
        </w:rPr>
        <w:t>A continuación se presenta la forma de realizar referencias para algunos tipos de material bibliográfico [19].</w:t>
      </w:r>
    </w:p>
    <w:p w:rsidR="00E95224" w:rsidRPr="00935DD4" w:rsidRDefault="00E95224" w:rsidP="00E95224">
      <w:pPr>
        <w:pStyle w:val="Prrafodelista"/>
        <w:ind w:left="0"/>
        <w:rPr>
          <w:rFonts w:ascii="Calibri" w:hAnsi="Calibri" w:cs="Arial"/>
          <w:b/>
          <w:i/>
          <w:color w:val="FF0000"/>
          <w:sz w:val="28"/>
          <w:szCs w:val="28"/>
          <w:u w:val="single"/>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951"/>
        <w:gridCol w:w="6769"/>
      </w:tblGrid>
      <w:tr w:rsidR="00E95224" w:rsidRPr="005C1D36" w:rsidTr="00211966">
        <w:tc>
          <w:tcPr>
            <w:tcW w:w="1951" w:type="dxa"/>
            <w:tcBorders>
              <w:top w:val="single" w:sz="8" w:space="0" w:color="4F81BD"/>
              <w:left w:val="single" w:sz="8" w:space="0" w:color="4F81BD"/>
              <w:bottom w:val="single" w:sz="18" w:space="0" w:color="4F81BD"/>
              <w:right w:val="single" w:sz="8" w:space="0" w:color="4F81BD"/>
            </w:tcBorders>
          </w:tcPr>
          <w:p w:rsidR="00E95224" w:rsidRPr="005C1D36" w:rsidRDefault="00E95224" w:rsidP="00211966">
            <w:pPr>
              <w:pStyle w:val="Prrafodelista"/>
              <w:ind w:left="0"/>
              <w:jc w:val="center"/>
              <w:rPr>
                <w:rFonts w:ascii="Calibri" w:hAnsi="Calibri" w:cs="Arial"/>
                <w:b/>
                <w:bCs/>
                <w:sz w:val="22"/>
                <w:szCs w:val="22"/>
                <w:u w:val="single"/>
                <w:lang w:val="en-US"/>
              </w:rPr>
            </w:pPr>
            <w:r w:rsidRPr="005C1D36">
              <w:rPr>
                <w:rFonts w:ascii="Calibri" w:hAnsi="Calibri" w:cs="Arial"/>
                <w:b/>
                <w:bCs/>
                <w:sz w:val="22"/>
                <w:szCs w:val="22"/>
              </w:rPr>
              <w:t>Material</w:t>
            </w:r>
          </w:p>
        </w:tc>
        <w:tc>
          <w:tcPr>
            <w:tcW w:w="6769" w:type="dxa"/>
            <w:tcBorders>
              <w:top w:val="single" w:sz="8" w:space="0" w:color="4F81BD"/>
              <w:left w:val="single" w:sz="8" w:space="0" w:color="4F81BD"/>
              <w:bottom w:val="single" w:sz="18" w:space="0" w:color="4F81BD"/>
              <w:right w:val="single" w:sz="8" w:space="0" w:color="4F81BD"/>
            </w:tcBorders>
          </w:tcPr>
          <w:p w:rsidR="00E95224" w:rsidRPr="005C1D36" w:rsidRDefault="00E95224" w:rsidP="00211966">
            <w:pPr>
              <w:pStyle w:val="Prrafodelista"/>
              <w:ind w:left="0"/>
              <w:jc w:val="center"/>
              <w:rPr>
                <w:rFonts w:ascii="Calibri" w:hAnsi="Calibri" w:cs="Arial"/>
                <w:b/>
                <w:bCs/>
                <w:sz w:val="22"/>
                <w:szCs w:val="22"/>
                <w:u w:val="single"/>
                <w:lang w:val="en-US"/>
              </w:rPr>
            </w:pPr>
            <w:r w:rsidRPr="005C1D36">
              <w:rPr>
                <w:rFonts w:ascii="Calibri" w:hAnsi="Calibri" w:cs="Arial"/>
                <w:b/>
                <w:bCs/>
                <w:sz w:val="22"/>
                <w:szCs w:val="22"/>
              </w:rPr>
              <w:t>Descripción</w:t>
            </w:r>
          </w:p>
        </w:tc>
      </w:tr>
      <w:tr w:rsidR="00E95224" w:rsidRPr="00402CAA" w:rsidTr="00211966">
        <w:tc>
          <w:tcPr>
            <w:tcW w:w="1951"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E95224" w:rsidRPr="00402CAA" w:rsidRDefault="00E95224" w:rsidP="00211966">
            <w:pPr>
              <w:pStyle w:val="Prrafodelista"/>
              <w:ind w:left="0"/>
              <w:jc w:val="center"/>
              <w:rPr>
                <w:rFonts w:ascii="Calibri" w:hAnsi="Calibri" w:cs="Arial"/>
                <w:b/>
                <w:bCs/>
                <w:i/>
                <w:sz w:val="22"/>
                <w:szCs w:val="22"/>
              </w:rPr>
            </w:pPr>
            <w:r w:rsidRPr="00402CAA">
              <w:rPr>
                <w:rFonts w:ascii="Calibri" w:hAnsi="Calibri" w:cs="Arial"/>
                <w:b/>
                <w:bCs/>
                <w:i/>
                <w:sz w:val="22"/>
                <w:szCs w:val="22"/>
              </w:rPr>
              <w:t>Artículos, revistas y publicaciones</w:t>
            </w:r>
          </w:p>
          <w:p w:rsidR="00E95224" w:rsidRPr="00402CAA" w:rsidRDefault="00E95224" w:rsidP="00211966">
            <w:pPr>
              <w:pStyle w:val="Prrafodelista"/>
              <w:ind w:left="0"/>
              <w:jc w:val="center"/>
              <w:rPr>
                <w:rFonts w:ascii="Calibri" w:hAnsi="Calibri" w:cs="Arial"/>
                <w:b/>
                <w:bCs/>
                <w:color w:val="FF0000"/>
                <w:sz w:val="22"/>
                <w:szCs w:val="22"/>
                <w:u w:val="single"/>
                <w:lang w:val="en-US"/>
              </w:rPr>
            </w:pPr>
          </w:p>
        </w:tc>
        <w:tc>
          <w:tcPr>
            <w:tcW w:w="6769" w:type="dxa"/>
            <w:tcBorders>
              <w:top w:val="single" w:sz="8" w:space="0" w:color="4F81BD"/>
              <w:left w:val="single" w:sz="8" w:space="0" w:color="4F81BD"/>
              <w:bottom w:val="single" w:sz="8" w:space="0" w:color="4F81BD"/>
              <w:right w:val="single" w:sz="8" w:space="0" w:color="4F81BD"/>
            </w:tcBorders>
            <w:shd w:val="clear" w:color="auto" w:fill="D3DFEE"/>
          </w:tcPr>
          <w:p w:rsidR="00E95224" w:rsidRPr="00402CAA" w:rsidRDefault="00E95224" w:rsidP="00E95224">
            <w:pPr>
              <w:pStyle w:val="Prrafodelista"/>
              <w:numPr>
                <w:ilvl w:val="0"/>
                <w:numId w:val="2"/>
              </w:numPr>
              <w:rPr>
                <w:rFonts w:ascii="Calibri" w:hAnsi="Calibri" w:cs="Arial"/>
                <w:i/>
                <w:color w:val="365F91"/>
                <w:sz w:val="22"/>
                <w:szCs w:val="22"/>
                <w:lang w:val="es-CO"/>
              </w:rPr>
            </w:pPr>
            <w:r w:rsidRPr="00402CAA">
              <w:rPr>
                <w:rStyle w:val="Textoennegrita"/>
                <w:rFonts w:ascii="Calibri" w:hAnsi="Calibri"/>
                <w:i/>
                <w:color w:val="365F91"/>
                <w:sz w:val="22"/>
                <w:szCs w:val="22"/>
              </w:rPr>
              <w:t>Apellidos e iníciales</w:t>
            </w:r>
            <w:r w:rsidRPr="00402CAA">
              <w:rPr>
                <w:rFonts w:ascii="Calibri" w:hAnsi="Calibri"/>
                <w:i/>
                <w:color w:val="365F91"/>
                <w:sz w:val="22"/>
                <w:szCs w:val="22"/>
              </w:rPr>
              <w:t xml:space="preserve"> de los autores, que deben ir sólo las iníciales en mayúsculas. Por ejemplo: Torres M, (seguido por comas)(signo de punto después del último autor)</w:t>
            </w:r>
          </w:p>
          <w:p w:rsidR="00E95224" w:rsidRPr="00402CAA" w:rsidRDefault="00E95224" w:rsidP="00E95224">
            <w:pPr>
              <w:pStyle w:val="Prrafodelista"/>
              <w:numPr>
                <w:ilvl w:val="0"/>
                <w:numId w:val="2"/>
              </w:numPr>
              <w:rPr>
                <w:rFonts w:ascii="Calibri" w:hAnsi="Calibri" w:cs="Arial"/>
                <w:i/>
                <w:color w:val="365F91"/>
                <w:sz w:val="22"/>
                <w:szCs w:val="22"/>
                <w:lang w:val="es-CO"/>
              </w:rPr>
            </w:pPr>
            <w:r w:rsidRPr="00402CAA">
              <w:rPr>
                <w:rStyle w:val="Textoennegrita"/>
                <w:rFonts w:ascii="Calibri" w:hAnsi="Calibri"/>
                <w:i/>
                <w:color w:val="365F91"/>
                <w:sz w:val="22"/>
                <w:szCs w:val="22"/>
              </w:rPr>
              <w:t>Título del trabajo</w:t>
            </w:r>
            <w:r w:rsidRPr="00402CAA">
              <w:rPr>
                <w:rFonts w:ascii="Calibri" w:hAnsi="Calibri"/>
                <w:i/>
                <w:color w:val="365F91"/>
                <w:sz w:val="22"/>
                <w:szCs w:val="22"/>
              </w:rPr>
              <w:t xml:space="preserve"> en su versión original sin traducir (punto). </w:t>
            </w:r>
          </w:p>
          <w:p w:rsidR="00E95224" w:rsidRPr="00402CAA" w:rsidRDefault="00E95224" w:rsidP="00E95224">
            <w:pPr>
              <w:pStyle w:val="Prrafodelista"/>
              <w:numPr>
                <w:ilvl w:val="0"/>
                <w:numId w:val="2"/>
              </w:numPr>
              <w:rPr>
                <w:rFonts w:ascii="Calibri" w:hAnsi="Calibri" w:cs="Arial"/>
                <w:i/>
                <w:color w:val="365F91"/>
                <w:sz w:val="22"/>
                <w:szCs w:val="22"/>
                <w:lang w:val="es-CO"/>
              </w:rPr>
            </w:pPr>
            <w:r w:rsidRPr="00402CAA">
              <w:rPr>
                <w:rStyle w:val="Textoennegrita"/>
                <w:rFonts w:ascii="Calibri" w:hAnsi="Calibri"/>
                <w:i/>
                <w:color w:val="365F91"/>
                <w:sz w:val="22"/>
                <w:szCs w:val="22"/>
              </w:rPr>
              <w:t>Publicación</w:t>
            </w:r>
            <w:r w:rsidRPr="00402CAA">
              <w:rPr>
                <w:rFonts w:ascii="Calibri" w:hAnsi="Calibri"/>
                <w:i/>
                <w:color w:val="365F91"/>
                <w:sz w:val="22"/>
                <w:szCs w:val="22"/>
              </w:rPr>
              <w:t>, título abreviado de la revista en que este se publica (punto).</w:t>
            </w:r>
          </w:p>
          <w:p w:rsidR="00E95224" w:rsidRPr="00402CAA" w:rsidRDefault="00E95224" w:rsidP="00E95224">
            <w:pPr>
              <w:pStyle w:val="Prrafodelista"/>
              <w:numPr>
                <w:ilvl w:val="0"/>
                <w:numId w:val="2"/>
              </w:numPr>
              <w:rPr>
                <w:rFonts w:ascii="Calibri" w:hAnsi="Calibri" w:cs="Arial"/>
                <w:i/>
                <w:color w:val="365F91"/>
                <w:sz w:val="22"/>
                <w:szCs w:val="22"/>
                <w:lang w:val="es-CO"/>
              </w:rPr>
            </w:pPr>
            <w:r w:rsidRPr="00402CAA">
              <w:rPr>
                <w:rStyle w:val="Textoennegrita"/>
                <w:rFonts w:ascii="Calibri" w:hAnsi="Calibri"/>
                <w:i/>
                <w:color w:val="365F91"/>
                <w:sz w:val="22"/>
                <w:szCs w:val="22"/>
              </w:rPr>
              <w:t>Año de la publicación</w:t>
            </w:r>
            <w:r w:rsidRPr="00402CAA">
              <w:rPr>
                <w:rFonts w:ascii="Calibri" w:hAnsi="Calibri"/>
                <w:i/>
                <w:color w:val="365F91"/>
                <w:sz w:val="22"/>
                <w:szCs w:val="22"/>
              </w:rPr>
              <w:t xml:space="preserve"> que puede incluir</w:t>
            </w:r>
            <w:r w:rsidRPr="00402CAA">
              <w:rPr>
                <w:rStyle w:val="Textoennegrita"/>
                <w:rFonts w:ascii="Calibri" w:hAnsi="Calibri"/>
                <w:i/>
                <w:color w:val="365F91"/>
                <w:sz w:val="22"/>
                <w:szCs w:val="22"/>
              </w:rPr>
              <w:t xml:space="preserve"> mes y día</w:t>
            </w:r>
            <w:r w:rsidRPr="00402CAA">
              <w:rPr>
                <w:rFonts w:ascii="Calibri" w:hAnsi="Calibri"/>
                <w:i/>
                <w:color w:val="365F91"/>
                <w:sz w:val="22"/>
                <w:szCs w:val="22"/>
              </w:rPr>
              <w:t>; (punto y coma).</w:t>
            </w:r>
          </w:p>
          <w:p w:rsidR="00E95224" w:rsidRPr="00402CAA" w:rsidRDefault="00E95224" w:rsidP="00E95224">
            <w:pPr>
              <w:pStyle w:val="Prrafodelista"/>
              <w:numPr>
                <w:ilvl w:val="0"/>
                <w:numId w:val="2"/>
              </w:numPr>
              <w:rPr>
                <w:rFonts w:ascii="Calibri" w:hAnsi="Calibri" w:cs="Arial"/>
                <w:i/>
                <w:color w:val="365F91"/>
                <w:sz w:val="22"/>
                <w:szCs w:val="22"/>
                <w:lang w:val="es-CO"/>
              </w:rPr>
            </w:pPr>
            <w:r w:rsidRPr="00402CAA">
              <w:rPr>
                <w:rStyle w:val="Textoennegrita"/>
                <w:rFonts w:ascii="Calibri" w:hAnsi="Calibri"/>
                <w:i/>
                <w:color w:val="365F91"/>
                <w:sz w:val="22"/>
                <w:szCs w:val="22"/>
              </w:rPr>
              <w:t>Volumen y el Número</w:t>
            </w:r>
            <w:r w:rsidRPr="00402CAA">
              <w:rPr>
                <w:rFonts w:ascii="Calibri" w:hAnsi="Calibri"/>
                <w:i/>
                <w:color w:val="365F91"/>
                <w:sz w:val="22"/>
                <w:szCs w:val="22"/>
              </w:rPr>
              <w:t>, éste  último entre paréntesis (6): - sin espaciado y seguido de dos puntos.</w:t>
            </w:r>
          </w:p>
          <w:p w:rsidR="00E95224" w:rsidRPr="00402CAA" w:rsidRDefault="00E95224" w:rsidP="00211966">
            <w:pPr>
              <w:pStyle w:val="Prrafodelista"/>
              <w:ind w:left="720"/>
              <w:rPr>
                <w:rStyle w:val="Textoennegrita"/>
                <w:rFonts w:ascii="Calibri" w:hAnsi="Calibri" w:cs="Arial"/>
                <w:b w:val="0"/>
                <w:bCs w:val="0"/>
                <w:i/>
                <w:color w:val="365F91"/>
                <w:sz w:val="22"/>
                <w:szCs w:val="22"/>
                <w:lang w:val="es-CO"/>
              </w:rPr>
            </w:pPr>
          </w:p>
          <w:p w:rsidR="00E95224" w:rsidRPr="00402CAA" w:rsidRDefault="00E95224" w:rsidP="00E95224">
            <w:pPr>
              <w:pStyle w:val="Prrafodelista"/>
              <w:numPr>
                <w:ilvl w:val="0"/>
                <w:numId w:val="2"/>
              </w:numPr>
              <w:rPr>
                <w:rFonts w:ascii="Calibri" w:hAnsi="Calibri" w:cs="Arial"/>
                <w:i/>
                <w:color w:val="365F91"/>
                <w:sz w:val="22"/>
                <w:szCs w:val="22"/>
                <w:lang w:val="es-CO"/>
              </w:rPr>
            </w:pPr>
            <w:r w:rsidRPr="00402CAA">
              <w:rPr>
                <w:rStyle w:val="Textoennegrita"/>
                <w:rFonts w:ascii="Calibri" w:hAnsi="Calibri"/>
                <w:i/>
                <w:color w:val="365F91"/>
                <w:sz w:val="22"/>
                <w:szCs w:val="22"/>
              </w:rPr>
              <w:t>Páginas</w:t>
            </w:r>
            <w:r w:rsidRPr="00402CAA">
              <w:rPr>
                <w:rFonts w:ascii="Calibri" w:hAnsi="Calibri"/>
                <w:i/>
                <w:color w:val="365F91"/>
                <w:sz w:val="22"/>
                <w:szCs w:val="22"/>
              </w:rPr>
              <w:t xml:space="preserve">. Especificando página inicial  – final. Para abreviar se indica el final con un solo dígito. Por ejemplo: 431-7. En este caso no se escribe la palabra “pág.” </w:t>
            </w:r>
            <w:r w:rsidRPr="00402CAA">
              <w:rPr>
                <w:rFonts w:ascii="Calibri" w:hAnsi="Calibri"/>
                <w:i/>
                <w:color w:val="365F91"/>
                <w:sz w:val="22"/>
                <w:szCs w:val="22"/>
              </w:rPr>
              <w:br/>
              <w:t>Al final se cierra con punto. [</w:t>
            </w:r>
            <w:r>
              <w:rPr>
                <w:rFonts w:ascii="Calibri" w:hAnsi="Calibri"/>
                <w:i/>
                <w:color w:val="365F91"/>
                <w:sz w:val="22"/>
                <w:szCs w:val="22"/>
              </w:rPr>
              <w:t>19</w:t>
            </w:r>
            <w:r w:rsidRPr="00402CAA">
              <w:rPr>
                <w:rFonts w:ascii="Calibri" w:hAnsi="Calibri"/>
                <w:i/>
                <w:color w:val="365F91"/>
                <w:sz w:val="22"/>
                <w:szCs w:val="22"/>
              </w:rPr>
              <w:t>]</w:t>
            </w:r>
          </w:p>
          <w:p w:rsidR="00E95224" w:rsidRPr="00402CAA" w:rsidRDefault="00E95224" w:rsidP="00211966">
            <w:pPr>
              <w:pStyle w:val="Prrafodelista"/>
              <w:ind w:left="720"/>
              <w:rPr>
                <w:rFonts w:ascii="Calibri" w:hAnsi="Calibri" w:cs="Arial"/>
                <w:i/>
                <w:color w:val="365F91"/>
                <w:sz w:val="22"/>
                <w:szCs w:val="22"/>
                <w:lang w:val="es-CO"/>
              </w:rPr>
            </w:pPr>
          </w:p>
        </w:tc>
      </w:tr>
      <w:tr w:rsidR="00E95224" w:rsidRPr="007612C4" w:rsidTr="00211966">
        <w:tc>
          <w:tcPr>
            <w:tcW w:w="1951" w:type="dxa"/>
            <w:vMerge/>
            <w:tcBorders>
              <w:top w:val="single" w:sz="8" w:space="0" w:color="4F81BD"/>
              <w:left w:val="single" w:sz="8" w:space="0" w:color="4F81BD"/>
              <w:bottom w:val="single" w:sz="8" w:space="0" w:color="4F81BD"/>
              <w:right w:val="single" w:sz="8" w:space="0" w:color="4F81BD"/>
            </w:tcBorders>
          </w:tcPr>
          <w:p w:rsidR="00E95224" w:rsidRPr="00402CAA" w:rsidRDefault="00E95224" w:rsidP="00211966">
            <w:pPr>
              <w:pStyle w:val="Prrafodelista"/>
              <w:ind w:left="0"/>
              <w:rPr>
                <w:rFonts w:ascii="Calibri" w:hAnsi="Calibri" w:cs="Arial"/>
                <w:b/>
                <w:bCs/>
                <w:i/>
                <w:color w:val="365F91"/>
                <w:sz w:val="22"/>
                <w:szCs w:val="22"/>
                <w:u w:val="single"/>
              </w:rPr>
            </w:pPr>
          </w:p>
        </w:tc>
        <w:tc>
          <w:tcPr>
            <w:tcW w:w="6769" w:type="dxa"/>
            <w:tcBorders>
              <w:top w:val="single" w:sz="8" w:space="0" w:color="4F81BD"/>
              <w:left w:val="single" w:sz="8" w:space="0" w:color="4F81BD"/>
              <w:bottom w:val="single" w:sz="8" w:space="0" w:color="4F81BD"/>
              <w:right w:val="single" w:sz="8" w:space="0" w:color="4F81BD"/>
            </w:tcBorders>
          </w:tcPr>
          <w:p w:rsidR="00E95224" w:rsidRPr="00402CAA" w:rsidRDefault="00E95224" w:rsidP="00211966">
            <w:pPr>
              <w:pStyle w:val="Prrafodelista"/>
              <w:ind w:left="360"/>
              <w:rPr>
                <w:rFonts w:ascii="Calibri" w:hAnsi="Calibri" w:cs="Arial"/>
                <w:i/>
                <w:color w:val="365F91"/>
                <w:sz w:val="22"/>
                <w:szCs w:val="22"/>
                <w:lang w:val="en-US"/>
              </w:rPr>
            </w:pPr>
            <w:r w:rsidRPr="00402CAA">
              <w:rPr>
                <w:rStyle w:val="Textoennegrita"/>
                <w:rFonts w:ascii="Calibri" w:hAnsi="Calibri"/>
                <w:i/>
                <w:color w:val="365F91"/>
                <w:sz w:val="22"/>
                <w:szCs w:val="22"/>
              </w:rPr>
              <w:t xml:space="preserve">Ejemplo (Referencia): </w:t>
            </w:r>
            <w:r w:rsidRPr="00402CAA">
              <w:rPr>
                <w:rFonts w:ascii="Calibri" w:hAnsi="Calibri"/>
                <w:i/>
                <w:color w:val="365F91"/>
                <w:sz w:val="22"/>
                <w:szCs w:val="22"/>
              </w:rPr>
              <w:t xml:space="preserve">[1] Henri E. </w:t>
            </w:r>
            <w:proofErr w:type="spellStart"/>
            <w:r w:rsidRPr="00402CAA">
              <w:rPr>
                <w:rFonts w:ascii="Calibri" w:hAnsi="Calibri"/>
                <w:i/>
                <w:color w:val="365F91"/>
                <w:sz w:val="22"/>
                <w:szCs w:val="22"/>
              </w:rPr>
              <w:t>Bal</w:t>
            </w:r>
            <w:proofErr w:type="spellEnd"/>
            <w:r w:rsidRPr="00402CAA">
              <w:rPr>
                <w:rFonts w:ascii="Calibri" w:hAnsi="Calibri"/>
                <w:i/>
                <w:color w:val="365F91"/>
                <w:sz w:val="22"/>
                <w:szCs w:val="22"/>
              </w:rPr>
              <w:t xml:space="preserve">, Jennifer G. </w:t>
            </w:r>
            <w:proofErr w:type="spellStart"/>
            <w:r w:rsidRPr="00402CAA">
              <w:rPr>
                <w:rFonts w:ascii="Calibri" w:hAnsi="Calibri"/>
                <w:i/>
                <w:color w:val="365F91"/>
                <w:sz w:val="22"/>
                <w:szCs w:val="22"/>
              </w:rPr>
              <w:t>Steiner</w:t>
            </w:r>
            <w:proofErr w:type="spellEnd"/>
            <w:r w:rsidRPr="00402CAA">
              <w:rPr>
                <w:rFonts w:ascii="Calibri" w:hAnsi="Calibri"/>
                <w:i/>
                <w:color w:val="365F91"/>
                <w:sz w:val="22"/>
                <w:szCs w:val="22"/>
              </w:rPr>
              <w:t xml:space="preserve">, Andrew S. </w:t>
            </w:r>
            <w:proofErr w:type="spellStart"/>
            <w:r w:rsidRPr="00402CAA">
              <w:rPr>
                <w:rFonts w:ascii="Calibri" w:hAnsi="Calibri"/>
                <w:i/>
                <w:color w:val="365F91"/>
                <w:sz w:val="22"/>
                <w:szCs w:val="22"/>
              </w:rPr>
              <w:t>Tanenbaum</w:t>
            </w:r>
            <w:proofErr w:type="spellEnd"/>
            <w:r w:rsidRPr="00402CAA">
              <w:rPr>
                <w:rFonts w:ascii="Calibri" w:hAnsi="Calibri"/>
                <w:i/>
                <w:color w:val="365F91"/>
                <w:sz w:val="22"/>
                <w:szCs w:val="22"/>
              </w:rPr>
              <w:t xml:space="preserve">. </w:t>
            </w:r>
            <w:r w:rsidRPr="00402CAA">
              <w:rPr>
                <w:rFonts w:ascii="Calibri" w:hAnsi="Calibri"/>
                <w:i/>
                <w:color w:val="365F91"/>
                <w:sz w:val="22"/>
                <w:szCs w:val="22"/>
                <w:lang w:val="en-US"/>
              </w:rPr>
              <w:t xml:space="preserve">Programming Languages for Distributed Computing Systems, ACM Computing Survey. </w:t>
            </w:r>
            <w:proofErr w:type="spellStart"/>
            <w:r w:rsidRPr="00402CAA">
              <w:rPr>
                <w:rFonts w:ascii="Calibri" w:hAnsi="Calibri"/>
                <w:i/>
                <w:color w:val="365F91"/>
                <w:sz w:val="22"/>
                <w:szCs w:val="22"/>
                <w:lang w:val="en-US"/>
              </w:rPr>
              <w:t>Septiembre</w:t>
            </w:r>
            <w:proofErr w:type="spellEnd"/>
            <w:r w:rsidRPr="00402CAA">
              <w:rPr>
                <w:rFonts w:ascii="Calibri" w:hAnsi="Calibri"/>
                <w:i/>
                <w:color w:val="365F91"/>
                <w:sz w:val="22"/>
                <w:szCs w:val="22"/>
                <w:lang w:val="en-US"/>
              </w:rPr>
              <w:t xml:space="preserve"> 1989; (</w:t>
            </w:r>
            <w:proofErr w:type="spellStart"/>
            <w:r w:rsidRPr="00402CAA">
              <w:rPr>
                <w:rFonts w:ascii="Calibri" w:hAnsi="Calibri"/>
                <w:i/>
                <w:color w:val="365F91"/>
                <w:sz w:val="22"/>
                <w:szCs w:val="22"/>
                <w:lang w:val="en-US"/>
              </w:rPr>
              <w:t>Volumen</w:t>
            </w:r>
            <w:proofErr w:type="spellEnd"/>
            <w:r w:rsidRPr="00402CAA">
              <w:rPr>
                <w:rFonts w:ascii="Calibri" w:hAnsi="Calibri"/>
                <w:i/>
                <w:color w:val="365F91"/>
                <w:sz w:val="22"/>
                <w:szCs w:val="22"/>
                <w:lang w:val="en-US"/>
              </w:rPr>
              <w:t xml:space="preserve"> 21, No3): 262-322.</w:t>
            </w:r>
          </w:p>
          <w:p w:rsidR="00E95224" w:rsidRPr="00402CAA" w:rsidRDefault="00E95224" w:rsidP="00211966">
            <w:pPr>
              <w:pStyle w:val="Prrafodelista"/>
              <w:ind w:left="720"/>
              <w:rPr>
                <w:rStyle w:val="Textoennegrita"/>
                <w:rFonts w:ascii="Calibri" w:hAnsi="Calibri"/>
                <w:i/>
                <w:color w:val="365F91"/>
                <w:sz w:val="22"/>
                <w:szCs w:val="22"/>
                <w:lang w:val="en-US"/>
              </w:rPr>
            </w:pPr>
          </w:p>
        </w:tc>
      </w:tr>
      <w:tr w:rsidR="00E95224" w:rsidRPr="00402CAA" w:rsidTr="00211966">
        <w:trPr>
          <w:trHeight w:val="327"/>
        </w:trPr>
        <w:tc>
          <w:tcPr>
            <w:tcW w:w="1951"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E95224" w:rsidRPr="00402CAA" w:rsidRDefault="00E95224" w:rsidP="00211966">
            <w:pPr>
              <w:pStyle w:val="Prrafodelista"/>
              <w:ind w:left="0"/>
              <w:jc w:val="center"/>
              <w:rPr>
                <w:rFonts w:ascii="Calibri" w:hAnsi="Calibri" w:cs="Arial"/>
                <w:b/>
                <w:bCs/>
                <w:i/>
                <w:sz w:val="22"/>
                <w:szCs w:val="22"/>
              </w:rPr>
            </w:pPr>
            <w:r w:rsidRPr="00402CAA">
              <w:rPr>
                <w:rFonts w:ascii="Calibri" w:hAnsi="Calibri" w:cs="Arial"/>
                <w:b/>
                <w:bCs/>
                <w:i/>
                <w:sz w:val="22"/>
                <w:szCs w:val="22"/>
                <w:lang w:val="es-CO"/>
              </w:rPr>
              <w:t>Libros y Monografías</w:t>
            </w:r>
          </w:p>
        </w:tc>
        <w:tc>
          <w:tcPr>
            <w:tcW w:w="6769" w:type="dxa"/>
            <w:tcBorders>
              <w:top w:val="single" w:sz="8" w:space="0" w:color="4F81BD"/>
              <w:left w:val="single" w:sz="8" w:space="0" w:color="4F81BD"/>
              <w:bottom w:val="single" w:sz="8" w:space="0" w:color="4F81BD"/>
              <w:right w:val="single" w:sz="8" w:space="0" w:color="4F81BD"/>
            </w:tcBorders>
            <w:shd w:val="clear" w:color="auto" w:fill="D3DFEE"/>
          </w:tcPr>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b/>
                <w:i/>
                <w:color w:val="365F91"/>
              </w:rPr>
              <w:t xml:space="preserve">Apellidos e iníciales </w:t>
            </w:r>
            <w:r w:rsidRPr="00402CAA">
              <w:rPr>
                <w:rFonts w:ascii="Calibri" w:hAnsi="Calibri"/>
                <w:i/>
                <w:color w:val="365F91"/>
              </w:rPr>
              <w:t xml:space="preserve">de todos los autores (o editores, compiladores, etc.) o el nombre completo de una entidad </w:t>
            </w:r>
            <w:r w:rsidRPr="00402CAA">
              <w:rPr>
                <w:rFonts w:ascii="Calibri" w:hAnsi="Calibri"/>
                <w:i/>
                <w:color w:val="365F91"/>
              </w:rPr>
              <w:lastRenderedPageBreak/>
              <w:t>colectiva.</w:t>
            </w:r>
          </w:p>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b/>
                <w:i/>
                <w:color w:val="365F91"/>
              </w:rPr>
              <w:t>Título.</w:t>
            </w:r>
          </w:p>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b/>
                <w:i/>
                <w:color w:val="365F91"/>
              </w:rPr>
              <w:t>Número de la edición</w:t>
            </w:r>
            <w:r w:rsidRPr="00402CAA">
              <w:rPr>
                <w:rFonts w:ascii="Calibri" w:hAnsi="Calibri"/>
                <w:i/>
                <w:color w:val="365F91"/>
              </w:rPr>
              <w:t>.</w:t>
            </w:r>
          </w:p>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b/>
                <w:i/>
                <w:color w:val="365F91"/>
              </w:rPr>
              <w:t>Lugar de publicación</w:t>
            </w:r>
            <w:r w:rsidRPr="00402CAA">
              <w:rPr>
                <w:rFonts w:ascii="Calibri" w:hAnsi="Calibri"/>
                <w:i/>
                <w:color w:val="365F91"/>
              </w:rPr>
              <w:t>. Es decir la ciudad.</w:t>
            </w:r>
          </w:p>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b/>
                <w:i/>
                <w:color w:val="365F91"/>
              </w:rPr>
              <w:t>Entidad editorial</w:t>
            </w:r>
            <w:r w:rsidRPr="00402CAA">
              <w:rPr>
                <w:rFonts w:ascii="Calibri" w:hAnsi="Calibri"/>
                <w:i/>
                <w:color w:val="365F91"/>
              </w:rPr>
              <w:t>.</w:t>
            </w:r>
          </w:p>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b/>
                <w:i/>
                <w:color w:val="365F91"/>
              </w:rPr>
              <w:t>Año</w:t>
            </w:r>
            <w:r w:rsidRPr="00402CAA">
              <w:rPr>
                <w:rFonts w:ascii="Calibri" w:hAnsi="Calibri"/>
                <w:i/>
                <w:color w:val="365F91"/>
              </w:rPr>
              <w:t>.</w:t>
            </w:r>
          </w:p>
          <w:p w:rsidR="00E95224" w:rsidRPr="00402CAA" w:rsidRDefault="00E95224" w:rsidP="00E95224">
            <w:pPr>
              <w:numPr>
                <w:ilvl w:val="0"/>
                <w:numId w:val="3"/>
              </w:numPr>
              <w:spacing w:after="0" w:line="240" w:lineRule="auto"/>
              <w:rPr>
                <w:rFonts w:ascii="Calibri" w:hAnsi="Calibri"/>
                <w:i/>
                <w:color w:val="365F91"/>
              </w:rPr>
            </w:pPr>
            <w:r w:rsidRPr="00402CAA">
              <w:rPr>
                <w:rFonts w:ascii="Calibri" w:hAnsi="Calibri"/>
                <w:i/>
                <w:color w:val="365F91"/>
              </w:rPr>
              <w:t xml:space="preserve">Solo en caso de referencia es decir cita textual se agregarán </w:t>
            </w:r>
            <w:r w:rsidRPr="00402CAA">
              <w:rPr>
                <w:rFonts w:ascii="Calibri" w:hAnsi="Calibri"/>
                <w:b/>
                <w:i/>
                <w:color w:val="365F91"/>
              </w:rPr>
              <w:t>los</w:t>
            </w:r>
            <w:r w:rsidRPr="00402CAA">
              <w:rPr>
                <w:rFonts w:ascii="Calibri" w:hAnsi="Calibri"/>
                <w:i/>
                <w:color w:val="365F91"/>
              </w:rPr>
              <w:t xml:space="preserve"> </w:t>
            </w:r>
            <w:r w:rsidRPr="00402CAA">
              <w:rPr>
                <w:rFonts w:ascii="Calibri" w:hAnsi="Calibri"/>
                <w:b/>
                <w:i/>
                <w:color w:val="365F91"/>
              </w:rPr>
              <w:t>números del volumen y páginas consultadas</w:t>
            </w:r>
            <w:r w:rsidRPr="00402CAA">
              <w:rPr>
                <w:rFonts w:ascii="Calibri" w:hAnsi="Calibri"/>
                <w:i/>
                <w:color w:val="365F91"/>
              </w:rPr>
              <w:t xml:space="preserve">, </w:t>
            </w:r>
            <w:r w:rsidRPr="00402CAA">
              <w:rPr>
                <w:rFonts w:ascii="Calibri" w:hAnsi="Calibri"/>
                <w:b/>
                <w:i/>
                <w:color w:val="365F91"/>
              </w:rPr>
              <w:t>serie a que pertenece y número que le corresponde en la serie</w:t>
            </w:r>
            <w:r w:rsidRPr="00402CAA">
              <w:rPr>
                <w:rFonts w:ascii="Calibri" w:hAnsi="Calibri"/>
                <w:i/>
                <w:color w:val="365F91"/>
              </w:rPr>
              <w:t>. [1xxxy]</w:t>
            </w:r>
          </w:p>
          <w:p w:rsidR="00E95224" w:rsidRPr="00402CAA" w:rsidRDefault="00E95224" w:rsidP="00211966">
            <w:pPr>
              <w:ind w:left="720"/>
              <w:rPr>
                <w:rStyle w:val="Textoennegrita"/>
                <w:rFonts w:ascii="Calibri" w:hAnsi="Calibri"/>
                <w:b w:val="0"/>
                <w:bCs w:val="0"/>
                <w:i/>
                <w:color w:val="365F91"/>
              </w:rPr>
            </w:pPr>
          </w:p>
        </w:tc>
      </w:tr>
      <w:tr w:rsidR="00E95224" w:rsidRPr="00402CAA" w:rsidTr="00211966">
        <w:trPr>
          <w:trHeight w:val="326"/>
        </w:trPr>
        <w:tc>
          <w:tcPr>
            <w:tcW w:w="1951" w:type="dxa"/>
            <w:vMerge/>
            <w:tcBorders>
              <w:top w:val="single" w:sz="8" w:space="0" w:color="4F81BD"/>
              <w:left w:val="single" w:sz="8" w:space="0" w:color="4F81BD"/>
              <w:bottom w:val="single" w:sz="8" w:space="0" w:color="4F81BD"/>
              <w:right w:val="single" w:sz="8" w:space="0" w:color="4F81BD"/>
            </w:tcBorders>
          </w:tcPr>
          <w:p w:rsidR="00E95224" w:rsidRPr="00402CAA" w:rsidRDefault="00E95224" w:rsidP="00211966">
            <w:pPr>
              <w:pStyle w:val="Prrafodelista"/>
              <w:ind w:left="0"/>
              <w:jc w:val="center"/>
              <w:rPr>
                <w:rFonts w:ascii="Calibri" w:hAnsi="Calibri" w:cs="Arial"/>
                <w:b/>
                <w:bCs/>
                <w:i/>
                <w:color w:val="365F91"/>
                <w:sz w:val="22"/>
                <w:szCs w:val="22"/>
                <w:u w:val="single"/>
                <w:lang w:val="es-CO"/>
              </w:rPr>
            </w:pPr>
          </w:p>
        </w:tc>
        <w:tc>
          <w:tcPr>
            <w:tcW w:w="6769" w:type="dxa"/>
            <w:tcBorders>
              <w:top w:val="single" w:sz="8" w:space="0" w:color="4F81BD"/>
              <w:left w:val="single" w:sz="8" w:space="0" w:color="4F81BD"/>
              <w:bottom w:val="single" w:sz="8" w:space="0" w:color="4F81BD"/>
              <w:right w:val="single" w:sz="8" w:space="0" w:color="4F81BD"/>
            </w:tcBorders>
          </w:tcPr>
          <w:p w:rsidR="00E95224" w:rsidRPr="00402CAA" w:rsidRDefault="00E95224" w:rsidP="00211966">
            <w:pPr>
              <w:spacing w:after="40"/>
              <w:ind w:left="360"/>
              <w:jc w:val="both"/>
              <w:rPr>
                <w:rFonts w:ascii="Calibri" w:hAnsi="Calibri"/>
                <w:i/>
                <w:color w:val="365F91"/>
              </w:rPr>
            </w:pPr>
            <w:r w:rsidRPr="00402CAA">
              <w:rPr>
                <w:rFonts w:ascii="Calibri" w:hAnsi="Calibri" w:cs="Arial"/>
                <w:b/>
                <w:i/>
                <w:color w:val="365F91"/>
              </w:rPr>
              <w:t xml:space="preserve">Ejemplo (Bibliografía): </w:t>
            </w:r>
            <w:proofErr w:type="spellStart"/>
            <w:r w:rsidRPr="00402CAA">
              <w:rPr>
                <w:rFonts w:ascii="Calibri" w:hAnsi="Calibri"/>
                <w:i/>
                <w:color w:val="365F91"/>
              </w:rPr>
              <w:t>Larman</w:t>
            </w:r>
            <w:proofErr w:type="spellEnd"/>
            <w:r w:rsidRPr="00402CAA">
              <w:rPr>
                <w:rFonts w:ascii="Calibri" w:hAnsi="Calibri"/>
                <w:i/>
                <w:color w:val="365F91"/>
              </w:rPr>
              <w:t xml:space="preserve"> C. UML Y PATRONES. Una introducción al análisis y diseño orientado a objetos y al proceso unificado. 2nd ed. Aragón DF. Madrid: </w:t>
            </w:r>
            <w:proofErr w:type="spellStart"/>
            <w:r w:rsidRPr="00402CAA">
              <w:rPr>
                <w:rFonts w:ascii="Calibri" w:hAnsi="Calibri"/>
                <w:i/>
                <w:color w:val="365F91"/>
              </w:rPr>
              <w:t>Pearson</w:t>
            </w:r>
            <w:proofErr w:type="spellEnd"/>
            <w:r w:rsidRPr="00402CAA">
              <w:rPr>
                <w:rFonts w:ascii="Calibri" w:hAnsi="Calibri"/>
                <w:i/>
                <w:color w:val="365F91"/>
              </w:rPr>
              <w:t xml:space="preserve"> Educación. S.A.; 2003.</w:t>
            </w:r>
          </w:p>
          <w:p w:rsidR="00E95224" w:rsidRPr="00402CAA" w:rsidRDefault="00E95224" w:rsidP="00211966">
            <w:pPr>
              <w:spacing w:after="40"/>
              <w:ind w:left="360"/>
              <w:jc w:val="both"/>
              <w:rPr>
                <w:rFonts w:ascii="Calibri" w:hAnsi="Calibri"/>
                <w:color w:val="000000"/>
              </w:rPr>
            </w:pPr>
          </w:p>
          <w:p w:rsidR="00E95224" w:rsidRPr="00402CAA" w:rsidRDefault="00E95224" w:rsidP="00211966">
            <w:pPr>
              <w:ind w:left="360"/>
              <w:rPr>
                <w:rFonts w:ascii="Calibri" w:hAnsi="Calibri" w:cs="Arial"/>
                <w:b/>
                <w:i/>
                <w:color w:val="365F91"/>
              </w:rPr>
            </w:pPr>
            <w:r w:rsidRPr="00402CAA">
              <w:rPr>
                <w:rFonts w:ascii="Calibri" w:hAnsi="Calibri" w:cs="Arial"/>
                <w:b/>
                <w:i/>
                <w:color w:val="365F91"/>
              </w:rPr>
              <w:t>Ejemplo (Referencia):</w:t>
            </w:r>
            <w:r w:rsidRPr="00402CAA">
              <w:rPr>
                <w:rFonts w:ascii="Calibri" w:hAnsi="Calibri"/>
                <w:i/>
                <w:color w:val="365F91"/>
              </w:rPr>
              <w:t xml:space="preserve"> [1] </w:t>
            </w:r>
            <w:proofErr w:type="spellStart"/>
            <w:r w:rsidRPr="00402CAA">
              <w:rPr>
                <w:rFonts w:ascii="Calibri" w:hAnsi="Calibri"/>
                <w:i/>
                <w:color w:val="365F91"/>
              </w:rPr>
              <w:t>Larman</w:t>
            </w:r>
            <w:proofErr w:type="spellEnd"/>
            <w:r w:rsidRPr="00402CAA">
              <w:rPr>
                <w:rFonts w:ascii="Calibri" w:hAnsi="Calibri"/>
                <w:i/>
                <w:color w:val="365F91"/>
              </w:rPr>
              <w:t xml:space="preserve"> C. UML Y PATRONES. Una introducción al análisis y diseño orientado a objetos y al proceso unificado. 2nd ed. Aragón DF. Madrid: </w:t>
            </w:r>
            <w:proofErr w:type="spellStart"/>
            <w:r w:rsidRPr="00402CAA">
              <w:rPr>
                <w:rFonts w:ascii="Calibri" w:hAnsi="Calibri"/>
                <w:i/>
                <w:color w:val="365F91"/>
              </w:rPr>
              <w:t>Pearson</w:t>
            </w:r>
            <w:proofErr w:type="spellEnd"/>
            <w:r w:rsidRPr="00402CAA">
              <w:rPr>
                <w:rFonts w:ascii="Calibri" w:hAnsi="Calibri"/>
                <w:i/>
                <w:color w:val="365F91"/>
              </w:rPr>
              <w:t xml:space="preserve"> Educación. S.A.; 2003. Páginas [132,176]</w:t>
            </w:r>
          </w:p>
          <w:p w:rsidR="00E95224" w:rsidRPr="00402CAA" w:rsidRDefault="00E95224" w:rsidP="00211966">
            <w:pPr>
              <w:pStyle w:val="Prrafodelista"/>
              <w:ind w:left="360"/>
              <w:rPr>
                <w:rStyle w:val="Textoennegrita"/>
                <w:rFonts w:ascii="Calibri" w:hAnsi="Calibri"/>
                <w:i/>
                <w:color w:val="365F91"/>
                <w:sz w:val="22"/>
                <w:szCs w:val="22"/>
                <w:lang w:val="es-CO"/>
              </w:rPr>
            </w:pPr>
          </w:p>
        </w:tc>
      </w:tr>
      <w:tr w:rsidR="00E95224" w:rsidRPr="00402CAA" w:rsidTr="00211966">
        <w:trPr>
          <w:trHeight w:val="2637"/>
        </w:trPr>
        <w:tc>
          <w:tcPr>
            <w:tcW w:w="1951"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E95224" w:rsidRPr="00402CAA" w:rsidRDefault="00E95224" w:rsidP="00211966">
            <w:pPr>
              <w:pStyle w:val="Prrafodelista"/>
              <w:ind w:left="0"/>
              <w:jc w:val="center"/>
              <w:rPr>
                <w:rFonts w:ascii="Calibri" w:hAnsi="Calibri" w:cs="Arial"/>
                <w:b/>
                <w:bCs/>
                <w:i/>
                <w:sz w:val="22"/>
                <w:szCs w:val="22"/>
                <w:lang w:val="es-CO"/>
              </w:rPr>
            </w:pPr>
            <w:r w:rsidRPr="00402CAA">
              <w:rPr>
                <w:rFonts w:ascii="Calibri" w:hAnsi="Calibri" w:cs="Arial"/>
                <w:b/>
                <w:bCs/>
                <w:i/>
                <w:sz w:val="22"/>
                <w:szCs w:val="22"/>
                <w:lang w:val="es-CO"/>
              </w:rPr>
              <w:t>Material Electrónico</w:t>
            </w:r>
          </w:p>
        </w:tc>
        <w:tc>
          <w:tcPr>
            <w:tcW w:w="6769" w:type="dxa"/>
            <w:tcBorders>
              <w:top w:val="single" w:sz="8" w:space="0" w:color="4F81BD"/>
              <w:left w:val="single" w:sz="8" w:space="0" w:color="4F81BD"/>
              <w:bottom w:val="single" w:sz="8" w:space="0" w:color="4F81BD"/>
              <w:right w:val="single" w:sz="8" w:space="0" w:color="4F81BD"/>
            </w:tcBorders>
            <w:shd w:val="clear" w:color="auto" w:fill="D3DFEE"/>
          </w:tcPr>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b/>
                <w:i/>
                <w:color w:val="365F91"/>
              </w:rPr>
              <w:t>Autor o autores</w:t>
            </w:r>
            <w:r w:rsidRPr="00402CAA">
              <w:rPr>
                <w:rFonts w:ascii="Calibri" w:hAnsi="Calibri"/>
                <w:i/>
                <w:color w:val="365F91"/>
              </w:rPr>
              <w:t>, escribiendo apellidos e iníciales.</w:t>
            </w:r>
          </w:p>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b/>
                <w:i/>
                <w:color w:val="365F91"/>
              </w:rPr>
              <w:t>Título del trabajo</w:t>
            </w:r>
            <w:r w:rsidRPr="00402CAA">
              <w:rPr>
                <w:rFonts w:ascii="Calibri" w:hAnsi="Calibri"/>
                <w:i/>
                <w:color w:val="365F91"/>
              </w:rPr>
              <w:t>.</w:t>
            </w:r>
          </w:p>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b/>
                <w:i/>
                <w:color w:val="365F91"/>
              </w:rPr>
              <w:t>Revista o publicación</w:t>
            </w:r>
            <w:r w:rsidRPr="00402CAA">
              <w:rPr>
                <w:rFonts w:ascii="Calibri" w:hAnsi="Calibri"/>
                <w:i/>
                <w:color w:val="365F91"/>
              </w:rPr>
              <w:t>, precisando entre  corchetes […] que se trata de una serie en Internet.</w:t>
            </w:r>
          </w:p>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i/>
                <w:color w:val="365F91"/>
              </w:rPr>
              <w:t>Nombre publicitario del host o página (nombre publicitario no dirección web) que contiene el material electrónico.</w:t>
            </w:r>
          </w:p>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b/>
                <w:i/>
                <w:color w:val="365F91"/>
              </w:rPr>
              <w:t>Año de Publicación</w:t>
            </w:r>
            <w:r w:rsidRPr="00402CAA">
              <w:rPr>
                <w:rFonts w:ascii="Calibri" w:hAnsi="Calibri"/>
                <w:i/>
                <w:color w:val="365F91"/>
              </w:rPr>
              <w:t>. Precisando entre  corchetes […] que ha sido citado, es decir revisado por Ud. en determinada fecha.</w:t>
            </w:r>
          </w:p>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b/>
                <w:i/>
                <w:color w:val="365F91"/>
              </w:rPr>
              <w:t>Volumen y el Número</w:t>
            </w:r>
            <w:r w:rsidRPr="00402CAA">
              <w:rPr>
                <w:rFonts w:ascii="Calibri" w:hAnsi="Calibri"/>
                <w:i/>
                <w:color w:val="365F91"/>
              </w:rPr>
              <w:t>, éste  último entre paréntesis y sin espaciado. Seguido de dos puntos y entre  corchetes […] las páginas aproximadas del documento.</w:t>
            </w:r>
          </w:p>
          <w:p w:rsidR="00E95224" w:rsidRPr="00402CAA" w:rsidRDefault="00E95224" w:rsidP="00E95224">
            <w:pPr>
              <w:numPr>
                <w:ilvl w:val="0"/>
                <w:numId w:val="4"/>
              </w:numPr>
              <w:spacing w:after="0" w:line="240" w:lineRule="auto"/>
              <w:rPr>
                <w:rFonts w:ascii="Calibri" w:hAnsi="Calibri"/>
                <w:i/>
                <w:color w:val="365F91"/>
              </w:rPr>
            </w:pPr>
            <w:r w:rsidRPr="00402CAA">
              <w:rPr>
                <w:rFonts w:ascii="Calibri" w:hAnsi="Calibri"/>
                <w:i/>
                <w:color w:val="365F91"/>
              </w:rPr>
              <w:t xml:space="preserve">Al final precisar la </w:t>
            </w:r>
            <w:r w:rsidRPr="00402CAA">
              <w:rPr>
                <w:rFonts w:ascii="Calibri" w:hAnsi="Calibri"/>
                <w:b/>
                <w:i/>
                <w:color w:val="365F91"/>
              </w:rPr>
              <w:t>dirección o URL</w:t>
            </w:r>
            <w:r w:rsidRPr="00402CAA">
              <w:rPr>
                <w:rFonts w:ascii="Calibri" w:hAnsi="Calibri"/>
                <w:i/>
                <w:color w:val="365F91"/>
              </w:rPr>
              <w:t xml:space="preserve"> en la que está disponible.[1xxxy]</w:t>
            </w:r>
          </w:p>
          <w:p w:rsidR="00E95224" w:rsidRPr="00402CAA" w:rsidRDefault="00E95224" w:rsidP="00211966">
            <w:pPr>
              <w:spacing w:after="40"/>
              <w:ind w:left="360"/>
              <w:jc w:val="both"/>
              <w:rPr>
                <w:rFonts w:ascii="Calibri" w:hAnsi="Calibri" w:cs="Arial"/>
                <w:b/>
                <w:i/>
                <w:color w:val="365F91"/>
              </w:rPr>
            </w:pPr>
          </w:p>
        </w:tc>
      </w:tr>
      <w:tr w:rsidR="00E95224" w:rsidRPr="00402CAA" w:rsidTr="00211966">
        <w:trPr>
          <w:trHeight w:val="1677"/>
        </w:trPr>
        <w:tc>
          <w:tcPr>
            <w:tcW w:w="1951" w:type="dxa"/>
            <w:vMerge/>
            <w:tcBorders>
              <w:top w:val="single" w:sz="8" w:space="0" w:color="4F81BD"/>
              <w:left w:val="single" w:sz="8" w:space="0" w:color="4F81BD"/>
              <w:bottom w:val="single" w:sz="8" w:space="0" w:color="4F81BD"/>
              <w:right w:val="single" w:sz="8" w:space="0" w:color="4F81BD"/>
            </w:tcBorders>
          </w:tcPr>
          <w:p w:rsidR="00E95224" w:rsidRPr="00402CAA" w:rsidRDefault="00E95224" w:rsidP="00211966">
            <w:pPr>
              <w:pStyle w:val="Prrafodelista"/>
              <w:ind w:left="0"/>
              <w:rPr>
                <w:rFonts w:ascii="Calibri" w:hAnsi="Calibri" w:cs="Arial"/>
                <w:b/>
                <w:bCs/>
                <w:i/>
                <w:color w:val="365F91"/>
                <w:sz w:val="22"/>
                <w:szCs w:val="22"/>
                <w:u w:val="single"/>
                <w:lang w:val="es-CO"/>
              </w:rPr>
            </w:pPr>
          </w:p>
        </w:tc>
        <w:tc>
          <w:tcPr>
            <w:tcW w:w="6769" w:type="dxa"/>
            <w:tcBorders>
              <w:top w:val="single" w:sz="8" w:space="0" w:color="4F81BD"/>
              <w:left w:val="single" w:sz="8" w:space="0" w:color="4F81BD"/>
              <w:bottom w:val="single" w:sz="8" w:space="0" w:color="4F81BD"/>
              <w:right w:val="single" w:sz="8" w:space="0" w:color="4F81BD"/>
            </w:tcBorders>
          </w:tcPr>
          <w:p w:rsidR="00E95224" w:rsidRPr="00402CAA" w:rsidRDefault="00E95224" w:rsidP="00211966">
            <w:pPr>
              <w:keepNext/>
              <w:spacing w:after="40"/>
              <w:ind w:left="360"/>
              <w:jc w:val="both"/>
              <w:rPr>
                <w:rFonts w:ascii="Calibri" w:hAnsi="Calibri"/>
                <w:color w:val="000000"/>
              </w:rPr>
            </w:pPr>
            <w:r w:rsidRPr="00402CAA">
              <w:rPr>
                <w:rFonts w:ascii="Calibri" w:hAnsi="Calibri"/>
                <w:b/>
                <w:i/>
                <w:color w:val="365F91"/>
              </w:rPr>
              <w:t>Ejemplo (Bibliografía):</w:t>
            </w:r>
            <w:r w:rsidRPr="00402CAA">
              <w:rPr>
                <w:rFonts w:ascii="Calibri" w:hAnsi="Calibri"/>
                <w:color w:val="000000"/>
              </w:rPr>
              <w:t xml:space="preserve"> </w:t>
            </w:r>
            <w:proofErr w:type="spellStart"/>
            <w:r w:rsidRPr="00402CAA">
              <w:rPr>
                <w:rFonts w:ascii="Calibri" w:hAnsi="Calibri"/>
                <w:i/>
                <w:color w:val="365F91"/>
              </w:rPr>
              <w:t>Greiner</w:t>
            </w:r>
            <w:proofErr w:type="spellEnd"/>
            <w:r w:rsidRPr="00402CAA">
              <w:rPr>
                <w:rFonts w:ascii="Calibri" w:hAnsi="Calibri"/>
                <w:i/>
                <w:color w:val="365F91"/>
              </w:rPr>
              <w:t xml:space="preserve"> C. Programación IV. [Curso en Internet]. Argentina: Facultad de Ciencias Exactas y Naturales y Agrimensura; 2006. [Citado 2007 Feb. 16]. Disponible en:</w:t>
            </w:r>
            <w:hyperlink r:id="rId5" w:history="1">
              <w:r w:rsidRPr="00402CAA">
                <w:rPr>
                  <w:i/>
                  <w:color w:val="365F91"/>
                </w:rPr>
                <w:t>http://exa.unne.edu.ar/depar/areas/informatica/programacion4/public_html/documentos/tema3.pdf</w:t>
              </w:r>
            </w:hyperlink>
          </w:p>
        </w:tc>
      </w:tr>
    </w:tbl>
    <w:p w:rsidR="00E95224" w:rsidRDefault="00E95224" w:rsidP="00E95224">
      <w:pPr>
        <w:pStyle w:val="Epgrafe"/>
        <w:jc w:val="center"/>
      </w:pPr>
      <w:bookmarkStart w:id="1" w:name="_Toc175389746"/>
      <w:r>
        <w:t xml:space="preserve">Tabla </w:t>
      </w:r>
      <w:fldSimple w:instr=" SEQ Tabla \* ARABIC ">
        <w:r>
          <w:rPr>
            <w:noProof/>
          </w:rPr>
          <w:t>5</w:t>
        </w:r>
      </w:fldSimple>
      <w:r>
        <w:t>: Referencias</w:t>
      </w:r>
      <w:bookmarkEnd w:id="1"/>
    </w:p>
    <w:p w:rsidR="00E95224" w:rsidRPr="002F755C" w:rsidRDefault="00E95224" w:rsidP="00E95224">
      <w:pPr>
        <w:pStyle w:val="Prrafodelista"/>
        <w:ind w:left="0"/>
        <w:rPr>
          <w:rFonts w:ascii="Calibri" w:hAnsi="Calibri"/>
          <w:b/>
          <w:i/>
          <w:color w:val="FF0000"/>
          <w:sz w:val="28"/>
          <w:szCs w:val="28"/>
          <w:lang w:val="es-CO"/>
        </w:rPr>
      </w:pPr>
    </w:p>
    <w:p w:rsidR="00E95224" w:rsidRPr="002F755C" w:rsidRDefault="00E95224" w:rsidP="00E95224">
      <w:pPr>
        <w:pStyle w:val="Prrafodelista"/>
        <w:ind w:left="0"/>
        <w:rPr>
          <w:rFonts w:ascii="Calibri" w:hAnsi="Calibri" w:cs="Arial"/>
          <w:b/>
          <w:color w:val="FF0000"/>
          <w:sz w:val="28"/>
          <w:szCs w:val="28"/>
          <w:u w:val="single"/>
          <w:lang w:val="es-CO"/>
        </w:rPr>
      </w:pPr>
    </w:p>
    <w:p w:rsidR="00E95224" w:rsidRDefault="00E95224" w:rsidP="00E95224">
      <w:pPr>
        <w:pStyle w:val="Prrafodelista"/>
        <w:ind w:left="0"/>
        <w:jc w:val="both"/>
        <w:rPr>
          <w:rFonts w:ascii="Calibri" w:hAnsi="Calibri"/>
          <w:i/>
          <w:color w:val="365F91"/>
        </w:rPr>
      </w:pPr>
      <w:r>
        <w:rPr>
          <w:rFonts w:ascii="Calibri" w:hAnsi="Calibri"/>
          <w:i/>
          <w:color w:val="365F91"/>
        </w:rPr>
        <w:lastRenderedPageBreak/>
        <w:t>Existen diferentes herramientas que permiten realizar las referencias y citar la bibliografía con facilidad, a continuación se describen algunas:</w:t>
      </w:r>
    </w:p>
    <w:p w:rsidR="00E95224" w:rsidRDefault="00E95224" w:rsidP="00E95224">
      <w:pPr>
        <w:pStyle w:val="Prrafodelista"/>
        <w:ind w:left="0"/>
        <w:rPr>
          <w:rFonts w:ascii="Calibri" w:hAnsi="Calibri"/>
          <w:i/>
          <w:color w:val="365F91"/>
        </w:rPr>
      </w:pPr>
    </w:p>
    <w:tbl>
      <w:tblPr>
        <w:tblW w:w="0" w:type="auto"/>
        <w:tblBorders>
          <w:top w:val="single" w:sz="8" w:space="0" w:color="4F81BD"/>
          <w:bottom w:val="single" w:sz="8" w:space="0" w:color="4F81BD"/>
        </w:tblBorders>
        <w:tblLook w:val="04A0"/>
      </w:tblPr>
      <w:tblGrid>
        <w:gridCol w:w="2943"/>
        <w:gridCol w:w="5701"/>
      </w:tblGrid>
      <w:tr w:rsidR="00E95224" w:rsidRPr="00402CAA" w:rsidTr="00211966">
        <w:tc>
          <w:tcPr>
            <w:tcW w:w="2943" w:type="dxa"/>
            <w:tcBorders>
              <w:top w:val="single" w:sz="8" w:space="0" w:color="4F81BD"/>
              <w:left w:val="nil"/>
              <w:bottom w:val="single" w:sz="8" w:space="0" w:color="4F81BD"/>
              <w:right w:val="nil"/>
            </w:tcBorders>
          </w:tcPr>
          <w:p w:rsidR="00E95224" w:rsidRPr="00402CAA" w:rsidRDefault="00E95224" w:rsidP="00211966">
            <w:pPr>
              <w:pStyle w:val="Prrafodelista"/>
              <w:ind w:left="0"/>
              <w:jc w:val="center"/>
              <w:rPr>
                <w:rFonts w:ascii="Calibri" w:hAnsi="Calibri"/>
                <w:b/>
                <w:bCs/>
                <w:i/>
                <w:sz w:val="22"/>
                <w:szCs w:val="22"/>
              </w:rPr>
            </w:pPr>
            <w:r w:rsidRPr="00402CAA">
              <w:rPr>
                <w:rFonts w:ascii="Calibri" w:hAnsi="Calibri"/>
                <w:b/>
                <w:bCs/>
                <w:i/>
                <w:sz w:val="22"/>
                <w:szCs w:val="22"/>
              </w:rPr>
              <w:t>El administrador de fuentes proporcionado por Microsoft Office 2007</w:t>
            </w:r>
          </w:p>
        </w:tc>
        <w:tc>
          <w:tcPr>
            <w:tcW w:w="5701" w:type="dxa"/>
            <w:tcBorders>
              <w:top w:val="single" w:sz="8" w:space="0" w:color="4F81BD"/>
              <w:left w:val="nil"/>
              <w:bottom w:val="single" w:sz="8" w:space="0" w:color="4F81BD"/>
              <w:right w:val="nil"/>
            </w:tcBorders>
          </w:tcPr>
          <w:p w:rsidR="00E95224" w:rsidRDefault="00E95224" w:rsidP="00211966">
            <w:pPr>
              <w:pStyle w:val="Prrafodelista"/>
              <w:ind w:left="0"/>
              <w:rPr>
                <w:rFonts w:ascii="Calibri" w:hAnsi="Calibri"/>
                <w:bCs/>
                <w:i/>
                <w:color w:val="365F91"/>
                <w:sz w:val="22"/>
                <w:szCs w:val="22"/>
              </w:rPr>
            </w:pPr>
            <w:r w:rsidRPr="00402CAA">
              <w:rPr>
                <w:rFonts w:ascii="Calibri" w:hAnsi="Calibri"/>
                <w:bCs/>
                <w:i/>
                <w:color w:val="365F91"/>
                <w:sz w:val="22"/>
                <w:szCs w:val="22"/>
              </w:rPr>
              <w:t>Esta herramienta permite realizar las referencias con los siguientes formatos o estilos: APA,</w:t>
            </w:r>
            <w:r w:rsidRPr="00402CAA">
              <w:rPr>
                <w:bCs/>
                <w:color w:val="365F91"/>
                <w:sz w:val="22"/>
                <w:szCs w:val="22"/>
              </w:rPr>
              <w:t xml:space="preserve"> </w:t>
            </w:r>
            <w:r w:rsidRPr="00402CAA">
              <w:rPr>
                <w:rFonts w:ascii="Calibri" w:hAnsi="Calibri"/>
                <w:bCs/>
                <w:i/>
                <w:color w:val="365F91"/>
                <w:sz w:val="22"/>
                <w:szCs w:val="22"/>
              </w:rPr>
              <w:t>Chicago, GB7714, GOST - Orden de nombre, GOST - Orden de título, ISO 690 - Primer elemento y fecha, ISO 690 - Referencia numérica, MLA,</w:t>
            </w:r>
            <w:r w:rsidRPr="00402CAA">
              <w:rPr>
                <w:bCs/>
                <w:color w:val="365F91"/>
                <w:sz w:val="22"/>
                <w:szCs w:val="22"/>
              </w:rPr>
              <w:t xml:space="preserve"> </w:t>
            </w:r>
            <w:r>
              <w:rPr>
                <w:rFonts w:ascii="Calibri" w:hAnsi="Calibri"/>
                <w:bCs/>
                <w:i/>
                <w:color w:val="365F91"/>
                <w:sz w:val="22"/>
                <w:szCs w:val="22"/>
              </w:rPr>
              <w:t xml:space="preserve">SIST02 y </w:t>
            </w:r>
            <w:proofErr w:type="spellStart"/>
            <w:r>
              <w:rPr>
                <w:rFonts w:ascii="Calibri" w:hAnsi="Calibri"/>
                <w:bCs/>
                <w:i/>
                <w:color w:val="365F91"/>
                <w:sz w:val="22"/>
                <w:szCs w:val="22"/>
              </w:rPr>
              <w:t>Turabian</w:t>
            </w:r>
            <w:proofErr w:type="spellEnd"/>
            <w:r>
              <w:rPr>
                <w:rFonts w:ascii="Calibri" w:hAnsi="Calibri"/>
                <w:bCs/>
                <w:i/>
                <w:color w:val="365F91"/>
                <w:sz w:val="22"/>
                <w:szCs w:val="22"/>
              </w:rPr>
              <w:t>.</w:t>
            </w:r>
          </w:p>
          <w:p w:rsidR="00E95224" w:rsidRPr="00402CAA" w:rsidRDefault="00E95224" w:rsidP="00211966">
            <w:pPr>
              <w:pStyle w:val="Prrafodelista"/>
              <w:ind w:left="0"/>
              <w:rPr>
                <w:rFonts w:ascii="Calibri" w:hAnsi="Calibri"/>
                <w:bCs/>
                <w:i/>
                <w:color w:val="365F91"/>
                <w:sz w:val="22"/>
                <w:szCs w:val="22"/>
              </w:rPr>
            </w:pPr>
            <w:r w:rsidRPr="00402CAA">
              <w:rPr>
                <w:rFonts w:ascii="Calibri" w:hAnsi="Calibri"/>
                <w:bCs/>
                <w:i/>
                <w:color w:val="365F91"/>
                <w:sz w:val="22"/>
                <w:szCs w:val="22"/>
              </w:rPr>
              <w:t xml:space="preserve">También permite insertar citas y bibliografías creando una especie de repositorio de los materiales utilizados, los cuales pueden ser incluidos en cualquier lugar del documento. </w:t>
            </w:r>
          </w:p>
        </w:tc>
      </w:tr>
      <w:tr w:rsidR="00E95224" w:rsidRPr="00402CAA" w:rsidTr="00211966">
        <w:tc>
          <w:tcPr>
            <w:tcW w:w="2943" w:type="dxa"/>
            <w:tcBorders>
              <w:left w:val="nil"/>
              <w:right w:val="nil"/>
            </w:tcBorders>
            <w:shd w:val="clear" w:color="auto" w:fill="D3DFEE"/>
          </w:tcPr>
          <w:p w:rsidR="00E95224" w:rsidRPr="00402CAA" w:rsidRDefault="00E95224" w:rsidP="00211966">
            <w:pPr>
              <w:pStyle w:val="Prrafodelista"/>
              <w:ind w:left="0"/>
              <w:jc w:val="center"/>
              <w:rPr>
                <w:rFonts w:ascii="Calibri" w:hAnsi="Calibri"/>
                <w:b/>
                <w:bCs/>
                <w:i/>
                <w:sz w:val="22"/>
                <w:szCs w:val="22"/>
              </w:rPr>
            </w:pPr>
            <w:proofErr w:type="spellStart"/>
            <w:r w:rsidRPr="00402CAA">
              <w:rPr>
                <w:rFonts w:ascii="Calibri" w:hAnsi="Calibri"/>
                <w:b/>
                <w:bCs/>
                <w:i/>
                <w:sz w:val="22"/>
                <w:szCs w:val="22"/>
              </w:rPr>
              <w:t>JabRef</w:t>
            </w:r>
            <w:proofErr w:type="spellEnd"/>
            <w:r w:rsidRPr="00402CAA">
              <w:rPr>
                <w:rFonts w:ascii="Calibri" w:hAnsi="Calibri"/>
                <w:b/>
                <w:bCs/>
                <w:i/>
                <w:sz w:val="22"/>
                <w:szCs w:val="22"/>
              </w:rPr>
              <w:t xml:space="preserve"> Referencie Manager</w:t>
            </w:r>
          </w:p>
        </w:tc>
        <w:tc>
          <w:tcPr>
            <w:tcW w:w="5701" w:type="dxa"/>
            <w:tcBorders>
              <w:left w:val="nil"/>
              <w:right w:val="nil"/>
            </w:tcBorders>
            <w:shd w:val="clear" w:color="auto" w:fill="D3DFEE"/>
          </w:tcPr>
          <w:p w:rsidR="00E95224" w:rsidRDefault="00E95224" w:rsidP="00211966">
            <w:pPr>
              <w:pStyle w:val="Prrafodelista"/>
              <w:keepNext/>
              <w:ind w:left="0"/>
              <w:rPr>
                <w:rFonts w:ascii="Calibri" w:hAnsi="Calibri"/>
                <w:i/>
                <w:color w:val="365F91"/>
                <w:sz w:val="22"/>
                <w:szCs w:val="22"/>
              </w:rPr>
            </w:pPr>
            <w:r w:rsidRPr="00402CAA">
              <w:rPr>
                <w:rFonts w:ascii="Calibri" w:hAnsi="Calibri"/>
                <w:i/>
                <w:color w:val="365F91"/>
                <w:sz w:val="22"/>
                <w:szCs w:val="22"/>
              </w:rPr>
              <w:t xml:space="preserve">Este es un manejador de referencias bibliográficas que permite obtener archivos con formato </w:t>
            </w:r>
            <w:proofErr w:type="spellStart"/>
            <w:r w:rsidRPr="00402CAA">
              <w:rPr>
                <w:rFonts w:ascii="Calibri" w:hAnsi="Calibri"/>
                <w:i/>
                <w:color w:val="365F91"/>
                <w:sz w:val="22"/>
                <w:szCs w:val="22"/>
              </w:rPr>
              <w:t>BibTex</w:t>
            </w:r>
            <w:proofErr w:type="spellEnd"/>
            <w:r w:rsidRPr="00402CAA">
              <w:rPr>
                <w:rFonts w:ascii="Calibri" w:hAnsi="Calibri"/>
                <w:i/>
                <w:color w:val="365F91"/>
                <w:sz w:val="22"/>
                <w:szCs w:val="22"/>
              </w:rPr>
              <w:t xml:space="preserve">. </w:t>
            </w:r>
            <w:r>
              <w:rPr>
                <w:rFonts w:ascii="Calibri" w:hAnsi="Calibri"/>
                <w:i/>
                <w:color w:val="365F91"/>
                <w:sz w:val="22"/>
                <w:szCs w:val="22"/>
              </w:rPr>
              <w:t>Requiere</w:t>
            </w:r>
            <w:r w:rsidRPr="00402CAA">
              <w:rPr>
                <w:rFonts w:ascii="Calibri" w:hAnsi="Calibri"/>
                <w:i/>
                <w:color w:val="365F91"/>
                <w:sz w:val="22"/>
                <w:szCs w:val="22"/>
              </w:rPr>
              <w:t xml:space="preserve"> la máquina virtual de Java con versión igual o superior a la 1.4.2</w:t>
            </w:r>
            <w:r>
              <w:rPr>
                <w:rFonts w:ascii="Calibri" w:hAnsi="Calibri"/>
                <w:i/>
                <w:color w:val="365F91"/>
                <w:sz w:val="22"/>
                <w:szCs w:val="22"/>
              </w:rPr>
              <w:t xml:space="preserve"> para su ejecución.</w:t>
            </w:r>
          </w:p>
          <w:p w:rsidR="00E95224" w:rsidRPr="00402CAA" w:rsidRDefault="00E95224" w:rsidP="00211966">
            <w:pPr>
              <w:pStyle w:val="Prrafodelista"/>
              <w:keepNext/>
              <w:ind w:left="0"/>
              <w:rPr>
                <w:rFonts w:ascii="Calibri" w:hAnsi="Calibri"/>
                <w:i/>
                <w:color w:val="365F91"/>
                <w:sz w:val="22"/>
                <w:szCs w:val="22"/>
              </w:rPr>
            </w:pPr>
            <w:r w:rsidRPr="00402CAA">
              <w:rPr>
                <w:rFonts w:ascii="Calibri" w:hAnsi="Calibri"/>
                <w:i/>
                <w:color w:val="365F91"/>
                <w:sz w:val="22"/>
                <w:szCs w:val="22"/>
              </w:rPr>
              <w:t xml:space="preserve">Para mayor información dirigirse a la página </w:t>
            </w:r>
            <w:hyperlink r:id="rId6" w:history="1">
              <w:r w:rsidRPr="00402CAA">
                <w:rPr>
                  <w:rStyle w:val="Hipervnculo"/>
                  <w:rFonts w:ascii="Calibri" w:hAnsi="Calibri"/>
                  <w:i/>
                  <w:sz w:val="22"/>
                  <w:szCs w:val="22"/>
                </w:rPr>
                <w:t>http://jabref.sourceforge.net/</w:t>
              </w:r>
            </w:hyperlink>
            <w:r w:rsidRPr="00402CAA">
              <w:rPr>
                <w:rFonts w:ascii="Calibri" w:hAnsi="Calibri"/>
                <w:i/>
                <w:color w:val="365F91"/>
                <w:sz w:val="22"/>
                <w:szCs w:val="22"/>
              </w:rPr>
              <w:t xml:space="preserve"> [11], aquí podrá descargar la aplicación y encontrar la documentación asociada.</w:t>
            </w:r>
          </w:p>
        </w:tc>
      </w:tr>
    </w:tbl>
    <w:p w:rsidR="00E95224" w:rsidRDefault="00E95224" w:rsidP="00E95224">
      <w:pPr>
        <w:pStyle w:val="Epgrafe"/>
        <w:jc w:val="center"/>
      </w:pPr>
      <w:bookmarkStart w:id="2" w:name="_Toc175389747"/>
      <w:r>
        <w:t xml:space="preserve">Tabla </w:t>
      </w:r>
      <w:fldSimple w:instr=" SEQ Tabla \* ARABIC ">
        <w:r>
          <w:rPr>
            <w:noProof/>
          </w:rPr>
          <w:t>6</w:t>
        </w:r>
      </w:fldSimple>
      <w:r>
        <w:t>: Herramientas para manejo de referencias</w:t>
      </w:r>
      <w:bookmarkEnd w:id="2"/>
    </w:p>
    <w:p w:rsidR="00E95224" w:rsidRPr="00BE0914" w:rsidRDefault="00E95224" w:rsidP="00E95224">
      <w:pPr>
        <w:pStyle w:val="Prrafodelista"/>
        <w:ind w:left="0"/>
        <w:rPr>
          <w:rFonts w:ascii="Calibri" w:hAnsi="Calibri" w:cs="Arial"/>
          <w:b/>
          <w:color w:val="FF0000"/>
          <w:sz w:val="28"/>
          <w:szCs w:val="28"/>
          <w:u w:val="single"/>
          <w:lang w:val="es-CO"/>
        </w:rPr>
      </w:pPr>
      <w:r>
        <w:rPr>
          <w:rFonts w:ascii="Calibri" w:hAnsi="Calibri"/>
          <w:i/>
          <w:color w:val="365F91"/>
        </w:rPr>
        <w:t xml:space="preserve"> </w:t>
      </w:r>
    </w:p>
    <w:p w:rsidR="00E95224" w:rsidRPr="00BE0914" w:rsidRDefault="00E95224" w:rsidP="00E95224">
      <w:pPr>
        <w:pStyle w:val="Prrafodelista"/>
        <w:ind w:left="0"/>
        <w:rPr>
          <w:rFonts w:ascii="Calibri" w:hAnsi="Calibri" w:cs="Arial"/>
          <w:b/>
          <w:i/>
          <w:color w:val="365F91"/>
          <w:u w:val="single"/>
          <w:lang w:val="es-CO"/>
        </w:rPr>
      </w:pPr>
    </w:p>
    <w:p w:rsidR="0023453C" w:rsidRDefault="0023453C"/>
    <w:sectPr w:rsidR="0023453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1458"/>
    <w:multiLevelType w:val="hybridMultilevel"/>
    <w:tmpl w:val="1CBA4B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66006EA"/>
    <w:multiLevelType w:val="hybridMultilevel"/>
    <w:tmpl w:val="8FE0002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9C05854"/>
    <w:multiLevelType w:val="hybridMultilevel"/>
    <w:tmpl w:val="BDBC4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95224"/>
    <w:rsid w:val="0023453C"/>
    <w:rsid w:val="00E9522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5224"/>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unhideWhenUsed/>
    <w:qFormat/>
    <w:rsid w:val="00E95224"/>
    <w:pPr>
      <w:keepNext/>
      <w:numPr>
        <w:ilvl w:val="1"/>
        <w:numId w:val="1"/>
      </w:numPr>
      <w:spacing w:before="240" w:after="60" w:line="240" w:lineRule="auto"/>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unhideWhenUsed/>
    <w:qFormat/>
    <w:rsid w:val="00E95224"/>
    <w:pPr>
      <w:keepNext/>
      <w:numPr>
        <w:ilvl w:val="2"/>
        <w:numId w:val="1"/>
      </w:numPr>
      <w:spacing w:before="240" w:after="60" w:line="240" w:lineRule="auto"/>
      <w:outlineLvl w:val="2"/>
    </w:pPr>
    <w:rPr>
      <w:rFonts w:ascii="Cambria" w:eastAsia="Times New Roman" w:hAnsi="Cambria" w:cs="Times New Roman"/>
      <w:b/>
      <w:bCs/>
      <w:sz w:val="26"/>
      <w:szCs w:val="26"/>
      <w:lang w:val="es-ES" w:eastAsia="es-ES"/>
    </w:rPr>
  </w:style>
  <w:style w:type="paragraph" w:styleId="Ttulo4">
    <w:name w:val="heading 4"/>
    <w:basedOn w:val="Normal"/>
    <w:next w:val="Normal"/>
    <w:link w:val="Ttulo4Car"/>
    <w:unhideWhenUsed/>
    <w:qFormat/>
    <w:rsid w:val="00E95224"/>
    <w:pPr>
      <w:keepNext/>
      <w:numPr>
        <w:ilvl w:val="3"/>
        <w:numId w:val="1"/>
      </w:numPr>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unhideWhenUsed/>
    <w:qFormat/>
    <w:rsid w:val="00E95224"/>
    <w:pPr>
      <w:numPr>
        <w:ilvl w:val="4"/>
        <w:numId w:val="1"/>
      </w:numPr>
      <w:spacing w:before="240" w:after="60" w:line="240" w:lineRule="auto"/>
      <w:outlineLvl w:val="4"/>
    </w:pPr>
    <w:rPr>
      <w:rFonts w:ascii="Calibri" w:eastAsia="Times New Roman" w:hAnsi="Calibri" w:cs="Times New Roman"/>
      <w:b/>
      <w:bCs/>
      <w:i/>
      <w:iCs/>
      <w:sz w:val="26"/>
      <w:szCs w:val="26"/>
      <w:lang w:val="es-ES" w:eastAsia="es-ES"/>
    </w:rPr>
  </w:style>
  <w:style w:type="paragraph" w:styleId="Ttulo6">
    <w:name w:val="heading 6"/>
    <w:basedOn w:val="Normal"/>
    <w:next w:val="Normal"/>
    <w:link w:val="Ttulo6Car"/>
    <w:unhideWhenUsed/>
    <w:qFormat/>
    <w:rsid w:val="00E95224"/>
    <w:pPr>
      <w:numPr>
        <w:ilvl w:val="5"/>
        <w:numId w:val="1"/>
      </w:numPr>
      <w:spacing w:before="240" w:after="60" w:line="240" w:lineRule="auto"/>
      <w:outlineLvl w:val="5"/>
    </w:pPr>
    <w:rPr>
      <w:rFonts w:ascii="Calibri" w:eastAsia="Times New Roman" w:hAnsi="Calibri" w:cs="Times New Roman"/>
      <w:b/>
      <w:bCs/>
      <w:lang w:val="es-ES" w:eastAsia="es-ES"/>
    </w:rPr>
  </w:style>
  <w:style w:type="paragraph" w:styleId="Ttulo7">
    <w:name w:val="heading 7"/>
    <w:basedOn w:val="Normal"/>
    <w:next w:val="Normal"/>
    <w:link w:val="Ttulo7Car"/>
    <w:unhideWhenUsed/>
    <w:qFormat/>
    <w:rsid w:val="00E95224"/>
    <w:pPr>
      <w:numPr>
        <w:ilvl w:val="6"/>
        <w:numId w:val="1"/>
      </w:numPr>
      <w:spacing w:before="240" w:after="60" w:line="240" w:lineRule="auto"/>
      <w:outlineLvl w:val="6"/>
    </w:pPr>
    <w:rPr>
      <w:rFonts w:ascii="Calibri" w:eastAsia="Times New Roman" w:hAnsi="Calibri" w:cs="Times New Roman"/>
      <w:sz w:val="24"/>
      <w:szCs w:val="24"/>
      <w:lang w:val="es-ES" w:eastAsia="es-ES"/>
    </w:rPr>
  </w:style>
  <w:style w:type="paragraph" w:styleId="Ttulo8">
    <w:name w:val="heading 8"/>
    <w:basedOn w:val="Normal"/>
    <w:next w:val="Normal"/>
    <w:link w:val="Ttulo8Car"/>
    <w:unhideWhenUsed/>
    <w:qFormat/>
    <w:rsid w:val="00E95224"/>
    <w:pPr>
      <w:numPr>
        <w:ilvl w:val="7"/>
        <w:numId w:val="1"/>
      </w:numPr>
      <w:spacing w:before="240" w:after="60" w:line="240" w:lineRule="auto"/>
      <w:outlineLvl w:val="7"/>
    </w:pPr>
    <w:rPr>
      <w:rFonts w:ascii="Calibri" w:eastAsia="Times New Roman" w:hAnsi="Calibri" w:cs="Times New Roman"/>
      <w:i/>
      <w:iCs/>
      <w:sz w:val="24"/>
      <w:szCs w:val="24"/>
      <w:lang w:val="es-ES" w:eastAsia="es-ES"/>
    </w:rPr>
  </w:style>
  <w:style w:type="paragraph" w:styleId="Ttulo9">
    <w:name w:val="heading 9"/>
    <w:basedOn w:val="Normal"/>
    <w:next w:val="Normal"/>
    <w:link w:val="Ttulo9Car"/>
    <w:unhideWhenUsed/>
    <w:qFormat/>
    <w:rsid w:val="00E95224"/>
    <w:pPr>
      <w:numPr>
        <w:ilvl w:val="8"/>
        <w:numId w:val="1"/>
      </w:numPr>
      <w:spacing w:before="240" w:after="60" w:line="240" w:lineRule="auto"/>
      <w:outlineLvl w:val="8"/>
    </w:pPr>
    <w:rPr>
      <w:rFonts w:ascii="Cambria" w:eastAsia="Times New Roman" w:hAnsi="Cambria"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224"/>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E95224"/>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E95224"/>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E95224"/>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E95224"/>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E95224"/>
    <w:rPr>
      <w:rFonts w:ascii="Calibri" w:eastAsia="Times New Roman" w:hAnsi="Calibri" w:cs="Times New Roman"/>
      <w:b/>
      <w:bCs/>
      <w:lang w:val="es-ES" w:eastAsia="es-ES"/>
    </w:rPr>
  </w:style>
  <w:style w:type="character" w:customStyle="1" w:styleId="Ttulo7Car">
    <w:name w:val="Título 7 Car"/>
    <w:basedOn w:val="Fuentedeprrafopredeter"/>
    <w:link w:val="Ttulo7"/>
    <w:rsid w:val="00E95224"/>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rsid w:val="00E95224"/>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rsid w:val="00E95224"/>
    <w:rPr>
      <w:rFonts w:ascii="Cambria" w:eastAsia="Times New Roman" w:hAnsi="Cambria" w:cs="Times New Roman"/>
      <w:lang w:val="es-ES" w:eastAsia="es-ES"/>
    </w:rPr>
  </w:style>
  <w:style w:type="paragraph" w:styleId="Prrafodelista">
    <w:name w:val="List Paragraph"/>
    <w:basedOn w:val="Normal"/>
    <w:uiPriority w:val="34"/>
    <w:qFormat/>
    <w:rsid w:val="00E95224"/>
    <w:pPr>
      <w:spacing w:after="0" w:line="240" w:lineRule="auto"/>
      <w:ind w:left="708"/>
    </w:pPr>
    <w:rPr>
      <w:rFonts w:ascii="Times New Roman" w:eastAsia="Times New Roman" w:hAnsi="Times New Roman" w:cs="Times New Roman"/>
      <w:sz w:val="24"/>
      <w:szCs w:val="24"/>
      <w:lang w:val="es-ES" w:eastAsia="es-ES"/>
    </w:rPr>
  </w:style>
  <w:style w:type="paragraph" w:styleId="Epgrafe">
    <w:name w:val="caption"/>
    <w:basedOn w:val="Normal"/>
    <w:next w:val="Normal"/>
    <w:unhideWhenUsed/>
    <w:qFormat/>
    <w:rsid w:val="00E95224"/>
    <w:pPr>
      <w:spacing w:after="0" w:line="240" w:lineRule="auto"/>
    </w:pPr>
    <w:rPr>
      <w:rFonts w:ascii="Times New Roman" w:eastAsia="Times New Roman" w:hAnsi="Times New Roman" w:cs="Times New Roman"/>
      <w:b/>
      <w:bCs/>
      <w:sz w:val="20"/>
      <w:szCs w:val="20"/>
      <w:lang w:val="es-ES" w:eastAsia="es-ES"/>
    </w:rPr>
  </w:style>
  <w:style w:type="character" w:styleId="Textoennegrita">
    <w:name w:val="Strong"/>
    <w:basedOn w:val="Fuentedeprrafopredeter"/>
    <w:uiPriority w:val="22"/>
    <w:qFormat/>
    <w:rsid w:val="00E95224"/>
    <w:rPr>
      <w:b/>
      <w:bCs/>
    </w:rPr>
  </w:style>
  <w:style w:type="character" w:styleId="Hipervnculo">
    <w:name w:val="Hyperlink"/>
    <w:basedOn w:val="Fuentedeprrafopredeter"/>
    <w:uiPriority w:val="99"/>
    <w:unhideWhenUsed/>
    <w:rsid w:val="00E9522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bref.sourceforge.net/" TargetMode="External"/><Relationship Id="rId5" Type="http://schemas.openxmlformats.org/officeDocument/2006/relationships/hyperlink" Target="http://exa.unne.edu.ar/depar/areas/informatica/programacion4/public_html/documentos/tema3.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4067</Characters>
  <Application>Microsoft Office Word</Application>
  <DocSecurity>0</DocSecurity>
  <Lines>33</Lines>
  <Paragraphs>9</Paragraphs>
  <ScaleCrop>false</ScaleCrop>
  <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2</cp:revision>
  <dcterms:created xsi:type="dcterms:W3CDTF">2009-08-21T22:04:00Z</dcterms:created>
  <dcterms:modified xsi:type="dcterms:W3CDTF">2009-08-21T22:04:00Z</dcterms:modified>
</cp:coreProperties>
</file>